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常见问题汇总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</w:t>
      </w:r>
    </w:p>
    <w:p>
      <w:pPr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 SE / Java EE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Java基础知识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final 关键字的作用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中==和 equals 和 hashCode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int、char、long 各占多少字节数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与 integer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String、StringBuffer、StringBuilder 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什么是内部类？内部类的作用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泛型中 extends 和 super 的区别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final，finally，finalize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序列化 Serializable 和 Parcelable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tring 转换成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nteger 的方式及原理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面向对象编程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抽象类和普通类的区别</w:t>
      </w:r>
      <w:r>
        <w:rPr>
          <w:rFonts w:hint="eastAsia"/>
          <w:lang w:val="en-US" w:eastAsia="zh-CN"/>
        </w:rPr>
        <w:t>，接口和抽象类的区别。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父类的静态方法能否被子类重写？静态属性和静态方法是否可以被继承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AOP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线程池有哪些类型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concurrentHashMap分段锁原理，java8和java7实现的区别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Java锁有了解吗？Synchronized和ReentrantLock区别？说说如何ReentrantLock如何实现超时锁的等待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进程和线程的区别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IO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 Web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Web编程原理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Servlet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MVC模型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</w:t>
      </w:r>
    </w:p>
    <w:p>
      <w:pPr>
        <w:numPr>
          <w:ilvl w:val="0"/>
          <w:numId w:val="7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 基础</w:t>
      </w:r>
    </w:p>
    <w:p>
      <w:pPr>
        <w:numPr>
          <w:ilvl w:val="0"/>
          <w:numId w:val="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脚本语言</w:t>
      </w:r>
    </w:p>
    <w:p>
      <w:pPr>
        <w:numPr>
          <w:ilvl w:val="0"/>
          <w:numId w:val="8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HTML</w:t>
      </w:r>
    </w:p>
    <w:p>
      <w:pPr>
        <w:numPr>
          <w:ilvl w:val="0"/>
          <w:numId w:val="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JavaScript</w:t>
      </w:r>
    </w:p>
    <w:p>
      <w:pPr>
        <w:numPr>
          <w:ilvl w:val="0"/>
          <w:numId w:val="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jQuery</w:t>
      </w:r>
    </w:p>
    <w:p>
      <w:pPr>
        <w:numPr>
          <w:ilvl w:val="0"/>
          <w:numId w:val="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主流框架</w:t>
      </w:r>
    </w:p>
    <w:p>
      <w:pPr>
        <w:numPr>
          <w:ilvl w:val="0"/>
          <w:numId w:val="9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Vue</w:t>
      </w:r>
    </w:p>
    <w:p>
      <w:pPr>
        <w:numPr>
          <w:ilvl w:val="0"/>
          <w:numId w:val="9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Angular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数据库</w:t>
      </w:r>
    </w:p>
    <w:p>
      <w:pPr>
        <w:numPr>
          <w:ilvl w:val="0"/>
          <w:numId w:val="1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关系型数据库</w:t>
      </w:r>
    </w:p>
    <w:p>
      <w:pPr>
        <w:numPr>
          <w:ilvl w:val="0"/>
          <w:numId w:val="11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MySQL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MySQL索引的原理是什么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B+树，本质上它是将瘦长的平衡二叉树，改造成一个矮扁的平衡多叉树从而减少IO查询次数，平均查询复杂度O(logN),另外与B树不同的是，除了叶子结点外，其他结点均不存储数据，另外叶子结点之间，用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"https://www.nowcoder.com/jump/super-jump/word?word=%E9%93%BE%E8%A1%A8" \t "https://www.nowcoder.com/discuss/_blank"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链表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方式相连以加速查询。当然视面试官的反应，可以再补充B+树的插入和删除操作。【牛客】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MySQL建立索引时，应该注意什</w:t>
      </w:r>
      <w:r>
        <w:rPr>
          <w:rFonts w:hint="eastAsia"/>
          <w:lang w:val="en-US" w:eastAsia="zh-CN"/>
        </w:rPr>
        <w:t>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①对区分度高的列作索引，对于那种只有两三个值的字段做索引没有太多意义。②建立联合索引时要满足最左匹配原理。只对需要作为查询条件的列做索引，过度索引会拖慢插入速度。【牛客】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左匹配原理：是针对联合索引的。索引的底层是一个B+数，联合索引自然也是一个B+数，只不过联合索引的键值数量是多个。由于构建一颗B+数只能根据一个值来构建，因此数据库依据联合索引的最左字段来构建B+树。假如我们创建一个联合索引(a,b)，如下图：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22395" cy="1737360"/>
            <wp:effectExtent l="0" t="0" r="19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从上图我们可以发现，</w:t>
      </w:r>
      <w:r>
        <w:rPr>
          <w:rFonts w:hint="eastAsia"/>
          <w:lang w:val="en-US" w:eastAsia="zh-CN"/>
        </w:rPr>
        <w:t>a的值是有序的1,1,2,2,3,3，而b的值是无序的，所以当查询条件为a = 1时，索引是生效的，而查询条件仅为b = 2时索引是无效的，因为a的有序性和b的无序性决定了这一特点。但当a的值为定值时，我们发现，b的值是有序的，如上图，当a = 1时，b是有序的1,2；当a = 2时，b为1,4。因此当查询条件为a = 1 and b = 2时，索引是生效的，由于feature优化器的存在，当查询条件为b = 2 and a = 1时，索引同样生效，因为优化器会自动优化条件顺序。但是例如查询条件为a &gt; 1 and b = 2时，a的字段可以匹配上索引，但是b不可以，因为当a是一个范围是，b是无序的。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假设建立联合索引(a,b,c):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1、全值匹配查询时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②select * from table_name where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③select * from table_name where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a =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因为优化器的存在，索引均生效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2、匹配左边的列时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③select * from table_name where c = a =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符合最左原理，索引均生效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不连续，a的索引生效，c的索引</w:t>
      </w:r>
      <w:r>
        <w:rPr>
          <w:rFonts w:hint="eastAsia"/>
          <w:color w:val="FF0000"/>
          <w:lang w:val="en-US" w:eastAsia="zh-CN"/>
        </w:rPr>
        <w:t>不生效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 匹配列前缀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①select </w:t>
      </w:r>
      <w:r>
        <w:rPr>
          <w:rFonts w:hint="eastAsia"/>
          <w:lang w:val="en-US" w:eastAsia="zh-CN"/>
        </w:rPr>
        <w:t xml:space="preserve">* from table_name where a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//前缀都是排序好的，走索引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from table_name where a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%As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//全表查询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③select </w:t>
      </w:r>
      <w:r>
        <w:rPr>
          <w:rFonts w:hint="eastAsia"/>
          <w:lang w:val="en-US" w:eastAsia="zh-CN"/>
        </w:rPr>
        <w:t xml:space="preserve">* from table_name where a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//全表查询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4、匹配范围值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①select * from table_name where a &gt; 1 and a &lt; 3</w:t>
      </w:r>
      <w:r>
        <w:rPr>
          <w:rFonts w:hint="eastAsia"/>
          <w:lang w:val="en-US" w:eastAsia="zh-CN"/>
        </w:rPr>
        <w:tab/>
        <w:t>//索引生效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②select * from table_name where a &gt; 1 and a &lt; 3 and b &gt; 3 </w:t>
      </w:r>
      <w:r>
        <w:rPr>
          <w:rFonts w:hint="eastAsia"/>
          <w:lang w:val="en-US" w:eastAsia="zh-CN"/>
        </w:rPr>
        <w:tab/>
        <w:t>//a索引生效，b索引</w:t>
      </w:r>
      <w:r>
        <w:rPr>
          <w:rFonts w:hint="eastAsia"/>
          <w:color w:val="FF0000"/>
          <w:lang w:val="en-US" w:eastAsia="zh-CN"/>
        </w:rPr>
        <w:t>无效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③select * from table_name where a =1 and b &gt; 3 </w:t>
      </w:r>
      <w:r>
        <w:rPr>
          <w:rFonts w:hint="eastAsia"/>
          <w:lang w:val="en-US" w:eastAsia="zh-CN"/>
        </w:rPr>
        <w:tab/>
        <w:t>//a,b索引均生效。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5、排序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①select * from table_name order by a,b,c</w:t>
      </w:r>
      <w:r>
        <w:rPr>
          <w:rFonts w:hint="eastAsia"/>
          <w:lang w:val="en-US" w:eastAsia="zh-CN"/>
        </w:rPr>
        <w:tab/>
        <w:t>//索引生效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②select * from table_name order by b,a,c</w:t>
      </w:r>
      <w:r>
        <w:rPr>
          <w:rFonts w:hint="eastAsia"/>
          <w:lang w:val="en-US" w:eastAsia="zh-CN"/>
        </w:rPr>
        <w:tab/>
        <w:t>//调到顺序，违反最左匹配原理，</w:t>
      </w:r>
      <w:r>
        <w:rPr>
          <w:rFonts w:hint="eastAsia"/>
          <w:color w:val="FF0000"/>
          <w:lang w:val="en-US" w:eastAsia="zh-CN"/>
        </w:rPr>
        <w:t>索引不生效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③select * from table_name where a = 1 order by b,c</w:t>
      </w:r>
      <w:r>
        <w:rPr>
          <w:rFonts w:hint="eastAsia"/>
          <w:lang w:val="en-US" w:eastAsia="zh-CN"/>
        </w:rPr>
        <w:tab/>
        <w:t>//索引生效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Mysql用过对吧？说说Mysql索引建立策略？假如我给你三个字段, 性别, 年龄和身份证号, 哪个字段更适合做索引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Oracle</w:t>
      </w:r>
    </w:p>
    <w:p>
      <w:pPr>
        <w:numPr>
          <w:ilvl w:val="0"/>
          <w:numId w:val="1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非关系型数据库</w:t>
      </w:r>
    </w:p>
    <w:p>
      <w:pPr>
        <w:numPr>
          <w:ilvl w:val="0"/>
          <w:numId w:val="1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Redis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Redis为什么这么快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Neo4j</w:t>
      </w:r>
    </w:p>
    <w:p>
      <w:pPr>
        <w:numPr>
          <w:ilvl w:val="0"/>
          <w:numId w:val="1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数据库优化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MySQL的优化。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数据结构与算法</w:t>
      </w:r>
    </w:p>
    <w:p>
      <w:pPr>
        <w:numPr>
          <w:ilvl w:val="0"/>
          <w:numId w:val="16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数据结构基础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B+树相比于哈希索引有什么优点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hashMap原理,put和resize过程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B-树和B+树区别，数据库索引原理，组合索引怎么使用？</w:t>
      </w:r>
      <w:r>
        <w:rPr>
          <w:rFonts w:hint="eastAsia"/>
          <w:lang w:val="en-US" w:eastAsia="zh-CN"/>
        </w:rPr>
        <w:t>阐述</w:t>
      </w:r>
      <w:r>
        <w:rPr>
          <w:rFonts w:hint="default"/>
          <w:lang w:val="en-US" w:eastAsia="zh-CN"/>
        </w:rPr>
        <w:t>最左匹配的原理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数据操作</w:t>
      </w:r>
    </w:p>
    <w:p>
      <w:pPr>
        <w:numPr>
          <w:ilvl w:val="0"/>
          <w:numId w:val="1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常见算法实现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框架</w:t>
      </w:r>
    </w:p>
    <w:p>
      <w:pPr>
        <w:numPr>
          <w:ilvl w:val="0"/>
          <w:numId w:val="18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pring生命周期，几种scope区别，aop实现有哪几种实现，接口代理和类代理会有什么区别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eanFactory 和 ApplicationContext 有什么区别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Bean 的生命周期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IOC 如何实现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AOP 实现原理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 运行流程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事务底层原理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的单例实现原理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MVC + MyBatis / Hibernate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Mybatis 的 ${} #{}的区别是什么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MVC中，@RequestMapping的实现原理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 启动流程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Boot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springboot的启动原理（说了main函数，类加载器，主类的注解等）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Cloud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微服务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设计模式</w:t>
      </w:r>
    </w:p>
    <w:p>
      <w:pPr>
        <w:numPr>
          <w:ilvl w:val="0"/>
          <w:numId w:val="2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常见设计模式</w:t>
      </w:r>
    </w:p>
    <w:p>
      <w:pPr>
        <w:numPr>
          <w:ilvl w:val="0"/>
          <w:numId w:val="22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常见设计模式代码实现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</w:t>
      </w:r>
    </w:p>
    <w:p>
      <w:pPr>
        <w:numPr>
          <w:ilvl w:val="0"/>
          <w:numId w:val="2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JVM原理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G1 和 CMS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类加载过程（类的生命周期），解释各个阶段的意义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你们垃圾回收器用的什么？ G1有哪些特点？G1如何实现可预测的停顿时间？漏标问题如何解决的？介绍下三色标记？说说STAB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"https://www.nowcoder.com/jump/super-jump/word?word=%E7%AE%97%E6%B3%95" \t "https://www.nowcoder.com/discuss/_blank"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算法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哪些情况下的对象会被垃圾回收机制处理掉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对象不可达，一定会被垃圾收集器回收么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Java中实现多态的机制是什么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JVM优化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计算机网络</w:t>
      </w:r>
    </w:p>
    <w:p>
      <w:pPr>
        <w:numPr>
          <w:ilvl w:val="0"/>
          <w:numId w:val="25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通讯原理及主流通讯协议</w:t>
      </w:r>
    </w:p>
    <w:p>
      <w:pPr>
        <w:numPr>
          <w:ilvl w:val="0"/>
          <w:numId w:val="25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通讯代码实现</w:t>
      </w:r>
    </w:p>
    <w:p>
      <w:pPr>
        <w:numPr>
          <w:ilvl w:val="0"/>
          <w:numId w:val="26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Socket</w:t>
      </w:r>
    </w:p>
    <w:p>
      <w:pPr>
        <w:numPr>
          <w:ilvl w:val="0"/>
          <w:numId w:val="2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WebSocket</w:t>
      </w:r>
    </w:p>
    <w:p>
      <w:pPr>
        <w:numPr>
          <w:ilvl w:val="0"/>
          <w:numId w:val="2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MQ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操作系统</w:t>
      </w:r>
    </w:p>
    <w:p>
      <w:pPr>
        <w:numPr>
          <w:ilvl w:val="0"/>
          <w:numId w:val="27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Windows</w:t>
      </w:r>
    </w:p>
    <w:p>
      <w:pPr>
        <w:numPr>
          <w:ilvl w:val="0"/>
          <w:numId w:val="2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Linux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项目经验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41D0D"/>
    <w:multiLevelType w:val="singleLevel"/>
    <w:tmpl w:val="8AA41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B91538"/>
    <w:multiLevelType w:val="singleLevel"/>
    <w:tmpl w:val="8EB91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6EFF35"/>
    <w:multiLevelType w:val="singleLevel"/>
    <w:tmpl w:val="996EFF3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3C975D4"/>
    <w:multiLevelType w:val="singleLevel"/>
    <w:tmpl w:val="A3C975D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A978E7C2"/>
    <w:multiLevelType w:val="singleLevel"/>
    <w:tmpl w:val="A978E7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C9A4271"/>
    <w:multiLevelType w:val="singleLevel"/>
    <w:tmpl w:val="BC9A427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781FCD9"/>
    <w:multiLevelType w:val="singleLevel"/>
    <w:tmpl w:val="C781FCD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A36E7C2"/>
    <w:multiLevelType w:val="singleLevel"/>
    <w:tmpl w:val="CA36E7C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968D95D"/>
    <w:multiLevelType w:val="singleLevel"/>
    <w:tmpl w:val="D968D9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E0D77992"/>
    <w:multiLevelType w:val="singleLevel"/>
    <w:tmpl w:val="E0D7799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B561297"/>
    <w:multiLevelType w:val="singleLevel"/>
    <w:tmpl w:val="FB5612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01FB552E"/>
    <w:multiLevelType w:val="singleLevel"/>
    <w:tmpl w:val="01FB55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02010864"/>
    <w:multiLevelType w:val="singleLevel"/>
    <w:tmpl w:val="0201086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BBC8D95"/>
    <w:multiLevelType w:val="singleLevel"/>
    <w:tmpl w:val="0BBC8D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7BE4D91"/>
    <w:multiLevelType w:val="singleLevel"/>
    <w:tmpl w:val="17BE4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F1A751C"/>
    <w:multiLevelType w:val="singleLevel"/>
    <w:tmpl w:val="1F1A7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D078C10"/>
    <w:multiLevelType w:val="singleLevel"/>
    <w:tmpl w:val="2D078C1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40126E6"/>
    <w:multiLevelType w:val="singleLevel"/>
    <w:tmpl w:val="34012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DFC872C"/>
    <w:multiLevelType w:val="singleLevel"/>
    <w:tmpl w:val="3DFC872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9">
    <w:nsid w:val="402F7BCA"/>
    <w:multiLevelType w:val="singleLevel"/>
    <w:tmpl w:val="402F7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0C354EC"/>
    <w:multiLevelType w:val="singleLevel"/>
    <w:tmpl w:val="40C354EC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4181FDB8"/>
    <w:multiLevelType w:val="singleLevel"/>
    <w:tmpl w:val="4181F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43B24D80"/>
    <w:multiLevelType w:val="singleLevel"/>
    <w:tmpl w:val="43B24D80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474478DE"/>
    <w:multiLevelType w:val="singleLevel"/>
    <w:tmpl w:val="474478D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4">
    <w:nsid w:val="73A436A2"/>
    <w:multiLevelType w:val="singleLevel"/>
    <w:tmpl w:val="73A4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5C85B08"/>
    <w:multiLevelType w:val="singleLevel"/>
    <w:tmpl w:val="75C85B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6">
    <w:nsid w:val="7645880A"/>
    <w:multiLevelType w:val="singleLevel"/>
    <w:tmpl w:val="764588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4"/>
  </w:num>
  <w:num w:numId="3">
    <w:abstractNumId w:val="25"/>
  </w:num>
  <w:num w:numId="4">
    <w:abstractNumId w:val="24"/>
  </w:num>
  <w:num w:numId="5">
    <w:abstractNumId w:val="26"/>
  </w:num>
  <w:num w:numId="6">
    <w:abstractNumId w:val="20"/>
  </w:num>
  <w:num w:numId="7">
    <w:abstractNumId w:val="22"/>
  </w:num>
  <w:num w:numId="8">
    <w:abstractNumId w:val="3"/>
  </w:num>
  <w:num w:numId="9">
    <w:abstractNumId w:val="8"/>
  </w:num>
  <w:num w:numId="10">
    <w:abstractNumId w:val="5"/>
  </w:num>
  <w:num w:numId="11">
    <w:abstractNumId w:val="23"/>
  </w:num>
  <w:num w:numId="12">
    <w:abstractNumId w:val="0"/>
  </w:num>
  <w:num w:numId="13">
    <w:abstractNumId w:val="18"/>
  </w:num>
  <w:num w:numId="14">
    <w:abstractNumId w:val="17"/>
  </w:num>
  <w:num w:numId="15">
    <w:abstractNumId w:val="15"/>
  </w:num>
  <w:num w:numId="16">
    <w:abstractNumId w:val="7"/>
  </w:num>
  <w:num w:numId="17">
    <w:abstractNumId w:val="19"/>
  </w:num>
  <w:num w:numId="18">
    <w:abstractNumId w:val="2"/>
  </w:num>
  <w:num w:numId="19">
    <w:abstractNumId w:val="1"/>
  </w:num>
  <w:num w:numId="20">
    <w:abstractNumId w:val="13"/>
  </w:num>
  <w:num w:numId="21">
    <w:abstractNumId w:val="14"/>
  </w:num>
  <w:num w:numId="22">
    <w:abstractNumId w:val="6"/>
  </w:num>
  <w:num w:numId="23">
    <w:abstractNumId w:val="12"/>
  </w:num>
  <w:num w:numId="24">
    <w:abstractNumId w:val="21"/>
  </w:num>
  <w:num w:numId="25">
    <w:abstractNumId w:val="16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77C9"/>
    <w:rsid w:val="005C088A"/>
    <w:rsid w:val="01E62509"/>
    <w:rsid w:val="022C24DE"/>
    <w:rsid w:val="02497534"/>
    <w:rsid w:val="030F2F39"/>
    <w:rsid w:val="04610B65"/>
    <w:rsid w:val="0471044C"/>
    <w:rsid w:val="058A152F"/>
    <w:rsid w:val="0596513B"/>
    <w:rsid w:val="05D11D1B"/>
    <w:rsid w:val="05F94CBD"/>
    <w:rsid w:val="06344057"/>
    <w:rsid w:val="072530D7"/>
    <w:rsid w:val="080223B8"/>
    <w:rsid w:val="08DA03F7"/>
    <w:rsid w:val="09BE25B6"/>
    <w:rsid w:val="0A4C7BC2"/>
    <w:rsid w:val="0A9D666F"/>
    <w:rsid w:val="0AA364AD"/>
    <w:rsid w:val="0B562520"/>
    <w:rsid w:val="0B662F05"/>
    <w:rsid w:val="0B666FF2"/>
    <w:rsid w:val="0B9A495D"/>
    <w:rsid w:val="0BC83278"/>
    <w:rsid w:val="0C965FE6"/>
    <w:rsid w:val="0CC7259C"/>
    <w:rsid w:val="0DCE08EE"/>
    <w:rsid w:val="0E0A5DCA"/>
    <w:rsid w:val="0E0E1F7D"/>
    <w:rsid w:val="0E476939"/>
    <w:rsid w:val="0E903DF5"/>
    <w:rsid w:val="0ED96E48"/>
    <w:rsid w:val="0EE02FCE"/>
    <w:rsid w:val="0F0942D3"/>
    <w:rsid w:val="0F4A548B"/>
    <w:rsid w:val="110E3E23"/>
    <w:rsid w:val="11927BC8"/>
    <w:rsid w:val="124619C1"/>
    <w:rsid w:val="12597320"/>
    <w:rsid w:val="125C6E10"/>
    <w:rsid w:val="12E70326"/>
    <w:rsid w:val="12E84200"/>
    <w:rsid w:val="139525D9"/>
    <w:rsid w:val="14116D82"/>
    <w:rsid w:val="144E09DA"/>
    <w:rsid w:val="14BC1DE8"/>
    <w:rsid w:val="14BF5434"/>
    <w:rsid w:val="160E0421"/>
    <w:rsid w:val="169C5A2D"/>
    <w:rsid w:val="16C61609"/>
    <w:rsid w:val="176A1687"/>
    <w:rsid w:val="17B91ABE"/>
    <w:rsid w:val="18381785"/>
    <w:rsid w:val="18866995"/>
    <w:rsid w:val="188D75FC"/>
    <w:rsid w:val="190478B9"/>
    <w:rsid w:val="19650358"/>
    <w:rsid w:val="19793E03"/>
    <w:rsid w:val="198D3D53"/>
    <w:rsid w:val="1A6C3968"/>
    <w:rsid w:val="1AEE25CF"/>
    <w:rsid w:val="1B344993"/>
    <w:rsid w:val="1B494662"/>
    <w:rsid w:val="1CAE5116"/>
    <w:rsid w:val="1D0205B4"/>
    <w:rsid w:val="1E5F5CBE"/>
    <w:rsid w:val="1E6E5F01"/>
    <w:rsid w:val="1ED02718"/>
    <w:rsid w:val="1F071EB1"/>
    <w:rsid w:val="1FB62FB7"/>
    <w:rsid w:val="1FDB75C6"/>
    <w:rsid w:val="20BD3FB9"/>
    <w:rsid w:val="20E34258"/>
    <w:rsid w:val="20EC5803"/>
    <w:rsid w:val="21296020"/>
    <w:rsid w:val="2149055F"/>
    <w:rsid w:val="21661111"/>
    <w:rsid w:val="21C81DCC"/>
    <w:rsid w:val="22623FCE"/>
    <w:rsid w:val="23F171DD"/>
    <w:rsid w:val="248E5C7D"/>
    <w:rsid w:val="252235A1"/>
    <w:rsid w:val="258C3110"/>
    <w:rsid w:val="25A641D2"/>
    <w:rsid w:val="26DA3B4A"/>
    <w:rsid w:val="27E631F3"/>
    <w:rsid w:val="2859377E"/>
    <w:rsid w:val="28EC18AC"/>
    <w:rsid w:val="2A446189"/>
    <w:rsid w:val="2A481CFC"/>
    <w:rsid w:val="2A9642F0"/>
    <w:rsid w:val="2ADB2B70"/>
    <w:rsid w:val="2B307DC0"/>
    <w:rsid w:val="2B726905"/>
    <w:rsid w:val="2D594220"/>
    <w:rsid w:val="2DA37249"/>
    <w:rsid w:val="2DD9710F"/>
    <w:rsid w:val="2E255EB0"/>
    <w:rsid w:val="2E352597"/>
    <w:rsid w:val="2E3F3416"/>
    <w:rsid w:val="2E5D564A"/>
    <w:rsid w:val="2E750BE6"/>
    <w:rsid w:val="2E880E77"/>
    <w:rsid w:val="2EE6563F"/>
    <w:rsid w:val="2EFE3FF7"/>
    <w:rsid w:val="2F154177"/>
    <w:rsid w:val="2F3D7961"/>
    <w:rsid w:val="2FAD0853"/>
    <w:rsid w:val="2FCA4F61"/>
    <w:rsid w:val="303B19BB"/>
    <w:rsid w:val="30662EDC"/>
    <w:rsid w:val="30BF439A"/>
    <w:rsid w:val="320D55D9"/>
    <w:rsid w:val="324B1D1F"/>
    <w:rsid w:val="329F0927"/>
    <w:rsid w:val="32C263C3"/>
    <w:rsid w:val="3385400B"/>
    <w:rsid w:val="338C365C"/>
    <w:rsid w:val="338D4C23"/>
    <w:rsid w:val="33973635"/>
    <w:rsid w:val="33CC574C"/>
    <w:rsid w:val="33ED121E"/>
    <w:rsid w:val="34993154"/>
    <w:rsid w:val="34B97B86"/>
    <w:rsid w:val="34D643A8"/>
    <w:rsid w:val="354B6B44"/>
    <w:rsid w:val="35AF0E81"/>
    <w:rsid w:val="35BF0C44"/>
    <w:rsid w:val="365437D6"/>
    <w:rsid w:val="367F72BB"/>
    <w:rsid w:val="36CA5847"/>
    <w:rsid w:val="37130057"/>
    <w:rsid w:val="37585548"/>
    <w:rsid w:val="3781684D"/>
    <w:rsid w:val="37895702"/>
    <w:rsid w:val="37BA1D5F"/>
    <w:rsid w:val="380D6333"/>
    <w:rsid w:val="383B4C4E"/>
    <w:rsid w:val="385B0E4C"/>
    <w:rsid w:val="393873DF"/>
    <w:rsid w:val="397119C0"/>
    <w:rsid w:val="39C80763"/>
    <w:rsid w:val="3A192D6D"/>
    <w:rsid w:val="3A231E3E"/>
    <w:rsid w:val="3A502507"/>
    <w:rsid w:val="3A5244D1"/>
    <w:rsid w:val="3A683CF4"/>
    <w:rsid w:val="3A850402"/>
    <w:rsid w:val="3AAF547F"/>
    <w:rsid w:val="3AB97A67"/>
    <w:rsid w:val="3B5F6EA5"/>
    <w:rsid w:val="3BB52F69"/>
    <w:rsid w:val="3BF03FA1"/>
    <w:rsid w:val="3BFE5A3D"/>
    <w:rsid w:val="3C3E4D0D"/>
    <w:rsid w:val="3D2C0ADF"/>
    <w:rsid w:val="3D453E79"/>
    <w:rsid w:val="3DA9265A"/>
    <w:rsid w:val="3DC2196D"/>
    <w:rsid w:val="3E442382"/>
    <w:rsid w:val="3E5500EC"/>
    <w:rsid w:val="3E94330A"/>
    <w:rsid w:val="3EAD487E"/>
    <w:rsid w:val="3ECD2378"/>
    <w:rsid w:val="3EDA2672"/>
    <w:rsid w:val="40307C5E"/>
    <w:rsid w:val="405045F3"/>
    <w:rsid w:val="40980764"/>
    <w:rsid w:val="411C1395"/>
    <w:rsid w:val="41A970CC"/>
    <w:rsid w:val="41EC6945"/>
    <w:rsid w:val="424F7CB9"/>
    <w:rsid w:val="42B75819"/>
    <w:rsid w:val="42D57A4D"/>
    <w:rsid w:val="430420E0"/>
    <w:rsid w:val="4329203E"/>
    <w:rsid w:val="43544FFA"/>
    <w:rsid w:val="43CA50D8"/>
    <w:rsid w:val="4420119C"/>
    <w:rsid w:val="44B244EA"/>
    <w:rsid w:val="44D04970"/>
    <w:rsid w:val="44EC107E"/>
    <w:rsid w:val="45442C68"/>
    <w:rsid w:val="45596713"/>
    <w:rsid w:val="458B498F"/>
    <w:rsid w:val="46827EEC"/>
    <w:rsid w:val="46AE2A8F"/>
    <w:rsid w:val="46C04776"/>
    <w:rsid w:val="471455B2"/>
    <w:rsid w:val="473236C0"/>
    <w:rsid w:val="476615BC"/>
    <w:rsid w:val="47797541"/>
    <w:rsid w:val="47AF2F63"/>
    <w:rsid w:val="480E5EDB"/>
    <w:rsid w:val="481D611E"/>
    <w:rsid w:val="48DC7713"/>
    <w:rsid w:val="48F14EB5"/>
    <w:rsid w:val="4A111CB3"/>
    <w:rsid w:val="4B38326F"/>
    <w:rsid w:val="4B7A3887"/>
    <w:rsid w:val="4BA33F87"/>
    <w:rsid w:val="4BD05255"/>
    <w:rsid w:val="4BFE0015"/>
    <w:rsid w:val="4C2D08FA"/>
    <w:rsid w:val="4CA55233"/>
    <w:rsid w:val="4D1E3A2B"/>
    <w:rsid w:val="4DF03E97"/>
    <w:rsid w:val="4ECA68D4"/>
    <w:rsid w:val="4EEC4E90"/>
    <w:rsid w:val="4F8D56E9"/>
    <w:rsid w:val="4FB21777"/>
    <w:rsid w:val="4FCE5E25"/>
    <w:rsid w:val="4FD33566"/>
    <w:rsid w:val="50C57353"/>
    <w:rsid w:val="50F87728"/>
    <w:rsid w:val="51600E2A"/>
    <w:rsid w:val="51D325C4"/>
    <w:rsid w:val="51E97071"/>
    <w:rsid w:val="5201085F"/>
    <w:rsid w:val="53F20208"/>
    <w:rsid w:val="553C395C"/>
    <w:rsid w:val="55A251C3"/>
    <w:rsid w:val="564F2E6A"/>
    <w:rsid w:val="56FA61B6"/>
    <w:rsid w:val="570E068D"/>
    <w:rsid w:val="574C185C"/>
    <w:rsid w:val="5755438D"/>
    <w:rsid w:val="58335F70"/>
    <w:rsid w:val="58507E4A"/>
    <w:rsid w:val="58516B1B"/>
    <w:rsid w:val="58B77EC9"/>
    <w:rsid w:val="58FC1D80"/>
    <w:rsid w:val="598E2878"/>
    <w:rsid w:val="59C7413C"/>
    <w:rsid w:val="5A4E660B"/>
    <w:rsid w:val="5A920006"/>
    <w:rsid w:val="5ACC27AE"/>
    <w:rsid w:val="5AE170BA"/>
    <w:rsid w:val="5B340130"/>
    <w:rsid w:val="5B687259"/>
    <w:rsid w:val="5B8F0C89"/>
    <w:rsid w:val="5C205738"/>
    <w:rsid w:val="5C756F80"/>
    <w:rsid w:val="5CFA65D6"/>
    <w:rsid w:val="5D5E6B65"/>
    <w:rsid w:val="5D825803"/>
    <w:rsid w:val="5E1A7207"/>
    <w:rsid w:val="5E4109EA"/>
    <w:rsid w:val="5E9D190F"/>
    <w:rsid w:val="5ED846F5"/>
    <w:rsid w:val="5F546472"/>
    <w:rsid w:val="5F9A5E4E"/>
    <w:rsid w:val="600F05EB"/>
    <w:rsid w:val="608250F0"/>
    <w:rsid w:val="61BE4076"/>
    <w:rsid w:val="61F335F4"/>
    <w:rsid w:val="62227F38"/>
    <w:rsid w:val="623954AB"/>
    <w:rsid w:val="62487DE4"/>
    <w:rsid w:val="62FE04A2"/>
    <w:rsid w:val="63512CC8"/>
    <w:rsid w:val="64061D04"/>
    <w:rsid w:val="64371EBE"/>
    <w:rsid w:val="65DE4CE7"/>
    <w:rsid w:val="66320049"/>
    <w:rsid w:val="665E7BD6"/>
    <w:rsid w:val="66A1074F"/>
    <w:rsid w:val="66B23A7E"/>
    <w:rsid w:val="672C1A82"/>
    <w:rsid w:val="67C1041C"/>
    <w:rsid w:val="67D5211A"/>
    <w:rsid w:val="682D3D04"/>
    <w:rsid w:val="6871074C"/>
    <w:rsid w:val="68784853"/>
    <w:rsid w:val="68A044D6"/>
    <w:rsid w:val="68A815DC"/>
    <w:rsid w:val="6B047C60"/>
    <w:rsid w:val="6B3D32F9"/>
    <w:rsid w:val="6B915391"/>
    <w:rsid w:val="6BA50055"/>
    <w:rsid w:val="6C81461E"/>
    <w:rsid w:val="6CBC5656"/>
    <w:rsid w:val="6CC413E7"/>
    <w:rsid w:val="6CF50B68"/>
    <w:rsid w:val="6D1A378B"/>
    <w:rsid w:val="6D30394E"/>
    <w:rsid w:val="6D400035"/>
    <w:rsid w:val="6D965EA7"/>
    <w:rsid w:val="6E1374F8"/>
    <w:rsid w:val="6E1F62E7"/>
    <w:rsid w:val="6E3B3B2D"/>
    <w:rsid w:val="6EEF1D13"/>
    <w:rsid w:val="6EFC61DE"/>
    <w:rsid w:val="6F370FC4"/>
    <w:rsid w:val="6F5A4D44"/>
    <w:rsid w:val="6F8166E3"/>
    <w:rsid w:val="6FA83373"/>
    <w:rsid w:val="6FEC0000"/>
    <w:rsid w:val="703A4106"/>
    <w:rsid w:val="70761FC0"/>
    <w:rsid w:val="70AE6490"/>
    <w:rsid w:val="70D56CE6"/>
    <w:rsid w:val="70F92A2E"/>
    <w:rsid w:val="711E32B9"/>
    <w:rsid w:val="71DB1B20"/>
    <w:rsid w:val="72007D93"/>
    <w:rsid w:val="722D66AE"/>
    <w:rsid w:val="729641A8"/>
    <w:rsid w:val="738844E4"/>
    <w:rsid w:val="7419338E"/>
    <w:rsid w:val="74D873D7"/>
    <w:rsid w:val="7577047E"/>
    <w:rsid w:val="758D1214"/>
    <w:rsid w:val="75F93477"/>
    <w:rsid w:val="762C5D30"/>
    <w:rsid w:val="77550B81"/>
    <w:rsid w:val="77840EB8"/>
    <w:rsid w:val="77BE6726"/>
    <w:rsid w:val="77E872FF"/>
    <w:rsid w:val="78A82F32"/>
    <w:rsid w:val="793B73B7"/>
    <w:rsid w:val="79975C89"/>
    <w:rsid w:val="79A92498"/>
    <w:rsid w:val="7AD95625"/>
    <w:rsid w:val="7B476A33"/>
    <w:rsid w:val="7C7B2E38"/>
    <w:rsid w:val="7C923CDE"/>
    <w:rsid w:val="7CDB4696"/>
    <w:rsid w:val="7CF14EA8"/>
    <w:rsid w:val="7D902913"/>
    <w:rsid w:val="7DBF48B1"/>
    <w:rsid w:val="7E77762F"/>
    <w:rsid w:val="7E7F0A31"/>
    <w:rsid w:val="7F965547"/>
    <w:rsid w:val="7FAC50B6"/>
    <w:rsid w:val="7FD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2021-11-29T12:18:00Z</dcterms:created>
  <dc:creator>Admin</dc:creator>
  <cp:lastModifiedBy>刘文</cp:lastModifiedBy>
  <dcterms:modified xsi:type="dcterms:W3CDTF">2021-11-30T09:42:25Z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523A9076D08C431985CC838A43BB7E3C</vt:lpwstr>
  </property>
</Properties>
</file>