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val="uk-UA"/>
        </w:rPr>
      </w:pP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Міністерство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освіти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і науки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України</w:t>
      </w:r>
      <w:proofErr w:type="spellEnd"/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Національний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університет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“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Львівська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Політехніка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>”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 w:val="32"/>
          <w:szCs w:val="32"/>
          <w:lang w:val="uk-UA" w:eastAsia="ru-RU"/>
        </w:rPr>
      </w:pPr>
      <w:r w:rsidRPr="0075542A">
        <w:rPr>
          <w:rFonts w:eastAsia="Times New Roman" w:cs="Times New Roman"/>
          <w:sz w:val="32"/>
          <w:szCs w:val="32"/>
          <w:lang w:val="uk-UA" w:eastAsia="ru-RU"/>
        </w:rPr>
        <w:t>Кафедра ЕОМ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 w:val="36"/>
          <w:szCs w:val="36"/>
          <w:lang w:val="uk-UA"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5542A">
        <w:rPr>
          <w:rFonts w:eastAsia="Times New Roman" w:cs="Times New Roman"/>
          <w:noProof/>
          <w:sz w:val="24"/>
          <w:szCs w:val="24"/>
          <w:lang w:val="en-US"/>
        </w:rPr>
        <w:drawing>
          <wp:inline distT="0" distB="0" distL="0" distR="0" wp14:anchorId="3CAB5A6C" wp14:editId="14B8A3EC">
            <wp:extent cx="2328545" cy="2212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75542A">
        <w:rPr>
          <w:rFonts w:eastAsia="Times New Roman" w:cs="Times New Roman"/>
          <w:b/>
          <w:sz w:val="32"/>
          <w:szCs w:val="32"/>
          <w:lang w:eastAsia="ru-RU"/>
        </w:rPr>
        <w:t>ЗВІТ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З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лабораторної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роботи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№ </w:t>
      </w:r>
      <w:r w:rsidR="00CA1A13">
        <w:rPr>
          <w:rFonts w:eastAsia="Times New Roman" w:cs="Times New Roman"/>
          <w:szCs w:val="28"/>
          <w:lang w:val="uk-UA" w:eastAsia="ru-RU"/>
        </w:rPr>
        <w:t>7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З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дисципліни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>: “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Програмування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частина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2 (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Об'єктно-орієнтоване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програмування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>)”</w:t>
      </w:r>
    </w:p>
    <w:p w:rsidR="0075542A" w:rsidRPr="0075542A" w:rsidRDefault="0075542A" w:rsidP="00CA1A13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eastAsia="ru-RU"/>
        </w:rPr>
        <w:t>На тему: “</w:t>
      </w:r>
      <w:r w:rsidR="00CA1A13">
        <w:t>МНОЖИННЕ СПАДКУВАННЯ. ПОЛІМОРФІЗМ</w:t>
      </w:r>
      <w:r w:rsidRPr="0075542A">
        <w:rPr>
          <w:rFonts w:eastAsia="Times New Roman" w:cs="Times New Roman"/>
          <w:szCs w:val="28"/>
          <w:lang w:eastAsia="ru-RU"/>
        </w:rPr>
        <w:t>”</w:t>
      </w:r>
    </w:p>
    <w:p w:rsidR="0075542A" w:rsidRPr="00CA1A13" w:rsidRDefault="0075542A" w:rsidP="0075542A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>Варіант 1</w:t>
      </w:r>
      <w:r w:rsidR="0050626C">
        <w:rPr>
          <w:rFonts w:eastAsia="Times New Roman" w:cs="Times New Roman"/>
          <w:szCs w:val="28"/>
          <w:lang w:val="uk-UA" w:eastAsia="ru-RU"/>
        </w:rPr>
        <w:t>8</w:t>
      </w:r>
    </w:p>
    <w:p w:rsidR="0075542A" w:rsidRPr="0075542A" w:rsidRDefault="0075542A" w:rsidP="0075542A">
      <w:pPr>
        <w:spacing w:after="0"/>
        <w:rPr>
          <w:rFonts w:eastAsia="Times New Roman" w:cs="Times New Roman"/>
          <w:sz w:val="32"/>
          <w:szCs w:val="32"/>
          <w:lang w:val="uk-UA"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 w:val="32"/>
          <w:szCs w:val="32"/>
          <w:lang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Cs w:val="28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                                             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 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Виконав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>: ст. гр. КІ-</w:t>
      </w:r>
      <w:r w:rsidR="002D4F4F">
        <w:rPr>
          <w:rFonts w:eastAsia="Times New Roman" w:cs="Times New Roman"/>
          <w:szCs w:val="28"/>
          <w:lang w:val="uk-UA" w:eastAsia="ru-RU"/>
        </w:rPr>
        <w:t>15</w:t>
      </w:r>
      <w:r w:rsidRPr="0075542A">
        <w:rPr>
          <w:rFonts w:eastAsia="Times New Roman" w:cs="Times New Roman"/>
          <w:szCs w:val="28"/>
          <w:lang w:eastAsia="ru-RU"/>
        </w:rPr>
        <w:t xml:space="preserve">  </w:t>
      </w:r>
    </w:p>
    <w:p w:rsidR="0075542A" w:rsidRPr="0075542A" w:rsidRDefault="002D4F4F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Марков Л.Ю.</w:t>
      </w:r>
      <w:r w:rsidR="0075542A" w:rsidRPr="0075542A">
        <w:rPr>
          <w:rFonts w:eastAsia="Times New Roman" w:cs="Times New Roman"/>
          <w:szCs w:val="28"/>
          <w:lang w:val="uk-UA" w:eastAsia="ru-RU"/>
        </w:rPr>
        <w:t xml:space="preserve">                                                                                                                           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>Прийняв:</w:t>
      </w:r>
    </w:p>
    <w:p w:rsidR="0075542A" w:rsidRPr="0075542A" w:rsidRDefault="002D4F4F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Козак Н.Б.</w:t>
      </w:r>
      <w:r w:rsidR="0075542A" w:rsidRPr="0075542A">
        <w:rPr>
          <w:rFonts w:eastAsia="Times New Roman" w:cs="Times New Roman"/>
          <w:szCs w:val="28"/>
          <w:lang w:val="uk-UA" w:eastAsia="ru-RU"/>
        </w:rPr>
        <w:t xml:space="preserve">   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 xml:space="preserve">                                                                                                                            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8"/>
          <w:lang w:val="uk-UA"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Cs w:val="28"/>
          <w:lang w:val="uk-UA" w:eastAsia="ru-RU"/>
        </w:rPr>
      </w:pPr>
    </w:p>
    <w:p w:rsidR="0075542A" w:rsidRDefault="0075542A" w:rsidP="0075542A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>Львів – 2020</w:t>
      </w:r>
    </w:p>
    <w:p w:rsidR="00CA1A13" w:rsidRPr="0075542A" w:rsidRDefault="00CA1A13" w:rsidP="0075542A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r w:rsidRPr="0075542A">
        <w:rPr>
          <w:rFonts w:eastAsia="Times New Roman" w:cs="Times New Roman"/>
          <w:szCs w:val="24"/>
          <w:lang w:eastAsia="ru-RU"/>
        </w:rPr>
        <w:lastRenderedPageBreak/>
        <w:t>Мета:</w:t>
      </w:r>
      <w:r w:rsidRPr="0075542A">
        <w:t xml:space="preserve"> </w:t>
      </w:r>
      <w:proofErr w:type="spellStart"/>
      <w:r w:rsidR="00A11C8B">
        <w:t>познайомитися</w:t>
      </w:r>
      <w:proofErr w:type="spellEnd"/>
      <w:r w:rsidR="00A11C8B">
        <w:t xml:space="preserve"> </w:t>
      </w:r>
      <w:proofErr w:type="spellStart"/>
      <w:r w:rsidR="00A11C8B">
        <w:t>із</w:t>
      </w:r>
      <w:proofErr w:type="spellEnd"/>
      <w:r w:rsidR="00A11C8B">
        <w:t xml:space="preserve"> </w:t>
      </w:r>
      <w:proofErr w:type="spellStart"/>
      <w:r w:rsidR="00A11C8B">
        <w:t>множинним</w:t>
      </w:r>
      <w:proofErr w:type="spellEnd"/>
      <w:r w:rsidR="00A11C8B">
        <w:t xml:space="preserve"> </w:t>
      </w:r>
      <w:proofErr w:type="spellStart"/>
      <w:r w:rsidR="00A11C8B">
        <w:t>спадкуванням</w:t>
      </w:r>
      <w:proofErr w:type="spellEnd"/>
      <w:r w:rsidR="00A11C8B">
        <w:t xml:space="preserve"> </w:t>
      </w:r>
      <w:proofErr w:type="spellStart"/>
      <w:r w:rsidR="00A11C8B">
        <w:t>класів</w:t>
      </w:r>
      <w:proofErr w:type="spellEnd"/>
      <w:r w:rsidR="00A11C8B">
        <w:t xml:space="preserve"> та </w:t>
      </w:r>
      <w:proofErr w:type="spellStart"/>
      <w:r w:rsidR="00A11C8B">
        <w:t>поліморфізмом</w:t>
      </w:r>
      <w:proofErr w:type="spellEnd"/>
      <w:r w:rsidR="00A11C8B">
        <w:t>.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r w:rsidRPr="0075542A">
        <w:rPr>
          <w:rFonts w:eastAsia="Times New Roman" w:cs="Times New Roman"/>
          <w:szCs w:val="24"/>
          <w:lang w:eastAsia="ru-RU"/>
        </w:rPr>
        <w:t xml:space="preserve"> 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4"/>
          <w:lang w:eastAsia="ru-RU"/>
        </w:rPr>
      </w:pPr>
      <w:r w:rsidRPr="0075542A">
        <w:rPr>
          <w:rFonts w:eastAsia="Times New Roman" w:cs="Times New Roman"/>
          <w:szCs w:val="24"/>
          <w:lang w:eastAsia="ru-RU"/>
        </w:rPr>
        <w:t>ТЕОРЕТИЧНІ ВІДОМОСТІ</w:t>
      </w:r>
    </w:p>
    <w:p w:rsidR="00A11C8B" w:rsidRDefault="00A11C8B" w:rsidP="00A11C8B">
      <w:pPr>
        <w:spacing w:after="0"/>
        <w:jc w:val="center"/>
      </w:pPr>
      <w:proofErr w:type="spellStart"/>
      <w:r>
        <w:t>Множинне</w:t>
      </w:r>
      <w:proofErr w:type="spellEnd"/>
      <w:r>
        <w:t xml:space="preserve"> </w:t>
      </w:r>
      <w:proofErr w:type="spellStart"/>
      <w:r>
        <w:t>спадкуування</w:t>
      </w:r>
      <w:proofErr w:type="spellEnd"/>
    </w:p>
    <w:p w:rsidR="00B42C65" w:rsidRDefault="00A11C8B" w:rsidP="00A11C8B">
      <w:pPr>
        <w:spacing w:after="0"/>
        <w:rPr>
          <w:rFonts w:eastAsia="Times New Roman" w:cs="Times New Roman"/>
          <w:szCs w:val="24"/>
          <w:lang w:val="uk-UA" w:eastAsia="ru-RU"/>
        </w:rPr>
      </w:pPr>
      <w:r>
        <w:rPr>
          <w:lang w:val="uk-UA"/>
        </w:rPr>
        <w:t xml:space="preserve">    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спадкування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батьківських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множинним</w:t>
      </w:r>
      <w:proofErr w:type="spellEnd"/>
      <w:r>
        <w:t xml:space="preserve"> </w:t>
      </w:r>
      <w:proofErr w:type="spellStart"/>
      <w:r>
        <w:t>спадкуванням</w:t>
      </w:r>
      <w:proofErr w:type="spellEnd"/>
      <w:r>
        <w:t xml:space="preserve">. </w:t>
      </w:r>
      <w:proofErr w:type="spellStart"/>
      <w:r>
        <w:t>Визначальним</w:t>
      </w:r>
      <w:proofErr w:type="spellEnd"/>
      <w:r>
        <w:t xml:space="preserve"> для </w:t>
      </w:r>
      <w:proofErr w:type="spellStart"/>
      <w:r>
        <w:t>похідного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породженого</w:t>
      </w:r>
      <w:proofErr w:type="spellEnd"/>
      <w:r>
        <w:t xml:space="preserve"> </w:t>
      </w:r>
      <w:proofErr w:type="spellStart"/>
      <w:r>
        <w:t>множинним</w:t>
      </w:r>
      <w:proofErr w:type="spellEnd"/>
      <w:r>
        <w:t xml:space="preserve"> </w:t>
      </w:r>
      <w:proofErr w:type="spellStart"/>
      <w:r>
        <w:t>спадкуванням</w:t>
      </w:r>
      <w:proofErr w:type="spellEnd"/>
      <w:r>
        <w:t xml:space="preserve"> є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явно </w:t>
      </w:r>
      <w:proofErr w:type="spellStart"/>
      <w:r>
        <w:t>чи</w:t>
      </w:r>
      <w:proofErr w:type="spellEnd"/>
      <w:r>
        <w:t xml:space="preserve"> неявно повинен </w:t>
      </w:r>
      <w:proofErr w:type="spellStart"/>
      <w:r>
        <w:t>успадковувати</w:t>
      </w:r>
      <w:proofErr w:type="spellEnd"/>
      <w:r>
        <w:t xml:space="preserve"> характеристики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базових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.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принципи</w:t>
      </w:r>
      <w:proofErr w:type="spellEnd"/>
      <w:r>
        <w:t xml:space="preserve"> одинарного </w:t>
      </w:r>
      <w:proofErr w:type="spellStart"/>
      <w:r>
        <w:t>спадкування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спадкування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, </w:t>
      </w:r>
      <w:proofErr w:type="spellStart"/>
      <w:r>
        <w:t>модифікаторів</w:t>
      </w:r>
      <w:proofErr w:type="spellEnd"/>
      <w:r>
        <w:t xml:space="preserve"> доступу до </w:t>
      </w:r>
      <w:proofErr w:type="spellStart"/>
      <w:r>
        <w:t>членів</w:t>
      </w:r>
      <w:proofErr w:type="spellEnd"/>
      <w:r>
        <w:t xml:space="preserve"> </w:t>
      </w:r>
      <w:proofErr w:type="spellStart"/>
      <w:r>
        <w:t>базових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, </w:t>
      </w:r>
      <w:proofErr w:type="spellStart"/>
      <w:r>
        <w:t>розширення</w:t>
      </w:r>
      <w:proofErr w:type="spellEnd"/>
      <w:r>
        <w:t xml:space="preserve"> та </w:t>
      </w:r>
      <w:proofErr w:type="spellStart"/>
      <w:r>
        <w:t>обмеження</w:t>
      </w:r>
      <w:proofErr w:type="spellEnd"/>
      <w:r>
        <w:t xml:space="preserve"> характеристик, без </w:t>
      </w:r>
      <w:proofErr w:type="spellStart"/>
      <w:r>
        <w:t>жодних</w:t>
      </w:r>
      <w:proofErr w:type="spellEnd"/>
      <w:r>
        <w:t xml:space="preserve"> </w:t>
      </w:r>
      <w:proofErr w:type="spellStart"/>
      <w:r>
        <w:t>доповнень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перенесені</w:t>
      </w:r>
      <w:proofErr w:type="spellEnd"/>
      <w:r>
        <w:t xml:space="preserve"> на </w:t>
      </w:r>
      <w:proofErr w:type="spellStart"/>
      <w:r>
        <w:t>множинне</w:t>
      </w:r>
      <w:proofErr w:type="spellEnd"/>
      <w:r>
        <w:t xml:space="preserve"> </w:t>
      </w:r>
      <w:proofErr w:type="spellStart"/>
      <w:r>
        <w:t>спадкування</w:t>
      </w:r>
      <w:proofErr w:type="spellEnd"/>
      <w:r>
        <w:t xml:space="preserve">. </w:t>
      </w:r>
      <w:proofErr w:type="spellStart"/>
      <w:r>
        <w:t>Неявним</w:t>
      </w:r>
      <w:proofErr w:type="spellEnd"/>
      <w:r>
        <w:t xml:space="preserve"> </w:t>
      </w:r>
      <w:proofErr w:type="spellStart"/>
      <w:r>
        <w:t>множинним</w:t>
      </w:r>
      <w:proofErr w:type="spellEnd"/>
      <w:r>
        <w:t xml:space="preserve"> </w:t>
      </w:r>
      <w:proofErr w:type="spellStart"/>
      <w:r>
        <w:t>спадкуванням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випадки</w:t>
      </w:r>
      <w:proofErr w:type="spellEnd"/>
      <w:r>
        <w:t xml:space="preserve"> </w:t>
      </w:r>
      <w:proofErr w:type="spellStart"/>
      <w:r>
        <w:t>змішаного</w:t>
      </w:r>
      <w:proofErr w:type="spellEnd"/>
      <w:r>
        <w:t xml:space="preserve"> </w:t>
      </w:r>
      <w:proofErr w:type="spellStart"/>
      <w:r>
        <w:t>спадкування</w:t>
      </w:r>
      <w:proofErr w:type="spellEnd"/>
      <w:r>
        <w:t xml:space="preserve">. Результатом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спадкуваннь</w:t>
      </w:r>
      <w:proofErr w:type="spellEnd"/>
      <w:r>
        <w:t xml:space="preserve"> є </w:t>
      </w:r>
      <w:proofErr w:type="spellStart"/>
      <w:r>
        <w:t>ієрархія</w:t>
      </w:r>
      <w:proofErr w:type="spellEnd"/>
      <w:r>
        <w:t xml:space="preserve">, в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похідний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неявно (через один </w:t>
      </w:r>
      <w:proofErr w:type="spellStart"/>
      <w:r>
        <w:t>проміжний</w:t>
      </w:r>
      <w:proofErr w:type="spellEnd"/>
      <w:r>
        <w:t xml:space="preserve">) </w:t>
      </w:r>
      <w:proofErr w:type="spellStart"/>
      <w:r>
        <w:t>успадкував</w:t>
      </w:r>
      <w:proofErr w:type="spellEnd"/>
      <w:r>
        <w:t xml:space="preserve"> характеристики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базових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>.</w:t>
      </w:r>
    </w:p>
    <w:p w:rsidR="00A11C8B" w:rsidRDefault="00A11C8B" w:rsidP="00A11C8B">
      <w:pPr>
        <w:spacing w:after="0"/>
        <w:rPr>
          <w:rFonts w:eastAsia="Times New Roman" w:cs="Times New Roman"/>
          <w:szCs w:val="24"/>
          <w:lang w:val="uk-UA" w:eastAsia="ru-RU"/>
        </w:rPr>
      </w:pPr>
    </w:p>
    <w:p w:rsidR="00975F64" w:rsidRDefault="00975F64" w:rsidP="00A11C8B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  <w:r>
        <w:rPr>
          <w:rFonts w:eastAsia="Times New Roman" w:cs="Times New Roman"/>
          <w:szCs w:val="24"/>
          <w:lang w:val="uk-UA" w:eastAsia="ru-RU"/>
        </w:rPr>
        <w:t>Варіант 1</w:t>
      </w:r>
      <w:r w:rsidR="002208A6">
        <w:rPr>
          <w:rFonts w:eastAsia="Times New Roman" w:cs="Times New Roman"/>
          <w:szCs w:val="24"/>
          <w:lang w:val="uk-UA" w:eastAsia="ru-RU"/>
        </w:rPr>
        <w:t>8</w:t>
      </w:r>
      <w:r>
        <w:rPr>
          <w:rFonts w:eastAsia="Times New Roman" w:cs="Times New Roman"/>
          <w:szCs w:val="24"/>
          <w:lang w:val="uk-UA" w:eastAsia="ru-RU"/>
        </w:rPr>
        <w:t>:</w:t>
      </w:r>
    </w:p>
    <w:p w:rsidR="00A11C8B" w:rsidRDefault="00A11C8B" w:rsidP="00A11C8B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  <w:r w:rsidRPr="00A11C8B">
        <w:rPr>
          <w:rFonts w:eastAsia="Times New Roman" w:cs="Times New Roman"/>
          <w:szCs w:val="24"/>
          <w:lang w:val="uk-UA" w:eastAsia="ru-RU"/>
        </w:rPr>
        <w:drawing>
          <wp:inline distT="0" distB="0" distL="0" distR="0" wp14:anchorId="646B7E84" wp14:editId="3B269D22">
            <wp:extent cx="5939790" cy="18669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8B" w:rsidRDefault="00A11C8B" w:rsidP="00A11C8B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  <w:r w:rsidRPr="00A11C8B">
        <w:rPr>
          <w:rFonts w:eastAsia="Times New Roman" w:cs="Times New Roman"/>
          <w:szCs w:val="24"/>
          <w:lang w:val="uk-UA" w:eastAsia="ru-RU"/>
        </w:rPr>
        <w:drawing>
          <wp:inline distT="0" distB="0" distL="0" distR="0" wp14:anchorId="269A229A" wp14:editId="3FC7B244">
            <wp:extent cx="5852667" cy="1379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8B" w:rsidRPr="0075542A" w:rsidRDefault="00A11C8B" w:rsidP="00A11C8B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B42C65" w:rsidRDefault="00A11C8B" w:rsidP="00A11C8B">
      <w:pPr>
        <w:spacing w:after="0"/>
        <w:rPr>
          <w:lang w:val="uk-UA"/>
        </w:rPr>
      </w:pPr>
      <w:r w:rsidRPr="00A11C8B">
        <w:rPr>
          <w:lang w:val="uk-UA"/>
        </w:rPr>
        <w:drawing>
          <wp:inline distT="0" distB="0" distL="0" distR="0" wp14:anchorId="7190B172" wp14:editId="3AFD8E02">
            <wp:extent cx="5939790" cy="1828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8B" w:rsidRDefault="00A11C8B" w:rsidP="00A11C8B">
      <w:pPr>
        <w:spacing w:after="0"/>
        <w:rPr>
          <w:lang w:val="uk-UA"/>
        </w:rPr>
      </w:pPr>
    </w:p>
    <w:p w:rsidR="00975F64" w:rsidRDefault="00975F64" w:rsidP="00975F64">
      <w:pPr>
        <w:spacing w:after="0"/>
        <w:ind w:firstLine="709"/>
        <w:rPr>
          <w:lang w:val="uk-UA"/>
        </w:rPr>
      </w:pPr>
      <w:r>
        <w:rPr>
          <w:lang w:val="uk-UA"/>
        </w:rPr>
        <w:t>Виконання: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Unknown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fuelLeft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fuelLeft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fuel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consumption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getFuelLeft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setFuelLeft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fuel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level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setFuelLeft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fuelLevel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model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{};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engine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destroyed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CDieselEngine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CDieselEngine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CDieselEngine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cylinders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compression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setCompressiomm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CDieselEngine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{};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CGasEngine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CGasEngine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CGasEngine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valves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CGasEngine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{};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>};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CMixedEngine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CGasEngine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CDieselEngine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CMixedEngine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CMixedEngine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CMixedEngine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fuelLeft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fuelLeft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What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want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?"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"1 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fuel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consumption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"2 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fuel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"3 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model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"4 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cylinders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"5 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compression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"6 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valves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"7 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"8 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fuel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consumption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"9 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fuel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"10 -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model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"11 -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cylinders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"12 -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compression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"13 -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valves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"14 -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"15 -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"0 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close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app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getFuelLeft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setFuelLeft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10: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11: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12: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13: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14: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15: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0)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Fuel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consumption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Fuel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Model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Cylinders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Compression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Valves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UA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CMixedEngine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.fuelLeft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CMixedEngine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CMixedEngine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.fuelConsumption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fuelLeft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.fuelLeft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.cylinders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.compression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.valves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CMixedEngine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{};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CMixedEngine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(10, 2,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"TDI 50"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4, 14, 16, 10000);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CMixedEngine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obj1(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obj1.setModel(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"TDI 45"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obj1.setAll();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:rsidR="00A11C8B" w:rsidRDefault="00A11C8B" w:rsidP="00A11C8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:rsidR="00BC36D3" w:rsidRDefault="00BC36D3" w:rsidP="00975F64">
      <w:pPr>
        <w:spacing w:after="0"/>
        <w:ind w:firstLine="709"/>
        <w:rPr>
          <w:lang w:val="uk-UA"/>
        </w:rPr>
      </w:pPr>
    </w:p>
    <w:p w:rsidR="00A11C8B" w:rsidRDefault="00A11C8B" w:rsidP="00F34E81">
      <w:pPr>
        <w:spacing w:after="0"/>
        <w:ind w:firstLine="709"/>
        <w:rPr>
          <w:b/>
          <w:bCs/>
          <w:lang w:val="uk-UA"/>
        </w:rPr>
      </w:pPr>
    </w:p>
    <w:p w:rsidR="00A11C8B" w:rsidRDefault="00A11C8B" w:rsidP="00F34E81">
      <w:pPr>
        <w:spacing w:after="0"/>
        <w:ind w:firstLine="709"/>
        <w:rPr>
          <w:b/>
          <w:bCs/>
          <w:lang w:val="uk-UA"/>
        </w:rPr>
      </w:pPr>
    </w:p>
    <w:p w:rsidR="00B42C65" w:rsidRDefault="00BC36D3" w:rsidP="00F34E81">
      <w:pPr>
        <w:spacing w:after="0"/>
        <w:ind w:firstLine="709"/>
        <w:rPr>
          <w:b/>
          <w:bCs/>
          <w:lang w:val="uk-UA"/>
        </w:rPr>
      </w:pPr>
      <w:r w:rsidRPr="00F34E81">
        <w:rPr>
          <w:b/>
          <w:bCs/>
          <w:lang w:val="uk-UA"/>
        </w:rPr>
        <w:lastRenderedPageBreak/>
        <w:t>Результат</w:t>
      </w:r>
      <w:r w:rsidR="00F34E81">
        <w:rPr>
          <w:b/>
          <w:bCs/>
          <w:lang w:val="uk-UA"/>
        </w:rPr>
        <w:t>:</w:t>
      </w:r>
    </w:p>
    <w:p w:rsidR="00A11C8B" w:rsidRPr="00F34E81" w:rsidRDefault="00A11C8B" w:rsidP="00F34E81">
      <w:pPr>
        <w:spacing w:after="0"/>
        <w:ind w:firstLine="709"/>
        <w:rPr>
          <w:lang w:val="uk-UA"/>
        </w:rPr>
      </w:pPr>
      <w:r w:rsidRPr="00A11C8B">
        <w:rPr>
          <w:lang w:val="uk-UA"/>
        </w:rPr>
        <w:drawing>
          <wp:anchor distT="0" distB="0" distL="114300" distR="114300" simplePos="0" relativeHeight="251658240" behindDoc="0" locked="0" layoutInCell="1" allowOverlap="1" wp14:anchorId="0B696A59">
            <wp:simplePos x="0" y="0"/>
            <wp:positionH relativeFrom="page">
              <wp:align>center</wp:align>
            </wp:positionH>
            <wp:positionV relativeFrom="paragraph">
              <wp:posOffset>340360</wp:posOffset>
            </wp:positionV>
            <wp:extent cx="5939790" cy="3437890"/>
            <wp:effectExtent l="0" t="0" r="381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C65" w:rsidRDefault="00B42C65" w:rsidP="00B42C65">
      <w:pPr>
        <w:spacing w:after="0"/>
        <w:ind w:firstLine="709"/>
        <w:jc w:val="center"/>
        <w:rPr>
          <w:lang w:val="uk-UA"/>
        </w:rPr>
      </w:pPr>
    </w:p>
    <w:p w:rsidR="00975F64" w:rsidRDefault="00975F64" w:rsidP="00B42C65">
      <w:pPr>
        <w:spacing w:after="0"/>
        <w:ind w:firstLine="709"/>
        <w:jc w:val="center"/>
        <w:rPr>
          <w:lang w:val="uk-UA"/>
        </w:rPr>
      </w:pPr>
    </w:p>
    <w:p w:rsidR="00B42C65" w:rsidRDefault="00B42C65" w:rsidP="00B42C65">
      <w:pPr>
        <w:spacing w:after="0"/>
        <w:ind w:firstLine="709"/>
        <w:rPr>
          <w:lang w:val="uk-UA"/>
        </w:rPr>
      </w:pPr>
    </w:p>
    <w:p w:rsidR="00B42C65" w:rsidRDefault="00B42C65" w:rsidP="00B42C65">
      <w:pPr>
        <w:spacing w:after="0"/>
        <w:ind w:firstLine="709"/>
        <w:rPr>
          <w:rFonts w:eastAsia="Times New Roman" w:cs="Times New Roman"/>
          <w:szCs w:val="24"/>
          <w:lang w:val="uk-UA" w:eastAsia="ru-RU"/>
        </w:rPr>
      </w:pPr>
      <w:r>
        <w:rPr>
          <w:lang w:val="uk-UA"/>
        </w:rPr>
        <w:t xml:space="preserve">Висновок: на цій лабораторній роботі я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познай</w:t>
      </w:r>
      <w:r>
        <w:rPr>
          <w:rFonts w:eastAsia="Times New Roman" w:cs="Times New Roman"/>
          <w:szCs w:val="24"/>
          <w:lang w:eastAsia="ru-RU"/>
        </w:rPr>
        <w:t>оми</w:t>
      </w:r>
      <w:proofErr w:type="spellEnd"/>
      <w:r w:rsidR="007F7798">
        <w:rPr>
          <w:rFonts w:eastAsia="Times New Roman" w:cs="Times New Roman"/>
          <w:szCs w:val="24"/>
          <w:lang w:val="uk-UA" w:eastAsia="ru-RU"/>
        </w:rPr>
        <w:t>вся</w:t>
      </w:r>
      <w:r w:rsidRPr="00CA1A13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із</w:t>
      </w:r>
      <w:proofErr w:type="spellEnd"/>
      <w:r w:rsidRPr="00CA1A13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A11C8B" w:rsidRPr="00A11C8B">
        <w:rPr>
          <w:rFonts w:eastAsia="Times New Roman" w:cs="Times New Roman"/>
          <w:szCs w:val="24"/>
          <w:lang w:eastAsia="ru-RU"/>
        </w:rPr>
        <w:t>множинним</w:t>
      </w:r>
      <w:proofErr w:type="spellEnd"/>
      <w:r w:rsidR="00A11C8B" w:rsidRPr="00A11C8B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A11C8B" w:rsidRPr="00A11C8B">
        <w:rPr>
          <w:rFonts w:eastAsia="Times New Roman" w:cs="Times New Roman"/>
          <w:szCs w:val="24"/>
          <w:lang w:eastAsia="ru-RU"/>
        </w:rPr>
        <w:t>спадкуванням</w:t>
      </w:r>
      <w:proofErr w:type="spellEnd"/>
      <w:r w:rsidR="00A11C8B" w:rsidRPr="00A11C8B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A11C8B" w:rsidRPr="00A11C8B">
        <w:rPr>
          <w:rFonts w:eastAsia="Times New Roman" w:cs="Times New Roman"/>
          <w:szCs w:val="24"/>
          <w:lang w:eastAsia="ru-RU"/>
        </w:rPr>
        <w:t>класів</w:t>
      </w:r>
      <w:proofErr w:type="spellEnd"/>
      <w:r w:rsidR="00A11C8B" w:rsidRPr="00A11C8B">
        <w:rPr>
          <w:rFonts w:eastAsia="Times New Roman" w:cs="Times New Roman"/>
          <w:szCs w:val="24"/>
          <w:lang w:eastAsia="ru-RU"/>
        </w:rPr>
        <w:t xml:space="preserve"> та </w:t>
      </w:r>
      <w:proofErr w:type="spellStart"/>
      <w:r w:rsidR="00A11C8B" w:rsidRPr="00A11C8B">
        <w:rPr>
          <w:rFonts w:eastAsia="Times New Roman" w:cs="Times New Roman"/>
          <w:szCs w:val="24"/>
          <w:lang w:eastAsia="ru-RU"/>
        </w:rPr>
        <w:t>поліформізмом</w:t>
      </w:r>
      <w:proofErr w:type="spellEnd"/>
      <w:r w:rsidR="00A11C8B" w:rsidRPr="00A11C8B">
        <w:rPr>
          <w:rFonts w:eastAsia="Times New Roman" w:cs="Times New Roman"/>
          <w:szCs w:val="24"/>
          <w:lang w:eastAsia="ru-RU"/>
        </w:rPr>
        <w:t>.</w:t>
      </w:r>
      <w:bookmarkStart w:id="0" w:name="_GoBack"/>
      <w:bookmarkEnd w:id="0"/>
    </w:p>
    <w:sectPr w:rsidR="00B42C6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6FDD"/>
    <w:multiLevelType w:val="hybridMultilevel"/>
    <w:tmpl w:val="76F6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C94"/>
    <w:multiLevelType w:val="hybridMultilevel"/>
    <w:tmpl w:val="76C6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06283"/>
    <w:multiLevelType w:val="hybridMultilevel"/>
    <w:tmpl w:val="84120AA6"/>
    <w:lvl w:ilvl="0" w:tplc="94308890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3" w15:restartNumberingAfterBreak="0">
    <w:nsid w:val="674870BE"/>
    <w:multiLevelType w:val="hybridMultilevel"/>
    <w:tmpl w:val="AF420592"/>
    <w:lvl w:ilvl="0" w:tplc="22E28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42A"/>
    <w:rsid w:val="001416C7"/>
    <w:rsid w:val="002208A6"/>
    <w:rsid w:val="002D4F4F"/>
    <w:rsid w:val="003C2DA0"/>
    <w:rsid w:val="00434711"/>
    <w:rsid w:val="0050626C"/>
    <w:rsid w:val="006C0B77"/>
    <w:rsid w:val="006C7491"/>
    <w:rsid w:val="0075542A"/>
    <w:rsid w:val="007F7798"/>
    <w:rsid w:val="008242FF"/>
    <w:rsid w:val="00870751"/>
    <w:rsid w:val="00904270"/>
    <w:rsid w:val="00922C48"/>
    <w:rsid w:val="00975F64"/>
    <w:rsid w:val="00A11C8B"/>
    <w:rsid w:val="00B42C65"/>
    <w:rsid w:val="00B915B7"/>
    <w:rsid w:val="00BB1192"/>
    <w:rsid w:val="00BC36D3"/>
    <w:rsid w:val="00C619F6"/>
    <w:rsid w:val="00CA1A13"/>
    <w:rsid w:val="00EA59DF"/>
    <w:rsid w:val="00EB48F1"/>
    <w:rsid w:val="00EE4070"/>
    <w:rsid w:val="00F12C76"/>
    <w:rsid w:val="00F34E81"/>
    <w:rsid w:val="00F4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7C2A"/>
  <w15:chartTrackingRefBased/>
  <w15:docId w15:val="{44C0D96F-268F-459E-8A90-1DB0562B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C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619F6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C619F6"/>
    <w:rPr>
      <w:b/>
      <w:bCs/>
    </w:rPr>
  </w:style>
  <w:style w:type="character" w:styleId="a6">
    <w:name w:val="Emphasis"/>
    <w:basedOn w:val="a0"/>
    <w:uiPriority w:val="20"/>
    <w:qFormat/>
    <w:rsid w:val="00C619F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6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19F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1249</Words>
  <Characters>7122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Марков</dc:creator>
  <cp:keywords/>
  <dc:description/>
  <cp:lastModifiedBy>Любомир Марков</cp:lastModifiedBy>
  <cp:revision>4</cp:revision>
  <dcterms:created xsi:type="dcterms:W3CDTF">2020-05-12T07:53:00Z</dcterms:created>
  <dcterms:modified xsi:type="dcterms:W3CDTF">2020-05-12T08:01:00Z</dcterms:modified>
</cp:coreProperties>
</file>