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5D561F" w:rsidP="005D561F">
      <w:pPr>
        <w:jc w:val="center"/>
      </w:pPr>
      <w:r>
        <w:t>Summary of Results</w:t>
      </w:r>
    </w:p>
    <w:p w:rsidR="005D561F" w:rsidP="005D561F">
      <w:pPr>
        <w:rPr>
          <w:b/>
        </w:rPr>
      </w:pPr>
      <w:r w:rsidRPr="005D561F">
        <w:rPr>
          <w:b/>
        </w:rPr>
        <w:t xml:space="preserve">Temperature Sensor Calibration </w:t>
      </w:r>
    </w:p>
    <w:p w:rsidR="005D561F" w:rsidP="005D561F">
      <w:r>
        <w:t xml:space="preserve">The result of calibration is shown in Fig. 1 below. The voltage and the </w:t>
      </w:r>
      <w:r>
        <w:t>Temperature</w:t>
      </w:r>
      <w:r>
        <w:t xml:space="preserve"> </w:t>
      </w:r>
      <w:r>
        <w:t>get</w:t>
      </w:r>
      <w:r>
        <w:t xml:space="preserve"> </w:t>
      </w:r>
      <w:r>
        <w:t xml:space="preserve">from the </w:t>
      </w:r>
      <w:r w:rsidRPr="005D561F">
        <w:t>PT 100 temperature sensor</w:t>
      </w:r>
      <w:r>
        <w:t xml:space="preserve"> is a positive correlation. The calibration is done by adding </w:t>
      </w:r>
      <w:r>
        <w:t>some cold water</w:t>
      </w:r>
      <w:r>
        <w:t xml:space="preserve"> </w:t>
      </w:r>
      <w:r>
        <w:t xml:space="preserve">to the hot water </w:t>
      </w:r>
      <w:r>
        <w:t>each time and recording the corresponding output voltage</w:t>
      </w:r>
      <w:r>
        <w:t xml:space="preserve"> and the Temperature from the mercurial </w:t>
      </w:r>
      <w:r w:rsidRPr="005D561F">
        <w:t>thermometer</w:t>
      </w:r>
      <w:r>
        <w:t>, shown in Fig.1</w:t>
      </w:r>
      <w:r>
        <w:t>. By MATLAB basic fitting, a yellow linear line matches the measured data effectively. The slope of the line indicate</w:t>
      </w:r>
      <w:r>
        <w:t>s the changing rate of the Temperature</w:t>
      </w:r>
      <w:r>
        <w:t xml:space="preserve"> per </w:t>
      </w:r>
      <w:r>
        <w:rPr>
          <w:rFonts w:hint="eastAsia"/>
        </w:rPr>
        <w:t>volt</w:t>
      </w:r>
      <w:r>
        <w:t xml:space="preserve">. Therefore, the </w:t>
      </w:r>
      <w:r>
        <w:t>water temperature</w:t>
      </w:r>
      <w:r>
        <w:t xml:space="preserve"> </w:t>
      </w:r>
      <w:r>
        <w:t xml:space="preserve">can be calculated by multiplying the </w:t>
      </w:r>
      <w:r w:rsidR="0013517A">
        <w:t xml:space="preserve">voltage output into the calibration equation eq. (1) </w:t>
      </w:r>
      <w:r>
        <w:t>as shown below.</w:t>
      </w:r>
    </w:p>
    <w:p w:rsidR="005D561F" w:rsidRPr="0013517A" w:rsidP="005D561F">
      <m:oMathPara>
        <m:oMath>
          <m:r>
            <w:rPr>
              <w:rFonts w:ascii="Cambria Math" w:hAnsi="Cambria Math"/>
            </w:rPr>
            <m:t>T</m:t>
          </m:r>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den>
          </m:f>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r>
            <w:rPr>
              <w:rFonts w:ascii="Cambria Math" w:hAnsi="Cambria Math"/>
            </w:rPr>
            <m:t>C</m:t>
          </m:r>
        </m:oMath>
      </m:oMathPara>
    </w:p>
    <w:p w:rsidR="0013517A" w:rsidP="0013517A">
      <w:r>
        <w:t xml:space="preserve">Where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den>
        </m:f>
        <m:r>
          <w:rPr>
            <w:rFonts w:ascii="Cambria Math" w:hAnsi="Cambria Math"/>
          </w:rPr>
          <m:t>=63.148</m:t>
        </m:r>
      </m:oMath>
      <w:r>
        <w:t xml:space="preserve"> and </w:t>
      </w:r>
      <m:oMath>
        <m:r>
          <w:rPr>
            <w:rFonts w:ascii="Cambria Math" w:hAnsi="Cambria Math"/>
          </w:rPr>
          <m:t>C= -8.690</m:t>
        </m:r>
      </m:oMath>
    </w:p>
    <w:p w:rsidR="005D561F" w:rsidRPr="005D561F" w:rsidP="005D561F">
      <w:r w:rsidRPr="0013517A">
        <w:rPr>
          <w:noProof/>
        </w:rPr>
        <w:drawing>
          <wp:inline distT="0" distB="0" distL="0" distR="0">
            <wp:extent cx="5326380" cy="3990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xmlns:r="http://schemas.openxmlformats.org/officeDocument/2006/relationships" r:embed="rId4">
                      <a:extLst>
                        <a:ext xmlns:a="http://schemas.openxmlformats.org/drawingml/2006/main" uri="{28A0092B-C50C-407E-A947-70E740481C1C}">
                          <a14:useLocalDpi xmlns:a14="http://schemas.microsoft.com/office/drawing/2010/main" val="0"/>
                        </a:ext>
                      </a:extLst>
                    </a:blip>
                    <a:stretch>
                      <a:fillRect/>
                    </a:stretch>
                  </pic:blipFill>
                  <pic:spPr bwMode="auto">
                    <a:xfrm>
                      <a:off x="0" y="0"/>
                      <a:ext cx="5326380" cy="3990340"/>
                    </a:xfrm>
                    <a:prstGeom prst="rect">
                      <a:avLst/>
                    </a:prstGeom>
                    <a:noFill/>
                    <a:ln>
                      <a:noFill/>
                    </a:ln>
                  </pic:spPr>
                </pic:pic>
              </a:graphicData>
            </a:graphic>
          </wp:inline>
        </w:drawing>
      </w:r>
    </w:p>
    <w:p w:rsidR="00AD08F0" w:rsidP="005D561F">
      <w:pPr>
        <w:rPr>
          <w:b/>
        </w:rPr>
      </w:pPr>
      <w:r w:rsidRPr="005D561F">
        <w:rPr>
          <w:b/>
        </w:rPr>
        <w:t>Motor Speed Control with Temperature and Human Presence</w:t>
      </w:r>
    </w:p>
    <w:p w:rsidR="007F303D" w:rsidP="007F303D">
      <w:r>
        <w:t xml:space="preserve">The </w:t>
      </w:r>
      <w:r w:rsidRPr="007F303D">
        <w:t>Infrared Photoelectric Sensor</w:t>
      </w:r>
      <w:r>
        <w:t xml:space="preserve"> is the determinant of the speed of the motor. When The</w:t>
      </w:r>
      <w:r>
        <w:t xml:space="preserve"> infrared photoelectric sensor</w:t>
      </w:r>
      <w:r>
        <w:t xml:space="preserve"> detects human presence, the PWM output reaches the maximum, and the engine works at the highest rate. </w:t>
      </w:r>
    </w:p>
    <w:p w:rsidR="007F303D" w:rsidP="007F303D">
      <w:r w:rsidRPr="007F303D">
        <w:rPr>
          <w:noProof/>
        </w:rPr>
        <w:drawing>
          <wp:anchor distT="0" distB="0" distL="114300" distR="114300" simplePos="0" relativeHeight="251658240" behindDoc="0" locked="0" layoutInCell="1" allowOverlap="1">
            <wp:simplePos x="0" y="0"/>
            <wp:positionH relativeFrom="column">
              <wp:posOffset>1308224</wp:posOffset>
            </wp:positionH>
            <wp:positionV relativeFrom="paragraph">
              <wp:posOffset>635000</wp:posOffset>
            </wp:positionV>
            <wp:extent cx="3241612" cy="242850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241612" cy="2428504"/>
                    </a:xfrm>
                    <a:prstGeom prst="rect">
                      <a:avLst/>
                    </a:prstGeom>
                    <a:noFill/>
                    <a:ln>
                      <a:noFill/>
                    </a:ln>
                  </pic:spPr>
                </pic:pic>
              </a:graphicData>
            </a:graphic>
          </wp:anchor>
        </w:drawing>
      </w:r>
      <w:r>
        <w:t>When no human around, the Temperature determines the PWM output of the program. In the range of 33</w:t>
      </w:r>
      <m:oMath>
        <m:r>
          <w:rPr>
            <w:rFonts w:ascii="Cambria Math" w:hAnsi="Cambria Math"/>
          </w:rPr>
          <m:t>℃ and 45℃</m:t>
        </m:r>
      </m:oMath>
      <w:r>
        <w:t xml:space="preserve">, the motor speed changes linearly with the Temperature, as shown in Fig.2. </w:t>
      </w:r>
    </w:p>
    <w:p w:rsidR="00432538" w:rsidP="00432538">
      <w:pPr>
        <w:rPr>
          <w:b/>
        </w:rPr>
      </w:pPr>
      <w:r>
        <w:rPr>
          <w:b/>
        </w:rPr>
        <w:t>Experiment result</w:t>
      </w:r>
    </w:p>
    <w:p w:rsidR="007F303D" w:rsidP="00432538">
      <w:pPr>
        <w:pStyle w:val="ListParagraph"/>
        <w:numPr>
          <w:ilvl w:val="0"/>
          <w:numId w:val="1"/>
        </w:numPr>
      </w:pPr>
      <w:r>
        <w:t xml:space="preserve">The </w:t>
      </w:r>
      <w:r w:rsidRPr="00432538">
        <w:t>Human Presence</w:t>
      </w:r>
      <w:r>
        <w:t xml:space="preserve"> detection done by the </w:t>
      </w:r>
      <w:r w:rsidRPr="007F303D">
        <w:t>Infrared Photoelectric Sensor</w:t>
      </w:r>
      <w:r>
        <w:t xml:space="preserve"> performs well and stable. Because the threshold value was set as a relatively large value, the distance between the block a</w:t>
      </w:r>
      <w:r w:rsidR="006028FA">
        <w:t xml:space="preserve">nd sensor should be minimal, which does not match reality. </w:t>
      </w:r>
    </w:p>
    <w:p w:rsidR="006028FA" w:rsidP="00432538">
      <w:pPr>
        <w:pStyle w:val="ListParagraph"/>
        <w:numPr>
          <w:ilvl w:val="0"/>
          <w:numId w:val="1"/>
        </w:numPr>
      </w:pPr>
      <w:r>
        <w:t xml:space="preserve">The Temperature can be measured correctly when the motor doesn't work. However, once the motor works, the temperature sensor increases immediately to about five </w:t>
      </w:r>
      <m:oMath>
        <m:r>
          <w:rPr>
            <w:rFonts w:ascii="Cambria Math" w:hAnsi="Cambria Math"/>
          </w:rPr>
          <m:t>℃</m:t>
        </m:r>
      </m:oMath>
      <w:r>
        <w:t>.</w:t>
      </w:r>
    </w:p>
    <w:p w:rsidR="00AA6065" w:rsidP="00432538">
      <w:pPr>
        <w:pStyle w:val="ListParagraph"/>
        <w:numPr>
          <w:ilvl w:val="0"/>
          <w:numId w:val="1"/>
        </w:numPr>
      </w:pPr>
      <w:r>
        <w:t>The speed of the motor increases with the Temperature well. However, in the beginning, when the PWM rate is low, the motor vibrates but won't work.</w:t>
      </w:r>
    </w:p>
    <w:p w:rsidR="00AA6065" w:rsidP="00432538">
      <w:pPr>
        <w:pStyle w:val="ListParagraph"/>
        <w:numPr>
          <w:ilvl w:val="0"/>
          <w:numId w:val="1"/>
        </w:numPr>
      </w:pPr>
      <w:r>
        <w:t>The device must be recalibrated each time when using it because the calibration will change.</w:t>
      </w:r>
    </w:p>
    <w:p w:rsidR="00AA6065" w:rsidP="00AA6065">
      <w:pPr>
        <w:jc w:val="center"/>
      </w:pPr>
      <w:r>
        <w:t>Discussion</w:t>
      </w:r>
    </w:p>
    <w:p w:rsidR="0013517A" w:rsidP="00EC6A7F">
      <w:pPr>
        <w:ind w:firstLine="720"/>
      </w:pPr>
      <w:r>
        <w:t xml:space="preserve">Our system is only a model of the cooling system. To equip this system in reality, the problems mention above must be solved, and some improvement must be made to fit the real situation. </w:t>
      </w:r>
    </w:p>
    <w:p w:rsidR="00EC6A7F" w:rsidP="007F303D">
      <w:r>
        <w:t>Problems solution.</w:t>
      </w:r>
    </w:p>
    <w:p w:rsidR="00EC6A7F" w:rsidP="00EC6A7F">
      <w:pPr>
        <w:pStyle w:val="ListParagraph"/>
        <w:numPr>
          <w:ilvl w:val="0"/>
          <w:numId w:val="2"/>
        </w:numPr>
      </w:pPr>
      <w:r>
        <w:t xml:space="preserve">The program should upgrade since the motor doesn't need to work at full speed in lower Temperatures. </w:t>
      </w:r>
    </w:p>
    <w:p w:rsidR="00EC6A7F" w:rsidP="00EC6A7F">
      <w:pPr>
        <w:pStyle w:val="ListParagraph"/>
        <w:numPr>
          <w:ilvl w:val="0"/>
          <w:numId w:val="2"/>
        </w:numPr>
      </w:pPr>
      <w:r>
        <w:t xml:space="preserve">The motor’s working will influence the temperature sensor without a possible solution. Therefore, two devices working separately </w:t>
      </w:r>
      <w:r w:rsidR="00820D3B">
        <w:t xml:space="preserve">and communicating the data </w:t>
      </w:r>
      <w:r>
        <w:t xml:space="preserve">may be the only choice to ensure good performance. </w:t>
      </w:r>
    </w:p>
    <w:p w:rsidR="00EC6A7F" w:rsidP="00EC6A7F">
      <w:pPr>
        <w:pStyle w:val="ListParagraph"/>
        <w:numPr>
          <w:ilvl w:val="0"/>
          <w:numId w:val="2"/>
        </w:numPr>
      </w:pPr>
      <w:r>
        <w:t xml:space="preserve">Because of the motor’s resistance, it will not work </w:t>
      </w:r>
      <w:r w:rsidR="00950B57">
        <w:t>at low voltage. The motor speed is not linearly relating to the PWM rate. Therefore, the speed of the motor and the PWM rate should be calibrated to make sure the PWM rate can control the speed precisely.</w:t>
      </w:r>
    </w:p>
    <w:p w:rsidR="00950B57" w:rsidP="00950B57">
      <w:r w:rsidRPr="00950B57">
        <w:t>Realistic modification methods</w:t>
      </w:r>
    </w:p>
    <w:p w:rsidR="00950B57" w:rsidP="00820D3B">
      <w:pPr>
        <w:pStyle w:val="ListParagraph"/>
        <w:numPr>
          <w:ilvl w:val="0"/>
          <w:numId w:val="3"/>
        </w:numPr>
      </w:pPr>
      <w:r>
        <w:t>In reality, the distance between the</w:t>
      </w:r>
      <w:r>
        <w:t xml:space="preserve"> </w:t>
      </w:r>
      <w:r w:rsidRPr="007F303D">
        <w:t>Infrared Photoelectric Sensor</w:t>
      </w:r>
      <w:r>
        <w:t xml:space="preserve"> is much farther than we set in the program. To measure the distance, we have to calibrate the infrared sensor and sets a proper distance.</w:t>
      </w:r>
    </w:p>
    <w:p w:rsidR="00950B57" w:rsidP="00820D3B">
      <w:pPr>
        <w:pStyle w:val="ListParagraph"/>
        <w:numPr>
          <w:ilvl w:val="0"/>
          <w:numId w:val="3"/>
        </w:numPr>
      </w:pPr>
    </w:p>
    <w:p w:rsidR="00820D3B" w:rsidP="00820D3B">
      <w:r>
        <w:t>Conclusion</w:t>
      </w:r>
    </w:p>
    <w:p w:rsidR="00820D3B" w:rsidRPr="007F303D" w:rsidP="00820D3B">
      <w:r>
        <w:t xml:space="preserve">By designing the computer program, our group learns how to use </w:t>
      </w:r>
      <w:r>
        <w:t>Labview</w:t>
      </w:r>
      <w:r>
        <w:t xml:space="preserve"> to program the conditioning control, acquire and send the data we need to the hardware.  Besides, we also learn how to use the infrared sensor to measure the distance and use the acquired data to control the speed of the motor. The PWM rate is a new concept in this course, which is useful in controlling the speed of the motor. Therefore, by designing the relationship of the PWM rate and the motor, we understand the </w:t>
      </w:r>
      <w:r w:rsidR="00B80791">
        <w:t>working principles of the PWM rate and the triode function</w:t>
      </w:r>
      <w:r w:rsidR="00B80791">
        <w:t>. By result analysis, the problems are listed and need to be improved in the future. The model system has some differences from reality and needs to be optimized when applying to the real situation.</w:t>
      </w:r>
      <w:bookmarkStart w:id="0" w:name="_GoBack"/>
      <w:bookmarkEnd w:id="0"/>
    </w:p>
    <w:sect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 w:name="等线 Light">
    <w:altName w:val="Arial Unicode MS"/>
    <w:charset w:val="86"/>
    <w:family w:val="auto"/>
    <w:pitch w:val="variable"/>
    <w:sig w:usb0="A00002BF" w:usb1="38CF7CFA" w:usb2="00000016" w:usb3="00000000" w:csb0="0004000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DCF1DF8"/>
    <w:multiLevelType w:val="hybridMultilevel"/>
    <w:tmpl w:val="98F6892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445837FF"/>
    <w:multiLevelType w:val="hybridMultilevel"/>
    <w:tmpl w:val="6ECE6E6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5E8A1231"/>
    <w:multiLevelType w:val="hybridMultilevel"/>
    <w:tmpl w:val="4C9C6A8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61F"/>
    <w:rsid w:val="0013517A"/>
    <w:rsid w:val="00432538"/>
    <w:rsid w:val="005C5AE4"/>
    <w:rsid w:val="005D561F"/>
    <w:rsid w:val="006028FA"/>
    <w:rsid w:val="00797B29"/>
    <w:rsid w:val="007F303D"/>
    <w:rsid w:val="00820D3B"/>
    <w:rsid w:val="00950B57"/>
    <w:rsid w:val="00AA6065"/>
    <w:rsid w:val="00AD08F0"/>
    <w:rsid w:val="00B80791"/>
    <w:rsid w:val="00EC6A7F"/>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4:docId w14:val="5F62E35E"/>
  <w15:chartTrackingRefBased/>
  <w15:docId w15:val="{8BD84C50-C609-4DBA-86A7-92D2D1E4F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17A"/>
    <w:rPr>
      <w:color w:val="808080"/>
    </w:rPr>
  </w:style>
  <w:style w:type="paragraph" w:styleId="ListParagraph">
    <w:name w:val="List Paragraph"/>
    <w:basedOn w:val="Normal"/>
    <w:uiPriority w:val="34"/>
    <w:qFormat/>
    <w:rsid w:val="004325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emf" /><Relationship Id="rId5" Type="http://schemas.openxmlformats.org/officeDocument/2006/relationships/image" Target="media/image2.emf"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dc:creator>
  <cp:lastModifiedBy>os</cp:lastModifiedBy>
  <cp:revision>3</cp:revision>
  <dcterms:created xsi:type="dcterms:W3CDTF">2021-07-03T03:00:00Z</dcterms:created>
  <dcterms:modified xsi:type="dcterms:W3CDTF">2021-07-03T06:48:00Z</dcterms:modified>
</cp:coreProperties>
</file>