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204AC656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21005E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0B1040C4" w14:textId="77777777" w:rsidR="0021005E" w:rsidRDefault="0021005E" w:rsidP="0021005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Problem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p w14:paraId="0991645E" w14:textId="77777777" w:rsidR="0021005E" w:rsidRDefault="0021005E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8009B67" wp14:editId="7A56BCD2">
            <wp:extent cx="5731510" cy="73215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1E05" w14:textId="77777777" w:rsidR="0021005E" w:rsidRDefault="0021005E" w:rsidP="0021005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3C06C1E" w14:textId="11D879AD" w:rsidR="0021005E" w:rsidRDefault="0021005E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find the shaft diameter needed to transmit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40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kW</m:t>
        </m:r>
      </m:oMath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when (a) the shaft speed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2500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rev/min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(b) the shaft speed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250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rev/min</m:t>
        </m:r>
      </m:oMath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</w:p>
    <w:p w14:paraId="38C0A31C" w14:textId="54E2E792" w:rsidR="00BD7037" w:rsidRDefault="00BD7037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or the shaft speed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2500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rev/min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63EC31B" w14:textId="77777777" w:rsidR="009468D5" w:rsidRPr="009468D5" w:rsidRDefault="00742A99" w:rsidP="009468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≤70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3562BBA" w14:textId="77777777" w:rsidR="009468D5" w:rsidRPr="009468D5" w:rsidRDefault="00742A99" w:rsidP="009468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πη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≤70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03BEFE4" w14:textId="7BBCB77F" w:rsidR="009468D5" w:rsidRPr="00BD7037" w:rsidRDefault="00742A99" w:rsidP="009468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≥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πη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40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kW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rev/min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40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kW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rev/min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rad/s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rev/min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W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2500×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rad/s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=0.02232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22.32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50FF0B60" w14:textId="7AED7335" w:rsidR="00BD7037" w:rsidRDefault="00BD7037" w:rsidP="00BD7037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or the shaft speed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250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rev/min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6364374B" w14:textId="77777777" w:rsidR="00BD7037" w:rsidRPr="009468D5" w:rsidRDefault="00742A99" w:rsidP="00BD703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≤70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6AA14C9" w14:textId="77777777" w:rsidR="00BD7037" w:rsidRPr="009468D5" w:rsidRDefault="00742A99" w:rsidP="00BD703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πη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≤70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61699CC" w14:textId="696AB1D4" w:rsidR="009468D5" w:rsidRPr="00162014" w:rsidRDefault="00742A99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≥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πη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40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kW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rev/min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40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kW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rev/min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rad/s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rev/min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W</m:t>
                      </m: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250×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rad/s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Pa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=0.04808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48.08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51918797" w14:textId="77777777" w:rsidR="0021005E" w:rsidRDefault="0021005E">
      <w:pP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6C96AE89" w14:textId="663670C8" w:rsidR="0021005E" w:rsidRDefault="0021005E" w:rsidP="0021005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 xml:space="preserve">Problem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6BB2AD7C" w14:textId="20C075FE" w:rsidR="0021005E" w:rsidRDefault="0021005E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27B67F8" wp14:editId="6C371641">
            <wp:extent cx="5731510" cy="5090333"/>
            <wp:effectExtent l="0" t="0" r="254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"/>
                    <a:stretch/>
                  </pic:blipFill>
                  <pic:spPr bwMode="auto">
                    <a:xfrm>
                      <a:off x="0" y="0"/>
                      <a:ext cx="5731510" cy="509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667A8" w14:textId="77777777" w:rsidR="0021005E" w:rsidRDefault="0021005E" w:rsidP="0021005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5CB3E43" w14:textId="2A668869" w:rsidR="00E36611" w:rsidRDefault="00E36611" w:rsidP="00E36611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3661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tensions in the belt on pulley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assuming the shaft is running at a constant speed. </w:t>
      </w:r>
    </w:p>
    <w:p w14:paraId="4998FFEC" w14:textId="347DC31A" w:rsidR="00E36611" w:rsidRPr="00E36611" w:rsidRDefault="00742A99" w:rsidP="00E3661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1800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-270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3A8BE2DC" w14:textId="0E4535D0" w:rsidR="00E36611" w:rsidRPr="00E36611" w:rsidRDefault="00742A99" w:rsidP="00E36611">
      <w:pPr>
        <w:pStyle w:val="aa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00C8B6B6" w14:textId="090C236F" w:rsidR="00E36611" w:rsidRDefault="00E50541" w:rsidP="00E36611">
      <w:pPr>
        <w:pStyle w:val="aa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I can know that </w:t>
      </w:r>
    </w:p>
    <w:p w14:paraId="53149B6F" w14:textId="08D97790" w:rsidR="00E50541" w:rsidRPr="00E50541" w:rsidRDefault="00742A99" w:rsidP="00E36611">
      <w:pPr>
        <w:pStyle w:val="aa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=-2448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Cs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Cs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 xml:space="preserve">=2880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 xml:space="preserve">=432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N</m:t>
                  </m:r>
                </m:e>
              </m:eqArr>
            </m:e>
          </m:d>
        </m:oMath>
      </m:oMathPara>
    </w:p>
    <w:p w14:paraId="412088AD" w14:textId="4636E50F" w:rsidR="00E36611" w:rsidRDefault="00E36611" w:rsidP="00E36611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3661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E5054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the magnitudes of the bearing reaction forces. </w:t>
      </w:r>
    </w:p>
    <w:p w14:paraId="1AAE58F2" w14:textId="75C8A41B" w:rsidR="00DA4835" w:rsidRPr="00DA4835" w:rsidRDefault="00DA4835" w:rsidP="00DA4835">
      <w:pPr>
        <w:pStyle w:val="aa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+↺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mm+280 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1800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+270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mm+280 mm+300 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2880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+432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=0⇒M=5500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2D4C9526" w14:textId="4874BDE3" w:rsidR="00DA4835" w:rsidRPr="00DA4835" w:rsidRDefault="00DA4835" w:rsidP="00DA4835">
      <w:pPr>
        <w:pStyle w:val="aa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olving equation above yields that </w:t>
      </w:r>
    </w:p>
    <w:p w14:paraId="2715436E" w14:textId="29C7CA21" w:rsidR="00DA4835" w:rsidRPr="00E36611" w:rsidRDefault="00742A99" w:rsidP="00DA48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1794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↑</m:t>
          </m:r>
        </m:oMath>
      </m:oMathPara>
    </w:p>
    <w:p w14:paraId="1B0094A2" w14:textId="31C4244B" w:rsidR="00DA4835" w:rsidRPr="00DA4835" w:rsidRDefault="00DA4835" w:rsidP="00DA48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+↑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2880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+432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1800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+270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4247CE41" w14:textId="77777777" w:rsidR="00DA4835" w:rsidRPr="00DA4835" w:rsidRDefault="00DA4835" w:rsidP="00DA4835">
      <w:pPr>
        <w:pStyle w:val="aa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olving equation above yields that </w:t>
      </w:r>
    </w:p>
    <w:p w14:paraId="42FE421F" w14:textId="3E4275BB" w:rsidR="00DA4835" w:rsidRPr="00DA4835" w:rsidRDefault="00742A99" w:rsidP="00DA48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3036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↓</m:t>
          </m:r>
        </m:oMath>
      </m:oMathPara>
    </w:p>
    <w:p w14:paraId="30E36BB6" w14:textId="7D6D2B5D" w:rsidR="00F56C6C" w:rsidRPr="00F56C6C" w:rsidRDefault="00E36611" w:rsidP="00F56C6C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483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DA4835" w:rsidRPr="00DA483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draw shear-force and bending-moment diagrams for the shaft. If needed, make one set for</w:t>
      </w:r>
      <w:r w:rsidR="00DA483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DA4835" w:rsidRPr="00DA483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horizontal plane and another set for the vertical plane.</w:t>
      </w:r>
      <w:r w:rsidR="00F56C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2EE93E73" w14:textId="45E29718" w:rsidR="00F56C6C" w:rsidRPr="00DA4835" w:rsidRDefault="001140BA" w:rsidP="001140BA">
      <w:pPr>
        <w:pStyle w:val="aa"/>
        <w:ind w:left="360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140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C165F08" wp14:editId="7546145D">
            <wp:extent cx="3521296" cy="4117122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2" t="9186" r="28547" b="36135"/>
                    <a:stretch/>
                  </pic:blipFill>
                  <pic:spPr bwMode="auto">
                    <a:xfrm>
                      <a:off x="0" y="0"/>
                      <a:ext cx="3522595" cy="411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3A7D" w14:textId="421EE803" w:rsidR="00E36611" w:rsidRDefault="00E36611" w:rsidP="004C56E2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140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1140BA" w:rsidRPr="001140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bending stress and the torsional</w:t>
      </w:r>
      <w:r w:rsidR="001140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40BA" w:rsidRPr="001140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shear stress.</w:t>
      </w:r>
    </w:p>
    <w:p w14:paraId="3BB101F2" w14:textId="413D68FD" w:rsidR="001140BA" w:rsidRPr="001140BA" w:rsidRDefault="00742A99" w:rsidP="001140BA">
      <w:pPr>
        <w:pStyle w:val="aa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-698.28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263.43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36B793E1" w14:textId="5868C2BD" w:rsidR="001140BA" w:rsidRPr="001140BA" w:rsidRDefault="00742A99" w:rsidP="001140BA">
      <w:pPr>
        <w:pStyle w:val="aa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J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2448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57.720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5900C106" w14:textId="50A9765F" w:rsidR="00E36611" w:rsidRPr="000414B5" w:rsidRDefault="00E36611" w:rsidP="0088725A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14B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0414B5" w:rsidRPr="000414B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principal stresses and the maximum</w:t>
      </w:r>
      <w:r w:rsidR="000414B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0414B5" w:rsidRPr="000414B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shear stress.</w:t>
      </w:r>
    </w:p>
    <w:p w14:paraId="7FF230F4" w14:textId="04F911BE" w:rsidR="000414B5" w:rsidRDefault="00DF1300" w:rsidP="000414B5">
      <w:pPr>
        <w:pStyle w:val="aa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gnore the calculation below, I just use it to check. </w:t>
      </w:r>
    </w:p>
    <w:p w14:paraId="60137715" w14:textId="4F5462F6" w:rsidR="000414B5" w:rsidRPr="003B7524" w:rsidRDefault="00742A99" w:rsidP="000414B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微软雅黑" w:eastAsia="微软雅黑" w:hAnsi="微软雅黑" w:cs="微软雅黑" w:hint="eastAsia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xy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263.43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263.43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  <m:r>
                            <w:rPr>
                              <w:rFonts w:ascii="微软雅黑" w:eastAsia="微软雅黑" w:hAnsi="微软雅黑" w:cs="微软雅黑" w:hint="eastAsia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 w:hint="eastAsia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57.720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275.5</m:t>
          </m:r>
          <m:r>
            <w:rPr>
              <w:rFonts w:ascii="Cambria Math" w:hAnsi="Cambria Math" w:cs="Times New Roman" w:hint="eastAsia"/>
              <w:color w:val="FF0000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 (T)</m:t>
          </m:r>
        </m:oMath>
      </m:oMathPara>
    </w:p>
    <w:p w14:paraId="65CC597C" w14:textId="4A65ABBD" w:rsidR="000414B5" w:rsidRPr="003B7524" w:rsidRDefault="00742A99" w:rsidP="000414B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微软雅黑" w:eastAsia="微软雅黑" w:hAnsi="微软雅黑" w:cs="微软雅黑" w:hint="eastAsia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xy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263.43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</w:rPr>
            <m:t>-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263.43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  <m:r>
                            <w:rPr>
                              <w:rFonts w:ascii="微软雅黑" w:eastAsia="微软雅黑" w:hAnsi="微软雅黑" w:cs="微软雅黑" w:hint="eastAsia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 w:hint="eastAsia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57.720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=-12.09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12.09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 (</m:t>
          </m:r>
          <m:r>
            <m:rPr>
              <m:sty m:val="p"/>
            </m:rPr>
            <w:rPr>
              <w:rFonts w:ascii="Cambria Math" w:hAnsi="Cambria Math" w:cs="Times New Roman" w:hint="eastAsia"/>
              <w:color w:val="FF0000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)</m:t>
          </m:r>
        </m:oMath>
      </m:oMathPara>
    </w:p>
    <w:p w14:paraId="619FD20D" w14:textId="77777777" w:rsidR="00A01248" w:rsidRPr="00EC23D6" w:rsidRDefault="00742A99" w:rsidP="00A0124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79931BBA" w14:textId="77777777" w:rsidR="00DF1300" w:rsidRDefault="00742A99" w:rsidP="00A0124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 w:hint="eastAsia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263.43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  <m:r>
                            <w:rPr>
                              <w:rFonts w:ascii="微软雅黑" w:eastAsia="微软雅黑" w:hAnsi="微软雅黑" w:cs="微软雅黑" w:hint="eastAsia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 w:hint="eastAsia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57.720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143.81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196B11ED" w14:textId="17E275C5" w:rsidR="00DF1300" w:rsidRDefault="00DF1300" w:rsidP="00A0124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Mohr circle is shown in figure below: </w:t>
      </w:r>
    </w:p>
    <w:p w14:paraId="0B7C4EE9" w14:textId="4D005764" w:rsidR="00DF1300" w:rsidRPr="00DF1300" w:rsidRDefault="00DF1300" w:rsidP="00A01248">
      <w:pPr>
        <w:jc w:val="both"/>
        <w:rPr>
          <w:rFonts w:ascii="Times New Roman" w:hAnsi="Times New Roman" w:cs="Times New Roman" w:hint="eastAsia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FF0000"/>
          <w:sz w:val="24"/>
          <w:szCs w:val="24"/>
        </w:rPr>
        <w:lastRenderedPageBreak/>
        <w:drawing>
          <wp:inline distT="0" distB="0" distL="0" distR="0" wp14:anchorId="21258566" wp14:editId="33A7BAA6">
            <wp:extent cx="5731510" cy="4699000"/>
            <wp:effectExtent l="0" t="0" r="2540" b="635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678" w14:textId="77777777" w:rsidR="0021005E" w:rsidRDefault="0021005E">
      <w:pP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7FA258C0" w14:textId="7EEA4DDD" w:rsidR="0021005E" w:rsidRDefault="0021005E" w:rsidP="0021005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 xml:space="preserve">Problem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3</w:t>
      </w:r>
    </w:p>
    <w:p w14:paraId="1233BDBB" w14:textId="0E90E11A" w:rsidR="0021005E" w:rsidRDefault="0021005E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7184B5B" wp14:editId="42ADC957">
            <wp:extent cx="5731510" cy="2733675"/>
            <wp:effectExtent l="0" t="0" r="2540" b="9525"/>
            <wp:docPr id="6" name="图片 6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工程绘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6BB3" w14:textId="77777777" w:rsidR="0021005E" w:rsidRDefault="0021005E" w:rsidP="0021005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5EA97C9" w14:textId="76AE3B24" w:rsidR="0021005E" w:rsidRDefault="0021005E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BA53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plate thickness. </w:t>
      </w:r>
    </w:p>
    <w:p w14:paraId="1A566833" w14:textId="7BC552F5" w:rsidR="00334C1B" w:rsidRDefault="00334C1B" w:rsidP="00334C1B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0C8301" wp14:editId="464EF766">
                <wp:simplePos x="0" y="0"/>
                <wp:positionH relativeFrom="column">
                  <wp:posOffset>2128723</wp:posOffset>
                </wp:positionH>
                <wp:positionV relativeFrom="paragraph">
                  <wp:posOffset>1482090</wp:posOffset>
                </wp:positionV>
                <wp:extent cx="416967" cy="336500"/>
                <wp:effectExtent l="0" t="0" r="21590" b="260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7" cy="336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B5548" id="矩形 10" o:spid="_x0000_s1026" style="position:absolute;left:0;text-align:left;margin-left:167.6pt;margin-top:116.7pt;width:32.85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ppmwIAAKoFAAAOAAAAZHJzL2Uyb0RvYy54bWysVMFu2zAMvQ/YPwi6r47TNF2DOEXQosOA&#10;oi3WDj0rshQLkEVNUuJkPzNgt33EPmfYb4ySHSftih2KXWxRJB/JJ5LT802tyVo4r8AUND8aUCIM&#10;h1KZZUE/P1y9e0+JD8yUTIMRBd0KT89nb99MGzsRQ6hAl8IRBDF+0tiCViHYSZZ5Xoma+SOwwqBS&#10;gqtZQNEts9KxBtFrnQ0Hg3HWgCutAy68x9vLVklnCV9KwcOtlF4EoguKuYX0dem7iN9sNmWTpWO2&#10;UrxLg70ii5opg0F7qEsWGFk59RdUrbgDDzIccagzkFJxkWrAavLBs2ruK2ZFqgXJ8banyf8/WH6z&#10;vnNElfh2SI9hNb7R728/fv38TvAC2Wmsn6DRvb1zneTxGEvdSFfHPxZBNonRbc+o2ATC8XKUj8/G&#10;p5RwVB0fj08GCTPbO1vnwwcBNYmHgjp8sMQjW1/7gAHRdGcSY3nQqrxSWichNom40I6sGT7vYpnH&#10;hNHjiZU2r3JEmOiZxfrbitMpbLWIeNp8EhJ5wxqHKeHUsftkGOfChLxVVawUbY5IQE9B75FyToAR&#10;WWJ1PXYH8LTQHXZbbGcfXUVq+N558K/EWufeI0UGE3rnWhlwLwForKqL3NrvSGqpiSwtoNxiVzlo&#10;x81bfqXwea+ZD3fM4Xxhq+HOCLf4kRqagkJ3oqQC9/Wl+2iPbY9aShqc14L6LyvmBCX6o8GBOMtH&#10;ozjgSRidnA5RcIeaxaHGrOoLwJ7JcTtZno7RPujdUTqoH3G1zGNUVDHDMXZBeXA74SK0ewSXExfz&#10;eTLDobYsXJt7yyN4ZDW278PmkTnb9XjA4biB3WyzybNWb22jp4H5KoBUaQ72vHZ840JIjdMtr7hx&#10;DuVktV+xsz8AAAD//wMAUEsDBBQABgAIAAAAIQD21YQO4gAAAAsBAAAPAAAAZHJzL2Rvd25yZXYu&#10;eG1sTI/BTsMwDIbvSLxDZCRuLKEtYytNJ4RACGkH2CaNo9ckbUWTVE3albfHnOBo+9Pv7y82s+3Y&#10;pIfQeifhdiGAaVd51bpawmH/crMCFiI6hZ13WsK3DrApLy8KzJU/uw897WLNKMSFHCU0MfY556Fq&#10;tMWw8L12dDN+sBhpHGquBjxTuO14IsSSW2wdfWiw10+Nrr52o5XwafB1//wWttwkk1m37+PR3I9S&#10;Xl/Njw/Aop7jHwy/+qQOJTmd/OhUYJ2ENL1LCJWQpGkGjIhMiDWwE21Wywx4WfD/HcofAAAA//8D&#10;AFBLAQItABQABgAIAAAAIQC2gziS/gAAAOEBAAATAAAAAAAAAAAAAAAAAAAAAABbQ29udGVudF9U&#10;eXBlc10ueG1sUEsBAi0AFAAGAAgAAAAhADj9If/WAAAAlAEAAAsAAAAAAAAAAAAAAAAALwEAAF9y&#10;ZWxzLy5yZWxzUEsBAi0AFAAGAAgAAAAhAC09CmmbAgAAqgUAAA4AAAAAAAAAAAAAAAAALgIAAGRy&#10;cy9lMm9Eb2MueG1sUEsBAi0AFAAGAAgAAAAhAPbVhA7iAAAACwEAAA8AAAAAAAAAAAAAAAAA9QQA&#10;AGRycy9kb3ducmV2LnhtbFBLBQYAAAAABAAEAPMAAAAEBgAA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B9E690" wp14:editId="54D26D09">
                <wp:simplePos x="0" y="0"/>
                <wp:positionH relativeFrom="column">
                  <wp:posOffset>1360627</wp:posOffset>
                </wp:positionH>
                <wp:positionV relativeFrom="paragraph">
                  <wp:posOffset>2008784</wp:posOffset>
                </wp:positionV>
                <wp:extent cx="512064" cy="336500"/>
                <wp:effectExtent l="0" t="0" r="21590" b="260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336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8B5B3" id="矩形 9" o:spid="_x0000_s1026" style="position:absolute;left:0;text-align:left;margin-left:107.15pt;margin-top:158.15pt;width:40.3pt;height:2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ZemgIAAKgFAAAOAAAAZHJzL2Uyb0RvYy54bWysVMFu2zAMvQ/YPwi6r7bTtFuDOkXQosOA&#10;og3WDj0rshQbkERNUuJkPzNgt37EPmfYb4ySHaftih2KXWTRJB/JJ5KnZxutyFo434ApaXGQUyIM&#10;h6oxy5J+ubt894ESH5ipmAIjSroVnp5N3745be1EjKAGVQlHEMT4SWtLWodgJ1nmeS008wdghUGl&#10;BKdZQNEts8qxFtG1ykZ5fpy14CrrgAvv8e9Fp6TThC+l4OFGSi8CUSXF3EI6XToX8cymp2yydMzW&#10;De/TYK/IQrPGYNAB6oIFRlau+QtKN9yBBxkOOOgMpGy4SDVgNUX+rJrbmlmRakFyvB1o8v8Pll+v&#10;5440VUlPKDFM4xP9/v7w6+cPchK5aa2foMmtnbte8niNhW6k0/GLJZBN4nM78Ck2gXD8eVSM8uMx&#10;JRxVh4fHR3niO9s7W+fDRwGaxEtJHT5XYpGtr3zAgGi6M4mxPKimumyUSkJsEXGuHFkzfNzFsogJ&#10;o8cTK2Ve5Ygw0TOL9XcVp1vYKhHxlPksJLKGNY5Swqlf98kwzoUJRaeqWSW6HJGAgYLBI+WcACOy&#10;xOoG7B7gaaE77K7Y3j66itTug3P+r8Q658EjRQYTBmfdGHAvASisqo/c2e9I6qiJLC2g2mJPOeiG&#10;zVt+2eDzXjEf5szhdOEc4sYIN3hIBW1Job9RUoP79tL/aI9Nj1pKWpzWkvqvK+YEJeqTwXE4Kcbj&#10;ON5JGB+9H6HgHmsWjzVmpc8Be6bA3WR5ukb7oHZX6UDf42KZxaioYoZj7JLy4HbCeei2CK4mLmaz&#10;ZIYjbVm4MreWR/DIamzfu809c7bv8YDDcQ27yWaTZ63e2UZPA7NVANmkOdjz2vON6yA1Tr+64r55&#10;LCer/YKd/gEAAP//AwBQSwMEFAAGAAgAAAAhAOwhPbvgAAAACwEAAA8AAABkcnMvZG93bnJldi54&#10;bWxMj01LxDAQhu+C/yGM4M1NP5Zqa9NFRBHBg+4Kepxtk7bYTEqTduu/dzzpbT4e3nmm3K12EIue&#10;fO9IQbyJQGiqXdNTq+D98Hh1A8IHpAYHR1rBt/awq87PSiwad6I3vexDKziEfIEKuhDGQkpfd9qi&#10;37hRE++MmywGbqdWNhOeONwOMomiTFrsiS90OOr7Ttdf+9kq+DT4dHh49i/SJIvJ+9f5w1zPSl1e&#10;rHe3IIJewx8Mv/qsDhU7Hd1MjReDgiTepowqSOOMCyaSfJuDOPIky1OQVSn//1D9AAAA//8DAFBL&#10;AQItABQABgAIAAAAIQC2gziS/gAAAOEBAAATAAAAAAAAAAAAAAAAAAAAAABbQ29udGVudF9UeXBl&#10;c10ueG1sUEsBAi0AFAAGAAgAAAAhADj9If/WAAAAlAEAAAsAAAAAAAAAAAAAAAAALwEAAF9yZWxz&#10;Ly5yZWxzUEsBAi0AFAAGAAgAAAAhAMAkll6aAgAAqAUAAA4AAAAAAAAAAAAAAAAALgIAAGRycy9l&#10;Mm9Eb2MueG1sUEsBAi0AFAAGAAgAAAAhAOwhPbvgAAAACwEAAA8AAAAAAAAAAAAAAAAA9AQAAGRy&#10;cy9kb3ducmV2LnhtbFBLBQYAAAAABAAEAPMAAAABBgAAAAA=&#10;" fillcolor="white [3212]" strokecolor="white [3212]" strokeweight="1pt"/>
            </w:pict>
          </mc:Fallback>
        </mc:AlternateContent>
      </w:r>
      <w:r w:rsidRPr="00334C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CFC8A91" wp14:editId="093427C5">
            <wp:extent cx="3181325" cy="301302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4" t="4851" r="12020"/>
                    <a:stretch/>
                  </pic:blipFill>
                  <pic:spPr bwMode="auto">
                    <a:xfrm>
                      <a:off x="0" y="0"/>
                      <a:ext cx="3184948" cy="301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A39C8" w14:textId="272BEB86" w:rsidR="00334C1B" w:rsidRDefault="00334C1B" w:rsidP="00334C1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34C1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Since the load acts in 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334C1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plane of symmetry, there are three independent equations of equilibrium.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334C1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internal forces at the section are found using the equations of equilibrium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334C1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 follows:</w:t>
      </w:r>
    </w:p>
    <w:p w14:paraId="0779B408" w14:textId="3BC7E8DE" w:rsidR="00334C1B" w:rsidRPr="00334C1B" w:rsidRDefault="00334C1B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+→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=0⇒V=0</m:t>
          </m:r>
        </m:oMath>
      </m:oMathPara>
    </w:p>
    <w:p w14:paraId="7F3D4F68" w14:textId="61EC087C" w:rsidR="00334C1B" w:rsidRPr="00334C1B" w:rsidRDefault="00334C1B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+↑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=0⇒P=20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370E71DC" w14:textId="0FBB74FE" w:rsidR="00334C1B" w:rsidRPr="0024504C" w:rsidRDefault="00334C1B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+↺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c-c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=0⇒M-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275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=0⇒M=5500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2583EBB9" w14:textId="6FE2FB6A" w:rsidR="0024504C" w:rsidRPr="0024504C" w:rsidRDefault="0024504C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herefore, I can know that </w:t>
      </w:r>
    </w:p>
    <w:p w14:paraId="29374611" w14:textId="123248E8" w:rsidR="0024504C" w:rsidRPr="0024504C" w:rsidRDefault="00742A99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FS</m:t>
              </m:r>
            </m:den>
          </m:f>
        </m:oMath>
      </m:oMathPara>
    </w:p>
    <w:p w14:paraId="2E23B56A" w14:textId="2ED2ECC8" w:rsidR="0024504C" w:rsidRPr="0024504C" w:rsidRDefault="00742A99" w:rsidP="0021005E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2t(150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mm)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5500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2t×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150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380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2.5</m:t>
              </m:r>
            </m:den>
          </m:f>
        </m:oMath>
      </m:oMathPara>
    </w:p>
    <w:p w14:paraId="6CB44178" w14:textId="2EB5A806" w:rsidR="00334C1B" w:rsidRDefault="00101688" w:rsidP="0021005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Solving the equation above yields that </w:t>
      </w:r>
    </w:p>
    <w:p w14:paraId="18767555" w14:textId="00A8E7FE" w:rsidR="0040375E" w:rsidRPr="00101688" w:rsidRDefault="00101688" w:rsidP="0010168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</m:t>
          </m:r>
          <m:r>
            <w:rPr>
              <w:rFonts w:ascii="Cambria Math" w:hAnsi="Cambria Math" w:cs="Times New Roman" w:hint="eastAsia"/>
              <w:color w:val="FF0000"/>
              <w:sz w:val="24"/>
              <w:szCs w:val="24"/>
            </w:rPr>
            <m:t>5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.</m:t>
          </m:r>
          <m:r>
            <w:rPr>
              <w:rFonts w:ascii="Cambria Math" w:hAnsi="Cambria Math" w:cs="Times New Roman" w:hint="eastAsia"/>
              <w:color w:val="FF0000"/>
              <w:sz w:val="24"/>
              <w:szCs w:val="24"/>
            </w:rPr>
            <m:t>263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sectPr w:rsidR="0040375E" w:rsidRPr="00101688" w:rsidSect="00130E6B">
      <w:headerReference w:type="even" r:id="rId14"/>
      <w:headerReference w:type="default" r:id="rId15"/>
      <w:footerReference w:type="default" r:id="rId16"/>
      <w:headerReference w:type="first" r:id="rId17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3FD76" w14:textId="77777777" w:rsidR="00742A99" w:rsidRDefault="00742A99" w:rsidP="00941AC1">
      <w:r>
        <w:separator/>
      </w:r>
    </w:p>
  </w:endnote>
  <w:endnote w:type="continuationSeparator" w:id="0">
    <w:p w14:paraId="0B1B9AD4" w14:textId="77777777" w:rsidR="00742A99" w:rsidRDefault="00742A99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26B3B40B" w:rsidR="004C56E2" w:rsidRPr="00232DB0" w:rsidRDefault="00742A99" w:rsidP="00DC3C64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4C56E2" w:rsidRPr="009B060F">
      <w:t xml:space="preserve"> </w:t>
    </w:r>
    <w:r w:rsidR="004C56E2" w:rsidRPr="00C01A31">
      <w:rPr>
        <w:rFonts w:ascii="Times New Roman" w:hAnsi="Times New Roman" w:cs="Times New Roman"/>
        <w:sz w:val="24"/>
        <w:szCs w:val="24"/>
      </w:rPr>
      <w:t>Mechanical Design 1</w:t>
    </w:r>
    <w:r w:rsidR="004C56E2" w:rsidRPr="00232DB0">
      <w:rPr>
        <w:rFonts w:ascii="Times New Roman" w:hAnsi="Times New Roman" w:cs="Times New Roman"/>
        <w:sz w:val="24"/>
        <w:szCs w:val="24"/>
      </w:rPr>
      <w:t xml:space="preserve"> </w:t>
    </w:r>
    <w:r w:rsidR="004C56E2">
      <w:rPr>
        <w:rFonts w:ascii="Times New Roman" w:hAnsi="Times New Roman" w:cs="Times New Roman"/>
        <w:sz w:val="24"/>
        <w:szCs w:val="24"/>
      </w:rPr>
      <w:t>Assignment</w:t>
    </w:r>
    <w:r w:rsidR="004C56E2" w:rsidRPr="00232DB0">
      <w:rPr>
        <w:rFonts w:ascii="Times New Roman" w:hAnsi="Times New Roman" w:cs="Times New Roman"/>
        <w:sz w:val="24"/>
        <w:szCs w:val="24"/>
      </w:rPr>
      <w:t xml:space="preserve"> 0</w:t>
    </w:r>
    <w:r w:rsidR="004C56E2">
      <w:rPr>
        <w:rFonts w:ascii="Times New Roman" w:hAnsi="Times New Roman" w:cs="Times New Roman" w:hint="eastAsia"/>
        <w:sz w:val="24"/>
        <w:szCs w:val="24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270BC" w14:textId="77777777" w:rsidR="00742A99" w:rsidRDefault="00742A99" w:rsidP="00941AC1">
      <w:r>
        <w:separator/>
      </w:r>
    </w:p>
  </w:footnote>
  <w:footnote w:type="continuationSeparator" w:id="0">
    <w:p w14:paraId="671E16CC" w14:textId="77777777" w:rsidR="00742A99" w:rsidRDefault="00742A99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4C56E2" w:rsidRDefault="00742A99">
    <w:pPr>
      <w:pStyle w:val="a3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4C56E2" w:rsidRPr="00D221E6" w:rsidRDefault="004C56E2" w:rsidP="00751012">
    <w:pPr>
      <w:pStyle w:val="a3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7777777" w:rsidR="004C56E2" w:rsidRDefault="004C56E2">
                                <w:pPr>
                                  <w:pStyle w:val="af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7777777" w:rsidR="004C56E2" w:rsidRDefault="004C56E2">
                          <w:pPr>
                            <w:pStyle w:val="af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4C56E2" w:rsidRDefault="00742A99">
    <w:pPr>
      <w:pStyle w:val="a3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88A57DA"/>
    <w:multiLevelType w:val="hybridMultilevel"/>
    <w:tmpl w:val="2AF0C222"/>
    <w:lvl w:ilvl="0" w:tplc="9BACBA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2"/>
  </w:num>
  <w:num w:numId="6">
    <w:abstractNumId w:val="22"/>
  </w:num>
  <w:num w:numId="7">
    <w:abstractNumId w:val="19"/>
  </w:num>
  <w:num w:numId="8">
    <w:abstractNumId w:val="4"/>
  </w:num>
  <w:num w:numId="9">
    <w:abstractNumId w:val="20"/>
  </w:num>
  <w:num w:numId="10">
    <w:abstractNumId w:val="16"/>
  </w:num>
  <w:num w:numId="11">
    <w:abstractNumId w:val="30"/>
  </w:num>
  <w:num w:numId="12">
    <w:abstractNumId w:val="14"/>
  </w:num>
  <w:num w:numId="13">
    <w:abstractNumId w:val="6"/>
  </w:num>
  <w:num w:numId="14">
    <w:abstractNumId w:val="15"/>
  </w:num>
  <w:num w:numId="15">
    <w:abstractNumId w:val="12"/>
  </w:num>
  <w:num w:numId="16">
    <w:abstractNumId w:val="0"/>
  </w:num>
  <w:num w:numId="17">
    <w:abstractNumId w:val="29"/>
  </w:num>
  <w:num w:numId="18">
    <w:abstractNumId w:val="24"/>
  </w:num>
  <w:num w:numId="19">
    <w:abstractNumId w:val="17"/>
  </w:num>
  <w:num w:numId="20">
    <w:abstractNumId w:val="28"/>
  </w:num>
  <w:num w:numId="21">
    <w:abstractNumId w:val="23"/>
  </w:num>
  <w:num w:numId="22">
    <w:abstractNumId w:val="26"/>
  </w:num>
  <w:num w:numId="23">
    <w:abstractNumId w:val="27"/>
  </w:num>
  <w:num w:numId="24">
    <w:abstractNumId w:val="9"/>
  </w:num>
  <w:num w:numId="25">
    <w:abstractNumId w:val="2"/>
  </w:num>
  <w:num w:numId="26">
    <w:abstractNumId w:val="3"/>
  </w:num>
  <w:num w:numId="27">
    <w:abstractNumId w:val="18"/>
  </w:num>
  <w:num w:numId="28">
    <w:abstractNumId w:val="31"/>
  </w:num>
  <w:num w:numId="29">
    <w:abstractNumId w:val="21"/>
  </w:num>
  <w:num w:numId="30">
    <w:abstractNumId w:val="11"/>
  </w:num>
  <w:num w:numId="31">
    <w:abstractNumId w:val="25"/>
  </w:num>
  <w:num w:numId="32">
    <w:abstractNumId w:val="13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08"/>
    <w:rsid w:val="00027DFE"/>
    <w:rsid w:val="00033421"/>
    <w:rsid w:val="000368A5"/>
    <w:rsid w:val="000414B5"/>
    <w:rsid w:val="00047397"/>
    <w:rsid w:val="000937F6"/>
    <w:rsid w:val="00094FFF"/>
    <w:rsid w:val="00097713"/>
    <w:rsid w:val="000A0C51"/>
    <w:rsid w:val="000A18F4"/>
    <w:rsid w:val="000B3E51"/>
    <w:rsid w:val="000C0219"/>
    <w:rsid w:val="000D1785"/>
    <w:rsid w:val="000F11EA"/>
    <w:rsid w:val="000F2969"/>
    <w:rsid w:val="000F6A64"/>
    <w:rsid w:val="00101688"/>
    <w:rsid w:val="001140BA"/>
    <w:rsid w:val="001142C7"/>
    <w:rsid w:val="00121AAE"/>
    <w:rsid w:val="00130E6B"/>
    <w:rsid w:val="00147D00"/>
    <w:rsid w:val="00161C64"/>
    <w:rsid w:val="00162014"/>
    <w:rsid w:val="001944FD"/>
    <w:rsid w:val="001972B3"/>
    <w:rsid w:val="001977AE"/>
    <w:rsid w:val="00197F59"/>
    <w:rsid w:val="001A1A6E"/>
    <w:rsid w:val="001A2502"/>
    <w:rsid w:val="001A35E0"/>
    <w:rsid w:val="001B13FA"/>
    <w:rsid w:val="001D20BA"/>
    <w:rsid w:val="001F5371"/>
    <w:rsid w:val="00200296"/>
    <w:rsid w:val="00206D1B"/>
    <w:rsid w:val="0021005E"/>
    <w:rsid w:val="00213E1F"/>
    <w:rsid w:val="002173C0"/>
    <w:rsid w:val="00226D5A"/>
    <w:rsid w:val="00232DB0"/>
    <w:rsid w:val="0024504C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34C1B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56E2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2A99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468D5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1248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A5312"/>
    <w:rsid w:val="00BB57C9"/>
    <w:rsid w:val="00BB7408"/>
    <w:rsid w:val="00BC691B"/>
    <w:rsid w:val="00BC795C"/>
    <w:rsid w:val="00BD5816"/>
    <w:rsid w:val="00BD6E02"/>
    <w:rsid w:val="00BD7037"/>
    <w:rsid w:val="00BE597F"/>
    <w:rsid w:val="00BF10A0"/>
    <w:rsid w:val="00C005C6"/>
    <w:rsid w:val="00C01A31"/>
    <w:rsid w:val="00C124AF"/>
    <w:rsid w:val="00C20250"/>
    <w:rsid w:val="00C24E12"/>
    <w:rsid w:val="00C348DF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A4835"/>
    <w:rsid w:val="00DC2F28"/>
    <w:rsid w:val="00DC3C64"/>
    <w:rsid w:val="00DC4A2C"/>
    <w:rsid w:val="00DD6708"/>
    <w:rsid w:val="00DE2BAB"/>
    <w:rsid w:val="00DF1300"/>
    <w:rsid w:val="00DF50DE"/>
    <w:rsid w:val="00DF731F"/>
    <w:rsid w:val="00DF74E7"/>
    <w:rsid w:val="00E0188C"/>
    <w:rsid w:val="00E02993"/>
    <w:rsid w:val="00E36611"/>
    <w:rsid w:val="00E373AF"/>
    <w:rsid w:val="00E50541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1C18"/>
    <w:rsid w:val="00F071BE"/>
    <w:rsid w:val="00F23F12"/>
    <w:rsid w:val="00F4196B"/>
    <w:rsid w:val="00F508AC"/>
    <w:rsid w:val="00F53DE5"/>
    <w:rsid w:val="00F56C6C"/>
    <w:rsid w:val="00F5778F"/>
    <w:rsid w:val="00F617CA"/>
    <w:rsid w:val="00F619C5"/>
    <w:rsid w:val="00F65501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1E6"/>
  </w:style>
  <w:style w:type="paragraph" w:styleId="1">
    <w:name w:val="heading 1"/>
    <w:basedOn w:val="a"/>
    <w:next w:val="a"/>
    <w:link w:val="10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A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AC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35E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35E0"/>
    <w:rPr>
      <w:sz w:val="18"/>
      <w:szCs w:val="18"/>
    </w:rPr>
  </w:style>
  <w:style w:type="character" w:styleId="a9">
    <w:name w:val="Placeholder Text"/>
    <w:basedOn w:val="a0"/>
    <w:uiPriority w:val="99"/>
    <w:semiHidden/>
    <w:rsid w:val="0047208A"/>
    <w:rPr>
      <w:color w:val="808080"/>
    </w:rPr>
  </w:style>
  <w:style w:type="paragraph" w:styleId="aa">
    <w:name w:val="List Paragraph"/>
    <w:basedOn w:val="a"/>
    <w:uiPriority w:val="1"/>
    <w:qFormat/>
    <w:rsid w:val="0047208A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6328F"/>
    <w:pPr>
      <w:snapToGrid w:val="0"/>
    </w:pPr>
  </w:style>
  <w:style w:type="character" w:customStyle="1" w:styleId="ac">
    <w:name w:val="尾注文本 字符"/>
    <w:basedOn w:val="a0"/>
    <w:link w:val="ab"/>
    <w:uiPriority w:val="99"/>
    <w:semiHidden/>
    <w:rsid w:val="00A6328F"/>
  </w:style>
  <w:style w:type="character" w:styleId="ad">
    <w:name w:val="endnote reference"/>
    <w:basedOn w:val="a0"/>
    <w:uiPriority w:val="99"/>
    <w:semiHidden/>
    <w:unhideWhenUsed/>
    <w:rsid w:val="00A6328F"/>
    <w:rPr>
      <w:vertAlign w:val="superscript"/>
    </w:rPr>
  </w:style>
  <w:style w:type="table" w:styleId="ae">
    <w:name w:val="Table Grid"/>
    <w:basedOn w:val="a1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3">
    <w:name w:val="Grid Table 4 Accent 3"/>
    <w:basedOn w:val="a1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af">
    <w:name w:val="No Spacing"/>
    <w:link w:val="af0"/>
    <w:uiPriority w:val="1"/>
    <w:qFormat/>
    <w:rsid w:val="00D221E6"/>
    <w:pPr>
      <w:spacing w:after="0" w:line="240" w:lineRule="auto"/>
    </w:pPr>
  </w:style>
  <w:style w:type="character" w:customStyle="1" w:styleId="af0">
    <w:name w:val="无间隔 字符"/>
    <w:basedOn w:val="a0"/>
    <w:link w:val="af"/>
    <w:uiPriority w:val="1"/>
    <w:rsid w:val="000F6A64"/>
  </w:style>
  <w:style w:type="paragraph" w:styleId="af1">
    <w:name w:val="Title"/>
    <w:basedOn w:val="a"/>
    <w:next w:val="a"/>
    <w:link w:val="af2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f2">
    <w:name w:val="标题 字符"/>
    <w:basedOn w:val="a0"/>
    <w:link w:val="af1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f3">
    <w:name w:val="Subtitle"/>
    <w:basedOn w:val="a"/>
    <w:next w:val="a"/>
    <w:link w:val="af4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f4">
    <w:name w:val="副标题 字符"/>
    <w:basedOn w:val="a0"/>
    <w:link w:val="af3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af6">
    <w:name w:val="Strong"/>
    <w:basedOn w:val="a0"/>
    <w:uiPriority w:val="22"/>
    <w:qFormat/>
    <w:rsid w:val="00D221E6"/>
    <w:rPr>
      <w:b/>
      <w:bCs/>
    </w:rPr>
  </w:style>
  <w:style w:type="character" w:styleId="af7">
    <w:name w:val="Emphasis"/>
    <w:basedOn w:val="a0"/>
    <w:uiPriority w:val="20"/>
    <w:qFormat/>
    <w:rsid w:val="00D221E6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9">
    <w:name w:val="引用 字符"/>
    <w:basedOn w:val="a0"/>
    <w:link w:val="af8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afa">
    <w:name w:val="Intense Quote"/>
    <w:basedOn w:val="a"/>
    <w:next w:val="a"/>
    <w:link w:val="afb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b">
    <w:name w:val="明显引用 字符"/>
    <w:basedOn w:val="a0"/>
    <w:link w:val="afa"/>
    <w:uiPriority w:val="30"/>
    <w:rsid w:val="00D221E6"/>
    <w:rPr>
      <w:color w:val="404040" w:themeColor="text1" w:themeTint="BF"/>
      <w:sz w:val="32"/>
      <w:szCs w:val="32"/>
    </w:rPr>
  </w:style>
  <w:style w:type="character" w:styleId="afc">
    <w:name w:val="Subtle Emphasis"/>
    <w:basedOn w:val="a0"/>
    <w:uiPriority w:val="19"/>
    <w:qFormat/>
    <w:rsid w:val="00D221E6"/>
    <w:rPr>
      <w:i/>
      <w:iCs/>
      <w:color w:val="595959" w:themeColor="text1" w:themeTint="A6"/>
    </w:rPr>
  </w:style>
  <w:style w:type="character" w:styleId="afd">
    <w:name w:val="Intense Emphasis"/>
    <w:basedOn w:val="a0"/>
    <w:uiPriority w:val="21"/>
    <w:qFormat/>
    <w:rsid w:val="00D221E6"/>
    <w:rPr>
      <w:b/>
      <w:bCs/>
      <w:i/>
      <w:iCs/>
    </w:rPr>
  </w:style>
  <w:style w:type="character" w:styleId="afe">
    <w:name w:val="Subtle Reference"/>
    <w:basedOn w:val="a0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aff">
    <w:name w:val="Intense Reference"/>
    <w:basedOn w:val="a0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aff0">
    <w:name w:val="Book Title"/>
    <w:basedOn w:val="a0"/>
    <w:uiPriority w:val="33"/>
    <w:qFormat/>
    <w:rsid w:val="00D221E6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D221E6"/>
    <w:pPr>
      <w:outlineLvl w:val="9"/>
    </w:pPr>
  </w:style>
  <w:style w:type="paragraph" w:styleId="aff1">
    <w:name w:val="Document Map"/>
    <w:basedOn w:val="a"/>
    <w:link w:val="aff2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aff2">
    <w:name w:val="文档结构图 字符"/>
    <w:basedOn w:val="a0"/>
    <w:link w:val="aff1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57E2C-4792-4302-BD03-4D35FD675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3139</TotalTime>
  <Pages>8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King Christopher</cp:lastModifiedBy>
  <cp:revision>56</cp:revision>
  <cp:lastPrinted>2020-09-29T12:56:00Z</cp:lastPrinted>
  <dcterms:created xsi:type="dcterms:W3CDTF">2018-12-07T01:57:00Z</dcterms:created>
  <dcterms:modified xsi:type="dcterms:W3CDTF">2020-09-29T12:56:00Z</dcterms:modified>
</cp:coreProperties>
</file>