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CB" w:rsidRDefault="00972BCB" w:rsidP="00E57F2B"/>
    <w:p w:rsidR="00E57F2B" w:rsidRDefault="00E57F2B" w:rsidP="00E57F2B">
      <w:r>
        <w:rPr>
          <w:rFonts w:hint="eastAsia"/>
        </w:rPr>
        <w:t>对于</w:t>
      </w:r>
      <w:r w:rsidR="00BE725C">
        <w:rPr>
          <w:rFonts w:hint="eastAsia"/>
        </w:rPr>
        <w:t>周边建筑的沉降预测的研究</w:t>
      </w:r>
    </w:p>
    <w:p w:rsidR="00BE725C" w:rsidRDefault="00BE725C" w:rsidP="00E57F2B">
      <w:r>
        <w:rPr>
          <w:rFonts w:hint="eastAsia"/>
        </w:rPr>
        <w:t>灰色模型最合适</w:t>
      </w:r>
    </w:p>
    <w:p w:rsidR="00BE725C" w:rsidRDefault="00BE725C" w:rsidP="00E57F2B">
      <w:r>
        <w:rPr>
          <w:rFonts w:hint="eastAsia"/>
        </w:rPr>
        <w:t>arima</w:t>
      </w:r>
      <w:r>
        <w:rPr>
          <w:rFonts w:hint="eastAsia"/>
        </w:rPr>
        <w:t>模型需要数据量比灰色模型更多，同时模型需要经常根据数据的变化进行更新，预测的精度较差</w:t>
      </w:r>
    </w:p>
    <w:p w:rsidR="00BE725C" w:rsidRDefault="00BE725C" w:rsidP="00E57F2B">
      <w:r>
        <w:rPr>
          <w:rFonts w:hint="eastAsia"/>
        </w:rPr>
        <w:t>BP</w:t>
      </w:r>
      <w:r>
        <w:rPr>
          <w:rFonts w:hint="eastAsia"/>
        </w:rPr>
        <w:t>神经网络在数据量较小的情况下，表现不佳，同时对于前几周的数据预测比较符合，但是长期预测精度较差，也需要进行滚动预测，进行更新模型，</w:t>
      </w:r>
      <w:r>
        <w:rPr>
          <w:rFonts w:hint="eastAsia"/>
        </w:rPr>
        <w:t>BP</w:t>
      </w:r>
      <w:r>
        <w:rPr>
          <w:rFonts w:hint="eastAsia"/>
        </w:rPr>
        <w:t>神经网络模型的训练时间较长，不适合数据量较小的工程系统中的应用。但是从目前的结果可以看出，周边建筑物的沉降和时间具有很大的关联性，所以当训练的数据量达到一定的量级，</w:t>
      </w:r>
      <w:r>
        <w:rPr>
          <w:rFonts w:hint="eastAsia"/>
        </w:rPr>
        <w:t>BP</w:t>
      </w:r>
      <w:r>
        <w:rPr>
          <w:rFonts w:hint="eastAsia"/>
        </w:rPr>
        <w:t>神经网络预测无论在精度还是在速度上都会有很好的应用空间。</w:t>
      </w:r>
    </w:p>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Default="00B061C0" w:rsidP="00E57F2B"/>
    <w:p w:rsidR="00B061C0" w:rsidRPr="00BE725C" w:rsidRDefault="00B061C0" w:rsidP="00E57F2B"/>
    <w:p w:rsidR="00C038FA" w:rsidRPr="00BC4558" w:rsidRDefault="00C038FA" w:rsidP="00BC4558">
      <w:pPr>
        <w:pStyle w:val="1"/>
      </w:pPr>
      <w:r w:rsidRPr="00BC4558">
        <w:rPr>
          <w:rFonts w:hint="eastAsia"/>
        </w:rPr>
        <w:lastRenderedPageBreak/>
        <w:t>第五章</w:t>
      </w:r>
      <w:r w:rsidRPr="00BC4558">
        <w:rPr>
          <w:rFonts w:hint="eastAsia"/>
        </w:rPr>
        <w:t xml:space="preserve"> </w:t>
      </w:r>
      <w:r w:rsidR="00BC4558" w:rsidRPr="00BC4558">
        <w:rPr>
          <w:rFonts w:hint="eastAsia"/>
        </w:rPr>
        <w:t>周边建筑物沉降预测典型智能算法的对比</w:t>
      </w:r>
      <w:r w:rsidRPr="00BC4558">
        <w:rPr>
          <w:rFonts w:hint="eastAsia"/>
        </w:rPr>
        <w:t>研究</w:t>
      </w:r>
      <w:r w:rsidR="00BC4558" w:rsidRPr="00BC4558">
        <w:rPr>
          <w:rFonts w:hint="eastAsia"/>
        </w:rPr>
        <w:t>和实现</w:t>
      </w:r>
    </w:p>
    <w:p w:rsidR="007420A8" w:rsidRDefault="007420A8" w:rsidP="00E57F2B">
      <w:r>
        <w:rPr>
          <w:rFonts w:hint="eastAsia"/>
        </w:rPr>
        <w:t>预测是指在现有信息的基础上，依照一定的规律和方法对未来系统的发展趋势进行推演，从而预先了解事情的发展过程以及结果。常见的预测方法主要包括</w:t>
      </w:r>
      <w:r w:rsidR="00FF2B15">
        <w:rPr>
          <w:rFonts w:hint="eastAsia"/>
        </w:rPr>
        <w:t>时间序列</w:t>
      </w:r>
      <w:r>
        <w:rPr>
          <w:rFonts w:hint="eastAsia"/>
        </w:rPr>
        <w:t>模型预测，灰色系统预测模型，马尔科夫预测模型，支持向量机预测以及</w:t>
      </w:r>
      <w:r>
        <w:rPr>
          <w:rFonts w:hint="eastAsia"/>
        </w:rPr>
        <w:t>BP</w:t>
      </w:r>
      <w:r>
        <w:rPr>
          <w:rFonts w:hint="eastAsia"/>
        </w:rPr>
        <w:t>神经网络预测等。由于时间问题</w:t>
      </w:r>
      <w:r w:rsidR="00E00366">
        <w:rPr>
          <w:rFonts w:hint="eastAsia"/>
        </w:rPr>
        <w:t>以及实际数据量的限制</w:t>
      </w:r>
      <w:r>
        <w:rPr>
          <w:rFonts w:hint="eastAsia"/>
        </w:rPr>
        <w:t>，本章选取</w:t>
      </w:r>
      <w:r w:rsidR="00FF2B15">
        <w:rPr>
          <w:rFonts w:hint="eastAsia"/>
        </w:rPr>
        <w:t>时间序列</w:t>
      </w:r>
      <w:r w:rsidR="00E00366">
        <w:rPr>
          <w:rFonts w:hint="eastAsia"/>
        </w:rPr>
        <w:t>模型和</w:t>
      </w:r>
      <w:r>
        <w:rPr>
          <w:rFonts w:hint="eastAsia"/>
        </w:rPr>
        <w:t>灰色预测模型</w:t>
      </w:r>
      <w:r w:rsidR="00BC4558">
        <w:rPr>
          <w:rFonts w:hint="eastAsia"/>
        </w:rPr>
        <w:t>对周边建筑物沉降</w:t>
      </w:r>
      <w:r>
        <w:rPr>
          <w:rFonts w:hint="eastAsia"/>
        </w:rPr>
        <w:t>预测研究</w:t>
      </w:r>
      <w:r w:rsidR="00BC4558">
        <w:rPr>
          <w:rFonts w:hint="eastAsia"/>
        </w:rPr>
        <w:t>并用</w:t>
      </w:r>
      <w:r w:rsidR="00BC4558">
        <w:rPr>
          <w:rFonts w:hint="eastAsia"/>
        </w:rPr>
        <w:t>Python</w:t>
      </w:r>
      <w:r w:rsidR="00BC4558">
        <w:rPr>
          <w:rFonts w:hint="eastAsia"/>
        </w:rPr>
        <w:t>进行算法实现</w:t>
      </w:r>
      <w:r>
        <w:rPr>
          <w:rFonts w:hint="eastAsia"/>
        </w:rPr>
        <w:t>。</w:t>
      </w:r>
    </w:p>
    <w:p w:rsidR="00FF2B15" w:rsidRPr="00FF2B15" w:rsidRDefault="007420A8" w:rsidP="002165BB">
      <w:pPr>
        <w:pStyle w:val="2"/>
      </w:pPr>
      <w:r>
        <w:rPr>
          <w:rFonts w:hint="eastAsia"/>
        </w:rPr>
        <w:t>5.1</w:t>
      </w:r>
      <w:r w:rsidR="00B279EC">
        <w:rPr>
          <w:rFonts w:hint="eastAsia"/>
        </w:rPr>
        <w:t xml:space="preserve"> </w:t>
      </w:r>
      <w:r w:rsidR="00FF2B15">
        <w:rPr>
          <w:rFonts w:hint="eastAsia"/>
        </w:rPr>
        <w:t>时间序列</w:t>
      </w:r>
      <w:r w:rsidR="00BC4558">
        <w:rPr>
          <w:rFonts w:hint="eastAsia"/>
        </w:rPr>
        <w:t>预测模型的</w:t>
      </w:r>
      <w:r w:rsidR="00B279EC">
        <w:rPr>
          <w:rFonts w:hint="eastAsia"/>
        </w:rPr>
        <w:t>研究</w:t>
      </w:r>
      <w:r w:rsidR="00BC4558">
        <w:rPr>
          <w:rFonts w:hint="eastAsia"/>
        </w:rPr>
        <w:t>与实现</w:t>
      </w:r>
    </w:p>
    <w:p w:rsidR="00BC4558" w:rsidRDefault="00BC4558" w:rsidP="000768E8">
      <w:pPr>
        <w:pStyle w:val="3"/>
      </w:pPr>
      <w:r>
        <w:rPr>
          <w:rFonts w:hint="eastAsia"/>
        </w:rPr>
        <w:t xml:space="preserve">5.1.1 </w:t>
      </w:r>
      <w:r w:rsidR="00AB1C17">
        <w:rPr>
          <w:rFonts w:hint="eastAsia"/>
        </w:rPr>
        <w:t>时间序列预测</w:t>
      </w:r>
      <w:r w:rsidR="00FF2B15">
        <w:rPr>
          <w:rFonts w:hint="eastAsia"/>
        </w:rPr>
        <w:t>模型</w:t>
      </w:r>
      <w:r w:rsidR="00AB1C17">
        <w:rPr>
          <w:rFonts w:hint="eastAsia"/>
        </w:rPr>
        <w:t>简介</w:t>
      </w:r>
    </w:p>
    <w:p w:rsidR="007C1EF0" w:rsidRDefault="00AB1C17" w:rsidP="00BC4558">
      <w:r>
        <w:rPr>
          <w:rFonts w:hint="eastAsia"/>
        </w:rPr>
        <w:t>一般情况下，时间序列可以通过统计分析的方法，通过统计学中各种方法对时间序列的统计特性进行研究，从而发现其中的内在规律。在深基坑工程中，周边建筑物沉降的时间序列具有一定的内在规律，可以通过时间序列的分析方法进行研究。常用的时间序列模型有四种：</w:t>
      </w:r>
      <w:r w:rsidRPr="00FF2B15">
        <w:rPr>
          <w:rFonts w:hint="eastAsia"/>
        </w:rPr>
        <w:t>自回归模型</w:t>
      </w:r>
      <w:r w:rsidRPr="00FF2B15">
        <w:rPr>
          <w:rFonts w:hint="eastAsia"/>
        </w:rPr>
        <w:t xml:space="preserve"> AR(p)</w:t>
      </w:r>
      <w:r w:rsidRPr="00FF2B15">
        <w:rPr>
          <w:rFonts w:hint="eastAsia"/>
        </w:rPr>
        <w:t>、移动平均模型</w:t>
      </w:r>
      <w:r w:rsidRPr="00FF2B15">
        <w:rPr>
          <w:rFonts w:hint="eastAsia"/>
        </w:rPr>
        <w:t xml:space="preserve"> MA(q)</w:t>
      </w:r>
      <w:r w:rsidRPr="00FF2B15">
        <w:rPr>
          <w:rFonts w:hint="eastAsia"/>
        </w:rPr>
        <w:t>、自回归移动平均模型</w:t>
      </w:r>
      <w:r w:rsidRPr="00FF2B15">
        <w:rPr>
          <w:rFonts w:hint="eastAsia"/>
        </w:rPr>
        <w:t xml:space="preserve"> ARMA(p,q)</w:t>
      </w:r>
      <w:r w:rsidRPr="00FF2B15">
        <w:rPr>
          <w:rFonts w:hint="eastAsia"/>
        </w:rPr>
        <w:t>、自回归差分移动平均模型</w:t>
      </w:r>
      <w:r w:rsidRPr="00FF2B15">
        <w:rPr>
          <w:rFonts w:hint="eastAsia"/>
        </w:rPr>
        <w:t xml:space="preserve"> ARIMA(p,d,q)</w:t>
      </w:r>
      <w:r>
        <w:rPr>
          <w:rFonts w:hint="eastAsia"/>
        </w:rPr>
        <w:t>。前三种可以说是第四种模型的特殊形式。因此我们将以</w:t>
      </w:r>
      <w:r w:rsidRPr="00FF2B15">
        <w:rPr>
          <w:rFonts w:hint="eastAsia"/>
        </w:rPr>
        <w:t>ARIMA(p,d,q)</w:t>
      </w:r>
      <w:r>
        <w:rPr>
          <w:rFonts w:hint="eastAsia"/>
        </w:rPr>
        <w:t>模型为例，对其进行研究，并应用到实际的周边建筑物沉降预测。</w:t>
      </w:r>
    </w:p>
    <w:p w:rsidR="00450C07" w:rsidRDefault="00AB1C17" w:rsidP="00BC4558">
      <w:r>
        <w:rPr>
          <w:rFonts w:hint="eastAsia"/>
        </w:rPr>
        <w:t>实际问题中，得到的时间序列大多为非平稳序列，可以对序列进行差分运算，继而生成平稳序列，对于这种差分平稳序列，进行</w:t>
      </w:r>
      <w:r>
        <w:rPr>
          <w:rFonts w:hint="eastAsia"/>
        </w:rPr>
        <w:t>ARIMA</w:t>
      </w:r>
      <w:r>
        <w:rPr>
          <w:rFonts w:hint="eastAsia"/>
        </w:rPr>
        <w:t>模型拟合，利用拟合的</w:t>
      </w:r>
      <w:r>
        <w:rPr>
          <w:rFonts w:hint="eastAsia"/>
        </w:rPr>
        <w:t>ARIMA</w:t>
      </w:r>
      <w:r>
        <w:rPr>
          <w:rFonts w:hint="eastAsia"/>
        </w:rPr>
        <w:t>模型进行未来情况的预测。</w:t>
      </w:r>
    </w:p>
    <w:p w:rsidR="00A23CBE" w:rsidRDefault="00A23CBE" w:rsidP="00BC4558"/>
    <w:p w:rsidR="00AB1C17" w:rsidRDefault="00450C07" w:rsidP="00BC4558">
      <w:r w:rsidRPr="00FF2B15">
        <w:rPr>
          <w:rFonts w:hint="eastAsia"/>
        </w:rPr>
        <w:t>ARIMA(p,d,q)</w:t>
      </w:r>
      <w:r w:rsidRPr="00450C07">
        <w:rPr>
          <w:rFonts w:hint="eastAsia"/>
        </w:rPr>
        <w:t>中，</w:t>
      </w:r>
      <w:r w:rsidRPr="00450C07">
        <w:rPr>
          <w:rFonts w:hint="eastAsia"/>
        </w:rPr>
        <w:t>AR</w:t>
      </w:r>
      <w:r w:rsidRPr="00450C07">
        <w:rPr>
          <w:rFonts w:hint="eastAsia"/>
        </w:rPr>
        <w:t>是</w:t>
      </w:r>
      <w:r w:rsidRPr="00450C07">
        <w:rPr>
          <w:rFonts w:hint="eastAsia"/>
        </w:rPr>
        <w:t>"</w:t>
      </w:r>
      <w:r w:rsidRPr="00450C07">
        <w:rPr>
          <w:rFonts w:hint="eastAsia"/>
        </w:rPr>
        <w:t>自回归</w:t>
      </w:r>
      <w:r w:rsidRPr="00450C07">
        <w:rPr>
          <w:rFonts w:hint="eastAsia"/>
        </w:rPr>
        <w:t>"</w:t>
      </w:r>
      <w:r w:rsidRPr="00450C07">
        <w:rPr>
          <w:rFonts w:hint="eastAsia"/>
        </w:rPr>
        <w:t>，</w:t>
      </w:r>
      <w:r w:rsidRPr="00450C07">
        <w:rPr>
          <w:rFonts w:hint="eastAsia"/>
        </w:rPr>
        <w:t>p</w:t>
      </w:r>
      <w:r w:rsidRPr="00450C07">
        <w:rPr>
          <w:rFonts w:hint="eastAsia"/>
        </w:rPr>
        <w:t>为自回归项数；</w:t>
      </w:r>
      <w:r w:rsidRPr="00450C07">
        <w:rPr>
          <w:rFonts w:hint="eastAsia"/>
        </w:rPr>
        <w:t>MA</w:t>
      </w:r>
      <w:r w:rsidRPr="00450C07">
        <w:rPr>
          <w:rFonts w:hint="eastAsia"/>
        </w:rPr>
        <w:t>为</w:t>
      </w:r>
      <w:r w:rsidRPr="00450C07">
        <w:rPr>
          <w:rFonts w:hint="eastAsia"/>
        </w:rPr>
        <w:t>"</w:t>
      </w:r>
      <w:r w:rsidRPr="00450C07">
        <w:rPr>
          <w:rFonts w:hint="eastAsia"/>
        </w:rPr>
        <w:t>滑动平均</w:t>
      </w:r>
      <w:r w:rsidRPr="00450C07">
        <w:rPr>
          <w:rFonts w:hint="eastAsia"/>
        </w:rPr>
        <w:t>"</w:t>
      </w:r>
      <w:r w:rsidRPr="00450C07">
        <w:rPr>
          <w:rFonts w:hint="eastAsia"/>
        </w:rPr>
        <w:t>，</w:t>
      </w:r>
      <w:r w:rsidRPr="00450C07">
        <w:rPr>
          <w:rFonts w:hint="eastAsia"/>
        </w:rPr>
        <w:t>q</w:t>
      </w:r>
      <w:r w:rsidRPr="00450C07">
        <w:rPr>
          <w:rFonts w:hint="eastAsia"/>
        </w:rPr>
        <w:t>为滑动平均项数，</w:t>
      </w:r>
      <w:r w:rsidRPr="00450C07">
        <w:rPr>
          <w:rFonts w:hint="eastAsia"/>
        </w:rPr>
        <w:t>d</w:t>
      </w:r>
      <w:r w:rsidRPr="00450C07">
        <w:rPr>
          <w:rFonts w:hint="eastAsia"/>
        </w:rPr>
        <w:t>为使之成为平稳序列所做的差分次数（阶数）。</w:t>
      </w:r>
      <w:r w:rsidR="00AB1C17" w:rsidRPr="00FF2B15">
        <w:rPr>
          <w:rFonts w:hint="eastAsia"/>
        </w:rPr>
        <w:t>ARIMA(p,d,q)</w:t>
      </w:r>
      <w:r w:rsidR="00AB1C17">
        <w:rPr>
          <w:rFonts w:hint="eastAsia"/>
        </w:rPr>
        <w:t>模型可以表示为：</w:t>
      </w:r>
    </w:p>
    <w:p w:rsidR="00AB1C17" w:rsidRDefault="00C81040" w:rsidP="00BC4558">
      <m:oMathPara>
        <m:oMath>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L</m:t>
                      </m:r>
                    </m:e>
                    <m:sup>
                      <m:r>
                        <m:rPr>
                          <m:sty m:val="p"/>
                        </m:rPr>
                        <w:rPr>
                          <w:rFonts w:ascii="Cambria Math" w:hAnsi="Cambria Math"/>
                        </w:rPr>
                        <m:t>i</m:t>
                      </m:r>
                    </m:sup>
                  </m:sSup>
                </m:e>
              </m:nary>
            </m:e>
          </m:d>
          <m:sSup>
            <m:sSupPr>
              <m:ctrlPr>
                <w:rPr>
                  <w:rFonts w:ascii="Cambria Math" w:hAnsi="Cambria Math"/>
                </w:rPr>
              </m:ctrlPr>
            </m:sSupPr>
            <m:e>
              <m:d>
                <m:dPr>
                  <m:ctrlPr>
                    <w:rPr>
                      <w:rFonts w:ascii="Cambria Math" w:hAnsi="Cambria Math"/>
                    </w:rPr>
                  </m:ctrlPr>
                </m:dPr>
                <m:e>
                  <m:r>
                    <m:rPr>
                      <m:sty m:val="p"/>
                    </m:rPr>
                    <w:rPr>
                      <w:rFonts w:ascii="Cambria Math" w:hAnsi="Cambria Math"/>
                    </w:rPr>
                    <m:t>1-L</m:t>
                  </m:r>
                </m:e>
              </m:d>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L</m:t>
                      </m:r>
                    </m:e>
                    <m:sup>
                      <m:r>
                        <m:rPr>
                          <m:sty m:val="p"/>
                        </m:rPr>
                        <w:rPr>
                          <w:rFonts w:ascii="Cambria Math" w:hAnsi="Cambria Math"/>
                        </w:rPr>
                        <m:t>i</m:t>
                      </m:r>
                    </m:sup>
                  </m:sSup>
                </m:e>
              </m:nary>
            </m:e>
          </m:d>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m:oMathPara>
    </w:p>
    <w:p w:rsidR="00450C07" w:rsidRDefault="00450C07" w:rsidP="00BC4558">
      <w:r>
        <w:rPr>
          <w:rFonts w:hint="eastAsia"/>
        </w:rPr>
        <w:t>其中</w:t>
      </w:r>
      <w:r>
        <w:rPr>
          <w:rFonts w:hint="eastAsia"/>
        </w:rPr>
        <w:t>L</w:t>
      </w:r>
      <w:r>
        <w:rPr>
          <w:rFonts w:hint="eastAsia"/>
        </w:rPr>
        <w:t>是滞后算子，</w:t>
      </w:r>
      <m:oMath>
        <m:r>
          <m:rPr>
            <m:sty m:val="p"/>
          </m:rPr>
          <w:rPr>
            <w:rFonts w:ascii="Cambria Math" w:hAnsi="Cambria Math"/>
          </w:rPr>
          <m:t>d∈Z,d</m:t>
        </m:r>
        <m:r>
          <w:rPr>
            <w:rFonts w:ascii="Cambria Math" w:hAnsi="Cambria Math"/>
          </w:rPr>
          <m:t>&gt;0</m:t>
        </m:r>
      </m:oMath>
      <w:r>
        <w:rPr>
          <w:rFonts w:hint="eastAsia"/>
        </w:rPr>
        <w:t>。</w:t>
      </w:r>
    </w:p>
    <w:p w:rsidR="00450C07" w:rsidRPr="00450C07" w:rsidRDefault="00450C07" w:rsidP="00BC4558"/>
    <w:p w:rsidR="00AB1C17" w:rsidRDefault="00AB1C17" w:rsidP="00BC4558"/>
    <w:p w:rsidR="000178FD" w:rsidRDefault="000178FD" w:rsidP="000768E8">
      <w:pPr>
        <w:pStyle w:val="3"/>
      </w:pPr>
      <w:r>
        <w:rPr>
          <w:rFonts w:hint="eastAsia"/>
        </w:rPr>
        <w:lastRenderedPageBreak/>
        <w:t xml:space="preserve">5.1.2 </w:t>
      </w:r>
      <w:r w:rsidR="004304E7">
        <w:rPr>
          <w:rFonts w:hint="eastAsia"/>
        </w:rPr>
        <w:t>建模流程</w:t>
      </w:r>
    </w:p>
    <w:p w:rsidR="005B1259" w:rsidRDefault="00FD3C67" w:rsidP="00BC4558">
      <w:r>
        <w:object w:dxaOrig="20415" w:dyaOrig="12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87.25pt" o:ole="">
            <v:imagedata r:id="rId6" o:title=""/>
          </v:shape>
          <o:OLEObject Type="Embed" ProgID="Visio.Drawing.11" ShapeID="_x0000_i1025" DrawAspect="Content" ObjectID="_1640503021" r:id="rId7"/>
        </w:object>
      </w:r>
    </w:p>
    <w:p w:rsidR="00420265" w:rsidRDefault="00420265" w:rsidP="00420265">
      <w:pPr>
        <w:jc w:val="center"/>
      </w:pPr>
      <w:r>
        <w:rPr>
          <w:rFonts w:hint="eastAsia"/>
        </w:rPr>
        <w:t>图</w:t>
      </w:r>
      <w:r>
        <w:rPr>
          <w:rFonts w:hint="eastAsia"/>
        </w:rPr>
        <w:t>5-1 ARIMA</w:t>
      </w:r>
      <w:r>
        <w:rPr>
          <w:rFonts w:hint="eastAsia"/>
        </w:rPr>
        <w:t>建模流程图</w:t>
      </w:r>
    </w:p>
    <w:p w:rsidR="004304E7" w:rsidRDefault="001C2900" w:rsidP="00BC4558">
      <w:r>
        <w:rPr>
          <w:rFonts w:hint="eastAsia"/>
        </w:rPr>
        <w:t>如上图</w:t>
      </w:r>
      <w:r w:rsidR="00420265">
        <w:rPr>
          <w:rFonts w:hint="eastAsia"/>
        </w:rPr>
        <w:t>5-1</w:t>
      </w:r>
      <w:r>
        <w:rPr>
          <w:rFonts w:hint="eastAsia"/>
        </w:rPr>
        <w:t>所示，</w:t>
      </w:r>
      <w:r>
        <w:rPr>
          <w:rFonts w:hint="eastAsia"/>
        </w:rPr>
        <w:t>ARIMA</w:t>
      </w:r>
      <w:r>
        <w:rPr>
          <w:rFonts w:hint="eastAsia"/>
        </w:rPr>
        <w:t>模型的建模流程是首先进行平稳性检验，如若不通过，则进行差分运算，确保分析的时间序列是平稳序列，再进行白噪声检验，确保预测是有意义的；然后计算样本相关系数，进行模型识别和参数估计，确定回归项数</w:t>
      </w:r>
      <w:r>
        <w:rPr>
          <w:rFonts w:hint="eastAsia"/>
        </w:rPr>
        <w:t>p</w:t>
      </w:r>
      <w:r>
        <w:rPr>
          <w:rFonts w:hint="eastAsia"/>
        </w:rPr>
        <w:t>和滑动平均项数</w:t>
      </w:r>
      <w:r>
        <w:rPr>
          <w:rFonts w:hint="eastAsia"/>
        </w:rPr>
        <w:t>q</w:t>
      </w:r>
      <w:r>
        <w:rPr>
          <w:rFonts w:hint="eastAsia"/>
        </w:rPr>
        <w:t>，得到模型的参数，进行模型检验，如果合格进行模型的优化和序列的预测。</w:t>
      </w:r>
    </w:p>
    <w:p w:rsidR="001C2900" w:rsidRPr="001C2900" w:rsidRDefault="001C2900" w:rsidP="00BC4558">
      <w:r>
        <w:rPr>
          <w:rFonts w:hint="eastAsia"/>
        </w:rPr>
        <w:t>下面分别介绍这几个关键步骤</w:t>
      </w:r>
    </w:p>
    <w:p w:rsidR="001C2900" w:rsidRDefault="00DF7218" w:rsidP="00BC4558">
      <w:r>
        <w:rPr>
          <w:rFonts w:hint="eastAsia"/>
        </w:rPr>
        <w:t>（</w:t>
      </w:r>
      <w:r>
        <w:rPr>
          <w:rFonts w:hint="eastAsia"/>
        </w:rPr>
        <w:t>1</w:t>
      </w:r>
      <w:r>
        <w:rPr>
          <w:rFonts w:hint="eastAsia"/>
        </w:rPr>
        <w:t>）</w:t>
      </w:r>
      <w:r w:rsidR="00084A81">
        <w:rPr>
          <w:rFonts w:hint="eastAsia"/>
        </w:rPr>
        <w:t>平稳性检验</w:t>
      </w:r>
    </w:p>
    <w:p w:rsidR="001C2900" w:rsidRDefault="00266DB1" w:rsidP="00BC4558">
      <w:r>
        <w:rPr>
          <w:rFonts w:hint="eastAsia"/>
        </w:rPr>
        <w:t>时间序列分析的前提条件是假定数据样本是平稳的，即序列的期望、方差、自协方差函数等都是不随时间而变化的，并且可以用时间平均代替总体的平均。因此对于样本数据的平稳性检验是建模的前提。平稳性检验的方法有以下几种：</w:t>
      </w:r>
    </w:p>
    <w:p w:rsidR="00266DB1" w:rsidRDefault="00F16578" w:rsidP="00BC4558">
      <w:r>
        <w:rPr>
          <w:rFonts w:hint="eastAsia"/>
        </w:rPr>
        <w:t>①</w:t>
      </w:r>
      <w:r w:rsidR="00D640DC">
        <w:rPr>
          <w:rFonts w:hint="eastAsia"/>
        </w:rPr>
        <w:t>时序图判断法</w:t>
      </w:r>
    </w:p>
    <w:p w:rsidR="001826C0" w:rsidRDefault="001826C0" w:rsidP="00BC4558">
      <w:r>
        <w:rPr>
          <w:rFonts w:hint="eastAsia"/>
        </w:rPr>
        <w:t>时序图判断法是最简单也是最为直观的方法，根据平稳序列的均值、方差为常数的性质，来判断给定的时间序列是否为平稳序列。所谓时序图，就是在平面直角坐标系中，将所有的时间序列的值按照时间顺序绘制成折线图，观察期是否存在明显的趋势性，周期性以及波幅变化。</w:t>
      </w:r>
      <w:r w:rsidR="00297173">
        <w:rPr>
          <w:rFonts w:hint="eastAsia"/>
        </w:rPr>
        <w:t>如果时序图表现出：始终在固定的常数值上下波动、波动幅度随着时间变化幅度不增大、没有明显的周期性和趋势性，那我们认为该序列为平稳序列。</w:t>
      </w:r>
    </w:p>
    <w:p w:rsidR="00297173" w:rsidRPr="00297173" w:rsidRDefault="00297173" w:rsidP="00BC4558"/>
    <w:p w:rsidR="00D640DC" w:rsidRDefault="00F16578" w:rsidP="00BC4558">
      <w:r>
        <w:rPr>
          <w:rFonts w:hint="eastAsia"/>
        </w:rPr>
        <w:t>②</w:t>
      </w:r>
      <w:r w:rsidR="00D640DC">
        <w:rPr>
          <w:rFonts w:hint="eastAsia"/>
        </w:rPr>
        <w:t>样本自相关系数检验法</w:t>
      </w:r>
    </w:p>
    <w:p w:rsidR="00297173" w:rsidRDefault="00297173" w:rsidP="00BC4558">
      <w:r>
        <w:rPr>
          <w:rFonts w:hint="eastAsia"/>
        </w:rPr>
        <w:t>自相关系数检验法也是一种主观性较强的方法，基于平稳序列的短期相关性作为评判依据。根据平稳序列的短记忆性可以知道，自相关系数有两种表现形式：截尾和拖尾，表现为</w:t>
      </w:r>
      <w:r w:rsidR="00CD6FF4">
        <w:rPr>
          <w:rFonts w:hint="eastAsia"/>
        </w:rPr>
        <w:t>自相关系数</w:t>
      </w:r>
      <w:r>
        <w:rPr>
          <w:rFonts w:hint="eastAsia"/>
        </w:rPr>
        <w:t>随着延迟期数</w:t>
      </w:r>
      <w:r>
        <w:rPr>
          <w:rFonts w:hint="eastAsia"/>
        </w:rPr>
        <w:t>k</w:t>
      </w:r>
      <w:r>
        <w:rPr>
          <w:rFonts w:hint="eastAsia"/>
        </w:rPr>
        <w:t>的</w:t>
      </w:r>
      <w:r w:rsidR="00CD6FF4">
        <w:rPr>
          <w:rFonts w:hint="eastAsia"/>
        </w:rPr>
        <w:t>增加会很快降为在</w:t>
      </w:r>
      <w:r w:rsidR="00CD6FF4">
        <w:rPr>
          <w:rFonts w:hint="eastAsia"/>
        </w:rPr>
        <w:t>0</w:t>
      </w:r>
      <w:r w:rsidR="00CD6FF4">
        <w:rPr>
          <w:rFonts w:hint="eastAsia"/>
        </w:rPr>
        <w:t>的周围小幅度波动，或者迅速衰减为在</w:t>
      </w:r>
      <w:r w:rsidR="00CD6FF4">
        <w:rPr>
          <w:rFonts w:hint="eastAsia"/>
        </w:rPr>
        <w:t>0</w:t>
      </w:r>
      <w:r w:rsidR="00CD6FF4">
        <w:rPr>
          <w:rFonts w:hint="eastAsia"/>
        </w:rPr>
        <w:t>的周围小幅度波动。通过观察自相关系数图来判断序列的平稳性。</w:t>
      </w:r>
    </w:p>
    <w:p w:rsidR="00CD6FF4" w:rsidRDefault="00CD6FF4" w:rsidP="00BC4558"/>
    <w:p w:rsidR="00D640DC" w:rsidRDefault="00F16578" w:rsidP="00BC4558">
      <w:r>
        <w:rPr>
          <w:rFonts w:hint="eastAsia"/>
        </w:rPr>
        <w:t>③</w:t>
      </w:r>
      <w:r w:rsidR="00D640DC">
        <w:rPr>
          <w:rFonts w:hint="eastAsia"/>
        </w:rPr>
        <w:t>分段检验法</w:t>
      </w:r>
    </w:p>
    <w:p w:rsidR="00CD6FF4" w:rsidRDefault="005B1259" w:rsidP="00BC4558">
      <w:r>
        <w:rPr>
          <w:rFonts w:hint="eastAsia"/>
        </w:rPr>
        <w:t>分段检验法是利用参数检验，根据平稳序列的定义可以知道，均值和方差都与时间无关，并且自协方差函数只和时间间隔有关，所以对检验序列进行分段，通过判断各子序列的样本均值、方差、自协方差函数是否存在显著的差别，来检验样本序列是否为平稳序列。</w:t>
      </w:r>
    </w:p>
    <w:p w:rsidR="005B1259" w:rsidRDefault="005B1259" w:rsidP="00BC4558"/>
    <w:p w:rsidR="00D640DC" w:rsidRDefault="00F16578" w:rsidP="00BC4558">
      <w:r>
        <w:rPr>
          <w:rFonts w:hint="eastAsia"/>
        </w:rPr>
        <w:t>④</w:t>
      </w:r>
      <w:r w:rsidR="00D640DC">
        <w:rPr>
          <w:rFonts w:hint="eastAsia"/>
        </w:rPr>
        <w:t>单位根检验法</w:t>
      </w:r>
    </w:p>
    <w:p w:rsidR="00F940A4" w:rsidRDefault="005B1259" w:rsidP="00BC4558">
      <w:r>
        <w:rPr>
          <w:rFonts w:hint="eastAsia"/>
        </w:rPr>
        <w:t>单位根检验法是一个定量的检验方法，也就是给出了一些检验的统计量。</w:t>
      </w:r>
      <w:r w:rsidR="00F940A4">
        <w:rPr>
          <w:rFonts w:hint="eastAsia"/>
        </w:rPr>
        <w:t>后</w:t>
      </w:r>
      <w:r>
        <w:rPr>
          <w:rFonts w:hint="eastAsia"/>
        </w:rPr>
        <w:t>由</w:t>
      </w:r>
      <w:r>
        <w:t>Said</w:t>
      </w:r>
      <w:r>
        <w:rPr>
          <w:rFonts w:hint="eastAsia"/>
        </w:rPr>
        <w:t>和</w:t>
      </w:r>
      <w:r>
        <w:rPr>
          <w:rFonts w:hint="eastAsia"/>
        </w:rPr>
        <w:t>Dickey</w:t>
      </w:r>
      <w:r>
        <w:rPr>
          <w:rFonts w:hint="eastAsia"/>
        </w:rPr>
        <w:t>在</w:t>
      </w:r>
      <w:r>
        <w:rPr>
          <w:rFonts w:hint="eastAsia"/>
        </w:rPr>
        <w:t>1984</w:t>
      </w:r>
      <w:r>
        <w:rPr>
          <w:rFonts w:hint="eastAsia"/>
        </w:rPr>
        <w:t>年提出</w:t>
      </w:r>
      <w:r w:rsidR="00F940A4">
        <w:rPr>
          <w:rFonts w:hint="eastAsia"/>
        </w:rPr>
        <w:t>推广的检验方法，简称</w:t>
      </w:r>
      <w:r w:rsidR="00F940A4">
        <w:rPr>
          <w:rFonts w:hint="eastAsia"/>
        </w:rPr>
        <w:t>ADF</w:t>
      </w:r>
      <w:r w:rsidR="00F940A4">
        <w:rPr>
          <w:rFonts w:hint="eastAsia"/>
        </w:rPr>
        <w:t>，</w:t>
      </w:r>
      <w:r w:rsidR="00962ED7">
        <w:rPr>
          <w:rFonts w:hint="eastAsia"/>
        </w:rPr>
        <w:t>ADF</w:t>
      </w:r>
      <w:r w:rsidR="00962ED7">
        <w:rPr>
          <w:rFonts w:hint="eastAsia"/>
        </w:rPr>
        <w:t>检验简单的说就是判断时间序列是否存在单位根，如果存在说明不平稳，反之则为平稳序列。</w:t>
      </w:r>
      <w:r w:rsidR="00F940A4">
        <w:rPr>
          <w:rFonts w:hint="eastAsia"/>
        </w:rPr>
        <w:t>对应的模型为</w:t>
      </w:r>
    </w:p>
    <w:p w:rsidR="00F940A4" w:rsidRDefault="00C81040"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ρ</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nary>
        </m:oMath>
      </m:oMathPara>
    </w:p>
    <w:p w:rsidR="00F940A4" w:rsidRDefault="00F940A4" w:rsidP="00BC4558">
      <w:r>
        <w:rPr>
          <w:rFonts w:hint="eastAsia"/>
        </w:rPr>
        <w:t>其中，</w:t>
      </w:r>
      <m:oMath>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oMath>
      <w:r w:rsidR="00485B30">
        <w:rPr>
          <w:rFonts w:hint="eastAsia"/>
        </w:rPr>
        <w:t>是确定性部分，比如常数项以及趋势项，</w:t>
      </w:r>
      <w:r w:rsidR="00962ED7">
        <w:rPr>
          <w:rFonts w:hint="eastAsia"/>
        </w:rPr>
        <w:t>差分</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oMath>
      <w:r w:rsidR="00962ED7">
        <w:rPr>
          <w:rFonts w:hint="eastAsia"/>
        </w:rPr>
        <w:t>是用于模型的误差项的建模，参数</w:t>
      </w:r>
      <w:r w:rsidR="00962ED7">
        <w:rPr>
          <w:rFonts w:hint="eastAsia"/>
        </w:rPr>
        <w:t>p</w:t>
      </w:r>
      <w:r w:rsidR="00962ED7">
        <w:rPr>
          <w:rFonts w:hint="eastAsia"/>
        </w:rPr>
        <w:t>的确定原则是使得误差项</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sidR="00962ED7">
        <w:rPr>
          <w:rFonts w:hint="eastAsia"/>
        </w:rPr>
        <w:t>互不相关。平稳性检验的原假设和择备假设分别为</w:t>
      </w:r>
    </w:p>
    <w:p w:rsidR="00AE2604" w:rsidRPr="00AE2604" w:rsidRDefault="00C81040" w:rsidP="00AE2604">
      <w:pPr>
        <w:tabs>
          <w:tab w:val="left" w:pos="5787"/>
        </w:tabs>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 xml:space="preserve"> </m:t>
          </m:r>
          <m:r>
            <m:rPr>
              <m:sty m:val="p"/>
            </m:rPr>
            <w:rPr>
              <w:rFonts w:ascii="Cambria Math" w:hAnsi="Cambria Math"/>
            </w:rPr>
            <m:t>经过一阶差分后是平稳序列</m:t>
          </m:r>
          <m:r>
            <m:rPr>
              <m:sty m:val="p"/>
            </m:rPr>
            <w:rPr>
              <w:rFonts w:ascii="Cambria Math" w:hAnsi="Cambria Math"/>
            </w:rPr>
            <m:t>→ρ=1,</m:t>
          </m:r>
        </m:oMath>
      </m:oMathPara>
    </w:p>
    <w:p w:rsidR="00AE2604" w:rsidRPr="00AE2604" w:rsidRDefault="00C81040" w:rsidP="00AE2604">
      <w:pPr>
        <w:tabs>
          <w:tab w:val="left" w:pos="5787"/>
        </w:tabs>
      </w:pPr>
      <m:oMathPara>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 xml:space="preserve">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r>
            <m:rPr>
              <m:sty m:val="p"/>
            </m:rPr>
            <w:rPr>
              <w:rFonts w:ascii="Cambria Math" w:hAnsi="Cambria Math"/>
            </w:rPr>
            <m:t>是带有确定项的平稳序列</m:t>
          </m:r>
        </m:oMath>
      </m:oMathPara>
    </w:p>
    <w:p w:rsidR="00962ED7" w:rsidRDefault="00AE2604" w:rsidP="00BC4558">
      <w:r>
        <w:rPr>
          <w:rFonts w:hint="eastAsia"/>
        </w:rPr>
        <w:t>带有确定项的平稳序列也就是该序列去掉确定项之后变为平稳序列。检验的统计量为</w:t>
      </w:r>
    </w:p>
    <w:p w:rsidR="00AE2604" w:rsidRDefault="00C81040" w:rsidP="00BC4558">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ρ=1</m:t>
              </m:r>
            </m:sub>
          </m:sSub>
          <m:r>
            <m:rPr>
              <m:sty m:val="p"/>
            </m:rPr>
            <w:rPr>
              <w:rFonts w:ascii="Cambria Math" w:hAnsi="Cambria Math"/>
            </w:rPr>
            <m:t xml:space="preserve">= </m:t>
          </m:r>
          <m:f>
            <m:fPr>
              <m:ctrlPr>
                <w:rPr>
                  <w:rFonts w:ascii="Cambria Math" w:hAnsi="Cambria Math"/>
                </w:rPr>
              </m:ctrlPr>
            </m:fPr>
            <m:num>
              <m:acc>
                <m:accPr>
                  <m:ctrlPr>
                    <w:rPr>
                      <w:rFonts w:ascii="Cambria Math" w:hAnsi="Cambria Math"/>
                    </w:rPr>
                  </m:ctrlPr>
                </m:accPr>
                <m:e>
                  <m:r>
                    <m:rPr>
                      <m:sty m:val="p"/>
                    </m:rPr>
                    <w:rPr>
                      <w:rFonts w:ascii="Cambria Math" w:hAnsi="Cambria Math"/>
                    </w:rPr>
                    <m:t>ρ</m:t>
                  </m:r>
                </m:e>
              </m:acc>
              <m:r>
                <m:rPr>
                  <m:sty m:val="p"/>
                </m:rPr>
                <w:rPr>
                  <w:rFonts w:ascii="Cambria Math" w:hAnsi="Cambria Math"/>
                </w:rPr>
                <m:t>-1</m:t>
              </m:r>
            </m:num>
            <m:den>
              <m:r>
                <m:rPr>
                  <m:sty m:val="p"/>
                </m:rPr>
                <w:rPr>
                  <w:rFonts w:ascii="Cambria Math" w:hAnsi="Cambria Math"/>
                </w:rPr>
                <m:t>se</m:t>
              </m:r>
              <m:d>
                <m:dPr>
                  <m:ctrlPr>
                    <w:rPr>
                      <w:rFonts w:ascii="Cambria Math" w:hAnsi="Cambria Math"/>
                    </w:rPr>
                  </m:ctrlPr>
                </m:dPr>
                <m:e>
                  <m:acc>
                    <m:accPr>
                      <m:ctrlPr>
                        <w:rPr>
                          <w:rFonts w:ascii="Cambria Math" w:hAnsi="Cambria Math"/>
                        </w:rPr>
                      </m:ctrlPr>
                    </m:accPr>
                    <m:e>
                      <m:r>
                        <m:rPr>
                          <m:sty m:val="p"/>
                        </m:rPr>
                        <w:rPr>
                          <w:rFonts w:ascii="Cambria Math" w:hAnsi="Cambria Math"/>
                        </w:rPr>
                        <m:t>ρ</m:t>
                      </m:r>
                    </m:e>
                  </m:acc>
                </m:e>
              </m:d>
            </m:den>
          </m:f>
        </m:oMath>
      </m:oMathPara>
    </w:p>
    <w:p w:rsidR="00AE2604" w:rsidRDefault="00AE2604" w:rsidP="00BC4558">
      <w:r>
        <w:rPr>
          <w:rFonts w:hint="eastAsia"/>
        </w:rPr>
        <w:t>其中</w:t>
      </w:r>
      <m:oMath>
        <m:acc>
          <m:accPr>
            <m:ctrlPr>
              <w:rPr>
                <w:rFonts w:ascii="Cambria Math" w:hAnsi="Cambria Math"/>
              </w:rPr>
            </m:ctrlPr>
          </m:accPr>
          <m:e>
            <m:r>
              <m:rPr>
                <m:sty m:val="p"/>
              </m:rPr>
              <w:rPr>
                <w:rFonts w:ascii="Cambria Math" w:hAnsi="Cambria Math"/>
              </w:rPr>
              <m:t>ρ</m:t>
            </m:r>
          </m:e>
        </m:acc>
      </m:oMath>
      <w:r>
        <w:rPr>
          <w:rFonts w:hint="eastAsia"/>
        </w:rPr>
        <w:t>为模型的最小二乘估计值，</w:t>
      </w:r>
      <m:oMath>
        <m:r>
          <m:rPr>
            <m:sty m:val="p"/>
          </m:rPr>
          <w:rPr>
            <w:rFonts w:ascii="Cambria Math" w:hAnsi="Cambria Math"/>
          </w:rPr>
          <m:t>se</m:t>
        </m:r>
        <m:d>
          <m:dPr>
            <m:ctrlPr>
              <w:rPr>
                <w:rFonts w:ascii="Cambria Math" w:hAnsi="Cambria Math"/>
              </w:rPr>
            </m:ctrlPr>
          </m:dPr>
          <m:e>
            <m:acc>
              <m:accPr>
                <m:ctrlPr>
                  <w:rPr>
                    <w:rFonts w:ascii="Cambria Math" w:hAnsi="Cambria Math"/>
                  </w:rPr>
                </m:ctrlPr>
              </m:accPr>
              <m:e>
                <m:r>
                  <m:rPr>
                    <m:sty m:val="p"/>
                  </m:rPr>
                  <w:rPr>
                    <w:rFonts w:ascii="Cambria Math" w:hAnsi="Cambria Math"/>
                  </w:rPr>
                  <m:t>ρ</m:t>
                </m:r>
              </m:e>
            </m:acc>
          </m:e>
        </m:d>
      </m:oMath>
      <w:r>
        <w:rPr>
          <w:rFonts w:hint="eastAsia"/>
        </w:rPr>
        <w:t>是</w:t>
      </w:r>
      <m:oMath>
        <m:acc>
          <m:accPr>
            <m:ctrlPr>
              <w:rPr>
                <w:rFonts w:ascii="Cambria Math" w:hAnsi="Cambria Math"/>
              </w:rPr>
            </m:ctrlPr>
          </m:accPr>
          <m:e>
            <m:r>
              <m:rPr>
                <m:sty m:val="p"/>
              </m:rPr>
              <w:rPr>
                <w:rFonts w:ascii="Cambria Math" w:hAnsi="Cambria Math"/>
              </w:rPr>
              <m:t>ρ</m:t>
            </m:r>
          </m:e>
        </m:acc>
      </m:oMath>
      <w:r>
        <w:rPr>
          <w:rFonts w:hint="eastAsia"/>
        </w:rPr>
        <w:t xml:space="preserve"> </w:t>
      </w:r>
      <w:r>
        <w:rPr>
          <w:rFonts w:hint="eastAsia"/>
        </w:rPr>
        <w:t>的标准差，对模型做简单的变化可以得到如下公式</w:t>
      </w:r>
    </w:p>
    <w:p w:rsidR="00AE2604" w:rsidRDefault="00AE2604" w:rsidP="00BC4558">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t</m:t>
              </m:r>
            </m:sub>
          </m:sSub>
          <m:r>
            <m:rPr>
              <m:sty m:val="p"/>
            </m:rPr>
            <w:rPr>
              <w:rFonts w:ascii="Cambria Math" w:hAnsi="Cambria Math"/>
            </w:rPr>
            <m:t>+ φ</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nary>
          <m:r>
            <m:rPr>
              <m:sty m:val="p"/>
            </m:rPr>
            <w:rPr>
              <w:rFonts w:ascii="Cambria Math" w:hAnsi="Cambria Math"/>
            </w:rPr>
            <m:t xml:space="preserve"> </m:t>
          </m:r>
        </m:oMath>
      </m:oMathPara>
    </w:p>
    <w:p w:rsidR="00C8262E" w:rsidRDefault="00C8262E" w:rsidP="00BC4558">
      <w:r>
        <w:rPr>
          <w:rFonts w:hint="eastAsia"/>
        </w:rPr>
        <w:t>其中</w:t>
      </w:r>
      <m:oMath>
        <m:r>
          <m:rPr>
            <m:sty m:val="p"/>
          </m:rPr>
          <w:rPr>
            <w:rFonts w:ascii="Cambria Math" w:hAnsi="Cambria Math"/>
          </w:rPr>
          <m:t>φ= ρ -1</m:t>
        </m:r>
      </m:oMath>
      <w:r>
        <w:rPr>
          <w:rFonts w:hint="eastAsia"/>
        </w:rPr>
        <w:t>。当原假设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hint="eastAsia"/>
        </w:rPr>
        <w:t>成立时，</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是平稳序列，</w:t>
      </w:r>
      <m:oMath>
        <m:r>
          <m:rPr>
            <m:sty m:val="p"/>
          </m:rPr>
          <w:rPr>
            <w:rFonts w:ascii="Cambria Math" w:hAnsi="Cambria Math"/>
          </w:rPr>
          <m:t>φ=0</m:t>
        </m:r>
      </m:oMath>
      <w:r>
        <w:rPr>
          <w:rFonts w:hint="eastAsia"/>
        </w:rPr>
        <w:t>。此时</w:t>
      </w:r>
      <w:r>
        <w:rPr>
          <w:rFonts w:hint="eastAsia"/>
        </w:rPr>
        <w:t>ADF</w:t>
      </w:r>
      <w:r>
        <w:rPr>
          <w:rFonts w:hint="eastAsia"/>
        </w:rPr>
        <w:t>检验变为对系数</w:t>
      </w:r>
      <m:oMath>
        <m:r>
          <m:rPr>
            <m:sty m:val="p"/>
          </m:rPr>
          <w:rPr>
            <w:rFonts w:ascii="Cambria Math" w:hAnsi="Cambria Math"/>
          </w:rPr>
          <m:t>φ</m:t>
        </m:r>
      </m:oMath>
      <w:r>
        <w:rPr>
          <w:rFonts w:hint="eastAsia"/>
        </w:rPr>
        <w:t>是否为</w:t>
      </w:r>
      <w:r>
        <w:rPr>
          <w:rFonts w:hint="eastAsia"/>
        </w:rPr>
        <w:t>0</w:t>
      </w:r>
      <w:r>
        <w:rPr>
          <w:rFonts w:hint="eastAsia"/>
        </w:rPr>
        <w:t>的普通</w:t>
      </w:r>
      <w:r>
        <w:rPr>
          <w:rFonts w:hint="eastAsia"/>
        </w:rPr>
        <w:t>t</w:t>
      </w:r>
      <w:r>
        <w:rPr>
          <w:rFonts w:hint="eastAsia"/>
        </w:rPr>
        <w:t>检验</w:t>
      </w:r>
      <w:r w:rsidR="00CB2F46">
        <w:rPr>
          <w:rFonts w:hint="eastAsia"/>
        </w:rPr>
        <w:t>。</w:t>
      </w:r>
    </w:p>
    <w:p w:rsidR="00CB2F46" w:rsidRDefault="00CB2F46" w:rsidP="00BC4558">
      <w:r>
        <w:rPr>
          <w:rFonts w:hint="eastAsia"/>
        </w:rPr>
        <w:t>在实际的应用中，</w:t>
      </w:r>
      <w:r w:rsidR="00D242D5">
        <w:rPr>
          <w:rFonts w:hint="eastAsia"/>
        </w:rPr>
        <w:t>得到的显著性统计量，给定三个置信区间（</w:t>
      </w:r>
      <w:r w:rsidR="00D242D5">
        <w:rPr>
          <w:rFonts w:hint="eastAsia"/>
        </w:rPr>
        <w:t>10%</w:t>
      </w:r>
      <w:r w:rsidR="00D242D5">
        <w:rPr>
          <w:rFonts w:hint="eastAsia"/>
        </w:rPr>
        <w:t>，</w:t>
      </w:r>
      <w:r w:rsidR="00D242D5">
        <w:rPr>
          <w:rFonts w:hint="eastAsia"/>
        </w:rPr>
        <w:t>5%</w:t>
      </w:r>
      <w:r w:rsidR="00D242D5">
        <w:rPr>
          <w:rFonts w:hint="eastAsia"/>
        </w:rPr>
        <w:t>，</w:t>
      </w:r>
      <w:r w:rsidR="00D242D5">
        <w:rPr>
          <w:rFonts w:hint="eastAsia"/>
        </w:rPr>
        <w:t>1%</w:t>
      </w:r>
      <w:r w:rsidR="00D242D5">
        <w:rPr>
          <w:rFonts w:hint="eastAsia"/>
        </w:rPr>
        <w:t>），若小于这三个置信区间，则对用有（</w:t>
      </w:r>
      <w:r w:rsidR="00D242D5">
        <w:rPr>
          <w:rFonts w:hint="eastAsia"/>
        </w:rPr>
        <w:t>90%</w:t>
      </w:r>
      <w:r w:rsidR="00D242D5">
        <w:rPr>
          <w:rFonts w:hint="eastAsia"/>
        </w:rPr>
        <w:t>，</w:t>
      </w:r>
      <w:r w:rsidR="00D242D5">
        <w:rPr>
          <w:rFonts w:hint="eastAsia"/>
        </w:rPr>
        <w:t>95%</w:t>
      </w:r>
      <w:r w:rsidR="00D242D5">
        <w:rPr>
          <w:rFonts w:hint="eastAsia"/>
        </w:rPr>
        <w:t>，</w:t>
      </w:r>
      <w:r w:rsidR="00D242D5">
        <w:rPr>
          <w:rFonts w:hint="eastAsia"/>
        </w:rPr>
        <w:t>99%</w:t>
      </w:r>
      <w:r w:rsidR="00D242D5">
        <w:rPr>
          <w:rFonts w:hint="eastAsia"/>
        </w:rPr>
        <w:t>）的把握拒绝原假设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D242D5">
        <w:rPr>
          <w:rFonts w:hint="eastAsia"/>
        </w:rPr>
        <w:t>，也就是同意备择假设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D242D5">
        <w:rPr>
          <w:rFonts w:hint="eastAsia"/>
        </w:rPr>
        <w:t>，证明</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d>
      </m:oMath>
      <w:r w:rsidR="00D242D5">
        <w:rPr>
          <w:rFonts w:hint="eastAsia"/>
        </w:rPr>
        <w:t>是平稳序列。</w:t>
      </w:r>
    </w:p>
    <w:p w:rsidR="00D242D5" w:rsidRPr="00D242D5" w:rsidRDefault="00D242D5" w:rsidP="00BC4558"/>
    <w:p w:rsidR="00CD6FF4" w:rsidRDefault="005B1259" w:rsidP="00BC4558">
      <w:r>
        <w:rPr>
          <w:rFonts w:hint="eastAsia"/>
        </w:rPr>
        <w:t>（</w:t>
      </w:r>
      <w:r>
        <w:rPr>
          <w:rFonts w:hint="eastAsia"/>
        </w:rPr>
        <w:t>2</w:t>
      </w:r>
      <w:r>
        <w:rPr>
          <w:rFonts w:hint="eastAsia"/>
        </w:rPr>
        <w:t>）平稳化方法</w:t>
      </w:r>
    </w:p>
    <w:p w:rsidR="005B1259" w:rsidRDefault="00D242D5" w:rsidP="00BC4558">
      <w:r>
        <w:rPr>
          <w:rFonts w:hint="eastAsia"/>
        </w:rPr>
        <w:t>虽然平稳性序列有很多良好的统计特性，也是传统时间序列分析的基础，但是在实际应用中，</w:t>
      </w:r>
      <w:r w:rsidR="00B83F7B">
        <w:rPr>
          <w:rFonts w:hint="eastAsia"/>
        </w:rPr>
        <w:t>所得到的时间序列通常都是非平稳序列，因此最为自然也是最为简单的方法就是通过随机序列差分法将非平稳序列转换为平稳序列。</w:t>
      </w:r>
    </w:p>
    <w:p w:rsidR="00B83F7B" w:rsidRDefault="00B83F7B" w:rsidP="00BC4558">
      <w:r>
        <w:rPr>
          <w:rFonts w:hint="eastAsia"/>
        </w:rPr>
        <w:t>定义相邻两个序列值之间的差值为一阶差分，记为</w:t>
      </w:r>
    </w:p>
    <w:p w:rsidR="001F4093" w:rsidRPr="001F4093" w:rsidRDefault="001F4093" w:rsidP="00BC4558">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r>
            <m:rPr>
              <m:sty m:val="p"/>
            </m:rPr>
            <w:rPr>
              <w:rFonts w:ascii="Cambria Math" w:hAnsi="Cambria Math"/>
            </w:rPr>
            <m:t xml:space="preserve"> </m:t>
          </m:r>
        </m:oMath>
      </m:oMathPara>
    </w:p>
    <w:p w:rsidR="001F4093" w:rsidRDefault="001F4093" w:rsidP="00BC4558">
      <w:r>
        <w:rPr>
          <w:rFonts w:hint="eastAsia"/>
        </w:rPr>
        <w:t>则</w:t>
      </w:r>
      <w:r>
        <w:rPr>
          <w:rFonts w:hint="eastAsia"/>
        </w:rPr>
        <w:t>k</w:t>
      </w:r>
      <w:r>
        <w:rPr>
          <w:rFonts w:hint="eastAsia"/>
        </w:rPr>
        <w:t>阶差分的定义为对</w:t>
      </w:r>
      <w:r>
        <w:rPr>
          <w:rFonts w:hint="eastAsia"/>
        </w:rPr>
        <w:t xml:space="preserve">k </w:t>
      </w:r>
      <w:r>
        <w:t>–</w:t>
      </w:r>
      <w:r>
        <w:rPr>
          <w:rFonts w:hint="eastAsia"/>
        </w:rPr>
        <w:t xml:space="preserve"> 1</w:t>
      </w:r>
      <w:r>
        <w:rPr>
          <w:rFonts w:hint="eastAsia"/>
        </w:rPr>
        <w:t>阶差分序列再进行一次差分操作，即</w:t>
      </w:r>
    </w:p>
    <w:p w:rsidR="001F4093" w:rsidRDefault="00C81040"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k</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k-1</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k -1</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t-1</m:t>
              </m:r>
            </m:sub>
          </m:sSub>
        </m:oMath>
      </m:oMathPara>
    </w:p>
    <w:p w:rsidR="001F4093" w:rsidRDefault="001F4093" w:rsidP="00BC4558">
      <w:r>
        <w:rPr>
          <w:rFonts w:hint="eastAsia"/>
        </w:rPr>
        <w:t>根据</w:t>
      </w:r>
      <w:r>
        <w:rPr>
          <w:rFonts w:hint="eastAsia"/>
        </w:rPr>
        <w:t>Cramer</w:t>
      </w:r>
      <w:r>
        <w:rPr>
          <w:rFonts w:hint="eastAsia"/>
        </w:rPr>
        <w:t>分解定理的基础，方差齐次非平稳序列都可以分解成一个平稳序列和一个多项式决定的确定序列的和</w:t>
      </w:r>
    </w:p>
    <w:p w:rsidR="001F4093" w:rsidRPr="001F4093" w:rsidRDefault="00C81040"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j</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e>
          </m:nary>
        </m:oMath>
      </m:oMathPara>
    </w:p>
    <w:p w:rsidR="00B83F7B" w:rsidRDefault="001F4093" w:rsidP="00BC4558">
      <w:r>
        <w:rPr>
          <w:rFonts w:hint="eastAsia"/>
        </w:rPr>
        <w:lastRenderedPageBreak/>
        <w:t>其中</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oMath>
      <w:r>
        <w:rPr>
          <w:rFonts w:hint="eastAsia"/>
        </w:rPr>
        <w:t>是一个平稳序列，对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序列进行</w:t>
      </w:r>
      <w:r>
        <w:rPr>
          <w:rFonts w:hint="eastAsia"/>
        </w:rPr>
        <w:t>d</w:t>
      </w:r>
      <w:r>
        <w:rPr>
          <w:rFonts w:hint="eastAsia"/>
        </w:rPr>
        <w:t>阶差分，相当于连续变量的</w:t>
      </w:r>
      <w:r>
        <w:rPr>
          <w:rFonts w:hint="eastAsia"/>
        </w:rPr>
        <w:t>d</w:t>
      </w:r>
      <w:r>
        <w:rPr>
          <w:rFonts w:hint="eastAsia"/>
        </w:rPr>
        <w:t>阶求导后</w:t>
      </w:r>
    </w:p>
    <w:p w:rsidR="001F4093" w:rsidRDefault="00C81040"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d</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p>
                    <m:sSupPr>
                      <m:ctrlPr>
                        <w:rPr>
                          <w:rFonts w:ascii="Cambria Math" w:hAnsi="Cambria Math"/>
                        </w:rPr>
                      </m:ctrlPr>
                    </m:sSupPr>
                    <m:e>
                      <m:r>
                        <m:rPr>
                          <m:sty m:val="p"/>
                        </m:rPr>
                        <w:rPr>
                          <w:rFonts w:ascii="Cambria Math" w:hAnsi="Cambria Math"/>
                        </w:rPr>
                        <m:t>t</m:t>
                      </m:r>
                    </m:e>
                    <m:sup>
                      <m:r>
                        <m:rPr>
                          <m:sty m:val="p"/>
                        </m:rPr>
                        <w:rPr>
                          <w:rFonts w:ascii="Cambria Math" w:hAnsi="Cambria Math"/>
                        </w:rPr>
                        <m:t>j</m:t>
                      </m:r>
                    </m:sup>
                  </m:sSup>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t</m:t>
                      </m:r>
                    </m:sub>
                  </m:sSub>
                </m:e>
              </m:nary>
            </m:e>
          </m:d>
          <m:r>
            <m:rPr>
              <m:sty m:val="p"/>
            </m:rPr>
            <w:rPr>
              <w:rFonts w:ascii="Cambria Math" w:hAnsi="Cambria Math"/>
            </w:rPr>
            <m:t xml:space="preserve">=C+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oMath>
      </m:oMathPara>
    </w:p>
    <w:p w:rsidR="00880409" w:rsidRDefault="00880409" w:rsidP="00BC4558">
      <w:r>
        <w:rPr>
          <w:rFonts w:hint="eastAsia"/>
        </w:rPr>
        <w:t>其中</w:t>
      </w:r>
      <w:r>
        <w:rPr>
          <w:rFonts w:hint="eastAsia"/>
        </w:rPr>
        <w:t>C</w:t>
      </w:r>
      <w:r>
        <w:rPr>
          <w:rFonts w:hint="eastAsia"/>
        </w:rPr>
        <w:t>为一个常量；</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oMath>
      <w:r>
        <w:rPr>
          <w:rFonts w:hint="eastAsia"/>
        </w:rPr>
        <w:t>为经过</w:t>
      </w:r>
      <w:r>
        <w:rPr>
          <w:rFonts w:hint="eastAsia"/>
        </w:rPr>
        <w:t>d</w:t>
      </w:r>
      <w:r>
        <w:rPr>
          <w:rFonts w:hint="eastAsia"/>
        </w:rPr>
        <w:t>阶差分后的平稳序列，可以利用传统的平稳序列分析方法进行处理了。又因为</w:t>
      </w:r>
    </w:p>
    <w:p w:rsidR="00880409" w:rsidRPr="00880409" w:rsidRDefault="00C81040" w:rsidP="00BC4558">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d</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d</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i</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d</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t-i</m:t>
                  </m:r>
                </m:sub>
              </m:sSub>
            </m:e>
          </m:nary>
        </m:oMath>
      </m:oMathPara>
    </w:p>
    <w:p w:rsidR="00880409" w:rsidRDefault="00880409" w:rsidP="00BC4558">
      <w:r>
        <w:rPr>
          <w:rFonts w:hint="eastAsia"/>
        </w:rPr>
        <w:t>因此，</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oMath>
      <w:r>
        <w:rPr>
          <w:rFonts w:hint="eastAsia"/>
        </w:rPr>
        <w:t>可以表示为</w:t>
      </w:r>
    </w:p>
    <w:p w:rsidR="00880409" w:rsidRDefault="00C81040"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d</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-1</m:t>
                      </m:r>
                    </m:e>
                  </m:d>
                </m:e>
                <m:sup>
                  <m:r>
                    <m:rPr>
                      <m:sty m:val="p"/>
                    </m:rPr>
                    <w:rPr>
                      <w:rFonts w:ascii="Cambria Math" w:hAnsi="Cambria Math"/>
                    </w:rPr>
                    <m:t>i</m:t>
                  </m:r>
                </m:sup>
              </m:sSup>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d</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t-i</m:t>
                  </m:r>
                </m:sub>
              </m:sSub>
              <m:r>
                <m:rPr>
                  <m:sty m:val="p"/>
                </m:rPr>
                <w:rPr>
                  <w:rFonts w:ascii="Cambria Math" w:hAnsi="Cambria Math"/>
                </w:rPr>
                <m:t xml:space="preserve">+C+ </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t</m:t>
                  </m:r>
                </m:sub>
              </m:sSub>
              <m:r>
                <m:rPr>
                  <m:sty m:val="p"/>
                </m:rPr>
                <w:rPr>
                  <w:rFonts w:ascii="Cambria Math" w:hAnsi="Cambria Math"/>
                </w:rPr>
                <m:t xml:space="preserve"> </m:t>
              </m:r>
            </m:e>
          </m:nary>
        </m:oMath>
      </m:oMathPara>
    </w:p>
    <w:p w:rsidR="00880409" w:rsidRPr="00880409" w:rsidRDefault="00880409" w:rsidP="00BC4558">
      <w:r>
        <w:rPr>
          <w:rFonts w:hint="eastAsia"/>
        </w:rPr>
        <w:t>由此可见，</w:t>
      </w:r>
      <w:r>
        <w:rPr>
          <w:rFonts w:hint="eastAsia"/>
        </w:rPr>
        <w:t>d</w:t>
      </w:r>
      <w:r>
        <w:rPr>
          <w:rFonts w:hint="eastAsia"/>
        </w:rPr>
        <w:t>阶差分可以让非平稳序列变成平稳序列的实质就是利用过去</w:t>
      </w:r>
      <w:r>
        <w:rPr>
          <w:rFonts w:hint="eastAsia"/>
        </w:rPr>
        <w:t>d</w:t>
      </w:r>
      <w:r>
        <w:rPr>
          <w:rFonts w:hint="eastAsia"/>
        </w:rPr>
        <w:t>期的历史值作为自变量来解释当前序列值的变动，也就是利用自回归的方式提取确定性的信息。但是在实际的应用中，我们并不知道阶数</w:t>
      </w:r>
      <w:r>
        <w:rPr>
          <w:rFonts w:hint="eastAsia"/>
        </w:rPr>
        <w:t>d</w:t>
      </w:r>
      <w:r>
        <w:rPr>
          <w:rFonts w:hint="eastAsia"/>
        </w:rPr>
        <w:t>，因此每经过一次差分，都需要进行平稳性检验，一旦平稳就需要停止，防止过差分造成的序列信息的损失。</w:t>
      </w:r>
    </w:p>
    <w:p w:rsidR="00880409" w:rsidRPr="00880409" w:rsidRDefault="00880409" w:rsidP="00BC4558"/>
    <w:p w:rsidR="00084A81" w:rsidRDefault="00DF7218" w:rsidP="00084A81">
      <w:r>
        <w:rPr>
          <w:rFonts w:hint="eastAsia"/>
        </w:rPr>
        <w:t>（</w:t>
      </w:r>
      <w:r w:rsidR="005B1259">
        <w:rPr>
          <w:rFonts w:hint="eastAsia"/>
        </w:rPr>
        <w:t>3</w:t>
      </w:r>
      <w:r>
        <w:rPr>
          <w:rFonts w:hint="eastAsia"/>
        </w:rPr>
        <w:t>）</w:t>
      </w:r>
      <w:r w:rsidR="00084A81">
        <w:rPr>
          <w:rFonts w:hint="eastAsia"/>
        </w:rPr>
        <w:t>白噪声检验</w:t>
      </w:r>
    </w:p>
    <w:p w:rsidR="00DF7218" w:rsidRDefault="00084A81" w:rsidP="00084A81">
      <w:r>
        <w:rPr>
          <w:rFonts w:hint="eastAsia"/>
        </w:rPr>
        <w:t>本文中时间序列分析的目的就是预测，也就是利用序列之间的相互关系，通过历史值对未来发展趋势做出估计。</w:t>
      </w:r>
      <w:r w:rsidR="003E73D8">
        <w:rPr>
          <w:rFonts w:hint="eastAsia"/>
        </w:rPr>
        <w:t>经过平稳性检测和差分后得到平稳序列，</w:t>
      </w:r>
      <w:r>
        <w:rPr>
          <w:rFonts w:hint="eastAsia"/>
        </w:rPr>
        <w:t>虽然序列平稳被认为是时间序列分析的前提，但是不是所有的平稳序列都具有这种分析的意义，例如白噪声序列就不存在这种预测意义，因</w:t>
      </w:r>
      <w:r w:rsidR="00F16578">
        <w:rPr>
          <w:rFonts w:hint="eastAsia"/>
        </w:rPr>
        <w:t>为白噪声序列前后不存在相关性，历史值对未来趋势没有任何意义。</w:t>
      </w:r>
    </w:p>
    <w:p w:rsidR="00F16578" w:rsidRDefault="00F16578" w:rsidP="00084A81">
      <w:r>
        <w:rPr>
          <w:rFonts w:hint="eastAsia"/>
        </w:rPr>
        <w:t>白噪声检验也被称为纯随机性检验，也就是检查一个时间序列的自相关系数</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oMath>
      <w:r>
        <w:rPr>
          <w:rFonts w:hint="eastAsia"/>
        </w:rPr>
        <w:t>是否满足</w:t>
      </w:r>
    </w:p>
    <w:p w:rsidR="00F16578" w:rsidRDefault="00C81040" w:rsidP="00084A81">
      <m:oMathPara>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r>
            <m:rPr>
              <m:sty m:val="p"/>
            </m:rPr>
            <w:rPr>
              <w:rFonts w:ascii="Cambria Math" w:hAnsi="Cambria Math"/>
            </w:rPr>
            <m:t>=0, ∀k≠0</m:t>
          </m:r>
        </m:oMath>
      </m:oMathPara>
    </w:p>
    <w:p w:rsidR="00F16578" w:rsidRDefault="00F16578" w:rsidP="00084A81">
      <w:r>
        <w:rPr>
          <w:rFonts w:hint="eastAsia"/>
        </w:rPr>
        <w:t>上式只是一个理论公式，在实际应用中，由于观测的序列的长度是有限的，导致了序列样本的自相关系数不可能完全满足上式的要求。</w:t>
      </w:r>
      <w:r w:rsidR="00910FD2">
        <w:rPr>
          <w:rFonts w:hint="eastAsia"/>
        </w:rPr>
        <w:t>白噪声检测方法很多，目前以下两种检测方法最为普遍：</w:t>
      </w:r>
    </w:p>
    <w:p w:rsidR="00910FD2" w:rsidRPr="00910FD2" w:rsidRDefault="00910FD2" w:rsidP="00084A81">
      <w:r>
        <w:rPr>
          <w:rFonts w:hint="eastAsia"/>
        </w:rPr>
        <w:t>①</w:t>
      </w:r>
      <w:r>
        <w:rPr>
          <w:rFonts w:hint="eastAsia"/>
        </w:rPr>
        <w:t>Q</w:t>
      </w:r>
      <w:r>
        <w:rPr>
          <w:rFonts w:hint="eastAsia"/>
        </w:rPr>
        <w:t>统计量</w:t>
      </w:r>
    </w:p>
    <w:p w:rsidR="00910FD2" w:rsidRDefault="00337AB5" w:rsidP="00084A81">
      <w:r>
        <w:rPr>
          <w:rFonts w:hint="eastAsia"/>
        </w:rPr>
        <w:t>Barlett</w:t>
      </w:r>
      <w:r>
        <w:rPr>
          <w:rFonts w:hint="eastAsia"/>
        </w:rPr>
        <w:t>定理指出，如果</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t=1,2,3,⋯,N</m:t>
            </m:r>
          </m:e>
        </m:d>
      </m:oMath>
      <w:r>
        <w:rPr>
          <w:rFonts w:hint="eastAsia"/>
        </w:rPr>
        <w:t>是观测样本是白噪声序列，那么当观测量</w:t>
      </w:r>
      <w:r>
        <w:rPr>
          <w:rFonts w:hint="eastAsia"/>
        </w:rPr>
        <w:t>N</w:t>
      </w:r>
      <w:r>
        <w:rPr>
          <w:rFonts w:hint="eastAsia"/>
        </w:rPr>
        <w:t>足够大时，</w:t>
      </w:r>
      <w:r w:rsidR="00910FD2">
        <w:rPr>
          <w:rFonts w:hint="eastAsia"/>
        </w:rPr>
        <w:t>观测</w:t>
      </w:r>
      <w:r>
        <w:rPr>
          <w:rFonts w:hint="eastAsia"/>
        </w:rPr>
        <w:t>样本</w:t>
      </w:r>
      <w:r w:rsidR="00910FD2">
        <w:rPr>
          <w:rFonts w:hint="eastAsia"/>
        </w:rPr>
        <w:t>的</w:t>
      </w:r>
      <w:r>
        <w:rPr>
          <w:rFonts w:hint="eastAsia"/>
        </w:rPr>
        <w:t>自相关系数</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Sub>
      </m:oMath>
      <w:r>
        <w:rPr>
          <w:rFonts w:hint="eastAsia"/>
        </w:rPr>
        <w:t>独立</w:t>
      </w:r>
      <w:r w:rsidR="00910FD2">
        <w:rPr>
          <w:rFonts w:hint="eastAsia"/>
        </w:rPr>
        <w:t>，并且满足</w:t>
      </w:r>
    </w:p>
    <w:p w:rsidR="00F16578" w:rsidRDefault="00C81040" w:rsidP="00084A81">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Sub>
          <m:r>
            <m:rPr>
              <m:sty m:val="p"/>
            </m:rPr>
            <w:rPr>
              <w:rFonts w:ascii="Cambria Math" w:hAnsi="Cambria Math"/>
            </w:rPr>
            <m:t xml:space="preserve"> ~ N</m:t>
          </m:r>
          <m:d>
            <m:dPr>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r>
            <m:rPr>
              <m:sty m:val="p"/>
            </m:rPr>
            <w:rPr>
              <w:rFonts w:ascii="Cambria Math" w:hAnsi="Cambria Math"/>
            </w:rPr>
            <m:t>.</m:t>
          </m:r>
        </m:oMath>
      </m:oMathPara>
    </w:p>
    <w:p w:rsidR="00910FD2" w:rsidRDefault="00910FD2" w:rsidP="00910FD2">
      <w:pPr>
        <w:tabs>
          <w:tab w:val="left" w:pos="5787"/>
        </w:tabs>
      </w:pPr>
      <w:r>
        <w:rPr>
          <w:rFonts w:hint="eastAsia"/>
        </w:rPr>
        <w:t>基于</w:t>
      </w:r>
      <w:r>
        <w:rPr>
          <w:rFonts w:hint="eastAsia"/>
        </w:rPr>
        <w:t>Barlett</w:t>
      </w:r>
      <w:r>
        <w:rPr>
          <w:rFonts w:hint="eastAsia"/>
        </w:rPr>
        <w:t>定理，</w:t>
      </w:r>
      <w:r>
        <w:rPr>
          <w:rFonts w:hint="eastAsia"/>
        </w:rPr>
        <w:t>Box</w:t>
      </w:r>
      <w:r>
        <w:rPr>
          <w:rFonts w:hint="eastAsia"/>
        </w:rPr>
        <w:t>和</w:t>
      </w:r>
      <w:r>
        <w:rPr>
          <w:rFonts w:hint="eastAsia"/>
        </w:rPr>
        <w:t>Pierce</w:t>
      </w:r>
      <w:r>
        <w:rPr>
          <w:rFonts w:hint="eastAsia"/>
        </w:rPr>
        <w:t>构造出了</w:t>
      </w:r>
      <w:r>
        <w:rPr>
          <w:rFonts w:hint="eastAsia"/>
        </w:rPr>
        <w:t>Q</w:t>
      </w:r>
      <w:r>
        <w:rPr>
          <w:rFonts w:hint="eastAsia"/>
        </w:rPr>
        <w:t>统计量：</w:t>
      </w:r>
    </w:p>
    <w:p w:rsidR="00910FD2" w:rsidRDefault="00397110" w:rsidP="00910FD2">
      <w:pPr>
        <w:tabs>
          <w:tab w:val="left" w:pos="5787"/>
        </w:tabs>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N,m</m:t>
              </m:r>
            </m:e>
          </m:d>
          <m:r>
            <m:rPr>
              <m:sty m:val="p"/>
            </m:rPr>
            <w:rPr>
              <w:rFonts w:ascii="Cambria Math" w:hAnsi="Cambria Math"/>
            </w:rPr>
            <m:t>=N</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m</m:t>
              </m:r>
            </m:sup>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up>
                  <m:r>
                    <m:rPr>
                      <m:sty m:val="p"/>
                    </m:rPr>
                    <w:rPr>
                      <w:rFonts w:ascii="Cambria Math" w:hAnsi="Cambria Math"/>
                    </w:rPr>
                    <m:t>2</m:t>
                  </m:r>
                </m:sup>
              </m:sSubSup>
            </m:e>
          </m:nary>
          <m:r>
            <m:rPr>
              <m:sty m:val="p"/>
            </m:rPr>
            <w:rPr>
              <w:rFonts w:ascii="Cambria Math" w:hAnsi="Cambria Math"/>
            </w:rPr>
            <m:t xml:space="preserve"> ~</m:t>
          </m:r>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 xml:space="preserve"> </m:t>
          </m:r>
        </m:oMath>
      </m:oMathPara>
    </w:p>
    <w:p w:rsidR="00397110" w:rsidRDefault="00397110" w:rsidP="00910FD2">
      <w:pPr>
        <w:tabs>
          <w:tab w:val="left" w:pos="5787"/>
        </w:tabs>
      </w:pPr>
      <w:r>
        <w:rPr>
          <w:rFonts w:hint="eastAsia"/>
        </w:rPr>
        <w:t>其中</w:t>
      </w:r>
      <m:oMath>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oMath>
      <w:r w:rsidR="001F623D">
        <w:rPr>
          <w:rFonts w:hint="eastAsia"/>
        </w:rPr>
        <w:t>为自由度为</w:t>
      </w:r>
      <w:r w:rsidR="001F623D">
        <w:rPr>
          <w:rFonts w:hint="eastAsia"/>
        </w:rPr>
        <w:t>m</w:t>
      </w:r>
      <w:r w:rsidR="001F623D">
        <w:rPr>
          <w:rFonts w:hint="eastAsia"/>
        </w:rPr>
        <w:t>的卡方分布，</w:t>
      </w:r>
      <w:r w:rsidR="001F623D">
        <w:rPr>
          <w:rFonts w:hint="eastAsia"/>
        </w:rPr>
        <w:t>N</w:t>
      </w:r>
      <w:r w:rsidR="001F623D">
        <w:rPr>
          <w:rFonts w:hint="eastAsia"/>
        </w:rPr>
        <w:t>为观测期数，</w:t>
      </w:r>
      <w:r w:rsidR="001F623D">
        <w:rPr>
          <w:rFonts w:hint="eastAsia"/>
        </w:rPr>
        <w:t>m</w:t>
      </w:r>
      <w:r w:rsidR="001F623D">
        <w:rPr>
          <w:rFonts w:hint="eastAsia"/>
        </w:rPr>
        <w:t>为指定的延迟期数。</w:t>
      </w:r>
    </w:p>
    <w:p w:rsidR="00BE3505" w:rsidRDefault="00BE3505" w:rsidP="00910FD2">
      <w:pPr>
        <w:tabs>
          <w:tab w:val="left" w:pos="5787"/>
        </w:tabs>
      </w:pPr>
      <w:r>
        <w:rPr>
          <w:rFonts w:hint="eastAsia"/>
        </w:rPr>
        <w:t>原假设</w:t>
      </w:r>
      <w:r>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3</m:t>
            </m:r>
          </m:sub>
        </m:sSub>
        <m:r>
          <m:rPr>
            <m:sty m:val="p"/>
          </m:rPr>
          <w:rPr>
            <w:rFonts w:ascii="Cambria Math" w:hAnsi="Cambria Math"/>
          </w:rPr>
          <m:t>= ⋯</m:t>
        </m:r>
        <m:sSub>
          <m:sSubPr>
            <m:ctrlPr>
              <w:rPr>
                <w:rFonts w:ascii="Cambria Math" w:hAnsi="Cambria Math"/>
              </w:rPr>
            </m:ctrlPr>
          </m:sSubPr>
          <m:e>
            <m:r>
              <m:rPr>
                <m:sty m:val="p"/>
              </m:rPr>
              <w:rPr>
                <w:rFonts w:ascii="Cambria Math" w:hAnsi="Cambria Math"/>
              </w:rPr>
              <m:t>= ρ</m:t>
            </m:r>
          </m:e>
          <m:sub>
            <m:r>
              <m:rPr>
                <m:sty m:val="p"/>
              </m:rPr>
              <w:rPr>
                <w:rFonts w:ascii="Cambria Math" w:hAnsi="Cambria Math"/>
              </w:rPr>
              <m:t>m</m:t>
            </m:r>
          </m:sub>
        </m:sSub>
        <m:r>
          <m:rPr>
            <m:sty m:val="p"/>
          </m:rPr>
          <w:rPr>
            <w:rFonts w:ascii="Cambria Math" w:hAnsi="Cambria Math"/>
          </w:rPr>
          <m:t>=0, ∀m≥1,</m:t>
        </m:r>
      </m:oMath>
    </w:p>
    <w:p w:rsidR="00F2722B" w:rsidRDefault="00BE3505" w:rsidP="00910FD2">
      <w:pPr>
        <w:tabs>
          <w:tab w:val="left" w:pos="5787"/>
        </w:tabs>
      </w:pPr>
      <w:r>
        <w:rPr>
          <w:rFonts w:hint="eastAsia"/>
        </w:rPr>
        <w:t>责备假设</w:t>
      </w:r>
      <w:r>
        <w:rPr>
          <w:rFonts w:hint="eastAsia"/>
        </w:rPr>
        <w:t xml:space="preserve">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∃m≥k≥1, </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k</m:t>
            </m:r>
          </m:sub>
        </m:sSub>
        <m:r>
          <m:rPr>
            <m:sty m:val="p"/>
          </m:rPr>
          <w:rPr>
            <w:rFonts w:ascii="Cambria Math" w:hAnsi="Cambria Math"/>
          </w:rPr>
          <m:t>≠0, ∀m≥1.</m:t>
        </m:r>
      </m:oMath>
    </w:p>
    <w:p w:rsidR="00F2722B" w:rsidRDefault="00F2722B" w:rsidP="00910FD2">
      <w:pPr>
        <w:tabs>
          <w:tab w:val="left" w:pos="5787"/>
        </w:tabs>
      </w:pPr>
      <w:r>
        <w:rPr>
          <w:rFonts w:hint="eastAsia"/>
        </w:rPr>
        <w:t>在原假设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Pr>
          <w:rFonts w:hint="eastAsia"/>
        </w:rPr>
        <w:t>的条件下，给定检测水平</w:t>
      </w:r>
      <w:r>
        <w:rPr>
          <w:rFonts w:ascii="Calibri" w:hAnsi="Calibri"/>
        </w:rPr>
        <w:t>α</w:t>
      </w:r>
      <w:r>
        <w:rPr>
          <w:rFonts w:hint="eastAsia"/>
        </w:rPr>
        <w:t>，查找自由度</w:t>
      </w:r>
      <w:r>
        <w:rPr>
          <w:rFonts w:hint="eastAsia"/>
        </w:rPr>
        <w:t>m</w:t>
      </w:r>
      <w:r>
        <w:rPr>
          <w:rFonts w:hint="eastAsia"/>
        </w:rPr>
        <w:t>的</w:t>
      </w:r>
      <m:oMath>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oMath>
      <w:r>
        <w:rPr>
          <w:rFonts w:hint="eastAsia"/>
        </w:rPr>
        <w:t>分布表，得到临界值</w:t>
      </w:r>
      <m:oMath>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oMath>
      <w:r>
        <w:rPr>
          <w:rFonts w:hint="eastAsia"/>
        </w:rPr>
        <w:t>，即</w:t>
      </w:r>
    </w:p>
    <w:p w:rsidR="00F2722B" w:rsidRDefault="00F2722B" w:rsidP="00910FD2">
      <w:pPr>
        <w:tabs>
          <w:tab w:val="left" w:pos="5787"/>
        </w:tabs>
      </w:pPr>
      <m:oMathPara>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 xml:space="preserve">= </m:t>
              </m:r>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e>
          </m:d>
          <m:r>
            <m:rPr>
              <m:sty m:val="p"/>
            </m:rPr>
            <w:rPr>
              <w:rFonts w:ascii="Cambria Math" w:hAnsi="Cambria Math"/>
            </w:rPr>
            <m:t>= α</m:t>
          </m:r>
        </m:oMath>
      </m:oMathPara>
    </w:p>
    <w:p w:rsidR="00F2722B" w:rsidRDefault="00F2722B" w:rsidP="00910FD2">
      <w:pPr>
        <w:tabs>
          <w:tab w:val="left" w:pos="5787"/>
        </w:tabs>
      </w:pPr>
      <w:r>
        <w:rPr>
          <w:rFonts w:hint="eastAsia"/>
        </w:rPr>
        <w:t>当</w:t>
      </w:r>
      <m:oMath>
        <m:r>
          <m:rPr>
            <m:sty m:val="p"/>
          </m:rPr>
          <w:rPr>
            <w:rFonts w:ascii="Cambria Math" w:hAnsi="Cambria Math"/>
          </w:rPr>
          <m:t>Q</m:t>
        </m:r>
        <m:d>
          <m:dPr>
            <m:ctrlPr>
              <w:rPr>
                <w:rFonts w:ascii="Cambria Math" w:hAnsi="Cambria Math"/>
              </w:rPr>
            </m:ctrlPr>
          </m:dPr>
          <m:e>
            <m:r>
              <m:rPr>
                <m:sty m:val="p"/>
              </m:rPr>
              <w:rPr>
                <w:rFonts w:ascii="Cambria Math" w:hAnsi="Cambria Math"/>
              </w:rPr>
              <m:t>N</m:t>
            </m:r>
            <m:r>
              <m:rPr>
                <m:sty m:val="p"/>
              </m:rPr>
              <w:rPr>
                <w:rFonts w:ascii="Cambria Math" w:hAnsi="Cambria Math"/>
              </w:rPr>
              <m:t>，</m:t>
            </m:r>
            <m:r>
              <m:rPr>
                <m:sty m:val="p"/>
              </m:rPr>
              <w:rPr>
                <w:rFonts w:ascii="Cambria Math" w:hAnsi="Cambria Math"/>
              </w:rPr>
              <m:t>m</m:t>
            </m:r>
          </m:e>
        </m:d>
        <m:r>
          <m:rPr>
            <m:sty m:val="p"/>
          </m:rPr>
          <w:rPr>
            <w:rFonts w:ascii="Cambria Math" w:hAnsi="Cambria Math"/>
          </w:rPr>
          <m:t xml:space="preserve"> </m:t>
        </m:r>
        <m:r>
          <w:rPr>
            <w:rFonts w:ascii="Cambria Math" w:hAnsi="Cambria Math"/>
          </w:rPr>
          <m:t>&gt;</m:t>
        </m:r>
        <m:sSub>
          <m:sSubPr>
            <m:ctrlPr>
              <w:rPr>
                <w:rFonts w:ascii="Cambria Math" w:hAnsi="Cambria Math"/>
              </w:rPr>
            </m:ctrlPr>
          </m:sSubPr>
          <m:e>
            <m:r>
              <m:rPr>
                <m:sty m:val="p"/>
              </m:rPr>
              <w:rPr>
                <w:rFonts w:ascii="Times New Roman" w:hAnsi="Times New Roman" w:cs="Times New Roman"/>
              </w:rPr>
              <m:t>ƛ</m:t>
            </m:r>
          </m:e>
          <m:sub>
            <m:r>
              <m:rPr>
                <m:sty m:val="p"/>
              </m:rPr>
              <w:rPr>
                <w:rFonts w:ascii="Cambria Math" w:hAnsi="Cambria Math"/>
              </w:rPr>
              <m:t>α</m:t>
            </m:r>
          </m:sub>
        </m:sSub>
        <m:r>
          <m:rPr>
            <m:sty m:val="p"/>
          </m:rPr>
          <w:rPr>
            <w:rFonts w:ascii="Cambria Math" w:hAnsi="Cambria Math"/>
          </w:rPr>
          <m:t xml:space="preserve"> </m:t>
        </m:r>
      </m:oMath>
      <w:r w:rsidR="0014313A">
        <w:rPr>
          <w:rFonts w:hint="eastAsia"/>
        </w:rPr>
        <w:t>，或者</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r>
              <m:rPr>
                <m:sty m:val="p"/>
              </m:rPr>
              <w:rPr>
                <w:rFonts w:ascii="Cambria Math" w:hAnsi="Cambria Math"/>
              </w:rPr>
              <m:t>&lt;</m:t>
            </m:r>
            <m:r>
              <w:rPr>
                <w:rFonts w:ascii="Cambria Math" w:hAnsi="Cambria Math"/>
              </w:rPr>
              <m:t xml:space="preserve"> Q</m:t>
            </m:r>
            <m:d>
              <m:dPr>
                <m:ctrlPr>
                  <w:rPr>
                    <w:rFonts w:ascii="Cambria Math" w:hAnsi="Cambria Math"/>
                  </w:rPr>
                </m:ctrlPr>
              </m:dPr>
              <m:e>
                <m:r>
                  <m:rPr>
                    <m:sty m:val="p"/>
                  </m:rPr>
                  <w:rPr>
                    <w:rFonts w:ascii="Cambria Math" w:hAnsi="Cambria Math"/>
                  </w:rPr>
                  <m:t>N</m:t>
                </m:r>
                <m:r>
                  <m:rPr>
                    <m:sty m:val="p"/>
                  </m:rPr>
                  <w:rPr>
                    <w:rFonts w:ascii="Cambria Math" w:hAnsi="Cambria Math"/>
                  </w:rPr>
                  <m:t>，</m:t>
                </m:r>
                <m:r>
                  <m:rPr>
                    <m:sty m:val="p"/>
                  </m:rPr>
                  <w:rPr>
                    <w:rFonts w:ascii="Cambria Math" w:hAnsi="Cambria Math"/>
                  </w:rPr>
                  <m:t>m</m:t>
                </m:r>
              </m:e>
            </m:d>
          </m:e>
        </m:d>
        <m:r>
          <m:rPr>
            <m:sty m:val="p"/>
          </m:rPr>
          <w:rPr>
            <w:rFonts w:ascii="Cambria Math" w:hAnsi="Cambria Math"/>
          </w:rPr>
          <m:t>&lt;</m:t>
        </m:r>
        <m:r>
          <w:rPr>
            <w:rFonts w:ascii="Cambria Math" w:hAnsi="Cambria Math"/>
          </w:rPr>
          <m:t xml:space="preserve"> α</m:t>
        </m:r>
      </m:oMath>
      <w:r w:rsidR="0014313A">
        <w:rPr>
          <w:rFonts w:hint="eastAsia"/>
        </w:rPr>
        <w:t>时，有理由拒绝原假设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14313A">
        <w:rPr>
          <w:rFonts w:hint="eastAsia"/>
        </w:rPr>
        <w:t>，也就说该</w:t>
      </w:r>
      <w:r w:rsidR="0014313A">
        <w:rPr>
          <w:rFonts w:hint="eastAsia"/>
        </w:rPr>
        <w:lastRenderedPageBreak/>
        <w:t>序列不是白噪声序列，否则接受原假设</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14313A">
        <w:rPr>
          <w:rFonts w:hint="eastAsia"/>
        </w:rPr>
        <w:t>，该序列为白噪声序列</w:t>
      </w:r>
    </w:p>
    <w:p w:rsidR="00910FD2" w:rsidRPr="005E296D" w:rsidRDefault="0014313A" w:rsidP="005E296D">
      <w:r>
        <w:rPr>
          <w:rFonts w:hint="eastAsia"/>
        </w:rPr>
        <w:t>需要注意的是，</w:t>
      </w:r>
      <w:r>
        <w:rPr>
          <w:rFonts w:hint="eastAsia"/>
        </w:rPr>
        <w:t>Q</w:t>
      </w:r>
      <w:r>
        <w:rPr>
          <w:rFonts w:hint="eastAsia"/>
        </w:rPr>
        <w:t>统计量的构造基础是观测序列样本量</w:t>
      </w:r>
      <w:r>
        <w:rPr>
          <w:rFonts w:hint="eastAsia"/>
        </w:rPr>
        <w:t>N</w:t>
      </w:r>
      <w:r>
        <w:rPr>
          <w:rFonts w:hint="eastAsia"/>
        </w:rPr>
        <w:t>足够大，一般在实际应用中，</w:t>
      </w:r>
      <w:r>
        <w:rPr>
          <w:rFonts w:hint="eastAsia"/>
        </w:rPr>
        <w:t>Q</w:t>
      </w:r>
      <w:r>
        <w:rPr>
          <w:rFonts w:hint="eastAsia"/>
        </w:rPr>
        <w:t>统计量用于</w:t>
      </w:r>
      <w:r w:rsidR="005E296D">
        <w:rPr>
          <w:rFonts w:hint="eastAsia"/>
        </w:rPr>
        <w:t>观测值较多的序列，一般</w:t>
      </w:r>
      <m:oMath>
        <m:r>
          <m:rPr>
            <m:sty m:val="p"/>
          </m:rPr>
          <w:rPr>
            <w:rFonts w:ascii="Cambria Math" w:hAnsi="Cambria Math"/>
          </w:rPr>
          <m:t>N≥50</m:t>
        </m:r>
      </m:oMath>
      <w:r w:rsidR="005E296D">
        <w:rPr>
          <w:rFonts w:hint="eastAsia"/>
        </w:rPr>
        <w:t>时观测效果比较好</w:t>
      </w:r>
    </w:p>
    <w:p w:rsidR="00910FD2" w:rsidRDefault="00910FD2" w:rsidP="00084A81">
      <w:r>
        <w:rPr>
          <w:rFonts w:hint="eastAsia"/>
        </w:rPr>
        <w:t>②</w:t>
      </w:r>
      <w:r>
        <w:rPr>
          <w:rFonts w:hint="eastAsia"/>
        </w:rPr>
        <w:t>LB</w:t>
      </w:r>
      <w:r>
        <w:rPr>
          <w:rFonts w:hint="eastAsia"/>
        </w:rPr>
        <w:t>统计量</w:t>
      </w:r>
    </w:p>
    <w:p w:rsidR="005E296D" w:rsidRDefault="005E296D" w:rsidP="00084A81">
      <w:r>
        <w:rPr>
          <w:rFonts w:hint="eastAsia"/>
        </w:rPr>
        <w:t>鉴于</w:t>
      </w:r>
      <w:r>
        <w:rPr>
          <w:rFonts w:hint="eastAsia"/>
        </w:rPr>
        <w:t>Q</w:t>
      </w:r>
      <w:r>
        <w:rPr>
          <w:rFonts w:hint="eastAsia"/>
        </w:rPr>
        <w:t>统计量的缺陷，</w:t>
      </w:r>
      <w:r>
        <w:rPr>
          <w:rFonts w:hint="eastAsia"/>
        </w:rPr>
        <w:t>Ljung</w:t>
      </w:r>
      <w:r>
        <w:rPr>
          <w:rFonts w:hint="eastAsia"/>
        </w:rPr>
        <w:t>和</w:t>
      </w:r>
      <w:r>
        <w:rPr>
          <w:rFonts w:hint="eastAsia"/>
        </w:rPr>
        <w:t>Box</w:t>
      </w:r>
      <w:r>
        <w:rPr>
          <w:rFonts w:hint="eastAsia"/>
        </w:rPr>
        <w:t>又推导出适用于观测数据较少的</w:t>
      </w:r>
      <w:r>
        <w:rPr>
          <w:rFonts w:hint="eastAsia"/>
        </w:rPr>
        <w:t>LB</w:t>
      </w:r>
      <w:r>
        <w:rPr>
          <w:rFonts w:hint="eastAsia"/>
        </w:rPr>
        <w:t>统计量：</w:t>
      </w:r>
    </w:p>
    <w:p w:rsidR="005E296D" w:rsidRDefault="005E296D" w:rsidP="00084A81">
      <m:oMathPara>
        <m:oMath>
          <m:r>
            <m:rPr>
              <m:sty m:val="p"/>
            </m:rPr>
            <w:rPr>
              <w:rFonts w:ascii="Cambria Math" w:hAnsi="Cambria Math"/>
            </w:rPr>
            <m:t>LB</m:t>
          </m:r>
          <m:d>
            <m:dPr>
              <m:ctrlPr>
                <w:rPr>
                  <w:rFonts w:ascii="Cambria Math" w:hAnsi="Cambria Math"/>
                </w:rPr>
              </m:ctrlPr>
            </m:dPr>
            <m:e>
              <m:r>
                <m:rPr>
                  <m:sty m:val="p"/>
                </m:rPr>
                <w:rPr>
                  <w:rFonts w:ascii="Cambria Math" w:hAnsi="Cambria Math"/>
                </w:rPr>
                <m:t>N,m</m:t>
              </m:r>
            </m:e>
          </m:d>
          <m:r>
            <m:rPr>
              <m:sty m:val="p"/>
            </m:rPr>
            <w:rPr>
              <w:rFonts w:ascii="Cambria Math" w:hAnsi="Cambria Math"/>
            </w:rPr>
            <m:t>=N</m:t>
          </m:r>
          <m:d>
            <m:dPr>
              <m:ctrlPr>
                <w:rPr>
                  <w:rFonts w:ascii="Cambria Math" w:hAnsi="Cambria Math"/>
                </w:rPr>
              </m:ctrlPr>
            </m:dPr>
            <m:e>
              <m:r>
                <m:rPr>
                  <m:sty m:val="p"/>
                </m:rPr>
                <w:rPr>
                  <w:rFonts w:ascii="Cambria Math" w:hAnsi="Cambria Math"/>
                </w:rPr>
                <m:t>N+2</m:t>
              </m:r>
            </m:e>
          </m:d>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m</m:t>
              </m:r>
            </m:sup>
            <m:e>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ρ</m:t>
                          </m:r>
                        </m:e>
                      </m:acc>
                    </m:e>
                    <m:sub>
                      <m:r>
                        <m:rPr>
                          <m:sty m:val="p"/>
                        </m:rPr>
                        <w:rPr>
                          <w:rFonts w:ascii="Cambria Math" w:hAnsi="Cambria Math"/>
                        </w:rPr>
                        <m:t>k</m:t>
                      </m:r>
                    </m:sub>
                    <m:sup>
                      <m:r>
                        <m:rPr>
                          <m:sty m:val="p"/>
                        </m:rPr>
                        <w:rPr>
                          <w:rFonts w:ascii="Cambria Math" w:hAnsi="Cambria Math"/>
                        </w:rPr>
                        <m:t>2</m:t>
                      </m:r>
                    </m:sup>
                  </m:sSubSup>
                </m:num>
                <m:den>
                  <m:r>
                    <m:rPr>
                      <m:sty m:val="p"/>
                    </m:rPr>
                    <w:rPr>
                      <w:rFonts w:ascii="Cambria Math" w:hAnsi="Cambria Math"/>
                    </w:rPr>
                    <m:t>N-k</m:t>
                  </m:r>
                </m:den>
              </m:f>
            </m:e>
          </m:nary>
          <m:r>
            <m:rPr>
              <m:sty m:val="p"/>
            </m:rPr>
            <w:rPr>
              <w:rFonts w:ascii="Cambria Math" w:hAnsi="Cambria Math"/>
            </w:rPr>
            <m:t xml:space="preserve"> ~</m:t>
          </m:r>
          <m:sSup>
            <m:sSupPr>
              <m:ctrlPr>
                <w:rPr>
                  <w:rFonts w:ascii="Cambria Math" w:hAnsi="Cambria Math"/>
                </w:rPr>
              </m:ctrlPr>
            </m:sSupPr>
            <m:e>
              <m:r>
                <m:rPr>
                  <m:sty m:val="p"/>
                </m:rPr>
                <w:rPr>
                  <w:rFonts w:ascii="Cambria Math" w:hAnsi="Times New Roman" w:cs="Times New Roman"/>
                </w:rPr>
                <m:t xml:space="preserve"> </m:t>
              </m:r>
              <m:r>
                <m:rPr>
                  <m:sty m:val="p"/>
                </m:rPr>
                <w:rPr>
                  <w:rFonts w:ascii="Times New Roman" w:hAnsi="Times New Roman" w:cs="Times New Roman"/>
                </w:rPr>
                <m:t>ƛ</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m:t>
              </m:r>
            </m:e>
          </m:d>
        </m:oMath>
      </m:oMathPara>
    </w:p>
    <w:p w:rsidR="001826C0" w:rsidRPr="005E296D" w:rsidRDefault="001826C0" w:rsidP="00084A81">
      <w:r>
        <w:rPr>
          <w:rFonts w:hint="eastAsia"/>
        </w:rPr>
        <w:t>检验过程类似</w:t>
      </w:r>
      <w:r>
        <w:rPr>
          <w:rFonts w:hint="eastAsia"/>
        </w:rPr>
        <w:t>Q</w:t>
      </w:r>
      <w:r>
        <w:rPr>
          <w:rFonts w:hint="eastAsia"/>
        </w:rPr>
        <w:t>统计量检验法的过程，比较两个公式可以发现，当</w:t>
      </w:r>
      <w:r>
        <w:rPr>
          <w:rFonts w:hint="eastAsia"/>
        </w:rPr>
        <w:t>N</w:t>
      </w:r>
      <w:r>
        <w:rPr>
          <w:rFonts w:hint="eastAsia"/>
        </w:rPr>
        <w:t>较大时，两者近似相等。</w:t>
      </w:r>
    </w:p>
    <w:p w:rsidR="00DF7218" w:rsidRDefault="00DF7218" w:rsidP="00BC4558">
      <w:r>
        <w:rPr>
          <w:rFonts w:hint="eastAsia"/>
        </w:rPr>
        <w:t>（</w:t>
      </w:r>
      <w:r w:rsidR="005B1259">
        <w:rPr>
          <w:rFonts w:hint="eastAsia"/>
        </w:rPr>
        <w:t>4</w:t>
      </w:r>
      <w:r w:rsidR="00F8735B">
        <w:rPr>
          <w:rFonts w:hint="eastAsia"/>
        </w:rPr>
        <w:t>）模型识别与定阶</w:t>
      </w:r>
    </w:p>
    <w:p w:rsidR="003E73D8" w:rsidRDefault="003E73D8" w:rsidP="00BC4558">
      <w:r>
        <w:rPr>
          <w:rFonts w:hint="eastAsia"/>
        </w:rPr>
        <w:t>通过平稳性检验和白噪声检验，</w:t>
      </w:r>
      <w:r w:rsidR="009E4146">
        <w:rPr>
          <w:rFonts w:hint="eastAsia"/>
        </w:rPr>
        <w:t>经过</w:t>
      </w:r>
      <w:r w:rsidR="009E4146">
        <w:rPr>
          <w:rFonts w:hint="eastAsia"/>
        </w:rPr>
        <w:t>d</w:t>
      </w:r>
      <w:r w:rsidR="009E4146">
        <w:rPr>
          <w:rFonts w:hint="eastAsia"/>
        </w:rPr>
        <w:t>阶差分后</w:t>
      </w:r>
      <w:r>
        <w:rPr>
          <w:rFonts w:hint="eastAsia"/>
        </w:rPr>
        <w:t>得到平稳非白噪声序列，可以利用</w:t>
      </w:r>
      <w:r>
        <w:rPr>
          <w:rFonts w:hint="eastAsia"/>
        </w:rPr>
        <w:t>AR</w:t>
      </w:r>
      <w:r>
        <w:rPr>
          <w:rFonts w:hint="eastAsia"/>
        </w:rPr>
        <w:t>、</w:t>
      </w:r>
      <w:r>
        <w:rPr>
          <w:rFonts w:hint="eastAsia"/>
        </w:rPr>
        <w:t>MA</w:t>
      </w:r>
      <w:r>
        <w:rPr>
          <w:rFonts w:hint="eastAsia"/>
        </w:rPr>
        <w:t>、</w:t>
      </w:r>
      <w:r>
        <w:rPr>
          <w:rFonts w:hint="eastAsia"/>
        </w:rPr>
        <w:t>ARMA</w:t>
      </w:r>
      <w:r>
        <w:rPr>
          <w:rFonts w:hint="eastAsia"/>
        </w:rPr>
        <w:t>等三类模型对平稳序列进行拟合，根据序列的自相关系数和偏自相关系数的性质可以知道，分为三种情况：自相关系数拖尾并且偏自相关系数截尾，则序列用</w:t>
      </w:r>
      <w:r>
        <w:rPr>
          <w:rFonts w:hint="eastAsia"/>
        </w:rPr>
        <w:t>AR</w:t>
      </w:r>
      <w:r>
        <w:rPr>
          <w:rFonts w:hint="eastAsia"/>
        </w:rPr>
        <w:t>（</w:t>
      </w:r>
      <w:r>
        <w:rPr>
          <w:rFonts w:hint="eastAsia"/>
        </w:rPr>
        <w:t>p</w:t>
      </w:r>
      <w:r>
        <w:rPr>
          <w:rFonts w:hint="eastAsia"/>
        </w:rPr>
        <w:t>）模型建模；若自相关系数截尾并且偏自相关系数截尾，则序列用</w:t>
      </w:r>
      <w:r>
        <w:rPr>
          <w:rFonts w:hint="eastAsia"/>
        </w:rPr>
        <w:t>MA</w:t>
      </w:r>
      <w:r>
        <w:rPr>
          <w:rFonts w:hint="eastAsia"/>
        </w:rPr>
        <w:t>（</w:t>
      </w:r>
      <w:r>
        <w:rPr>
          <w:rFonts w:hint="eastAsia"/>
        </w:rPr>
        <w:t>q</w:t>
      </w:r>
      <w:r>
        <w:rPr>
          <w:rFonts w:hint="eastAsia"/>
        </w:rPr>
        <w:t>）模型建模；若自相关系数和偏自相关系数都拖尾，则序列用</w:t>
      </w:r>
      <w:r>
        <w:rPr>
          <w:rFonts w:hint="eastAsia"/>
        </w:rPr>
        <w:t>ARMA</w:t>
      </w:r>
      <w:r>
        <w:rPr>
          <w:rFonts w:hint="eastAsia"/>
        </w:rPr>
        <w:t>（</w:t>
      </w:r>
      <w:r>
        <w:rPr>
          <w:rFonts w:hint="eastAsia"/>
        </w:rPr>
        <w:t>p</w:t>
      </w:r>
      <w:r>
        <w:rPr>
          <w:rFonts w:hint="eastAsia"/>
        </w:rPr>
        <w:t>，</w:t>
      </w:r>
      <w:r>
        <w:rPr>
          <w:rFonts w:hint="eastAsia"/>
        </w:rPr>
        <w:t>q</w:t>
      </w:r>
      <w:r>
        <w:rPr>
          <w:rFonts w:hint="eastAsia"/>
        </w:rPr>
        <w:t>）模型建模。</w:t>
      </w:r>
    </w:p>
    <w:p w:rsidR="009D78B7" w:rsidRDefault="009D78B7" w:rsidP="00BC4558">
      <w:r>
        <w:rPr>
          <w:rFonts w:hint="eastAsia"/>
        </w:rPr>
        <w:t>确定模型后，需要对模型进行阶数</w:t>
      </w:r>
      <w:r>
        <w:rPr>
          <w:rFonts w:hint="eastAsia"/>
        </w:rPr>
        <w:t>p</w:t>
      </w:r>
      <w:r>
        <w:rPr>
          <w:rFonts w:hint="eastAsia"/>
        </w:rPr>
        <w:t>，</w:t>
      </w:r>
      <w:r>
        <w:rPr>
          <w:rFonts w:hint="eastAsia"/>
        </w:rPr>
        <w:t>q</w:t>
      </w:r>
      <w:r>
        <w:rPr>
          <w:rFonts w:hint="eastAsia"/>
        </w:rPr>
        <w:t>的定阶。常见的做法是，事先选择多组（</w:t>
      </w:r>
      <w:r>
        <w:rPr>
          <w:rFonts w:hint="eastAsia"/>
        </w:rPr>
        <w:t>m</w:t>
      </w:r>
      <w:r>
        <w:rPr>
          <w:rFonts w:hint="eastAsia"/>
        </w:rPr>
        <w:t>，</w:t>
      </w:r>
      <w:r>
        <w:rPr>
          <w:rFonts w:hint="eastAsia"/>
        </w:rPr>
        <w:t>n</w:t>
      </w:r>
      <w:r>
        <w:rPr>
          <w:rFonts w:hint="eastAsia"/>
        </w:rPr>
        <w:t>）值，并通过</w:t>
      </w:r>
      <w:r w:rsidR="009E4146">
        <w:rPr>
          <w:rFonts w:hint="eastAsia"/>
        </w:rPr>
        <w:t>之后介绍的参数估计的方法建立对应的</w:t>
      </w:r>
      <w:r w:rsidR="009E4146">
        <w:rPr>
          <w:rFonts w:hint="eastAsia"/>
        </w:rPr>
        <w:t>ARMA</w:t>
      </w:r>
      <w:r w:rsidR="009E4146">
        <w:rPr>
          <w:rFonts w:hint="eastAsia"/>
        </w:rPr>
        <w:t>（</w:t>
      </w:r>
      <w:r w:rsidR="009E4146">
        <w:rPr>
          <w:rFonts w:hint="eastAsia"/>
        </w:rPr>
        <w:t>m</w:t>
      </w:r>
      <w:r w:rsidR="009E4146">
        <w:rPr>
          <w:rFonts w:hint="eastAsia"/>
        </w:rPr>
        <w:t>，</w:t>
      </w:r>
      <w:r w:rsidR="009E4146">
        <w:rPr>
          <w:rFonts w:hint="eastAsia"/>
        </w:rPr>
        <w:t>n</w:t>
      </w:r>
      <w:r w:rsidR="009E4146">
        <w:rPr>
          <w:rFonts w:hint="eastAsia"/>
        </w:rPr>
        <w:t>）模型，同时经过模型检验后得到机组通过检验的参数，再利用</w:t>
      </w:r>
      <w:r w:rsidR="009E4146">
        <w:rPr>
          <w:rFonts w:hint="eastAsia"/>
        </w:rPr>
        <w:t>AIC</w:t>
      </w:r>
      <w:r w:rsidR="009E4146">
        <w:rPr>
          <w:rFonts w:hint="eastAsia"/>
        </w:rPr>
        <w:t>、</w:t>
      </w:r>
      <w:r w:rsidR="009E4146">
        <w:rPr>
          <w:rFonts w:hint="eastAsia"/>
        </w:rPr>
        <w:t>BIC</w:t>
      </w:r>
      <w:r w:rsidR="009E4146">
        <w:rPr>
          <w:rFonts w:hint="eastAsia"/>
        </w:rPr>
        <w:t>或者</w:t>
      </w:r>
      <w:r w:rsidR="009E4146">
        <w:rPr>
          <w:rFonts w:hint="eastAsia"/>
        </w:rPr>
        <w:t>FPE</w:t>
      </w:r>
      <w:r w:rsidR="009E4146">
        <w:rPr>
          <w:rFonts w:hint="eastAsia"/>
        </w:rPr>
        <w:t>准则选出一组最好的阶数的值。下面以</w:t>
      </w:r>
      <w:r w:rsidR="009E4146">
        <w:rPr>
          <w:rFonts w:hint="eastAsia"/>
        </w:rPr>
        <w:t>AIC</w:t>
      </w:r>
      <w:r w:rsidR="009E4146">
        <w:rPr>
          <w:rFonts w:hint="eastAsia"/>
        </w:rPr>
        <w:t>定阶为例，简要介绍一下定阶过程：</w:t>
      </w:r>
    </w:p>
    <w:p w:rsidR="009E4146" w:rsidRDefault="009E4146" w:rsidP="00BC4558">
      <w:r>
        <w:rPr>
          <w:rFonts w:hint="eastAsia"/>
        </w:rPr>
        <w:t>①考虑样本长度为</w:t>
      </w:r>
      <w:r>
        <w:rPr>
          <w:rFonts w:hint="eastAsia"/>
        </w:rPr>
        <w:t>N</w:t>
      </w:r>
      <w:r>
        <w:rPr>
          <w:rFonts w:hint="eastAsia"/>
        </w:rPr>
        <w:t>的序列，分别确定（</w:t>
      </w:r>
      <w:r>
        <w:rPr>
          <w:rFonts w:hint="eastAsia"/>
        </w:rPr>
        <w:t>p</w:t>
      </w:r>
      <w:r>
        <w:rPr>
          <w:rFonts w:hint="eastAsia"/>
        </w:rPr>
        <w:t>，</w:t>
      </w:r>
      <w:r>
        <w:rPr>
          <w:rFonts w:hint="eastAsia"/>
        </w:rPr>
        <w:t>q</w:t>
      </w:r>
      <w:r>
        <w:rPr>
          <w:rFonts w:hint="eastAsia"/>
        </w:rPr>
        <w:t>）的上界</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oMath>
      <w:r>
        <w:rPr>
          <w:rFonts w:hint="eastAsia"/>
        </w:rPr>
        <w:t>，记作</w:t>
      </w:r>
    </w:p>
    <w:p w:rsidR="009E4146" w:rsidRDefault="009E4146" w:rsidP="00BC4558">
      <m:oMathPara>
        <m:oMath>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d>
                    <m:dPr>
                      <m:ctrlPr>
                        <w:rPr>
                          <w:rFonts w:ascii="Cambria Math" w:hAnsi="Cambria Math"/>
                        </w:rPr>
                      </m:ctrlPr>
                    </m:dPr>
                    <m:e>
                      <m:r>
                        <m:rPr>
                          <m:sty m:val="p"/>
                        </m:rPr>
                        <w:rPr>
                          <w:rFonts w:ascii="Cambria Math" w:hAnsi="Cambria Math"/>
                        </w:rPr>
                        <m:t>m,n</m:t>
                      </m:r>
                    </m:e>
                  </m:d>
                </m:e>
              </m:d>
              <m:r>
                <m:rPr>
                  <m:sty m:val="p"/>
                </m:rPr>
                <w:rPr>
                  <w:rFonts w:ascii="Cambria Math" w:hAnsi="Cambria Math"/>
                </w:rPr>
                <m:t>|0≤m≤</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 0≤n≤</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d>
        </m:oMath>
      </m:oMathPara>
    </w:p>
    <w:p w:rsidR="009E4146" w:rsidRDefault="009E4146" w:rsidP="00BC4558">
      <w:r>
        <w:rPr>
          <w:rFonts w:hint="eastAsia"/>
        </w:rPr>
        <w:t>②对于所有的</w:t>
      </w:r>
      <m:oMath>
        <m:d>
          <m:dPr>
            <m:ctrlPr>
              <w:rPr>
                <w:rFonts w:ascii="Cambria Math" w:hAnsi="Cambria Math"/>
              </w:rPr>
            </m:ctrlPr>
          </m:dPr>
          <m:e>
            <m:r>
              <m:rPr>
                <m:sty m:val="p"/>
              </m:rPr>
              <w:rPr>
                <w:rFonts w:ascii="Cambria Math" w:hAnsi="Cambria Math"/>
              </w:rPr>
              <m:t>m,n</m:t>
            </m:r>
          </m:e>
        </m:d>
        <m:r>
          <m:rPr>
            <m:sty m:val="p"/>
          </m:rPr>
          <w:rPr>
            <w:rFonts w:ascii="Cambria Math" w:hAnsi="Cambria Math"/>
          </w:rPr>
          <m:t>∈ ∁</m:t>
        </m:r>
      </m:oMath>
      <w:r>
        <w:rPr>
          <w:rFonts w:hint="eastAsia"/>
        </w:rPr>
        <w:t>，计算</w:t>
      </w:r>
      <w:r>
        <w:rPr>
          <w:rFonts w:hint="eastAsia"/>
        </w:rPr>
        <w:t>AIC</w:t>
      </w:r>
      <w:r>
        <w:rPr>
          <w:rFonts w:hint="eastAsia"/>
        </w:rPr>
        <w:t>函数：</w:t>
      </w:r>
    </w:p>
    <w:p w:rsidR="009E4146" w:rsidRPr="00791CDF" w:rsidRDefault="00791CDF" w:rsidP="00BC4558">
      <m:oMathPara>
        <m:oMath>
          <m:r>
            <m:rPr>
              <m:sty m:val="p"/>
            </m:rPr>
            <w:rPr>
              <w:rFonts w:ascii="Cambria Math" w:hAnsi="Cambria Math"/>
            </w:rPr>
            <m:t>AIC</m:t>
          </m:r>
          <m:d>
            <m:dPr>
              <m:ctrlPr>
                <w:rPr>
                  <w:rFonts w:ascii="Cambria Math" w:hAnsi="Cambria Math"/>
                </w:rPr>
              </m:ctrlPr>
            </m:dPr>
            <m:e>
              <m:r>
                <m:rPr>
                  <m:sty m:val="p"/>
                </m:rPr>
                <w:rPr>
                  <w:rFonts w:ascii="Cambria Math" w:hAnsi="Cambria Math"/>
                </w:rPr>
                <m:t>m,n</m:t>
              </m:r>
            </m:e>
          </m:d>
          <m:r>
            <m:rPr>
              <m:sty m:val="p"/>
            </m:rPr>
            <w:rPr>
              <w:rFonts w:ascii="Cambria Math" w:hAnsi="Cambria Math"/>
            </w:rPr>
            <m:t>=ln</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m+n+1</m:t>
                  </m:r>
                </m:e>
              </m:d>
            </m:num>
            <m:den>
              <m:r>
                <m:rPr>
                  <m:sty m:val="p"/>
                </m:rPr>
                <w:rPr>
                  <w:rFonts w:ascii="Cambria Math" w:hAnsi="Cambria Math"/>
                </w:rPr>
                <m:t>N</m:t>
              </m:r>
            </m:den>
          </m:f>
          <m:r>
            <m:rPr>
              <m:sty m:val="p"/>
            </m:rPr>
            <w:rPr>
              <w:rFonts w:ascii="Cambria Math" w:hAnsi="Cambria Math"/>
            </w:rPr>
            <m:t xml:space="preserve"> </m:t>
          </m:r>
        </m:oMath>
      </m:oMathPara>
    </w:p>
    <w:p w:rsidR="00791CDF" w:rsidRDefault="00791CDF" w:rsidP="00BC4558">
      <w:r>
        <w:rPr>
          <w:rFonts w:hint="eastAsia"/>
        </w:rPr>
        <w:t>其中</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oMath>
      <w:r>
        <w:rPr>
          <w:rFonts w:hint="eastAsia"/>
        </w:rPr>
        <w:t>是</w:t>
      </w:r>
      <w:r>
        <w:rPr>
          <w:rFonts w:hint="eastAsia"/>
        </w:rPr>
        <w:t>p = m, q = n</w:t>
      </w:r>
      <w:r>
        <w:rPr>
          <w:rFonts w:hint="eastAsia"/>
        </w:rPr>
        <w:t>时模型误差方差的估计值</w:t>
      </w:r>
    </w:p>
    <w:p w:rsidR="00791CDF" w:rsidRDefault="00791CDF" w:rsidP="00BC4558">
      <w:r>
        <w:rPr>
          <w:rFonts w:hint="eastAsia"/>
        </w:rPr>
        <w:t>③使得</w:t>
      </w:r>
      <w:r>
        <w:rPr>
          <w:rFonts w:hint="eastAsia"/>
        </w:rPr>
        <w:t>AIC</w:t>
      </w:r>
      <w:r>
        <w:rPr>
          <w:rFonts w:hint="eastAsia"/>
        </w:rPr>
        <w:t>最小的那组</w:t>
      </w:r>
      <w:r>
        <w:rPr>
          <w:rFonts w:hint="eastAsia"/>
        </w:rPr>
        <w:t>(m,n)</w:t>
      </w:r>
      <w:r>
        <w:rPr>
          <w:rFonts w:hint="eastAsia"/>
        </w:rPr>
        <w:t>的值则是阶数</w:t>
      </w:r>
      <w:r>
        <w:rPr>
          <w:rFonts w:hint="eastAsia"/>
        </w:rPr>
        <w:t>(p,q)</w:t>
      </w:r>
      <w:r>
        <w:rPr>
          <w:rFonts w:hint="eastAsia"/>
        </w:rPr>
        <w:t>的</w:t>
      </w:r>
      <w:r>
        <w:rPr>
          <w:rFonts w:hint="eastAsia"/>
        </w:rPr>
        <w:t>AIC</w:t>
      </w:r>
      <w:r>
        <w:rPr>
          <w:rFonts w:hint="eastAsia"/>
        </w:rPr>
        <w:t>定阶</w:t>
      </w:r>
    </w:p>
    <w:p w:rsidR="00791CDF" w:rsidRDefault="00791CDF" w:rsidP="00BC4558">
      <w:r>
        <w:rPr>
          <w:rFonts w:hint="eastAsia"/>
        </w:rPr>
        <w:t>BIC</w:t>
      </w:r>
      <w:r>
        <w:rPr>
          <w:rFonts w:hint="eastAsia"/>
        </w:rPr>
        <w:t>准则和</w:t>
      </w:r>
      <w:r>
        <w:rPr>
          <w:rFonts w:hint="eastAsia"/>
        </w:rPr>
        <w:t>FPE</w:t>
      </w:r>
      <w:r>
        <w:rPr>
          <w:rFonts w:hint="eastAsia"/>
        </w:rPr>
        <w:t>准则和</w:t>
      </w:r>
      <w:r>
        <w:rPr>
          <w:rFonts w:hint="eastAsia"/>
        </w:rPr>
        <w:t>AIC</w:t>
      </w:r>
      <w:r>
        <w:rPr>
          <w:rFonts w:hint="eastAsia"/>
        </w:rPr>
        <w:t>定阶过程类似，不同的是定阶函数的不同，</w:t>
      </w:r>
      <w:r>
        <w:rPr>
          <w:rFonts w:hint="eastAsia"/>
        </w:rPr>
        <w:t>BIC</w:t>
      </w:r>
      <w:r>
        <w:rPr>
          <w:rFonts w:hint="eastAsia"/>
        </w:rPr>
        <w:t>函数为：</w:t>
      </w:r>
    </w:p>
    <w:p w:rsidR="00791CDF" w:rsidRPr="00791CDF" w:rsidRDefault="00791CDF" w:rsidP="00791CDF">
      <m:oMathPara>
        <m:oMath>
          <m:r>
            <m:rPr>
              <m:sty m:val="p"/>
            </m:rPr>
            <w:rPr>
              <w:rFonts w:ascii="Cambria Math" w:hAnsi="Cambria Math"/>
            </w:rPr>
            <m:t>BIC</m:t>
          </m:r>
          <m:d>
            <m:dPr>
              <m:ctrlPr>
                <w:rPr>
                  <w:rFonts w:ascii="Cambria Math" w:hAnsi="Cambria Math"/>
                </w:rPr>
              </m:ctrlPr>
            </m:dPr>
            <m:e>
              <m:r>
                <m:rPr>
                  <m:sty m:val="p"/>
                </m:rPr>
                <w:rPr>
                  <w:rFonts w:ascii="Cambria Math" w:hAnsi="Cambria Math"/>
                </w:rPr>
                <m:t>m,n</m:t>
              </m:r>
            </m:e>
          </m:d>
          <m:r>
            <m:rPr>
              <m:sty m:val="p"/>
            </m:rPr>
            <w:rPr>
              <w:rFonts w:ascii="Cambria Math" w:hAnsi="Cambria Math"/>
            </w:rPr>
            <m:t>=ln</m:t>
          </m:r>
          <m:d>
            <m:dPr>
              <m:ctrlPr>
                <w:rPr>
                  <w:rFonts w:ascii="Cambria Math" w:hAnsi="Cambria Math"/>
                </w:rPr>
              </m:ctrlPr>
            </m:dPr>
            <m:e>
              <m:sSup>
                <m:sSupPr>
                  <m:ctrlPr>
                    <w:rPr>
                      <w:rFonts w:ascii="Cambria Math" w:hAnsi="Cambria Math"/>
                    </w:rPr>
                  </m:ctrlPr>
                </m:sSupPr>
                <m:e>
                  <m:acc>
                    <m:accPr>
                      <m:ctrlPr>
                        <w:rPr>
                          <w:rFonts w:ascii="Cambria Math" w:hAnsi="Cambria Math"/>
                        </w:rPr>
                      </m:ctrlPr>
                    </m:accPr>
                    <m:e>
                      <m:r>
                        <m:rPr>
                          <m:sty m:val="p"/>
                        </m:rPr>
                        <w:rPr>
                          <w:rFonts w:ascii="Cambria Math" w:hAnsi="Cambria Math"/>
                        </w:rPr>
                        <m:t>σ</m:t>
                      </m:r>
                    </m:e>
                  </m:acc>
                </m:e>
                <m:sup>
                  <m:r>
                    <m:rPr>
                      <m:sty m:val="p"/>
                    </m:rPr>
                    <w:rPr>
                      <w:rFonts w:ascii="Cambria Math" w:hAnsi="Cambria Math"/>
                    </w:rPr>
                    <m:t>2</m:t>
                  </m:r>
                </m:sup>
              </m:sSup>
              <m:d>
                <m:dPr>
                  <m:ctrlPr>
                    <w:rPr>
                      <w:rFonts w:ascii="Cambria Math" w:hAnsi="Cambria Math"/>
                    </w:rPr>
                  </m:ctrlPr>
                </m:dPr>
                <m:e>
                  <m:r>
                    <m:rPr>
                      <m:sty m:val="p"/>
                    </m:rPr>
                    <w:rPr>
                      <w:rFonts w:ascii="Cambria Math" w:hAnsi="Cambria Math"/>
                    </w:rPr>
                    <m:t>m,n</m:t>
                  </m:r>
                </m:e>
              </m:d>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ln⁡(N)</m:t>
              </m:r>
              <m:d>
                <m:dPr>
                  <m:ctrlPr>
                    <w:rPr>
                      <w:rFonts w:ascii="Cambria Math" w:hAnsi="Cambria Math"/>
                    </w:rPr>
                  </m:ctrlPr>
                </m:dPr>
                <m:e>
                  <m:r>
                    <m:rPr>
                      <m:sty m:val="p"/>
                    </m:rPr>
                    <w:rPr>
                      <w:rFonts w:ascii="Cambria Math" w:hAnsi="Cambria Math"/>
                    </w:rPr>
                    <m:t>m+n+1</m:t>
                  </m:r>
                </m:e>
              </m:d>
            </m:num>
            <m:den>
              <m:r>
                <m:rPr>
                  <m:sty m:val="p"/>
                </m:rPr>
                <w:rPr>
                  <w:rFonts w:ascii="Cambria Math" w:hAnsi="Cambria Math"/>
                </w:rPr>
                <m:t>N</m:t>
              </m:r>
            </m:den>
          </m:f>
          <m:r>
            <m:rPr>
              <m:sty m:val="p"/>
            </m:rPr>
            <w:rPr>
              <w:rFonts w:ascii="Cambria Math" w:hAnsi="Cambria Math"/>
            </w:rPr>
            <m:t xml:space="preserve"> </m:t>
          </m:r>
        </m:oMath>
      </m:oMathPara>
    </w:p>
    <w:p w:rsidR="00791CDF" w:rsidRPr="00791CDF" w:rsidRDefault="00791CDF" w:rsidP="00BC4558"/>
    <w:p w:rsidR="00F8735B" w:rsidRDefault="00F8735B" w:rsidP="00BC4558">
      <w:r>
        <w:rPr>
          <w:rFonts w:hint="eastAsia"/>
        </w:rPr>
        <w:t>（</w:t>
      </w:r>
      <w:r>
        <w:rPr>
          <w:rFonts w:hint="eastAsia"/>
        </w:rPr>
        <w:t>5</w:t>
      </w:r>
      <w:r>
        <w:rPr>
          <w:rFonts w:hint="eastAsia"/>
        </w:rPr>
        <w:t>）模型的参数估计</w:t>
      </w:r>
    </w:p>
    <w:p w:rsidR="00EE6ACB" w:rsidRDefault="00EE6ACB" w:rsidP="00BC4558">
      <w:r>
        <w:rPr>
          <w:rFonts w:hint="eastAsia"/>
        </w:rPr>
        <w:t>确定了差分系数</w:t>
      </w:r>
      <w:r>
        <w:rPr>
          <w:rFonts w:hint="eastAsia"/>
        </w:rPr>
        <w:t>d</w:t>
      </w:r>
      <w:r>
        <w:rPr>
          <w:rFonts w:hint="eastAsia"/>
        </w:rPr>
        <w:t>，得到了最佳的</w:t>
      </w:r>
      <w:r>
        <w:rPr>
          <w:rFonts w:hint="eastAsia"/>
        </w:rPr>
        <w:t>(p,q)</w:t>
      </w:r>
      <w:r>
        <w:rPr>
          <w:rFonts w:hint="eastAsia"/>
        </w:rPr>
        <w:t>值，则</w:t>
      </w:r>
      <w:r>
        <w:rPr>
          <w:rFonts w:hint="eastAsia"/>
        </w:rPr>
        <w:t>ARMA</w:t>
      </w:r>
      <w:r>
        <w:rPr>
          <w:rFonts w:hint="eastAsia"/>
        </w:rPr>
        <w:t>模型为</w:t>
      </w:r>
    </w:p>
    <w:p w:rsidR="00EE6ACB" w:rsidRPr="00EE6ACB" w:rsidRDefault="00C81040" w:rsidP="00BC455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r>
            <m:rPr>
              <m:sty m:val="p"/>
            </m:rPr>
            <w:rPr>
              <w:rFonts w:ascii="Cambria Math" w:hAnsi="Cambria Math"/>
            </w:rPr>
            <m:t>, t∈Z</m:t>
          </m:r>
        </m:oMath>
      </m:oMathPara>
    </w:p>
    <w:p w:rsidR="00791CDF" w:rsidRDefault="00EE6ACB" w:rsidP="00BC4558">
      <w:r>
        <w:rPr>
          <w:rFonts w:hint="eastAsia"/>
        </w:rPr>
        <w:t>剩下来的就是估计</w:t>
      </w:r>
      <w:r>
        <w:rPr>
          <w:rFonts w:hint="eastAsia"/>
        </w:rPr>
        <w:t>ARMA</w:t>
      </w:r>
      <w:r>
        <w:rPr>
          <w:rFonts w:hint="eastAsia"/>
        </w:rPr>
        <w:t>模型中的参数</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oMath>
      <w:r>
        <w:rPr>
          <w:rFonts w:hint="eastAsia"/>
        </w:rPr>
        <w:t>，目前主要由矩估计，最小二乘估计以及最大似然估计等方法。其中最小二乘估计使用最为广泛，下面简要介绍一下最小二乘估计的方法。</w:t>
      </w:r>
    </w:p>
    <w:p w:rsidR="00335C54" w:rsidRDefault="00EE6ACB" w:rsidP="00BC4558">
      <w:r>
        <w:rPr>
          <w:rFonts w:hint="eastAsia"/>
        </w:rPr>
        <w:t>最小二乘估计的核心思想是对于给定的</w:t>
      </w:r>
      <w:r>
        <w:rPr>
          <w:rFonts w:hint="eastAsia"/>
        </w:rPr>
        <w:t>(p,q)</w:t>
      </w:r>
      <w:r>
        <w:rPr>
          <w:rFonts w:hint="eastAsia"/>
        </w:rPr>
        <w:t>的值，如何能够确定</w:t>
      </w:r>
      <w:r>
        <w:rPr>
          <w:rFonts w:hint="eastAsia"/>
        </w:rPr>
        <w:t>ARMA</w:t>
      </w:r>
      <w:r>
        <w:rPr>
          <w:rFonts w:hint="eastAsia"/>
        </w:rPr>
        <w:t>模型中</w:t>
      </w:r>
      <w:r>
        <w:rPr>
          <w:rFonts w:hint="eastAsia"/>
        </w:rPr>
        <w:t>p+q</w:t>
      </w:r>
      <w:r>
        <w:rPr>
          <w:rFonts w:hint="eastAsia"/>
        </w:rPr>
        <w:t>个参数，使得残差的平方和达到最小。</w:t>
      </w:r>
      <w:r w:rsidR="00335C54">
        <w:rPr>
          <w:rFonts w:hint="eastAsia"/>
        </w:rPr>
        <w:t>假设</w:t>
      </w:r>
      <m:oMath>
        <m:r>
          <m:rPr>
            <m:sty m:val="p"/>
          </m:rPr>
          <w:rPr>
            <w:rFonts w:ascii="Cambria Math" w:hAnsi="Cambria Math"/>
          </w:rPr>
          <m:t xml:space="preserve">β= </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q</m:t>
                    </m:r>
                  </m:sub>
                </m:sSub>
              </m:e>
            </m:d>
          </m:e>
          <m:sup>
            <m:r>
              <m:rPr>
                <m:sty m:val="p"/>
              </m:rPr>
              <w:rPr>
                <w:rFonts w:ascii="Cambria Math" w:hAnsi="Cambria Math"/>
              </w:rPr>
              <m:t>T</m:t>
            </m:r>
          </m:sup>
        </m:sSup>
      </m:oMath>
      <w:r w:rsidR="00335C54">
        <w:rPr>
          <w:rFonts w:hint="eastAsia"/>
        </w:rPr>
        <w:t>,</w:t>
      </w:r>
      <w:r w:rsidR="00335C54">
        <w:rPr>
          <w:rFonts w:hint="eastAsia"/>
        </w:rPr>
        <w:t>给定样本</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t=1,2,3,⋯,N</m:t>
            </m:r>
          </m:e>
        </m:d>
      </m:oMath>
      <w:r w:rsidR="00335C54">
        <w:rPr>
          <w:rFonts w:hint="eastAsia"/>
        </w:rPr>
        <w:t>，则</w:t>
      </w:r>
      <w:r w:rsidR="00335C54">
        <w:rPr>
          <w:rFonts w:hint="eastAsia"/>
        </w:rPr>
        <w:t>ARMA(p,q)</w:t>
      </w:r>
      <w:r w:rsidR="00335C54">
        <w:rPr>
          <w:rFonts w:hint="eastAsia"/>
        </w:rPr>
        <w:t>模型的残差平方和</w:t>
      </w:r>
    </w:p>
    <w:p w:rsidR="00335C54" w:rsidRDefault="00335C54" w:rsidP="00BC4558">
      <m:oMathPara>
        <m:oMath>
          <m:r>
            <m:rPr>
              <m:sty m:val="p"/>
            </m:rPr>
            <w:rPr>
              <w:rFonts w:ascii="Cambria Math" w:hAnsi="Cambria Math"/>
            </w:rPr>
            <w:lastRenderedPageBreak/>
            <m:t>Q</m:t>
          </m:r>
          <m:d>
            <m:dPr>
              <m:ctrlPr>
                <w:rPr>
                  <w:rFonts w:ascii="Cambria Math" w:hAnsi="Cambria Math"/>
                </w:rPr>
              </m:ctrlPr>
            </m:dPr>
            <m:e>
              <m:r>
                <m:rPr>
                  <m:sty m:val="p"/>
                </m:rPr>
                <w:rPr>
                  <w:rFonts w:ascii="Cambria Math" w:hAnsi="Cambria Math"/>
                </w:rPr>
                <m:t>β</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t</m:t>
                  </m:r>
                </m:sub>
                <m:sup>
                  <m:r>
                    <m:rPr>
                      <m:sty m:val="p"/>
                    </m:rPr>
                    <w:rPr>
                      <w:rFonts w:ascii="Cambria Math" w:hAnsi="Cambria Math"/>
                    </w:rPr>
                    <m:t>2</m:t>
                  </m:r>
                </m:sup>
              </m:sSubSup>
            </m:e>
          </m:nary>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q</m:t>
                          </m:r>
                        </m:sup>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e>
                  </m:d>
                </m:e>
                <m:sup>
                  <m:r>
                    <m:rPr>
                      <m:sty m:val="p"/>
                    </m:rPr>
                    <w:rPr>
                      <w:rFonts w:ascii="Cambria Math" w:hAnsi="Cambria Math"/>
                    </w:rPr>
                    <m:t>2</m:t>
                  </m:r>
                </m:sup>
              </m:sSup>
            </m:e>
          </m:nary>
        </m:oMath>
      </m:oMathPara>
    </w:p>
    <w:p w:rsidR="00DF46DB" w:rsidRDefault="00335C54" w:rsidP="00BC4558">
      <w:pPr>
        <w:rPr>
          <w:rFonts w:ascii="Calibri" w:hAnsi="Calibri"/>
        </w:rPr>
      </w:pPr>
      <w:r>
        <w:rPr>
          <w:rFonts w:hint="eastAsia"/>
        </w:rPr>
        <w:t>使得残差平方和最小的参数即为最小二乘估计</w:t>
      </w:r>
      <w:r>
        <w:rPr>
          <w:rFonts w:ascii="Calibri" w:hAnsi="Calibri"/>
        </w:rPr>
        <w:t>β</w:t>
      </w:r>
      <w:r w:rsidR="00EF6CEE">
        <w:rPr>
          <w:rFonts w:hint="eastAsia"/>
        </w:rPr>
        <w:t>，但是式中</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oMath>
      <w:r w:rsidR="00EF6CEE">
        <w:rPr>
          <w:rFonts w:hint="eastAsia"/>
        </w:rPr>
        <w:t>也是未知的，所以无法直接估计得到参数</w:t>
      </w:r>
      <w:r w:rsidR="00EF6CEE">
        <w:rPr>
          <w:rFonts w:ascii="Calibri" w:hAnsi="Calibri"/>
        </w:rPr>
        <w:t>β</w:t>
      </w:r>
      <w:r w:rsidR="00DF46DB">
        <w:rPr>
          <w:rFonts w:ascii="Calibri" w:hAnsi="Calibri" w:hint="eastAsia"/>
        </w:rPr>
        <w:t>。</w:t>
      </w:r>
    </w:p>
    <w:p w:rsidR="00DF46DB" w:rsidRDefault="00EF6CEE" w:rsidP="00BC4558">
      <w:pPr>
        <w:rPr>
          <w:rFonts w:ascii="Calibri" w:hAnsi="Calibri"/>
        </w:rPr>
      </w:pPr>
      <w:r>
        <w:rPr>
          <w:rFonts w:ascii="Calibri" w:hAnsi="Calibri" w:hint="eastAsia"/>
        </w:rPr>
        <w:t>目前有两种处理方法，一种是</w:t>
      </w:r>
      <w:r w:rsidR="00DF46DB">
        <w:rPr>
          <w:rFonts w:ascii="Calibri" w:hAnsi="Calibri" w:hint="eastAsia"/>
        </w:rPr>
        <w:t>条件最小二乘估计法，假设过去没有观测到的数据序列全为</w:t>
      </w:r>
      <w:r w:rsidR="00DF46DB">
        <w:rPr>
          <w:rFonts w:ascii="Calibri" w:hAnsi="Calibri" w:hint="eastAsia"/>
        </w:rPr>
        <w:t>0</w:t>
      </w:r>
      <w:r w:rsidR="00DF46DB">
        <w:rPr>
          <w:rFonts w:ascii="Calibri" w:hAnsi="Calibri" w:hint="eastAsia"/>
        </w:rPr>
        <w:t>，则</w:t>
      </w:r>
    </w:p>
    <w:p w:rsidR="00DF46DB" w:rsidRPr="00DF46DB" w:rsidRDefault="00C81040" w:rsidP="00BC4558">
      <w:pPr>
        <w:rPr>
          <w:rFonts w:ascii="Calibri" w:hAnsi="Calibri"/>
        </w:rPr>
      </w:pPr>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oMath>
      </m:oMathPara>
    </w:p>
    <w:p w:rsidR="00DF46DB" w:rsidRDefault="00DF46DB" w:rsidP="00BC4558">
      <w:pPr>
        <w:rPr>
          <w:rFonts w:ascii="Calibri" w:hAnsi="Calibri"/>
        </w:rPr>
      </w:pPr>
      <w:r>
        <w:rPr>
          <w:rFonts w:ascii="Calibri" w:hAnsi="Calibri" w:hint="eastAsia"/>
        </w:rPr>
        <w:t>系数</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oMath>
      <w:r>
        <w:rPr>
          <w:rFonts w:ascii="Calibri" w:hAnsi="Calibri" w:hint="eastAsia"/>
        </w:rPr>
        <w:t>是逆函数，可以通过迭代得出，具体算法不作详细解释，此时残差平方和转换为</w:t>
      </w:r>
    </w:p>
    <w:p w:rsidR="00DF46DB" w:rsidRDefault="00DF46DB" w:rsidP="00BC4558">
      <w:pPr>
        <w:rPr>
          <w:rFonts w:ascii="Calibri" w:hAnsi="Calibri"/>
        </w:rPr>
      </w:pPr>
      <m:oMathPara>
        <m:oMath>
          <m:r>
            <m:rPr>
              <m:sty m:val="p"/>
            </m:rPr>
            <w:rPr>
              <w:rFonts w:ascii="Cambria Math" w:hAnsi="Cambria Math"/>
            </w:rPr>
            <m:t>Q</m:t>
          </m:r>
          <m:d>
            <m:dPr>
              <m:ctrlPr>
                <w:rPr>
                  <w:rFonts w:ascii="Cambria Math" w:hAnsi="Cambria Math"/>
                </w:rPr>
              </m:ctrlPr>
            </m:dPr>
            <m:e>
              <m:r>
                <m:rPr>
                  <m:sty m:val="p"/>
                </m:rPr>
                <w:rPr>
                  <w:rFonts w:ascii="Cambria Math" w:hAnsi="Cambria Math"/>
                </w:rPr>
                <m:t>β</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 xml:space="preserve">N </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r>
                        <m:rPr>
                          <m:sty m:val="p"/>
                        </m:rPr>
                        <w:rPr>
                          <w:rFonts w:ascii="Cambria Math" w:hAnsi="Cambria Math"/>
                        </w:rPr>
                        <m:t xml:space="preserve"> – </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t</m:t>
                          </m:r>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e>
                      </m:nary>
                      <m:sSub>
                        <m:sSubPr>
                          <m:ctrlPr>
                            <w:rPr>
                              <w:rFonts w:ascii="Cambria Math" w:hAnsi="Cambria Math"/>
                            </w:rPr>
                          </m:ctrlPr>
                        </m:sSubPr>
                        <m:e>
                          <m:r>
                            <m:rPr>
                              <m:sty m:val="p"/>
                            </m:rPr>
                            <w:rPr>
                              <w:rFonts w:ascii="Cambria Math" w:hAnsi="Cambria Math"/>
                            </w:rPr>
                            <m:t>x</m:t>
                          </m:r>
                        </m:e>
                        <m:sub>
                          <m:r>
                            <m:rPr>
                              <m:sty m:val="p"/>
                            </m:rPr>
                            <w:rPr>
                              <w:rFonts w:ascii="Cambria Math" w:hAnsi="Cambria Math"/>
                            </w:rPr>
                            <m:t>t-j</m:t>
                          </m:r>
                        </m:sub>
                      </m:sSub>
                    </m:e>
                  </m:d>
                </m:e>
                <m:sup>
                  <m:r>
                    <m:rPr>
                      <m:sty m:val="p"/>
                    </m:rPr>
                    <w:rPr>
                      <w:rFonts w:ascii="Cambria Math" w:hAnsi="Cambria Math"/>
                    </w:rPr>
                    <m:t>2</m:t>
                  </m:r>
                </m:sup>
              </m:sSup>
            </m:e>
          </m:nary>
        </m:oMath>
      </m:oMathPara>
    </w:p>
    <w:p w:rsidR="00DF46DB" w:rsidRDefault="00DF46DB" w:rsidP="00BC4558">
      <w:pPr>
        <w:rPr>
          <w:rFonts w:ascii="Calibri" w:hAnsi="Calibri"/>
        </w:rPr>
      </w:pPr>
      <w:r>
        <w:rPr>
          <w:rFonts w:ascii="Calibri" w:hAnsi="Calibri" w:hint="eastAsia"/>
        </w:rPr>
        <w:t>通过迭代的方法，求解得到参数</w:t>
      </w:r>
      <w:r>
        <w:rPr>
          <w:rFonts w:ascii="Calibri" w:hAnsi="Calibri"/>
        </w:rPr>
        <w:t>β</w:t>
      </w:r>
      <w:r>
        <w:rPr>
          <w:rFonts w:ascii="Calibri" w:hAnsi="Calibri" w:hint="eastAsia"/>
        </w:rPr>
        <w:t>的估计值</w:t>
      </w:r>
      <m:oMath>
        <m:acc>
          <m:accPr>
            <m:ctrlPr>
              <w:rPr>
                <w:rFonts w:ascii="Cambria Math" w:hAnsi="Cambria Math"/>
              </w:rPr>
            </m:ctrlPr>
          </m:accPr>
          <m:e>
            <m:r>
              <m:rPr>
                <m:sty m:val="p"/>
              </m:rPr>
              <w:rPr>
                <w:rFonts w:ascii="Cambria Math" w:hAnsi="Cambria Math"/>
              </w:rPr>
              <m:t>β</m:t>
            </m:r>
          </m:e>
        </m:acc>
      </m:oMath>
      <w:r w:rsidR="00904731">
        <w:rPr>
          <w:rFonts w:ascii="Calibri" w:hAnsi="Calibri" w:hint="eastAsia"/>
        </w:rPr>
        <w:t>，也就是参数</w:t>
      </w:r>
      <w:r w:rsidR="00904731">
        <w:rPr>
          <w:rFonts w:ascii="Calibri" w:hAnsi="Calibri"/>
        </w:rPr>
        <w:t>β</w:t>
      </w:r>
      <w:r w:rsidR="00904731">
        <w:rPr>
          <w:rFonts w:ascii="Calibri" w:hAnsi="Calibri" w:hint="eastAsia"/>
        </w:rPr>
        <w:t>的最小二乘估计值。</w:t>
      </w:r>
    </w:p>
    <w:p w:rsidR="00904731" w:rsidRDefault="00904731" w:rsidP="00BC4558">
      <w:pPr>
        <w:rPr>
          <w:rFonts w:ascii="Calibri" w:hAnsi="Calibri"/>
        </w:rPr>
      </w:pPr>
      <w:r>
        <w:rPr>
          <w:rFonts w:ascii="Calibri" w:hAnsi="Calibri" w:hint="eastAsia"/>
        </w:rPr>
        <w:t>但是该方法需要迭代计算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j</m:t>
            </m:r>
          </m:sub>
        </m:sSub>
      </m:oMath>
      <w:r>
        <w:rPr>
          <w:rFonts w:ascii="Calibri" w:hAnsi="Calibri" w:hint="eastAsia"/>
        </w:rPr>
        <w:t>，迭代计算的过程比较复杂，还有一种方法是自回归逼近的方法，该方法的核心思想是观测数据可以用</w:t>
      </w:r>
      <w:r>
        <w:rPr>
          <w:rFonts w:ascii="Calibri" w:hAnsi="Calibri" w:hint="eastAsia"/>
        </w:rPr>
        <w:t>AR(m)</w:t>
      </w:r>
      <w:r>
        <w:rPr>
          <w:rFonts w:ascii="Calibri" w:hAnsi="Calibri" w:hint="eastAsia"/>
        </w:rPr>
        <w:t>模型拟合，因此残差平方和中</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Pr>
          <w:rFonts w:ascii="Calibri" w:hAnsi="Calibri" w:hint="eastAsia"/>
        </w:rPr>
        <w:t>的估计值可以先通过</w:t>
      </w:r>
      <w:r>
        <w:rPr>
          <w:rFonts w:ascii="Calibri" w:hAnsi="Calibri" w:hint="eastAsia"/>
        </w:rPr>
        <w:t>AR(m)</w:t>
      </w:r>
      <w:r>
        <w:rPr>
          <w:rFonts w:ascii="Calibri" w:hAnsi="Calibri" w:hint="eastAsia"/>
        </w:rPr>
        <w:t>模型拟合数据得到，再估计参数</w:t>
      </w:r>
      <w:r>
        <w:rPr>
          <w:rFonts w:ascii="Calibri" w:hAnsi="Calibri"/>
        </w:rPr>
        <w:t>β</w:t>
      </w:r>
      <w:r>
        <w:rPr>
          <w:rFonts w:ascii="Calibri" w:hAnsi="Calibri" w:hint="eastAsia"/>
        </w:rPr>
        <w:t>。</w:t>
      </w:r>
    </w:p>
    <w:p w:rsidR="00904731" w:rsidRPr="00904731" w:rsidRDefault="00904731" w:rsidP="00BC4558">
      <w:pPr>
        <w:rPr>
          <w:rFonts w:ascii="Calibri" w:hAnsi="Calibri"/>
        </w:rPr>
      </w:pPr>
    </w:p>
    <w:p w:rsidR="00DF7218" w:rsidRDefault="00DF7218" w:rsidP="00BC4558">
      <w:r>
        <w:rPr>
          <w:rFonts w:hint="eastAsia"/>
        </w:rPr>
        <w:t>（</w:t>
      </w:r>
      <w:r w:rsidR="00F8735B">
        <w:rPr>
          <w:rFonts w:hint="eastAsia"/>
        </w:rPr>
        <w:t>6</w:t>
      </w:r>
      <w:r>
        <w:rPr>
          <w:rFonts w:hint="eastAsia"/>
        </w:rPr>
        <w:t>）模型的检验</w:t>
      </w:r>
    </w:p>
    <w:p w:rsidR="00D55F7A" w:rsidRDefault="00D55F7A" w:rsidP="00BC4558">
      <w:r>
        <w:rPr>
          <w:rFonts w:hint="eastAsia"/>
        </w:rPr>
        <w:t>模型检验包括有效性检验和</w:t>
      </w:r>
      <w:r w:rsidR="00AE1B57">
        <w:rPr>
          <w:rFonts w:hint="eastAsia"/>
        </w:rPr>
        <w:t>参数显著性检验。</w:t>
      </w:r>
    </w:p>
    <w:p w:rsidR="00AE1B57" w:rsidRDefault="00D55F7A" w:rsidP="00BC4558">
      <w:r>
        <w:rPr>
          <w:rFonts w:hint="eastAsia"/>
        </w:rPr>
        <w:t>统计模型只是对观测数据的真实的过程的一种近似，在模型拟合之后，还需要对模型的有效性进行检验，检验拟合的模型是否充分提取了观测序列中的信息，因此模型检验包括残差的白噪声检验，白噪声检验的过程同步骤（</w:t>
      </w:r>
      <w:r>
        <w:rPr>
          <w:rFonts w:hint="eastAsia"/>
        </w:rPr>
        <w:t>3</w:t>
      </w:r>
      <w:r>
        <w:rPr>
          <w:rFonts w:hint="eastAsia"/>
        </w:rPr>
        <w:t>），不同的是对残差进行检验。</w:t>
      </w:r>
    </w:p>
    <w:p w:rsidR="00685CDC" w:rsidRDefault="00D55F7A" w:rsidP="00BC4558">
      <w:r>
        <w:rPr>
          <w:rFonts w:hint="eastAsia"/>
        </w:rPr>
        <w:t>不仅如此，模型检验还包括参数的显著性检验，</w:t>
      </w:r>
      <w:r w:rsidR="00AE1B57">
        <w:rPr>
          <w:rFonts w:hint="eastAsia"/>
        </w:rPr>
        <w:t>检验模型中的参数是否都显著为零，检验后可以删除那些不显著的参数，来简化模型。</w:t>
      </w:r>
    </w:p>
    <w:p w:rsidR="00685CDC" w:rsidRPr="00685CDC" w:rsidRDefault="00685CDC" w:rsidP="00BC4558"/>
    <w:p w:rsidR="00DF7218" w:rsidRDefault="00DF7218" w:rsidP="00BC4558">
      <w:r>
        <w:rPr>
          <w:rFonts w:hint="eastAsia"/>
        </w:rPr>
        <w:t>（</w:t>
      </w:r>
      <w:r w:rsidR="00F8735B">
        <w:rPr>
          <w:rFonts w:hint="eastAsia"/>
        </w:rPr>
        <w:t>7</w:t>
      </w:r>
      <w:r>
        <w:rPr>
          <w:rFonts w:hint="eastAsia"/>
        </w:rPr>
        <w:t>）预测</w:t>
      </w:r>
    </w:p>
    <w:p w:rsidR="00C90462" w:rsidRDefault="00AF046C" w:rsidP="00BC4558">
      <w:r>
        <w:rPr>
          <w:rFonts w:hint="eastAsia"/>
        </w:rPr>
        <w:t>经过上述步骤后，模型参数都已经知道了，只有在无限观测值的情况下，才能做到精确地预</w:t>
      </w:r>
      <w:r w:rsidR="00C90462">
        <w:rPr>
          <w:rFonts w:hint="eastAsia"/>
        </w:rPr>
        <w:t>测，预测公式如下</w:t>
      </w:r>
    </w:p>
    <w:p w:rsidR="00C90462" w:rsidRDefault="00C81040" w:rsidP="00BC4558">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t</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j=k</m:t>
              </m:r>
            </m:sub>
            <m:sup>
              <m:r>
                <m:rPr>
                  <m:sty m:val="p"/>
                </m:rPr>
                <w:rPr>
                  <w:rFonts w:ascii="Cambria Math" w:hAnsi="Cambria Math"/>
                </w:rPr>
                <m:t>∞</m:t>
              </m:r>
            </m:sup>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t+k-j</m:t>
                  </m:r>
                </m:sub>
              </m:sSub>
            </m:e>
          </m:nary>
        </m:oMath>
      </m:oMathPara>
    </w:p>
    <w:p w:rsidR="00685CDC" w:rsidRDefault="00AF046C" w:rsidP="00BC4558">
      <w:r>
        <w:rPr>
          <w:rFonts w:hint="eastAsia"/>
        </w:rPr>
        <w:t>实际应用中，往往只能得到有限的样本量，根据有限的样本，可以做</w:t>
      </w:r>
      <w:r>
        <w:rPr>
          <w:rFonts w:hint="eastAsia"/>
        </w:rPr>
        <w:t>k</w:t>
      </w:r>
      <w:r>
        <w:rPr>
          <w:rFonts w:hint="eastAsia"/>
        </w:rPr>
        <w:t>步最佳预测的近似。</w:t>
      </w:r>
      <w:r w:rsidR="00C90462">
        <w:rPr>
          <w:rFonts w:hint="eastAsia"/>
        </w:rPr>
        <w:t>已知模型的参数，因此</w:t>
      </w:r>
      <w:r w:rsidR="00C90462">
        <w:rPr>
          <w:rFonts w:hint="eastAsia"/>
        </w:rPr>
        <w:t>Green</w:t>
      </w:r>
      <w:r w:rsidR="00C90462">
        <w:rPr>
          <w:rFonts w:hint="eastAsia"/>
        </w:rPr>
        <w:t>系数</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j</m:t>
            </m:r>
          </m:sub>
        </m:sSub>
      </m:oMath>
      <w:r w:rsidR="00C90462">
        <w:rPr>
          <w:rFonts w:hint="eastAsia"/>
        </w:rPr>
        <w:t>可以推导得出。然而上式中随机误差</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t-j</m:t>
            </m:r>
          </m:sub>
        </m:sSub>
      </m:oMath>
      <w:r w:rsidR="00C90462">
        <w:rPr>
          <w:rFonts w:hint="eastAsia"/>
        </w:rPr>
        <w:t>的</w:t>
      </w:r>
      <w:r w:rsidR="00241AA3">
        <w:rPr>
          <w:rFonts w:hint="eastAsia"/>
        </w:rPr>
        <w:t>估计值仍然无法得出。常见的近似的方法就是假设开始观测之前的误差都是零，即</w:t>
      </w:r>
    </w:p>
    <w:p w:rsidR="00241AA3" w:rsidRDefault="00C81040" w:rsidP="00BC4558">
      <m:oMathPara>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r>
            <m:rPr>
              <m:sty m:val="p"/>
            </m:rPr>
            <w:rPr>
              <w:rFonts w:ascii="Cambria Math" w:hAnsi="Cambria Math"/>
            </w:rPr>
            <m:t>=0, i ≤0</m:t>
          </m:r>
        </m:oMath>
      </m:oMathPara>
    </w:p>
    <w:p w:rsidR="00241AA3" w:rsidRDefault="00241AA3" w:rsidP="00BC4558">
      <w:r>
        <w:rPr>
          <w:rFonts w:hint="eastAsia"/>
        </w:rPr>
        <w:t>从而根据预测公式，取</w:t>
      </w:r>
      <w:r>
        <w:rPr>
          <w:rFonts w:hint="eastAsia"/>
        </w:rPr>
        <w:t>k = 1</w:t>
      </w:r>
      <w:r>
        <w:rPr>
          <w:rFonts w:hint="eastAsia"/>
        </w:rPr>
        <w:t>以及公式</w:t>
      </w:r>
    </w:p>
    <w:p w:rsidR="00241AA3" w:rsidRDefault="00C81040" w:rsidP="00BC4558">
      <m:oMathPara>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ε</m:t>
                  </m:r>
                </m:e>
              </m:acc>
            </m:e>
            <m:sub>
              <m:r>
                <m:rPr>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l-1</m:t>
              </m:r>
            </m:sub>
          </m:sSub>
          <m:d>
            <m:dPr>
              <m:ctrlPr>
                <w:rPr>
                  <w:rFonts w:ascii="Cambria Math" w:hAnsi="Cambria Math"/>
                </w:rPr>
              </m:ctrlPr>
            </m:dPr>
            <m:e>
              <m:r>
                <m:rPr>
                  <m:sty m:val="p"/>
                </m:rPr>
                <w:rPr>
                  <w:rFonts w:ascii="Cambria Math" w:hAnsi="Cambria Math"/>
                </w:rPr>
                <m:t>1</m:t>
              </m:r>
            </m:e>
          </m:d>
        </m:oMath>
      </m:oMathPara>
    </w:p>
    <w:p w:rsidR="00C1278A" w:rsidRDefault="00241AA3" w:rsidP="00BC4558">
      <w:r>
        <w:rPr>
          <w:rFonts w:hint="eastAsia"/>
        </w:rPr>
        <w:t>可以迭代算出随机误差</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oMath>
      <w:r>
        <w:rPr>
          <w:rFonts w:hint="eastAsia"/>
        </w:rPr>
        <w:t>，从而可以得到第</w:t>
      </w:r>
      <w:r>
        <w:rPr>
          <w:rFonts w:hint="eastAsia"/>
        </w:rPr>
        <w:t>k</w:t>
      </w:r>
      <w:r>
        <w:rPr>
          <w:rFonts w:hint="eastAsia"/>
        </w:rPr>
        <w:t>步的预测值</w:t>
      </w:r>
      <w:r w:rsidR="00C1278A">
        <w:rPr>
          <w:rFonts w:hint="eastAsia"/>
        </w:rPr>
        <w:t>。</w:t>
      </w:r>
    </w:p>
    <w:p w:rsidR="00C1278A" w:rsidRDefault="00C1278A" w:rsidP="00BC4558">
      <w:r>
        <w:rPr>
          <w:rFonts w:hint="eastAsia"/>
        </w:rPr>
        <w:t>（</w:t>
      </w:r>
      <w:r>
        <w:rPr>
          <w:rFonts w:hint="eastAsia"/>
        </w:rPr>
        <w:t>8</w:t>
      </w:r>
      <w:r>
        <w:rPr>
          <w:rFonts w:hint="eastAsia"/>
        </w:rPr>
        <w:t>）差分还原</w:t>
      </w:r>
    </w:p>
    <w:p w:rsidR="00C1278A" w:rsidRDefault="00C1278A" w:rsidP="00BC4558">
      <w:r>
        <w:rPr>
          <w:rFonts w:hint="eastAsia"/>
        </w:rPr>
        <w:t>得出模型的预测值，经过以上分析可知，这个预测值是差分运算后的序列的预测值，要得到原序列的预测值，需要进行差分逆运算。</w:t>
      </w:r>
    </w:p>
    <w:p w:rsidR="00C1278A" w:rsidRPr="00C1278A" w:rsidRDefault="00C1278A" w:rsidP="00BC4558"/>
    <w:p w:rsidR="00BC4558" w:rsidRDefault="000178FD" w:rsidP="000768E8">
      <w:pPr>
        <w:pStyle w:val="3"/>
      </w:pPr>
      <w:r>
        <w:rPr>
          <w:rFonts w:hint="eastAsia"/>
        </w:rPr>
        <w:lastRenderedPageBreak/>
        <w:t>5.1.3</w:t>
      </w:r>
      <w:r w:rsidR="00BC4558">
        <w:rPr>
          <w:rFonts w:hint="eastAsia"/>
        </w:rPr>
        <w:t xml:space="preserve"> Arima</w:t>
      </w:r>
      <w:r w:rsidR="00BC4558">
        <w:rPr>
          <w:rFonts w:hint="eastAsia"/>
        </w:rPr>
        <w:t>算法</w:t>
      </w:r>
      <w:r w:rsidR="00C53E29">
        <w:rPr>
          <w:rFonts w:hint="eastAsia"/>
        </w:rPr>
        <w:t>步骤</w:t>
      </w:r>
      <w:r w:rsidR="0071745D">
        <w:rPr>
          <w:rFonts w:hint="eastAsia"/>
        </w:rPr>
        <w:t>的</w:t>
      </w:r>
      <w:r w:rsidR="00BC4558">
        <w:rPr>
          <w:rFonts w:hint="eastAsia"/>
        </w:rPr>
        <w:t>改进</w:t>
      </w:r>
      <w:r w:rsidR="0071745D">
        <w:rPr>
          <w:rFonts w:hint="eastAsia"/>
        </w:rPr>
        <w:t>优化</w:t>
      </w:r>
    </w:p>
    <w:p w:rsidR="00C1278A" w:rsidRDefault="00C1278A" w:rsidP="00BC4558">
      <w:r>
        <w:rPr>
          <w:rFonts w:hint="eastAsia"/>
        </w:rPr>
        <w:t>按照普通的</w:t>
      </w:r>
      <w:r>
        <w:rPr>
          <w:rFonts w:hint="eastAsia"/>
        </w:rPr>
        <w:t>ARIMA</w:t>
      </w:r>
      <w:r w:rsidR="00CF2DB3">
        <w:rPr>
          <w:rFonts w:hint="eastAsia"/>
        </w:rPr>
        <w:t>模型建模分析的方法，无法适应本系统</w:t>
      </w:r>
      <w:r>
        <w:rPr>
          <w:rFonts w:hint="eastAsia"/>
        </w:rPr>
        <w:t>中深层水平位移的</w:t>
      </w:r>
      <w:r w:rsidR="00ED7FA1">
        <w:rPr>
          <w:rFonts w:hint="eastAsia"/>
        </w:rPr>
        <w:t>实际</w:t>
      </w:r>
      <w:r>
        <w:rPr>
          <w:rFonts w:hint="eastAsia"/>
        </w:rPr>
        <w:t>预测，因此做出以下两点改进优化。</w:t>
      </w:r>
    </w:p>
    <w:p w:rsidR="00C53E29" w:rsidRDefault="00C53E29" w:rsidP="00BC4558">
      <w:r>
        <w:rPr>
          <w:rFonts w:hint="eastAsia"/>
        </w:rPr>
        <w:t>（</w:t>
      </w:r>
      <w:r>
        <w:rPr>
          <w:rFonts w:hint="eastAsia"/>
        </w:rPr>
        <w:t>1</w:t>
      </w:r>
      <w:r>
        <w:rPr>
          <w:rFonts w:hint="eastAsia"/>
        </w:rPr>
        <w:t>）数据预处理</w:t>
      </w:r>
    </w:p>
    <w:p w:rsidR="00C53E29" w:rsidRDefault="000F2D3F" w:rsidP="00BC4558">
      <w:r>
        <w:rPr>
          <w:rFonts w:hint="eastAsia"/>
        </w:rPr>
        <w:t>在深基坑工程监测</w:t>
      </w:r>
      <w:r w:rsidR="00327413">
        <w:rPr>
          <w:rFonts w:hint="eastAsia"/>
        </w:rPr>
        <w:t>的过程中，得到的深层水平位移的序列值往往不是等时间间隔的</w:t>
      </w:r>
      <w:r>
        <w:rPr>
          <w:rFonts w:hint="eastAsia"/>
        </w:rPr>
        <w:t>，考虑</w:t>
      </w:r>
      <w:r w:rsidR="00327413">
        <w:rPr>
          <w:rFonts w:hint="eastAsia"/>
        </w:rPr>
        <w:t>这种实际</w:t>
      </w:r>
      <w:r>
        <w:rPr>
          <w:rFonts w:hint="eastAsia"/>
        </w:rPr>
        <w:t>情况，</w:t>
      </w:r>
      <w:r w:rsidR="00327413">
        <w:rPr>
          <w:rFonts w:hint="eastAsia"/>
        </w:rPr>
        <w:t>一般</w:t>
      </w:r>
      <w:r w:rsidR="00A124CD">
        <w:rPr>
          <w:rFonts w:hint="eastAsia"/>
        </w:rPr>
        <w:t>常用的是牛顿分段</w:t>
      </w:r>
      <w:r w:rsidR="001341FC">
        <w:rPr>
          <w:rFonts w:hint="eastAsia"/>
        </w:rPr>
        <w:t>线性</w:t>
      </w:r>
      <w:r w:rsidR="00327413">
        <w:rPr>
          <w:rFonts w:hint="eastAsia"/>
        </w:rPr>
        <w:t>内插法进行处理。但是实际上，常规情况下，内插点距离上次测量的时间和下次测量的时间是不同的，时间不同，前后两次的沉降量对于本次沉降量的影响也必然是不同的，所以</w:t>
      </w:r>
      <w:r>
        <w:rPr>
          <w:rFonts w:hint="eastAsia"/>
        </w:rPr>
        <w:t>本文采用</w:t>
      </w:r>
      <w:r w:rsidR="00327413">
        <w:rPr>
          <w:rFonts w:hint="eastAsia"/>
        </w:rPr>
        <w:t>2</w:t>
      </w:r>
      <w:r w:rsidR="00ED7FA1">
        <w:rPr>
          <w:rFonts w:hint="eastAsia"/>
        </w:rPr>
        <w:t>次距离权内插法进行改进。</w:t>
      </w:r>
    </w:p>
    <w:p w:rsidR="00327413" w:rsidRDefault="001341FC" w:rsidP="00A124CD">
      <w:pPr>
        <w:jc w:val="center"/>
      </w:pPr>
      <w:r w:rsidRPr="00A124CD">
        <w:rPr>
          <w:position w:val="-30"/>
        </w:rPr>
        <w:object w:dxaOrig="3340" w:dyaOrig="680">
          <v:shape id="_x0000_i1026" type="#_x0000_t75" style="width:167.25pt;height:33.75pt" o:ole="">
            <v:imagedata r:id="rId8" o:title=""/>
          </v:shape>
          <o:OLEObject Type="Embed" ProgID="Equation.DSMT4" ShapeID="_x0000_i1026" DrawAspect="Content" ObjectID="_1640503022" r:id="rId9"/>
        </w:object>
      </w:r>
    </w:p>
    <w:p w:rsidR="001341FC" w:rsidRDefault="00ED7FA1" w:rsidP="00A124CD">
      <w:pPr>
        <w:jc w:val="center"/>
      </w:pPr>
      <w:r w:rsidRPr="005B2D38">
        <w:rPr>
          <w:position w:val="-30"/>
        </w:rPr>
        <w:object w:dxaOrig="3120" w:dyaOrig="680">
          <v:shape id="_x0000_i1027" type="#_x0000_t75" style="width:156pt;height:33.75pt" o:ole="">
            <v:imagedata r:id="rId10" o:title=""/>
          </v:shape>
          <o:OLEObject Type="Embed" ProgID="Equation.DSMT4" ShapeID="_x0000_i1027" DrawAspect="Content" ObjectID="_1640503023" r:id="rId11"/>
        </w:object>
      </w:r>
    </w:p>
    <w:p w:rsidR="00ED7FA1" w:rsidRDefault="00ED7FA1" w:rsidP="00A124CD">
      <w:pPr>
        <w:jc w:val="center"/>
      </w:pPr>
      <w:r w:rsidRPr="00ED7FA1">
        <w:rPr>
          <w:position w:val="-30"/>
        </w:rPr>
        <w:object w:dxaOrig="2920" w:dyaOrig="780">
          <v:shape id="_x0000_i1028" type="#_x0000_t75" style="width:146.25pt;height:39pt" o:ole="">
            <v:imagedata r:id="rId12" o:title=""/>
          </v:shape>
          <o:OLEObject Type="Embed" ProgID="Equation.DSMT4" ShapeID="_x0000_i1028" DrawAspect="Content" ObjectID="_1640503024" r:id="rId13"/>
        </w:object>
      </w:r>
    </w:p>
    <w:p w:rsidR="00327413" w:rsidRPr="00327413" w:rsidRDefault="00ED7FA1" w:rsidP="00BC4558">
      <w:r>
        <w:rPr>
          <w:rFonts w:hint="eastAsia"/>
        </w:rPr>
        <w:t>根据上述公式进行处理，生成新的等间隔时间序列。</w:t>
      </w:r>
    </w:p>
    <w:p w:rsidR="00B2171E" w:rsidRDefault="00C1278A" w:rsidP="00BC4558">
      <w:r>
        <w:rPr>
          <w:rFonts w:hint="eastAsia"/>
        </w:rPr>
        <w:t>（</w:t>
      </w:r>
      <w:r w:rsidR="00C53E29">
        <w:rPr>
          <w:rFonts w:hint="eastAsia"/>
        </w:rPr>
        <w:t>2</w:t>
      </w:r>
      <w:r>
        <w:rPr>
          <w:rFonts w:hint="eastAsia"/>
        </w:rPr>
        <w:t>）</w:t>
      </w:r>
      <w:r w:rsidR="00B061C0">
        <w:rPr>
          <w:rFonts w:hint="eastAsia"/>
        </w:rPr>
        <w:t>滚动建模</w:t>
      </w:r>
      <w:r w:rsidR="00B2171E">
        <w:rPr>
          <w:rFonts w:hint="eastAsia"/>
        </w:rPr>
        <w:t>预测</w:t>
      </w:r>
    </w:p>
    <w:p w:rsidR="00BD789E" w:rsidRDefault="00C1278A" w:rsidP="00BC4558">
      <w:r>
        <w:rPr>
          <w:rFonts w:hint="eastAsia"/>
        </w:rPr>
        <w:t>易知，预测的步长越长，未知的信息也就越多，从而根据模型预测的估计值的精度也就越差，如果按照原有的模型，随着时间的发展，在原有的观测值的基础上会增添越来越多的新的观测值，新的观测值所带来的的新的信息也就没有起到作用。因此为了能够更好的利用新的观测值，</w:t>
      </w:r>
      <w:r w:rsidR="00BD789E">
        <w:rPr>
          <w:rFonts w:hint="eastAsia"/>
        </w:rPr>
        <w:t>提高预测的精度，</w:t>
      </w:r>
      <w:r w:rsidR="00B061C0">
        <w:rPr>
          <w:rFonts w:hint="eastAsia"/>
        </w:rPr>
        <w:t>并适应实际的系统需求，</w:t>
      </w:r>
      <w:r>
        <w:rPr>
          <w:rFonts w:hint="eastAsia"/>
        </w:rPr>
        <w:t>本文</w:t>
      </w:r>
      <w:r w:rsidR="00BD789E">
        <w:rPr>
          <w:rFonts w:hint="eastAsia"/>
        </w:rPr>
        <w:t>采用滚动修正预测的方法进行预测。</w:t>
      </w:r>
    </w:p>
    <w:p w:rsidR="00BD789E" w:rsidRDefault="00BD789E" w:rsidP="00BC4558">
      <w:r>
        <w:rPr>
          <w:rFonts w:hint="eastAsia"/>
        </w:rPr>
        <w:t>具体方法为模型的步长固定，假定为</w:t>
      </w:r>
      <w:r>
        <w:rPr>
          <w:rFonts w:hint="eastAsia"/>
        </w:rPr>
        <w:t>d</w:t>
      </w:r>
      <w:r>
        <w:rPr>
          <w:rFonts w:hint="eastAsia"/>
        </w:rPr>
        <w:t>，则有序列</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d</m:t>
                </m:r>
              </m:sub>
            </m:sSub>
          </m:e>
        </m:d>
      </m:oMath>
      <w:r>
        <w:rPr>
          <w:rFonts w:hint="eastAsia"/>
        </w:rPr>
        <w:t>步长可以根据以往实际的观测情况进行事先研究确定，预测</w:t>
      </w:r>
      <w:r>
        <w:rPr>
          <w:rFonts w:hint="eastAsia"/>
        </w:rPr>
        <w:t>d + 1</w:t>
      </w:r>
      <w:r>
        <w:rPr>
          <w:rFonts w:hint="eastAsia"/>
        </w:rPr>
        <w:t>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d+1</m:t>
            </m:r>
          </m:sub>
        </m:sSub>
      </m:oMath>
      <w:r>
        <w:rPr>
          <w:rFonts w:hint="eastAsia"/>
        </w:rPr>
        <w:t>，每次有新的观测值</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d+1</m:t>
            </m:r>
          </m:sub>
        </m:sSub>
      </m:oMath>
      <w:r>
        <w:rPr>
          <w:rFonts w:hint="eastAsia"/>
        </w:rPr>
        <w:t>，则按照序列</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 xml:space="preserve"> d+1</m:t>
                </m:r>
              </m:sub>
            </m:sSub>
          </m:e>
        </m:d>
      </m:oMath>
      <w:r>
        <w:rPr>
          <w:rFonts w:hint="eastAsia"/>
        </w:rPr>
        <w:t>进行建模，预测</w:t>
      </w:r>
      <w:r>
        <w:rPr>
          <w:rFonts w:hint="eastAsia"/>
        </w:rPr>
        <w:t>d+2</w:t>
      </w:r>
      <w:r>
        <w:rPr>
          <w:rFonts w:hint="eastAsia"/>
        </w:rPr>
        <w:t>的值</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X</m:t>
                </m:r>
              </m:e>
            </m:acc>
          </m:e>
          <m:sub>
            <m:r>
              <m:rPr>
                <m:sty m:val="p"/>
              </m:rPr>
              <w:rPr>
                <w:rFonts w:ascii="Cambria Math" w:hAnsi="Cambria Math"/>
              </w:rPr>
              <m:t>d+2</m:t>
            </m:r>
          </m:sub>
        </m:sSub>
      </m:oMath>
      <w:r>
        <w:rPr>
          <w:rFonts w:hint="eastAsia"/>
        </w:rPr>
        <w:t>，</w:t>
      </w:r>
      <w:r w:rsidR="00B061C0">
        <w:rPr>
          <w:rFonts w:hint="eastAsia"/>
        </w:rPr>
        <w:t>按照此方法进行固定步长的滚动预测。</w:t>
      </w:r>
    </w:p>
    <w:p w:rsidR="00CF2DB3" w:rsidRDefault="00CF2DB3" w:rsidP="00BC4558"/>
    <w:p w:rsidR="00B061C0" w:rsidRDefault="00B061C0" w:rsidP="00BC4558"/>
    <w:p w:rsidR="00BC4558" w:rsidRDefault="000178FD" w:rsidP="000768E8">
      <w:pPr>
        <w:pStyle w:val="3"/>
      </w:pPr>
      <w:r>
        <w:rPr>
          <w:rFonts w:hint="eastAsia"/>
        </w:rPr>
        <w:t>5.1.4</w:t>
      </w:r>
      <w:r w:rsidR="00BC4558">
        <w:rPr>
          <w:rFonts w:hint="eastAsia"/>
        </w:rPr>
        <w:t xml:space="preserve"> Arima</w:t>
      </w:r>
      <w:r w:rsidR="00BC4558">
        <w:rPr>
          <w:rFonts w:hint="eastAsia"/>
        </w:rPr>
        <w:t>算法</w:t>
      </w:r>
      <w:r w:rsidR="007D1C9C">
        <w:rPr>
          <w:rFonts w:hint="eastAsia"/>
        </w:rPr>
        <w:t>模块接口</w:t>
      </w:r>
      <w:r w:rsidR="00BC4558">
        <w:rPr>
          <w:rFonts w:hint="eastAsia"/>
        </w:rPr>
        <w:t>编程实现</w:t>
      </w:r>
    </w:p>
    <w:p w:rsidR="00CF2DB3" w:rsidRDefault="00ED7FA1" w:rsidP="00BC4558">
      <w:r>
        <w:rPr>
          <w:rFonts w:hint="eastAsia"/>
        </w:rPr>
        <w:t>原有建模方法停留在研究阶段，无法应用于本文的实际预测系统中，因此从实用性的角度出发，增加自动搜索最佳差分次数，自动定阶。综</w:t>
      </w:r>
      <w:r w:rsidR="00420265">
        <w:rPr>
          <w:rFonts w:hint="eastAsia"/>
        </w:rPr>
        <w:t>合上述的基本流程以及改进优化，按照</w:t>
      </w:r>
      <w:r w:rsidR="00CB3238">
        <w:rPr>
          <w:rFonts w:hint="eastAsia"/>
        </w:rPr>
        <w:t>下</w:t>
      </w:r>
      <w:r w:rsidRPr="00420265">
        <w:rPr>
          <w:rFonts w:hint="eastAsia"/>
        </w:rPr>
        <w:t>图</w:t>
      </w:r>
      <w:r w:rsidR="00CB3238">
        <w:rPr>
          <w:rFonts w:hint="eastAsia"/>
        </w:rPr>
        <w:t>5-2</w:t>
      </w:r>
      <w:r w:rsidR="00CB3238">
        <w:rPr>
          <w:rFonts w:hint="eastAsia"/>
        </w:rPr>
        <w:t>的算法流程</w:t>
      </w:r>
      <w:r w:rsidRPr="00420265">
        <w:rPr>
          <w:rFonts w:hint="eastAsia"/>
        </w:rPr>
        <w:t>图编写</w:t>
      </w:r>
      <w:r w:rsidRPr="00420265">
        <w:rPr>
          <w:rFonts w:hint="eastAsia"/>
        </w:rPr>
        <w:t>ARIMA</w:t>
      </w:r>
      <w:r w:rsidRPr="00420265">
        <w:rPr>
          <w:rFonts w:hint="eastAsia"/>
        </w:rPr>
        <w:t>算法预测模块。</w:t>
      </w:r>
    </w:p>
    <w:p w:rsidR="00BA6CAC" w:rsidRDefault="00CB3238" w:rsidP="00BC4558">
      <w:r>
        <w:object w:dxaOrig="20415" w:dyaOrig="12915">
          <v:shape id="_x0000_i1029" type="#_x0000_t75" style="width:406.5pt;height:287.25pt" o:ole="">
            <v:imagedata r:id="rId14" o:title=""/>
          </v:shape>
          <o:OLEObject Type="Embed" ProgID="Visio.Drawing.11" ShapeID="_x0000_i1029" DrawAspect="Content" ObjectID="_1640503025" r:id="rId15"/>
        </w:object>
      </w:r>
    </w:p>
    <w:p w:rsidR="00CB3238" w:rsidRPr="00420265" w:rsidRDefault="00CB3238" w:rsidP="00CB3238">
      <w:pPr>
        <w:jc w:val="center"/>
      </w:pPr>
      <w:r>
        <w:rPr>
          <w:rFonts w:hint="eastAsia"/>
        </w:rPr>
        <w:t>图</w:t>
      </w:r>
      <w:r>
        <w:rPr>
          <w:rFonts w:hint="eastAsia"/>
        </w:rPr>
        <w:t>5-2</w:t>
      </w:r>
    </w:p>
    <w:p w:rsidR="007E7843" w:rsidRDefault="00BA6CAC" w:rsidP="00BC4558">
      <w:r>
        <w:rPr>
          <w:rFonts w:hint="eastAsia"/>
        </w:rPr>
        <w:t>ARIMA</w:t>
      </w:r>
      <w:r w:rsidR="004A29F3">
        <w:rPr>
          <w:rFonts w:hint="eastAsia"/>
        </w:rPr>
        <w:t>预测模块接口方法如下：</w:t>
      </w:r>
    </w:p>
    <w:p w:rsidR="004A29F3" w:rsidRDefault="004A29F3" w:rsidP="00BC22EF">
      <w:pPr>
        <w:ind w:firstLine="420"/>
      </w:pPr>
      <w:r w:rsidRPr="004A29F3">
        <w:t>def arima_</w:t>
      </w:r>
      <w:r>
        <w:rPr>
          <w:rFonts w:hint="eastAsia"/>
        </w:rPr>
        <w:t>model</w:t>
      </w:r>
      <w:r w:rsidRPr="004A29F3">
        <w:t>(</w:t>
      </w:r>
      <w:r w:rsidR="00BC22EF" w:rsidRPr="00BC22EF">
        <w:t>time_series</w:t>
      </w:r>
      <w:r>
        <w:rPr>
          <w:rFonts w:hint="eastAsia"/>
        </w:rPr>
        <w:t>,</w:t>
      </w:r>
      <w:r>
        <w:t xml:space="preserve">beginIndex, </w:t>
      </w:r>
      <w:r>
        <w:rPr>
          <w:rFonts w:hint="eastAsia"/>
        </w:rPr>
        <w:t>d</w:t>
      </w:r>
      <w:r w:rsidRPr="004A29F3">
        <w:t>):</w:t>
      </w:r>
    </w:p>
    <w:p w:rsidR="00420265" w:rsidRDefault="004A29F3" w:rsidP="00BC4558">
      <w:r>
        <w:rPr>
          <w:rFonts w:hint="eastAsia"/>
        </w:rPr>
        <w:t>其中</w:t>
      </w:r>
      <w:r w:rsidR="00BC22EF" w:rsidRPr="00BC22EF">
        <w:t>time_series</w:t>
      </w:r>
      <w:r>
        <w:rPr>
          <w:rFonts w:hint="eastAsia"/>
        </w:rPr>
        <w:t>为数组类型，记录了建筑物沉降时间序列经过等间距处理后的序列值；</w:t>
      </w:r>
      <w:r>
        <w:rPr>
          <w:rFonts w:hint="eastAsia"/>
        </w:rPr>
        <w:t>beginIndex</w:t>
      </w:r>
      <w:r>
        <w:rPr>
          <w:rFonts w:hint="eastAsia"/>
        </w:rPr>
        <w:t>为建模所需要的历史数据的开始序号；</w:t>
      </w:r>
      <w:r>
        <w:rPr>
          <w:rFonts w:hint="eastAsia"/>
        </w:rPr>
        <w:t>d</w:t>
      </w:r>
      <w:r>
        <w:rPr>
          <w:rFonts w:hint="eastAsia"/>
        </w:rPr>
        <w:t>为模型建立所需要观测值的个数；接口方法的返回值为下一个时间点的预测值。</w:t>
      </w:r>
    </w:p>
    <w:p w:rsidR="00BC22EF" w:rsidRDefault="00BC22EF" w:rsidP="00BC4558">
      <w:r>
        <w:rPr>
          <w:rFonts w:hint="eastAsia"/>
        </w:rPr>
        <w:t>（</w:t>
      </w:r>
      <w:r>
        <w:rPr>
          <w:rFonts w:hint="eastAsia"/>
        </w:rPr>
        <w:t>1</w:t>
      </w:r>
      <w:r>
        <w:rPr>
          <w:rFonts w:hint="eastAsia"/>
        </w:rPr>
        <w:t>）平稳性判别以及非平稳序列的平稳化</w:t>
      </w:r>
    </w:p>
    <w:p w:rsidR="00BC22EF" w:rsidRDefault="00BC22EF" w:rsidP="00BC4558">
      <w:r>
        <w:rPr>
          <w:rFonts w:hint="eastAsia"/>
        </w:rPr>
        <w:t>本系统采用</w:t>
      </w:r>
      <w:r>
        <w:rPr>
          <w:rFonts w:hint="eastAsia"/>
        </w:rPr>
        <w:t>ADF</w:t>
      </w:r>
      <w:r>
        <w:rPr>
          <w:rFonts w:hint="eastAsia"/>
        </w:rPr>
        <w:t>单位根检验的方法，由上述方法分析可知，判断给定的序列是否存在单位根，如果存在说明不稳定，反之则为稳定序列。而判断是否存在单位根，则根据</w:t>
      </w:r>
      <w:r>
        <w:rPr>
          <w:rFonts w:hint="eastAsia"/>
        </w:rPr>
        <w:t>t</w:t>
      </w:r>
      <w:r>
        <w:rPr>
          <w:rFonts w:hint="eastAsia"/>
        </w:rPr>
        <w:t>检验，得到显著统计量，判断是否小于某个指定的置信区间</w:t>
      </w:r>
      <w:r w:rsidR="005E3C25">
        <w:rPr>
          <w:rFonts w:hint="eastAsia"/>
        </w:rPr>
        <w:t>，本系统选用</w:t>
      </w:r>
      <w:r w:rsidR="005E3C25">
        <w:rPr>
          <w:rFonts w:hint="eastAsia"/>
        </w:rPr>
        <w:t>5%</w:t>
      </w:r>
      <w:r w:rsidR="005E3C25">
        <w:rPr>
          <w:rFonts w:hint="eastAsia"/>
        </w:rPr>
        <w:t>的置信区间</w:t>
      </w:r>
      <w:r>
        <w:rPr>
          <w:rFonts w:hint="eastAsia"/>
        </w:rPr>
        <w:t>。核心代码如下：</w:t>
      </w:r>
    </w:p>
    <w:p w:rsidR="005E3C25" w:rsidRDefault="0066651F" w:rsidP="005E3C25">
      <w:r>
        <w:rPr>
          <w:rFonts w:hint="eastAsia"/>
        </w:rPr>
        <w:tab/>
      </w:r>
      <w:r w:rsidR="005E3C25">
        <w:t>from statsmodels.graphics.tsaplots import acf,pacf,plot_acf,plot_pacf</w:t>
      </w:r>
    </w:p>
    <w:p w:rsidR="00BC22EF" w:rsidRDefault="005E3C25" w:rsidP="005E3C25">
      <w:pPr>
        <w:ind w:firstLine="420"/>
      </w:pPr>
      <w:r>
        <w:t>from statsmodels.tsa.arima_model import ARMA</w:t>
      </w:r>
    </w:p>
    <w:p w:rsidR="005E3C25" w:rsidRDefault="005E3C25" w:rsidP="005E3C25">
      <w:pPr>
        <w:ind w:firstLine="420"/>
      </w:pPr>
      <w:r>
        <w:rPr>
          <w:rFonts w:hint="eastAsia"/>
        </w:rPr>
        <w:t>def test_stationary(</w:t>
      </w:r>
      <w:r w:rsidR="002341ED">
        <w:t>time_seri</w:t>
      </w:r>
      <w:r w:rsidR="002341ED">
        <w:rPr>
          <w:rFonts w:hint="eastAsia"/>
        </w:rPr>
        <w:t>es</w:t>
      </w:r>
      <w:r>
        <w:rPr>
          <w:rFonts w:hint="eastAsia"/>
        </w:rPr>
        <w:t>):</w:t>
      </w:r>
    </w:p>
    <w:p w:rsidR="005E3C25" w:rsidRDefault="005E3C25" w:rsidP="005E3C25">
      <w:pPr>
        <w:ind w:firstLine="420"/>
      </w:pPr>
      <w:r>
        <w:rPr>
          <w:rFonts w:hint="eastAsia"/>
        </w:rPr>
        <w:tab/>
        <w:t xml:space="preserve">df_test = </w:t>
      </w:r>
      <w:r w:rsidRPr="005E3C25">
        <w:t>sm.tsa.stattools.adfuller(time_</w:t>
      </w:r>
      <w:r w:rsidR="002341ED" w:rsidRPr="002341ED">
        <w:t xml:space="preserve"> </w:t>
      </w:r>
      <w:r w:rsidR="002341ED">
        <w:t>seri</w:t>
      </w:r>
      <w:r w:rsidR="002341ED">
        <w:rPr>
          <w:rFonts w:hint="eastAsia"/>
        </w:rPr>
        <w:t>es</w:t>
      </w:r>
      <w:r w:rsidRPr="005E3C25">
        <w:t>, )</w:t>
      </w:r>
    </w:p>
    <w:p w:rsidR="005E3C25" w:rsidRDefault="005E3C25" w:rsidP="005E3C25">
      <w:pPr>
        <w:ind w:firstLine="420"/>
      </w:pPr>
      <w:r>
        <w:rPr>
          <w:rFonts w:hint="eastAsia"/>
        </w:rPr>
        <w:tab/>
        <w:t>return df_test &lt; 0.05</w:t>
      </w:r>
    </w:p>
    <w:p w:rsidR="005E3C25" w:rsidRDefault="005E3C25" w:rsidP="005E3C25">
      <w:r>
        <w:rPr>
          <w:rFonts w:hint="eastAsia"/>
        </w:rPr>
        <w:t>对于非平稳的序列，本系统采用差分的方法进行平稳化，核心代码如下</w:t>
      </w:r>
    </w:p>
    <w:p w:rsidR="005E3C25" w:rsidRDefault="002341ED" w:rsidP="005E3C25">
      <w:r>
        <w:rPr>
          <w:rFonts w:hint="eastAsia"/>
        </w:rPr>
        <w:tab/>
        <w:t>def d</w:t>
      </w:r>
      <w:r w:rsidRPr="002341ED">
        <w:t>ifference</w:t>
      </w:r>
      <w:r w:rsidRPr="002341ED">
        <w:rPr>
          <w:rFonts w:hint="eastAsia"/>
        </w:rPr>
        <w:t xml:space="preserve"> </w:t>
      </w:r>
      <w:r>
        <w:rPr>
          <w:rFonts w:hint="eastAsia"/>
        </w:rPr>
        <w:t>(</w:t>
      </w:r>
      <w:r w:rsidRPr="00BC22EF">
        <w:t>time_series</w:t>
      </w:r>
      <w:r>
        <w:rPr>
          <w:rFonts w:hint="eastAsia"/>
        </w:rPr>
        <w:t>):</w:t>
      </w:r>
    </w:p>
    <w:p w:rsidR="005E3C25" w:rsidRDefault="005E3C25" w:rsidP="005E3C25">
      <w:r>
        <w:rPr>
          <w:rFonts w:hint="eastAsia"/>
        </w:rPr>
        <w:tab/>
      </w:r>
      <w:r w:rsidR="002341ED">
        <w:rPr>
          <w:rFonts w:hint="eastAsia"/>
        </w:rPr>
        <w:tab/>
      </w:r>
      <w:r w:rsidR="002341ED">
        <w:t>time_</w:t>
      </w:r>
      <w:r w:rsidR="002341ED" w:rsidRPr="002341ED">
        <w:t xml:space="preserve"> </w:t>
      </w:r>
      <w:r w:rsidR="002341ED">
        <w:t>seri</w:t>
      </w:r>
      <w:r w:rsidR="002341ED">
        <w:rPr>
          <w:rFonts w:hint="eastAsia"/>
        </w:rPr>
        <w:t>es</w:t>
      </w:r>
      <w:r w:rsidR="002341ED">
        <w:t xml:space="preserve"> = time_series</w:t>
      </w:r>
      <w:r>
        <w:t>(1)</w:t>
      </w:r>
    </w:p>
    <w:p w:rsidR="005E3C25" w:rsidRDefault="005E3C25" w:rsidP="005E3C25">
      <w:r>
        <w:t xml:space="preserve">    </w:t>
      </w:r>
      <w:r w:rsidR="002341ED">
        <w:rPr>
          <w:rFonts w:hint="eastAsia"/>
        </w:rPr>
        <w:tab/>
      </w:r>
      <w:r w:rsidR="002341ED">
        <w:t>time_series= time_series</w:t>
      </w:r>
      <w:r>
        <w:t>.dropna(how=any)</w:t>
      </w:r>
    </w:p>
    <w:p w:rsidR="005E3C25" w:rsidRDefault="005E3C25" w:rsidP="005E3C25">
      <w:r>
        <w:t xml:space="preserve">    </w:t>
      </w:r>
      <w:r w:rsidR="002341ED">
        <w:rPr>
          <w:rFonts w:hint="eastAsia"/>
        </w:rPr>
        <w:tab/>
      </w:r>
      <w:r>
        <w:t>time_</w:t>
      </w:r>
      <w:r w:rsidR="002341ED">
        <w:t>series</w:t>
      </w:r>
      <w:r>
        <w:t>.plot(figsize=(8,6))</w:t>
      </w:r>
    </w:p>
    <w:p w:rsidR="005E3C25" w:rsidRPr="00BC22EF" w:rsidRDefault="005E3C25" w:rsidP="005E3C25">
      <w:r>
        <w:t xml:space="preserve">    </w:t>
      </w:r>
      <w:r w:rsidR="002341ED">
        <w:rPr>
          <w:rFonts w:hint="eastAsia"/>
        </w:rPr>
        <w:tab/>
      </w:r>
      <w:r>
        <w:t>plt.show()</w:t>
      </w:r>
    </w:p>
    <w:p w:rsidR="00FD3C67" w:rsidRDefault="002341ED" w:rsidP="00BC4558">
      <w:r>
        <w:rPr>
          <w:rFonts w:hint="eastAsia"/>
        </w:rPr>
        <w:t>同时本系统提供自动搜索最佳差分次数，能够通过最少差分次数，使得非平稳时间序列转换为平稳时间序列，返回最少差分次数，核心代码如下</w:t>
      </w:r>
    </w:p>
    <w:p w:rsidR="002341ED" w:rsidRDefault="002341ED" w:rsidP="00BC4558">
      <w:r>
        <w:rPr>
          <w:rFonts w:hint="eastAsia"/>
        </w:rPr>
        <w:tab/>
        <w:t>def s</w:t>
      </w:r>
      <w:r w:rsidRPr="002341ED">
        <w:t>tabilization</w:t>
      </w:r>
      <w:r>
        <w:rPr>
          <w:rFonts w:hint="eastAsia"/>
        </w:rPr>
        <w:t>(time_series):</w:t>
      </w:r>
    </w:p>
    <w:p w:rsidR="002341ED" w:rsidRDefault="002341ED" w:rsidP="00BC4558">
      <w:r>
        <w:rPr>
          <w:rFonts w:hint="eastAsia"/>
        </w:rPr>
        <w:lastRenderedPageBreak/>
        <w:tab/>
      </w:r>
      <w:r>
        <w:rPr>
          <w:rFonts w:hint="eastAsia"/>
        </w:rPr>
        <w:tab/>
        <w:t>d = 0</w:t>
      </w:r>
    </w:p>
    <w:p w:rsidR="002341ED" w:rsidRDefault="002341ED" w:rsidP="00BC4558">
      <w:r>
        <w:rPr>
          <w:rFonts w:hint="eastAsia"/>
        </w:rPr>
        <w:tab/>
      </w:r>
      <w:r>
        <w:rPr>
          <w:rFonts w:hint="eastAsia"/>
        </w:rPr>
        <w:tab/>
        <w:t>while(test_stationary(time_</w:t>
      </w:r>
      <w:r w:rsidRPr="002341ED">
        <w:t xml:space="preserve"> </w:t>
      </w:r>
      <w:r>
        <w:t>seri</w:t>
      </w:r>
      <w:r>
        <w:rPr>
          <w:rFonts w:hint="eastAsia"/>
        </w:rPr>
        <w:t>es)):</w:t>
      </w:r>
    </w:p>
    <w:p w:rsidR="002341ED" w:rsidRDefault="002341ED" w:rsidP="00BC4558">
      <w:r>
        <w:rPr>
          <w:rFonts w:hint="eastAsia"/>
        </w:rPr>
        <w:tab/>
      </w:r>
      <w:r>
        <w:rPr>
          <w:rFonts w:hint="eastAsia"/>
        </w:rPr>
        <w:tab/>
      </w:r>
      <w:r>
        <w:rPr>
          <w:rFonts w:hint="eastAsia"/>
        </w:rPr>
        <w:tab/>
      </w:r>
      <w:r>
        <w:t>difference</w:t>
      </w:r>
      <w:r>
        <w:rPr>
          <w:rFonts w:hint="eastAsia"/>
        </w:rPr>
        <w:t>(time_</w:t>
      </w:r>
      <w:r w:rsidRPr="002341ED">
        <w:t xml:space="preserve"> </w:t>
      </w:r>
      <w:r>
        <w:t>seri</w:t>
      </w:r>
      <w:r>
        <w:rPr>
          <w:rFonts w:hint="eastAsia"/>
        </w:rPr>
        <w:t>es)</w:t>
      </w:r>
    </w:p>
    <w:p w:rsidR="002341ED" w:rsidRDefault="002341ED" w:rsidP="00BC4558">
      <w:r>
        <w:rPr>
          <w:rFonts w:hint="eastAsia"/>
        </w:rPr>
        <w:tab/>
      </w:r>
      <w:r>
        <w:rPr>
          <w:rFonts w:hint="eastAsia"/>
        </w:rPr>
        <w:tab/>
      </w:r>
      <w:r>
        <w:rPr>
          <w:rFonts w:hint="eastAsia"/>
        </w:rPr>
        <w:tab/>
        <w:t>d++</w:t>
      </w:r>
    </w:p>
    <w:p w:rsidR="002341ED" w:rsidRPr="002341ED" w:rsidRDefault="002341ED" w:rsidP="00BC4558">
      <w:r>
        <w:rPr>
          <w:rFonts w:hint="eastAsia"/>
        </w:rPr>
        <w:tab/>
      </w:r>
      <w:r>
        <w:rPr>
          <w:rFonts w:hint="eastAsia"/>
        </w:rPr>
        <w:tab/>
        <w:t>return d</w:t>
      </w:r>
    </w:p>
    <w:p w:rsidR="007E7843" w:rsidRDefault="002341ED" w:rsidP="00BC4558">
      <w:r>
        <w:rPr>
          <w:rFonts w:hint="eastAsia"/>
        </w:rPr>
        <w:t>（</w:t>
      </w:r>
      <w:r>
        <w:rPr>
          <w:rFonts w:hint="eastAsia"/>
        </w:rPr>
        <w:t>2</w:t>
      </w:r>
      <w:r>
        <w:rPr>
          <w:rFonts w:hint="eastAsia"/>
        </w:rPr>
        <w:t>）白噪声检测</w:t>
      </w:r>
    </w:p>
    <w:p w:rsidR="002341ED" w:rsidRDefault="00BD0687" w:rsidP="00BC4558">
      <w:r>
        <w:rPr>
          <w:rFonts w:hint="eastAsia"/>
        </w:rPr>
        <w:t>由于观测值较少，通过以上方法的分析，本系统采用</w:t>
      </w:r>
      <w:r>
        <w:rPr>
          <w:rFonts w:hint="eastAsia"/>
        </w:rPr>
        <w:t>LB</w:t>
      </w:r>
      <w:r>
        <w:rPr>
          <w:rFonts w:hint="eastAsia"/>
        </w:rPr>
        <w:t>的统计量进行序列的白噪声检测，对于所有的</w:t>
      </w:r>
      <w:r>
        <w:rPr>
          <w:rFonts w:hint="eastAsia"/>
        </w:rPr>
        <w:t>LB</w:t>
      </w:r>
      <w:r>
        <w:rPr>
          <w:rFonts w:hint="eastAsia"/>
        </w:rPr>
        <w:t>统计量的值，如果大于显著水平，则认为是白噪声，否则该序列不是白噪声，核心代码如下：</w:t>
      </w:r>
    </w:p>
    <w:p w:rsidR="00BD0687" w:rsidRDefault="00BD0687" w:rsidP="00BD0687">
      <w:pPr>
        <w:ind w:firstLine="420"/>
      </w:pPr>
      <w:r w:rsidRPr="00BD0687">
        <w:t>import statsmodels.api as sm</w:t>
      </w:r>
    </w:p>
    <w:p w:rsidR="00BD0687" w:rsidRDefault="00BD0687" w:rsidP="00BC4558">
      <w:r>
        <w:rPr>
          <w:rFonts w:hint="eastAsia"/>
        </w:rPr>
        <w:tab/>
        <w:t>def test_</w:t>
      </w:r>
      <w:r>
        <w:t>white</w:t>
      </w:r>
      <w:r>
        <w:rPr>
          <w:rFonts w:hint="eastAsia"/>
        </w:rPr>
        <w:t>_</w:t>
      </w:r>
      <w:r w:rsidRPr="00BD0687">
        <w:t>noise</w:t>
      </w:r>
      <w:r>
        <w:rPr>
          <w:rFonts w:hint="eastAsia"/>
        </w:rPr>
        <w:t>(time_</w:t>
      </w:r>
      <w:r w:rsidRPr="002341ED">
        <w:t xml:space="preserve"> </w:t>
      </w:r>
      <w:r>
        <w:t>seri</w:t>
      </w:r>
      <w:r>
        <w:rPr>
          <w:rFonts w:hint="eastAsia"/>
        </w:rPr>
        <w:t>es):</w:t>
      </w:r>
    </w:p>
    <w:p w:rsidR="00BD0687" w:rsidRDefault="00BD0687" w:rsidP="00BD0687">
      <w:r>
        <w:rPr>
          <w:rFonts w:hint="eastAsia"/>
        </w:rPr>
        <w:tab/>
      </w:r>
      <w:r>
        <w:rPr>
          <w:rFonts w:hint="eastAsia"/>
        </w:rPr>
        <w:tab/>
      </w:r>
      <w:r>
        <w:t>r,rac,Q = sm.tsa.acf(time_series_diff, qstat=True)</w:t>
      </w:r>
    </w:p>
    <w:p w:rsidR="00BD0687" w:rsidRDefault="00BD0687" w:rsidP="00BD0687">
      <w:r>
        <w:t xml:space="preserve">    </w:t>
      </w:r>
      <w:r>
        <w:rPr>
          <w:rFonts w:hint="eastAsia"/>
        </w:rPr>
        <w:tab/>
      </w:r>
      <w:r>
        <w:t>prac = pacf(time_series_diff,method='ywmle')</w:t>
      </w:r>
    </w:p>
    <w:p w:rsidR="00BD0687" w:rsidRDefault="00BD0687" w:rsidP="00BD0687">
      <w:r>
        <w:t xml:space="preserve">   </w:t>
      </w:r>
      <w:r>
        <w:rPr>
          <w:rFonts w:hint="eastAsia"/>
        </w:rPr>
        <w:tab/>
      </w:r>
      <w:r>
        <w:t xml:space="preserve"> </w:t>
      </w:r>
      <w:r>
        <w:rPr>
          <w:rFonts w:hint="eastAsia"/>
        </w:rPr>
        <w:tab/>
      </w:r>
      <w:r>
        <w:t>table_data = np.c_[range(1,len(r)), r[1:],rac,prac[1:len(rac)+1],Q]</w:t>
      </w:r>
    </w:p>
    <w:p w:rsidR="00BD0687" w:rsidRDefault="00BD0687" w:rsidP="00BD0687">
      <w:r>
        <w:t xml:space="preserve">    </w:t>
      </w:r>
      <w:r>
        <w:rPr>
          <w:rFonts w:hint="eastAsia"/>
        </w:rPr>
        <w:tab/>
      </w:r>
      <w:r>
        <w:t>table = pd.DataFrame(table_data, columns=['lag', "AC","Q", "PAC", "Prob(&gt;Q)"])</w:t>
      </w:r>
    </w:p>
    <w:p w:rsidR="00BD0687" w:rsidRDefault="00BD0687" w:rsidP="00BD0687">
      <w:r>
        <w:t xml:space="preserve">    </w:t>
      </w:r>
      <w:r>
        <w:rPr>
          <w:rFonts w:hint="eastAsia"/>
        </w:rPr>
        <w:tab/>
      </w:r>
      <w:r>
        <w:t>print(table)</w:t>
      </w:r>
    </w:p>
    <w:p w:rsidR="00BD0687" w:rsidRDefault="00BD0687" w:rsidP="00BD0687">
      <w:r>
        <w:rPr>
          <w:rFonts w:hint="eastAsia"/>
        </w:rPr>
        <w:tab/>
      </w:r>
      <w:r>
        <w:rPr>
          <w:rFonts w:hint="eastAsia"/>
        </w:rPr>
        <w:tab/>
        <w:t>for i in range(len(table)):</w:t>
      </w:r>
    </w:p>
    <w:p w:rsidR="00BD0687" w:rsidRDefault="00BD0687" w:rsidP="00BD0687">
      <w:r>
        <w:rPr>
          <w:rFonts w:hint="eastAsia"/>
        </w:rPr>
        <w:tab/>
      </w:r>
      <w:r>
        <w:rPr>
          <w:rFonts w:hint="eastAsia"/>
        </w:rPr>
        <w:tab/>
      </w:r>
      <w:r>
        <w:rPr>
          <w:rFonts w:hint="eastAsia"/>
        </w:rPr>
        <w:tab/>
      </w:r>
      <w:r w:rsidR="002A2CED">
        <w:rPr>
          <w:rFonts w:hint="eastAsia"/>
        </w:rPr>
        <w:t>if(table[i+1][5] &gt; 0.05)</w:t>
      </w:r>
    </w:p>
    <w:p w:rsidR="002A2CED" w:rsidRDefault="002A2CED" w:rsidP="00BD0687">
      <w:r>
        <w:rPr>
          <w:rFonts w:hint="eastAsia"/>
        </w:rPr>
        <w:tab/>
      </w:r>
      <w:r>
        <w:rPr>
          <w:rFonts w:hint="eastAsia"/>
        </w:rPr>
        <w:tab/>
      </w:r>
      <w:r>
        <w:rPr>
          <w:rFonts w:hint="eastAsia"/>
        </w:rPr>
        <w:tab/>
      </w:r>
      <w:r>
        <w:rPr>
          <w:rFonts w:hint="eastAsia"/>
        </w:rPr>
        <w:tab/>
        <w:t>return true</w:t>
      </w:r>
    </w:p>
    <w:p w:rsidR="002A2CED" w:rsidRDefault="002A2CED" w:rsidP="00BD0687">
      <w:r>
        <w:rPr>
          <w:rFonts w:hint="eastAsia"/>
        </w:rPr>
        <w:tab/>
      </w:r>
      <w:r>
        <w:rPr>
          <w:rFonts w:hint="eastAsia"/>
        </w:rPr>
        <w:tab/>
        <w:t>return false</w:t>
      </w:r>
    </w:p>
    <w:p w:rsidR="002A2CED" w:rsidRDefault="002A2CED" w:rsidP="00BD0687"/>
    <w:p w:rsidR="002A2CED" w:rsidRDefault="002A2CED" w:rsidP="00BD0687">
      <w:r>
        <w:rPr>
          <w:rFonts w:hint="eastAsia"/>
        </w:rPr>
        <w:t>（</w:t>
      </w:r>
      <w:r>
        <w:rPr>
          <w:rFonts w:hint="eastAsia"/>
        </w:rPr>
        <w:t>3</w:t>
      </w:r>
      <w:r>
        <w:rPr>
          <w:rFonts w:hint="eastAsia"/>
        </w:rPr>
        <w:t>）模型识别与定阶</w:t>
      </w:r>
    </w:p>
    <w:p w:rsidR="002A2CED" w:rsidRDefault="002A2CED" w:rsidP="00BD0687">
      <w:r>
        <w:rPr>
          <w:rFonts w:hint="eastAsia"/>
        </w:rPr>
        <w:t>按照时间序列模型的识别规则，根据自相关系数以及偏自相关系数的拖尾与截尾性，确定模型。确定模型后，本系统借助</w:t>
      </w:r>
      <w:r>
        <w:rPr>
          <w:rFonts w:hint="eastAsia"/>
        </w:rPr>
        <w:t>BIC</w:t>
      </w:r>
      <w:r>
        <w:rPr>
          <w:rFonts w:hint="eastAsia"/>
        </w:rPr>
        <w:t>准则进行反复测试，确定最优</w:t>
      </w:r>
      <w:r w:rsidR="00086385">
        <w:rPr>
          <w:rFonts w:hint="eastAsia"/>
        </w:rPr>
        <w:t>的阶数</w:t>
      </w:r>
      <w:r w:rsidR="00086385">
        <w:rPr>
          <w:rFonts w:hint="eastAsia"/>
        </w:rPr>
        <w:t>p</w:t>
      </w:r>
      <w:r w:rsidR="00086385">
        <w:rPr>
          <w:rFonts w:hint="eastAsia"/>
        </w:rPr>
        <w:t>和</w:t>
      </w:r>
      <w:r w:rsidR="00086385">
        <w:rPr>
          <w:rFonts w:hint="eastAsia"/>
        </w:rPr>
        <w:t>q</w:t>
      </w:r>
      <w:r w:rsidR="004C509C">
        <w:rPr>
          <w:rFonts w:hint="eastAsia"/>
        </w:rPr>
        <w:t>，核心代码如下：</w:t>
      </w:r>
    </w:p>
    <w:p w:rsidR="00EB2725" w:rsidRDefault="00EB2725" w:rsidP="00BD0687">
      <w:r>
        <w:rPr>
          <w:rFonts w:hint="eastAsia"/>
        </w:rPr>
        <w:t>def get_p_q(time_series)</w:t>
      </w:r>
    </w:p>
    <w:p w:rsidR="00EB2725" w:rsidRDefault="00EB2725" w:rsidP="00EB2725">
      <w:pPr>
        <w:ind w:firstLine="420"/>
      </w:pPr>
      <w:r>
        <w:t>order_p,order_q,bic=[],[],[]</w:t>
      </w:r>
    </w:p>
    <w:p w:rsidR="00EB2725" w:rsidRDefault="00EB2725" w:rsidP="00EB2725">
      <w:pPr>
        <w:ind w:firstLine="420"/>
      </w:pPr>
      <w:r>
        <w:t>model_order=pd.DataFrame()</w:t>
      </w:r>
    </w:p>
    <w:p w:rsidR="00EB2725" w:rsidRDefault="00EB2725" w:rsidP="00EB2725">
      <w:pPr>
        <w:ind w:firstLine="420"/>
      </w:pPr>
      <w:r>
        <w:t>for p in range(4):</w:t>
      </w:r>
    </w:p>
    <w:p w:rsidR="00EB2725" w:rsidRDefault="00EB2725" w:rsidP="00EB2725">
      <w:r>
        <w:t xml:space="preserve">   </w:t>
      </w:r>
      <w:r>
        <w:rPr>
          <w:rFonts w:hint="eastAsia"/>
        </w:rPr>
        <w:tab/>
      </w:r>
      <w:r>
        <w:t xml:space="preserve"> </w:t>
      </w:r>
      <w:r>
        <w:rPr>
          <w:rFonts w:hint="eastAsia"/>
        </w:rPr>
        <w:tab/>
      </w:r>
      <w:r>
        <w:t>for q in range(4):</w:t>
      </w:r>
    </w:p>
    <w:p w:rsidR="00EB2725" w:rsidRDefault="00EB2725" w:rsidP="00EB2725">
      <w:r>
        <w:t xml:space="preserve">        </w:t>
      </w:r>
      <w:r>
        <w:rPr>
          <w:rFonts w:hint="eastAsia"/>
        </w:rPr>
        <w:tab/>
      </w:r>
      <w:r>
        <w:t>arma_model=sm.tsa.AR</w:t>
      </w:r>
      <w:r>
        <w:rPr>
          <w:rFonts w:hint="eastAsia"/>
        </w:rPr>
        <w:t>I</w:t>
      </w:r>
      <w:r>
        <w:t>MA(</w:t>
      </w:r>
      <w:r>
        <w:rPr>
          <w:rFonts w:hint="eastAsia"/>
        </w:rPr>
        <w:t>time_series</w:t>
      </w:r>
      <w:r>
        <w:t>.dropna(),(p,q)).fit()</w:t>
      </w:r>
    </w:p>
    <w:p w:rsidR="00EB2725" w:rsidRDefault="00EB2725" w:rsidP="00EB2725">
      <w:r>
        <w:t xml:space="preserve">        </w:t>
      </w:r>
      <w:r>
        <w:rPr>
          <w:rFonts w:hint="eastAsia"/>
        </w:rPr>
        <w:tab/>
      </w:r>
      <w:r>
        <w:t>order_p.append(p)</w:t>
      </w:r>
    </w:p>
    <w:p w:rsidR="00EB2725" w:rsidRDefault="00EB2725" w:rsidP="00EB2725">
      <w:r>
        <w:t xml:space="preserve">        </w:t>
      </w:r>
      <w:r>
        <w:rPr>
          <w:rFonts w:hint="eastAsia"/>
        </w:rPr>
        <w:tab/>
      </w:r>
      <w:r>
        <w:t>order_q.append(q)</w:t>
      </w:r>
    </w:p>
    <w:p w:rsidR="00EB2725" w:rsidRDefault="00EB2725" w:rsidP="00EB2725">
      <w:r>
        <w:t xml:space="preserve">        </w:t>
      </w:r>
      <w:r>
        <w:rPr>
          <w:rFonts w:hint="eastAsia"/>
        </w:rPr>
        <w:tab/>
      </w:r>
      <w:r>
        <w:t>bic.append(arma_model.bic)</w:t>
      </w:r>
    </w:p>
    <w:p w:rsidR="00EB2725" w:rsidRDefault="00EB2725" w:rsidP="00EB2725">
      <w:r>
        <w:t xml:space="preserve">        </w:t>
      </w:r>
      <w:r>
        <w:rPr>
          <w:rFonts w:hint="eastAsia"/>
        </w:rPr>
        <w:tab/>
      </w:r>
      <w:r>
        <w:t>print('The BIC of ARMA(%s,%s) is %s'%(p,q,arma_model.bic))</w:t>
      </w:r>
    </w:p>
    <w:p w:rsidR="00EB2725" w:rsidRDefault="00EB2725" w:rsidP="00EB2725">
      <w:pPr>
        <w:ind w:firstLine="420"/>
      </w:pPr>
      <w:r>
        <w:t>model_order['p']=order_p</w:t>
      </w:r>
    </w:p>
    <w:p w:rsidR="00EB2725" w:rsidRDefault="00EB2725" w:rsidP="00EB2725">
      <w:pPr>
        <w:ind w:firstLine="420"/>
      </w:pPr>
      <w:r>
        <w:t>model_order['q']=order_q</w:t>
      </w:r>
    </w:p>
    <w:p w:rsidR="00EB2725" w:rsidRDefault="00EB2725" w:rsidP="00EB2725">
      <w:pPr>
        <w:ind w:firstLine="420"/>
      </w:pPr>
      <w:r>
        <w:t>model_order['BIC']=bic</w:t>
      </w:r>
    </w:p>
    <w:p w:rsidR="00EB2725" w:rsidRDefault="00EB2725" w:rsidP="00EB2725">
      <w:pPr>
        <w:ind w:firstLine="420"/>
      </w:pPr>
      <w:r>
        <w:t>P=list(model_order['p'][model_order['BIC']==model_order['BIC'].min()])</w:t>
      </w:r>
    </w:p>
    <w:p w:rsidR="00EB2725" w:rsidRDefault="00EB2725" w:rsidP="00EB2725">
      <w:pPr>
        <w:ind w:firstLine="420"/>
      </w:pPr>
      <w:r>
        <w:t>Q=list(model_order['q'][model_order['BIC']==model_order['BIC'].min()])</w:t>
      </w:r>
    </w:p>
    <w:p w:rsidR="00EB2725" w:rsidRDefault="00EB2725" w:rsidP="00EB2725">
      <w:pPr>
        <w:ind w:firstLine="420"/>
      </w:pPr>
      <w:r>
        <w:rPr>
          <w:rFonts w:hint="eastAsia"/>
        </w:rPr>
        <w:t>P_Q = []</w:t>
      </w:r>
    </w:p>
    <w:p w:rsidR="00EB2725" w:rsidRDefault="00EB2725" w:rsidP="00EB2725">
      <w:pPr>
        <w:ind w:firstLine="420"/>
      </w:pPr>
      <w:r>
        <w:rPr>
          <w:rFonts w:hint="eastAsia"/>
        </w:rPr>
        <w:t>P_Q.append(P[0])</w:t>
      </w:r>
    </w:p>
    <w:p w:rsidR="00EB2725" w:rsidRDefault="00EB2725" w:rsidP="00EB2725">
      <w:pPr>
        <w:ind w:firstLine="420"/>
      </w:pPr>
      <w:r>
        <w:rPr>
          <w:rFonts w:hint="eastAsia"/>
        </w:rPr>
        <w:t>P_Q.append(Q[0])</w:t>
      </w:r>
    </w:p>
    <w:p w:rsidR="00EB2725" w:rsidRDefault="00EB2725" w:rsidP="00EB2725">
      <w:pPr>
        <w:ind w:firstLine="420"/>
      </w:pPr>
      <w:r>
        <w:rPr>
          <w:rFonts w:hint="eastAsia"/>
        </w:rPr>
        <w:t>return P_Q</w:t>
      </w:r>
    </w:p>
    <w:p w:rsidR="00D514A5" w:rsidRDefault="00D514A5" w:rsidP="00D514A5">
      <w:r>
        <w:rPr>
          <w:rFonts w:hint="eastAsia"/>
        </w:rPr>
        <w:lastRenderedPageBreak/>
        <w:t>（</w:t>
      </w:r>
      <w:r>
        <w:rPr>
          <w:rFonts w:hint="eastAsia"/>
        </w:rPr>
        <w:t>4</w:t>
      </w:r>
      <w:r>
        <w:rPr>
          <w:rFonts w:hint="eastAsia"/>
        </w:rPr>
        <w:t>）模型检验</w:t>
      </w:r>
    </w:p>
    <w:p w:rsidR="00EB2725" w:rsidRDefault="00D514A5" w:rsidP="00D514A5">
      <w:r>
        <w:rPr>
          <w:rFonts w:hint="eastAsia"/>
        </w:rPr>
        <w:t>模型检验包括有效性检验和参数显著性检验。由上述步骤的方法分析可知，其中有效性检验为检验残差的白噪声检验，同样采用白噪声检验的代码进行检验，不同的是，传入的参数不是原序列，而是残差序列。对于参数显著性检验，核心代码如下：</w:t>
      </w:r>
    </w:p>
    <w:p w:rsidR="00D514A5" w:rsidRDefault="00D514A5" w:rsidP="00D514A5">
      <w:pPr>
        <w:ind w:firstLine="420"/>
      </w:pPr>
      <w:r>
        <w:t>arma_mod = ARMA(time_series,(p,d,q)).fit(disp=-1,method='mle')</w:t>
      </w:r>
    </w:p>
    <w:p w:rsidR="00D514A5" w:rsidRDefault="00D514A5" w:rsidP="00D514A5">
      <w:pPr>
        <w:ind w:firstLine="420"/>
      </w:pPr>
      <w:r>
        <w:t>summary = (arma_mod.summary2(alpha=.05, float_format="%.8f"))</w:t>
      </w:r>
    </w:p>
    <w:p w:rsidR="00D514A5" w:rsidRDefault="00D514A5" w:rsidP="00D514A5">
      <w:pPr>
        <w:ind w:firstLine="420"/>
      </w:pPr>
      <w:r>
        <w:t>print(summary)</w:t>
      </w:r>
    </w:p>
    <w:p w:rsidR="00D514A5" w:rsidRDefault="004B6346" w:rsidP="00D514A5">
      <w:r>
        <w:rPr>
          <w:rFonts w:hint="eastAsia"/>
        </w:rPr>
        <w:t>（</w:t>
      </w:r>
      <w:r>
        <w:rPr>
          <w:rFonts w:hint="eastAsia"/>
        </w:rPr>
        <w:t>5</w:t>
      </w:r>
      <w:r>
        <w:rPr>
          <w:rFonts w:hint="eastAsia"/>
        </w:rPr>
        <w:t>）预测和差分还原</w:t>
      </w:r>
    </w:p>
    <w:p w:rsidR="004B6346" w:rsidRDefault="004B6346" w:rsidP="00D514A5">
      <w:r>
        <w:rPr>
          <w:rFonts w:hint="eastAsia"/>
        </w:rPr>
        <w:t>通过了模型检验后，利用该模型进行预测下一个序列的值，并进行差分还原，得到真正的预测值，核心代码如下：</w:t>
      </w:r>
    </w:p>
    <w:p w:rsidR="004B6346" w:rsidRDefault="004B6346" w:rsidP="004B6346">
      <w:pPr>
        <w:ind w:firstLine="420"/>
      </w:pPr>
      <w:r>
        <w:t>arma_model = sm.tsa.ARMA(time_series,(p,d,q)).fit(disp=-1,maxiter=100)</w:t>
      </w:r>
    </w:p>
    <w:p w:rsidR="004B6346" w:rsidRDefault="004B6346" w:rsidP="004B6346">
      <w:pPr>
        <w:ind w:firstLine="420"/>
      </w:pPr>
      <w:r>
        <w:t>predict_data = arma_model.predict(start=endIndex - beginIndex - 1, end=endIndex - beginIndex + num, dynamic = False)</w:t>
      </w:r>
    </w:p>
    <w:p w:rsidR="004B6346" w:rsidRPr="004B6346" w:rsidRDefault="004B6346" w:rsidP="004B6346">
      <w:pPr>
        <w:ind w:firstLine="420"/>
      </w:pPr>
      <w:r>
        <w:rPr>
          <w:rFonts w:hint="eastAsia"/>
        </w:rPr>
        <w:t>real_</w:t>
      </w:r>
      <w:r w:rsidRPr="004B6346">
        <w:t xml:space="preserve"> </w:t>
      </w:r>
      <w:r>
        <w:t>predict_data</w:t>
      </w:r>
      <w:r>
        <w:rPr>
          <w:rFonts w:hint="eastAsia"/>
        </w:rPr>
        <w:t xml:space="preserve"> = data[-1]</w:t>
      </w:r>
      <w:r w:rsidR="009219C9">
        <w:rPr>
          <w:rFonts w:hint="eastAsia"/>
        </w:rPr>
        <w:t xml:space="preserve"> + </w:t>
      </w:r>
      <w:r w:rsidR="009219C9">
        <w:t>predict_data</w:t>
      </w:r>
    </w:p>
    <w:p w:rsidR="00B279EC" w:rsidRDefault="007420A8" w:rsidP="00BC4558">
      <w:pPr>
        <w:pStyle w:val="2"/>
      </w:pPr>
      <w:r>
        <w:rPr>
          <w:rFonts w:hint="eastAsia"/>
        </w:rPr>
        <w:t>5.2</w:t>
      </w:r>
      <w:r w:rsidR="00B279EC">
        <w:rPr>
          <w:rFonts w:hint="eastAsia"/>
        </w:rPr>
        <w:t xml:space="preserve"> </w:t>
      </w:r>
      <w:r w:rsidR="00BC4558">
        <w:rPr>
          <w:rFonts w:hint="eastAsia"/>
        </w:rPr>
        <w:t>灰色预测模型的</w:t>
      </w:r>
      <w:r w:rsidR="00B279EC">
        <w:rPr>
          <w:rFonts w:hint="eastAsia"/>
        </w:rPr>
        <w:t>研究</w:t>
      </w:r>
      <w:r w:rsidR="00BC4558">
        <w:rPr>
          <w:rFonts w:hint="eastAsia"/>
        </w:rPr>
        <w:t>与实现</w:t>
      </w:r>
    </w:p>
    <w:p w:rsidR="00BC4558" w:rsidRDefault="00BC4558" w:rsidP="00347D8C">
      <w:pPr>
        <w:pStyle w:val="3"/>
      </w:pPr>
      <w:r>
        <w:rPr>
          <w:rFonts w:hint="eastAsia"/>
        </w:rPr>
        <w:t xml:space="preserve">5.2.1 </w:t>
      </w:r>
      <w:r w:rsidR="000768E8">
        <w:rPr>
          <w:rFonts w:hint="eastAsia"/>
        </w:rPr>
        <w:t>灰色预测模型简介</w:t>
      </w:r>
    </w:p>
    <w:p w:rsidR="000768E8" w:rsidRDefault="00347D8C" w:rsidP="00BC4558">
      <w:r>
        <w:rPr>
          <w:rFonts w:hint="eastAsia"/>
        </w:rPr>
        <w:t>白色系统是结构内部的信息是完全透明的，黑色系统是指结构内部的系统是完全未知的，介于这两者之间的系统为灰色系统。由灰色系统理论可知，灰色系统能够更加准确地从参数、结构、信息的内部去发掘一个系统的本质规律。灰色预测模型是灰色系统理论的一个最为重要的内容之一。</w:t>
      </w:r>
      <w:r w:rsidR="00294B55">
        <w:rPr>
          <w:rFonts w:hint="eastAsia"/>
        </w:rPr>
        <w:t>GM(1,1)</w:t>
      </w:r>
      <w:r w:rsidR="00294B55">
        <w:rPr>
          <w:rFonts w:hint="eastAsia"/>
        </w:rPr>
        <w:t>是常用的灰色预测模型，</w:t>
      </w:r>
      <w:r>
        <w:rPr>
          <w:rFonts w:hint="eastAsia"/>
        </w:rPr>
        <w:t>灰色预测模型主要是针对现实中大量的存在灰色不确定性的预测问题，用少量的有效数据和灰色不确定性的数据，通过序列的累加，揭示事务的未来的发展趋势，从而达到提前防范的作用。</w:t>
      </w:r>
    </w:p>
    <w:p w:rsidR="00347D8C" w:rsidRPr="00347D8C" w:rsidRDefault="00347D8C" w:rsidP="00BC4558"/>
    <w:p w:rsidR="000178FD" w:rsidRDefault="000178FD" w:rsidP="00347D8C">
      <w:pPr>
        <w:pStyle w:val="3"/>
      </w:pPr>
      <w:r>
        <w:rPr>
          <w:rFonts w:hint="eastAsia"/>
        </w:rPr>
        <w:lastRenderedPageBreak/>
        <w:t xml:space="preserve">5.2.2 </w:t>
      </w:r>
      <w:r>
        <w:rPr>
          <w:rFonts w:hint="eastAsia"/>
        </w:rPr>
        <w:t>建模步骤</w:t>
      </w:r>
    </w:p>
    <w:p w:rsidR="00347D8C" w:rsidRDefault="004D0683" w:rsidP="00BC4558">
      <w:r>
        <w:object w:dxaOrig="20415" w:dyaOrig="12915">
          <v:shape id="_x0000_i1030" type="#_x0000_t75" style="width:406.5pt;height:287.25pt" o:ole="">
            <v:imagedata r:id="rId16" o:title=""/>
          </v:shape>
          <o:OLEObject Type="Embed" ProgID="Visio.Drawing.11" ShapeID="_x0000_i1030" DrawAspect="Content" ObjectID="_1640503026" r:id="rId17"/>
        </w:object>
      </w:r>
    </w:p>
    <w:p w:rsidR="00504D49" w:rsidRDefault="00504D49" w:rsidP="00504D49">
      <w:pPr>
        <w:jc w:val="center"/>
      </w:pPr>
      <w:r>
        <w:rPr>
          <w:rFonts w:hint="eastAsia"/>
        </w:rPr>
        <w:t>图</w:t>
      </w:r>
      <w:r>
        <w:rPr>
          <w:rFonts w:hint="eastAsia"/>
        </w:rPr>
        <w:t>5-3</w:t>
      </w:r>
    </w:p>
    <w:p w:rsidR="005C684B" w:rsidRDefault="005C684B" w:rsidP="00BC4558">
      <w:r>
        <w:rPr>
          <w:rFonts w:hint="eastAsia"/>
        </w:rPr>
        <w:t>由上图可知，在建立灰色模型之前，需要对原始数据进行处理，通过累加生成数据序列，经过灰色作用处理，生成灰数，另外如果原序列是非等时间间隔的序列，通过</w:t>
      </w:r>
      <w:r>
        <w:rPr>
          <w:rFonts w:hint="eastAsia"/>
        </w:rPr>
        <w:t>5.1.3</w:t>
      </w:r>
      <w:r>
        <w:rPr>
          <w:rFonts w:hint="eastAsia"/>
        </w:rPr>
        <w:t>节中介绍的方法，进行变化，生成等时间间隔的数据，以满足灰色模型的数据需求。经过变量参数的求解，进行求解得到模型后，进行验证，如果通过验证则进行序列的预测，否则</w:t>
      </w:r>
      <w:r w:rsidR="004D0683">
        <w:rPr>
          <w:rFonts w:hint="eastAsia"/>
        </w:rPr>
        <w:t>模型不适用，</w:t>
      </w:r>
      <w:r>
        <w:rPr>
          <w:rFonts w:hint="eastAsia"/>
        </w:rPr>
        <w:t>重新</w:t>
      </w:r>
      <w:r w:rsidR="002F5071">
        <w:rPr>
          <w:rFonts w:hint="eastAsia"/>
        </w:rPr>
        <w:t>构造及优化模型。下面简单介绍几个重要的步骤：</w:t>
      </w:r>
    </w:p>
    <w:p w:rsidR="009A27EF" w:rsidRDefault="009A27EF" w:rsidP="00BC4558">
      <w:r>
        <w:rPr>
          <w:rFonts w:hint="eastAsia"/>
        </w:rPr>
        <w:t>（</w:t>
      </w:r>
      <w:r>
        <w:rPr>
          <w:rFonts w:hint="eastAsia"/>
        </w:rPr>
        <w:t>1</w:t>
      </w:r>
      <w:r>
        <w:rPr>
          <w:rFonts w:hint="eastAsia"/>
        </w:rPr>
        <w:t>）</w:t>
      </w:r>
      <w:r w:rsidR="009D7E2E">
        <w:rPr>
          <w:rFonts w:hint="eastAsia"/>
        </w:rPr>
        <w:t>原始数据</w:t>
      </w:r>
      <w:r w:rsidR="00F9336F">
        <w:rPr>
          <w:rFonts w:hint="eastAsia"/>
        </w:rPr>
        <w:t>序列</w:t>
      </w:r>
      <w:r>
        <w:rPr>
          <w:rFonts w:hint="eastAsia"/>
        </w:rPr>
        <w:t>处理</w:t>
      </w:r>
    </w:p>
    <w:p w:rsidR="002F5071" w:rsidRDefault="002F5071" w:rsidP="00BC4558">
      <w:r>
        <w:rPr>
          <w:rFonts w:hint="eastAsia"/>
        </w:rPr>
        <w:t>假设某个监测点有</w:t>
      </w:r>
      <w:r>
        <w:rPr>
          <w:rFonts w:hint="eastAsia"/>
        </w:rPr>
        <w:t>n</w:t>
      </w:r>
      <w:r>
        <w:rPr>
          <w:rFonts w:hint="eastAsia"/>
        </w:rPr>
        <w:t>个原始观测数据的序列</w:t>
      </w:r>
      <w:r w:rsidR="00FC173B">
        <w:rPr>
          <w:rFonts w:hint="eastAsia"/>
        </w:rPr>
        <w:t>：</w:t>
      </w:r>
    </w:p>
    <w:p w:rsidR="00A800F8" w:rsidRDefault="0013121E" w:rsidP="00B71D6D">
      <w:pPr>
        <w:jc w:val="center"/>
      </w:pPr>
      <w:r w:rsidRPr="0013121E">
        <w:rPr>
          <w:position w:val="-18"/>
        </w:rPr>
        <w:object w:dxaOrig="2799" w:dyaOrig="480">
          <v:shape id="_x0000_i1031" type="#_x0000_t75" style="width:140.25pt;height:24pt" o:ole="">
            <v:imagedata r:id="rId18" o:title=""/>
          </v:shape>
          <o:OLEObject Type="Embed" ProgID="Equation.DSMT4" ShapeID="_x0000_i1031" DrawAspect="Content" ObjectID="_1640503027" r:id="rId19"/>
        </w:object>
      </w:r>
    </w:p>
    <w:p w:rsidR="0076564B" w:rsidRDefault="00A800F8" w:rsidP="00A800F8">
      <w:r>
        <w:rPr>
          <w:rFonts w:hint="eastAsia"/>
        </w:rPr>
        <w:t>其中</w:t>
      </w:r>
      <w:r w:rsidR="002A0F70" w:rsidRPr="00832805">
        <w:rPr>
          <w:position w:val="-12"/>
        </w:rPr>
        <w:object w:dxaOrig="2200" w:dyaOrig="400">
          <v:shape id="_x0000_i1032" type="#_x0000_t75" style="width:110.25pt;height:20.25pt" o:ole="">
            <v:imagedata r:id="rId20" o:title=""/>
          </v:shape>
          <o:OLEObject Type="Embed" ProgID="Equation.DSMT4" ShapeID="_x0000_i1032" DrawAspect="Content" ObjectID="_1640503028" r:id="rId21"/>
        </w:object>
      </w:r>
      <w:r w:rsidR="00FC173B">
        <w:rPr>
          <w:rFonts w:hint="eastAsia"/>
        </w:rPr>
        <w:t>；</w:t>
      </w:r>
    </w:p>
    <w:p w:rsidR="002F5071" w:rsidRDefault="002A0F70" w:rsidP="00A800F8">
      <w:r w:rsidRPr="00832805">
        <w:rPr>
          <w:position w:val="-4"/>
        </w:rPr>
        <w:object w:dxaOrig="460" w:dyaOrig="320">
          <v:shape id="_x0000_i1033" type="#_x0000_t75" style="width:23.25pt;height:15.75pt" o:ole="">
            <v:imagedata r:id="rId22" o:title=""/>
          </v:shape>
          <o:OLEObject Type="Embed" ProgID="Equation.DSMT4" ShapeID="_x0000_i1033" DrawAspect="Content" ObjectID="_1640503029" r:id="rId23"/>
        </w:object>
      </w:r>
      <w:r w:rsidR="00FC173B">
        <w:rPr>
          <w:rFonts w:hint="eastAsia"/>
        </w:rPr>
        <w:t>经过一次累加操作</w:t>
      </w:r>
      <w:r w:rsidR="0013121E">
        <w:rPr>
          <w:rFonts w:hint="eastAsia"/>
        </w:rPr>
        <w:t>（</w:t>
      </w:r>
      <w:r w:rsidR="0013121E">
        <w:rPr>
          <w:rFonts w:hint="eastAsia"/>
        </w:rPr>
        <w:t>AGO-1</w:t>
      </w:r>
      <w:r w:rsidR="0013121E">
        <w:rPr>
          <w:rFonts w:hint="eastAsia"/>
        </w:rPr>
        <w:t>）</w:t>
      </w:r>
      <w:r w:rsidR="00FC173B">
        <w:rPr>
          <w:rFonts w:hint="eastAsia"/>
        </w:rPr>
        <w:t>后得到新的序列</w:t>
      </w:r>
      <w:r w:rsidRPr="00832805">
        <w:rPr>
          <w:position w:val="-4"/>
        </w:rPr>
        <w:object w:dxaOrig="440" w:dyaOrig="320">
          <v:shape id="_x0000_i1034" type="#_x0000_t75" style="width:21.75pt;height:15.75pt" o:ole="">
            <v:imagedata r:id="rId24" o:title=""/>
          </v:shape>
          <o:OLEObject Type="Embed" ProgID="Equation.DSMT4" ShapeID="_x0000_i1034" DrawAspect="Content" ObjectID="_1640503030" r:id="rId25"/>
        </w:object>
      </w:r>
      <w:r w:rsidR="00FC173B">
        <w:rPr>
          <w:rFonts w:hint="eastAsia"/>
        </w:rPr>
        <w:t>：</w:t>
      </w:r>
    </w:p>
    <w:p w:rsidR="00FC173B" w:rsidRDefault="002A0F70" w:rsidP="00FC173B">
      <w:pPr>
        <w:jc w:val="center"/>
      </w:pPr>
      <w:r w:rsidRPr="002A0F70">
        <w:rPr>
          <w:position w:val="-18"/>
        </w:rPr>
        <w:object w:dxaOrig="2600" w:dyaOrig="480">
          <v:shape id="_x0000_i1035" type="#_x0000_t75" style="width:129.75pt;height:24pt" o:ole="">
            <v:imagedata r:id="rId26" o:title=""/>
          </v:shape>
          <o:OLEObject Type="Embed" ProgID="Equation.DSMT4" ShapeID="_x0000_i1035" DrawAspect="Content" ObjectID="_1640503031" r:id="rId27"/>
        </w:object>
      </w:r>
    </w:p>
    <w:p w:rsidR="00FC173B" w:rsidRDefault="00FC173B" w:rsidP="00FC173B">
      <w:r>
        <w:rPr>
          <w:rFonts w:hint="eastAsia"/>
        </w:rPr>
        <w:t>其中</w:t>
      </w:r>
    </w:p>
    <w:p w:rsidR="00FC173B" w:rsidRDefault="002A0F70" w:rsidP="00FC173B">
      <w:pPr>
        <w:jc w:val="center"/>
      </w:pPr>
      <w:r w:rsidRPr="00FC173B">
        <w:rPr>
          <w:position w:val="-28"/>
        </w:rPr>
        <w:object w:dxaOrig="2680" w:dyaOrig="680">
          <v:shape id="_x0000_i1036" type="#_x0000_t75" style="width:134.25pt;height:33.75pt" o:ole="">
            <v:imagedata r:id="rId28" o:title=""/>
          </v:shape>
          <o:OLEObject Type="Embed" ProgID="Equation.DSMT4" ShapeID="_x0000_i1036" DrawAspect="Content" ObjectID="_1640503032" r:id="rId29"/>
        </w:object>
      </w:r>
    </w:p>
    <w:p w:rsidR="006831E4" w:rsidRDefault="006831E4" w:rsidP="006831E4">
      <w:r>
        <w:rPr>
          <w:rFonts w:hint="eastAsia"/>
        </w:rPr>
        <w:t>称</w:t>
      </w:r>
      <w:r w:rsidRPr="00FC173B">
        <w:rPr>
          <w:position w:val="-12"/>
        </w:rPr>
        <w:object w:dxaOrig="1380" w:dyaOrig="400">
          <v:shape id="_x0000_i1037" type="#_x0000_t75" style="width:69pt;height:20.25pt" o:ole="">
            <v:imagedata r:id="rId30" o:title=""/>
          </v:shape>
          <o:OLEObject Type="Embed" ProgID="Equation.DSMT4" ShapeID="_x0000_i1037" DrawAspect="Content" ObjectID="_1640503033" r:id="rId31"/>
        </w:object>
      </w:r>
      <w:r>
        <w:rPr>
          <w:rFonts w:hint="eastAsia"/>
        </w:rPr>
        <w:t>为</w:t>
      </w:r>
      <w:r>
        <w:rPr>
          <w:rFonts w:hint="eastAsia"/>
        </w:rPr>
        <w:t>GM(1,1)</w:t>
      </w:r>
      <w:r>
        <w:rPr>
          <w:rFonts w:hint="eastAsia"/>
        </w:rPr>
        <w:t>模型的原始形式</w:t>
      </w:r>
      <w:r w:rsidR="007762A9">
        <w:rPr>
          <w:rFonts w:hint="eastAsia"/>
        </w:rPr>
        <w:t>。</w:t>
      </w:r>
    </w:p>
    <w:p w:rsidR="006831E4" w:rsidRDefault="006831E4" w:rsidP="006831E4">
      <w:r w:rsidRPr="00832805">
        <w:rPr>
          <w:position w:val="-4"/>
        </w:rPr>
        <w:object w:dxaOrig="440" w:dyaOrig="320">
          <v:shape id="_x0000_i1038" type="#_x0000_t75" style="width:21.75pt;height:15.75pt" o:ole="">
            <v:imagedata r:id="rId32" o:title=""/>
          </v:shape>
          <o:OLEObject Type="Embed" ProgID="Equation.DSMT4" ShapeID="_x0000_i1038" DrawAspect="Content" ObjectID="_1640503034" r:id="rId33"/>
        </w:object>
      </w:r>
      <w:r>
        <w:rPr>
          <w:rFonts w:hint="eastAsia"/>
        </w:rPr>
        <w:t>经过邻均值等权操作后得到新的序列</w:t>
      </w:r>
      <w:r w:rsidRPr="00832805">
        <w:rPr>
          <w:position w:val="-4"/>
        </w:rPr>
        <w:object w:dxaOrig="400" w:dyaOrig="320">
          <v:shape id="_x0000_i1039" type="#_x0000_t75" style="width:20.25pt;height:15.75pt" o:ole="">
            <v:imagedata r:id="rId34" o:title=""/>
          </v:shape>
          <o:OLEObject Type="Embed" ProgID="Equation.DSMT4" ShapeID="_x0000_i1039" DrawAspect="Content" ObjectID="_1640503035" r:id="rId35"/>
        </w:object>
      </w:r>
      <w:r>
        <w:rPr>
          <w:rFonts w:hint="eastAsia"/>
        </w:rPr>
        <w:t>，也称之为背景值：</w:t>
      </w:r>
    </w:p>
    <w:p w:rsidR="006831E4" w:rsidRPr="006831E4" w:rsidRDefault="00EB055F" w:rsidP="007762A9">
      <w:pPr>
        <w:jc w:val="center"/>
      </w:pPr>
      <w:r w:rsidRPr="002A0F70">
        <w:rPr>
          <w:position w:val="-18"/>
        </w:rPr>
        <w:object w:dxaOrig="3420" w:dyaOrig="480">
          <v:shape id="_x0000_i1040" type="#_x0000_t75" style="width:171pt;height:24pt" o:ole="">
            <v:imagedata r:id="rId36" o:title=""/>
          </v:shape>
          <o:OLEObject Type="Embed" ProgID="Equation.DSMT4" ShapeID="_x0000_i1040" DrawAspect="Content" ObjectID="_1640503036" r:id="rId37"/>
        </w:object>
      </w:r>
    </w:p>
    <w:p w:rsidR="00830C2C" w:rsidRPr="00FC173B" w:rsidRDefault="006831E4" w:rsidP="00FC173B">
      <w:r>
        <w:rPr>
          <w:rFonts w:hint="eastAsia"/>
        </w:rPr>
        <w:t>称</w:t>
      </w:r>
      <w:r w:rsidR="007762A9" w:rsidRPr="00FC173B">
        <w:rPr>
          <w:position w:val="-12"/>
        </w:rPr>
        <w:object w:dxaOrig="1380" w:dyaOrig="400">
          <v:shape id="_x0000_i1041" type="#_x0000_t75" style="width:69pt;height:20.25pt" o:ole="">
            <v:imagedata r:id="rId38" o:title=""/>
          </v:shape>
          <o:OLEObject Type="Embed" ProgID="Equation.DSMT4" ShapeID="_x0000_i1041" DrawAspect="Content" ObjectID="_1640503037" r:id="rId39"/>
        </w:object>
      </w:r>
      <w:r>
        <w:rPr>
          <w:rFonts w:hint="eastAsia"/>
        </w:rPr>
        <w:t>为</w:t>
      </w:r>
      <w:r>
        <w:rPr>
          <w:rFonts w:hint="eastAsia"/>
        </w:rPr>
        <w:t>GM(1,1)</w:t>
      </w:r>
      <w:r>
        <w:rPr>
          <w:rFonts w:hint="eastAsia"/>
        </w:rPr>
        <w:t>模型的</w:t>
      </w:r>
      <w:r w:rsidR="007762A9">
        <w:rPr>
          <w:rFonts w:hint="eastAsia"/>
        </w:rPr>
        <w:t>基本</w:t>
      </w:r>
      <w:r>
        <w:rPr>
          <w:rFonts w:hint="eastAsia"/>
        </w:rPr>
        <w:t>形式</w:t>
      </w:r>
    </w:p>
    <w:p w:rsidR="002A0F70" w:rsidRPr="007762A9" w:rsidRDefault="002A0F70" w:rsidP="00BC4558"/>
    <w:p w:rsidR="009D7E2E" w:rsidRDefault="009D7E2E" w:rsidP="00BC4558">
      <w:r>
        <w:rPr>
          <w:rFonts w:hint="eastAsia"/>
        </w:rPr>
        <w:t>（</w:t>
      </w:r>
      <w:r>
        <w:rPr>
          <w:rFonts w:hint="eastAsia"/>
        </w:rPr>
        <w:t>3</w:t>
      </w:r>
      <w:r w:rsidR="00D1370C">
        <w:rPr>
          <w:rFonts w:hint="eastAsia"/>
        </w:rPr>
        <w:t>）</w:t>
      </w:r>
      <w:r>
        <w:rPr>
          <w:rFonts w:hint="eastAsia"/>
        </w:rPr>
        <w:t>变量参数求解</w:t>
      </w:r>
      <w:r w:rsidR="00D1370C">
        <w:rPr>
          <w:rFonts w:hint="eastAsia"/>
        </w:rPr>
        <w:t>与建模</w:t>
      </w:r>
    </w:p>
    <w:p w:rsidR="0076564B" w:rsidRDefault="007762A9" w:rsidP="00BC4558">
      <w:r>
        <w:rPr>
          <w:rFonts w:hint="eastAsia"/>
        </w:rPr>
        <w:t>GM</w:t>
      </w:r>
      <w:r>
        <w:rPr>
          <w:rFonts w:hint="eastAsia"/>
        </w:rPr>
        <w:t>（</w:t>
      </w:r>
      <w:r>
        <w:rPr>
          <w:rFonts w:hint="eastAsia"/>
        </w:rPr>
        <w:t>1,1</w:t>
      </w:r>
      <w:r>
        <w:rPr>
          <w:rFonts w:hint="eastAsia"/>
        </w:rPr>
        <w:t>）模型</w:t>
      </w:r>
      <w:r w:rsidRPr="00FC173B">
        <w:rPr>
          <w:position w:val="-12"/>
        </w:rPr>
        <w:object w:dxaOrig="1380" w:dyaOrig="400">
          <v:shape id="_x0000_i1042" type="#_x0000_t75" style="width:69pt;height:20.25pt" o:ole="">
            <v:imagedata r:id="rId38" o:title=""/>
          </v:shape>
          <o:OLEObject Type="Embed" ProgID="Equation.DSMT4" ShapeID="_x0000_i1042" DrawAspect="Content" ObjectID="_1640503038" r:id="rId40"/>
        </w:object>
      </w:r>
      <w:r>
        <w:rPr>
          <w:rFonts w:hint="eastAsia"/>
        </w:rPr>
        <w:t>的白化方程，也称之影子方程，为：</w:t>
      </w:r>
    </w:p>
    <w:p w:rsidR="00E94161" w:rsidRDefault="007762A9" w:rsidP="00E94161">
      <w:pPr>
        <w:jc w:val="center"/>
        <w:rPr>
          <w:position w:val="-24"/>
        </w:rPr>
      </w:pPr>
      <w:r w:rsidRPr="007762A9">
        <w:rPr>
          <w:position w:val="-24"/>
        </w:rPr>
        <w:object w:dxaOrig="1500" w:dyaOrig="680">
          <v:shape id="_x0000_i1043" type="#_x0000_t75" style="width:75pt;height:33.75pt" o:ole="">
            <v:imagedata r:id="rId41" o:title=""/>
          </v:shape>
          <o:OLEObject Type="Embed" ProgID="Equation.DSMT4" ShapeID="_x0000_i1043" DrawAspect="Content" ObjectID="_1640503039" r:id="rId42"/>
        </w:object>
      </w:r>
    </w:p>
    <w:p w:rsidR="00FC1277" w:rsidRPr="00E94161" w:rsidRDefault="00E94161" w:rsidP="00E94161">
      <w:pPr>
        <w:rPr>
          <w:position w:val="-24"/>
        </w:rPr>
      </w:pPr>
      <w:r>
        <w:rPr>
          <w:rFonts w:hint="eastAsia"/>
          <w:position w:val="-12"/>
        </w:rPr>
        <w:t>则待估计参数向量：</w:t>
      </w:r>
    </w:p>
    <w:p w:rsidR="00E94161" w:rsidRPr="00E94161" w:rsidRDefault="00E94161" w:rsidP="00E94161">
      <w:pPr>
        <w:jc w:val="center"/>
        <w:rPr>
          <w:position w:val="-12"/>
        </w:rPr>
      </w:pPr>
      <w:r w:rsidRPr="00E94161">
        <w:rPr>
          <w:position w:val="-14"/>
        </w:rPr>
        <w:object w:dxaOrig="1020" w:dyaOrig="440">
          <v:shape id="_x0000_i1044" type="#_x0000_t75" style="width:51pt;height:22.5pt" o:ole="">
            <v:imagedata r:id="rId43" o:title=""/>
          </v:shape>
          <o:OLEObject Type="Embed" ProgID="Equation.DSMT4" ShapeID="_x0000_i1044" DrawAspect="Content" ObjectID="_1640503040" r:id="rId44"/>
        </w:object>
      </w:r>
    </w:p>
    <w:p w:rsidR="007762A9" w:rsidRDefault="00E94161" w:rsidP="007762A9">
      <w:r>
        <w:rPr>
          <w:rFonts w:hint="eastAsia"/>
        </w:rPr>
        <w:t>按照最小二乘估计求解得到</w:t>
      </w:r>
    </w:p>
    <w:p w:rsidR="00E94161" w:rsidRDefault="00BA25D9" w:rsidP="00E94161">
      <w:pPr>
        <w:jc w:val="center"/>
        <w:rPr>
          <w:position w:val="-12"/>
        </w:rPr>
      </w:pPr>
      <w:r w:rsidRPr="00BA25D9">
        <w:rPr>
          <w:position w:val="-16"/>
        </w:rPr>
        <w:object w:dxaOrig="1660" w:dyaOrig="480">
          <v:shape id="_x0000_i1045" type="#_x0000_t75" style="width:83.25pt;height:24pt" o:ole="">
            <v:imagedata r:id="rId45" o:title=""/>
          </v:shape>
          <o:OLEObject Type="Embed" ProgID="Equation.DSMT4" ShapeID="_x0000_i1045" DrawAspect="Content" ObjectID="_1640503041" r:id="rId46"/>
        </w:object>
      </w:r>
    </w:p>
    <w:p w:rsidR="00BA25D9" w:rsidRDefault="00BA25D9" w:rsidP="00BA25D9">
      <w:pPr>
        <w:rPr>
          <w:position w:val="-12"/>
        </w:rPr>
      </w:pPr>
      <w:r>
        <w:rPr>
          <w:rFonts w:hint="eastAsia"/>
          <w:position w:val="-12"/>
        </w:rPr>
        <w:t>其中</w:t>
      </w:r>
    </w:p>
    <w:p w:rsidR="00722882" w:rsidRDefault="00722882" w:rsidP="00D1370C">
      <w:pPr>
        <w:jc w:val="center"/>
      </w:pPr>
      <w:r w:rsidRPr="00B103FC">
        <w:rPr>
          <w:position w:val="-76"/>
        </w:rPr>
        <w:object w:dxaOrig="999" w:dyaOrig="1640">
          <v:shape id="_x0000_i1046" type="#_x0000_t75" style="width:50.25pt;height:81.75pt" o:ole="">
            <v:imagedata r:id="rId47" o:title=""/>
          </v:shape>
          <o:OLEObject Type="Embed" ProgID="Equation.DSMT4" ShapeID="_x0000_i1046" DrawAspect="Content" ObjectID="_1640503042" r:id="rId48"/>
        </w:object>
      </w:r>
      <w:r>
        <w:rPr>
          <w:rFonts w:hint="eastAsia"/>
        </w:rPr>
        <w:t>，</w:t>
      </w:r>
      <w:r w:rsidRPr="00B103FC">
        <w:rPr>
          <w:position w:val="-76"/>
        </w:rPr>
        <w:object w:dxaOrig="1420" w:dyaOrig="1640">
          <v:shape id="_x0000_i1047" type="#_x0000_t75" style="width:71.25pt;height:81.75pt" o:ole="">
            <v:imagedata r:id="rId49" o:title=""/>
          </v:shape>
          <o:OLEObject Type="Embed" ProgID="Equation.DSMT4" ShapeID="_x0000_i1047" DrawAspect="Content" ObjectID="_1640503043" r:id="rId50"/>
        </w:object>
      </w:r>
    </w:p>
    <w:p w:rsidR="00722882" w:rsidRDefault="00D1370C" w:rsidP="00BC4558">
      <w:pPr>
        <w:rPr>
          <w:position w:val="-12"/>
        </w:rPr>
      </w:pPr>
      <w:r>
        <w:rPr>
          <w:rFonts w:hint="eastAsia"/>
          <w:position w:val="-12"/>
        </w:rPr>
        <w:t>则求解微分方程，得到白化响应式，也称为时间响应函数：</w:t>
      </w:r>
    </w:p>
    <w:p w:rsidR="00EB055F" w:rsidRDefault="00D1370C" w:rsidP="00EB055F">
      <w:pPr>
        <w:jc w:val="center"/>
        <w:rPr>
          <w:position w:val="-12"/>
        </w:rPr>
      </w:pPr>
      <w:r w:rsidRPr="00D1370C">
        <w:rPr>
          <w:position w:val="-28"/>
        </w:rPr>
        <w:object w:dxaOrig="3840" w:dyaOrig="680">
          <v:shape id="_x0000_i1048" type="#_x0000_t75" style="width:192pt;height:33.75pt" o:ole="">
            <v:imagedata r:id="rId51" o:title=""/>
          </v:shape>
          <o:OLEObject Type="Embed" ProgID="Equation.DSMT4" ShapeID="_x0000_i1048" DrawAspect="Content" ObjectID="_1640503044" r:id="rId52"/>
        </w:object>
      </w:r>
    </w:p>
    <w:p w:rsidR="00722882" w:rsidRDefault="00EB055F" w:rsidP="00EB055F">
      <w:r w:rsidRPr="00B103FC">
        <w:rPr>
          <w:position w:val="-12"/>
        </w:rPr>
        <w:object w:dxaOrig="400" w:dyaOrig="400">
          <v:shape id="_x0000_i1049" type="#_x0000_t75" style="width:20.25pt;height:20.25pt" o:ole="">
            <v:imagedata r:id="rId53" o:title=""/>
          </v:shape>
          <o:OLEObject Type="Embed" ProgID="Equation.DSMT4" ShapeID="_x0000_i1049" DrawAspect="Content" ObjectID="_1640503045" r:id="rId54"/>
        </w:object>
      </w:r>
      <w:r>
        <w:rPr>
          <w:rFonts w:hint="eastAsia"/>
        </w:rPr>
        <w:t>为累计序列在</w:t>
      </w:r>
      <w:r>
        <w:rPr>
          <w:rFonts w:hint="eastAsia"/>
        </w:rPr>
        <w:t>k+1</w:t>
      </w:r>
      <w:r>
        <w:rPr>
          <w:rFonts w:hint="eastAsia"/>
        </w:rPr>
        <w:t>时刻的值，因此需要进行还原，进行累减操作还原实际预测的值：</w:t>
      </w:r>
    </w:p>
    <w:p w:rsidR="00EB055F" w:rsidRPr="00EB055F" w:rsidRDefault="00044AA9" w:rsidP="00EB055F">
      <w:pPr>
        <w:jc w:val="center"/>
        <w:rPr>
          <w:position w:val="-12"/>
        </w:rPr>
      </w:pPr>
      <w:r w:rsidRPr="00044AA9">
        <w:rPr>
          <w:position w:val="-28"/>
        </w:rPr>
        <w:object w:dxaOrig="4040" w:dyaOrig="680">
          <v:shape id="_x0000_i1050" type="#_x0000_t75" style="width:201.75pt;height:34.5pt" o:ole="">
            <v:imagedata r:id="rId55" o:title=""/>
          </v:shape>
          <o:OLEObject Type="Embed" ProgID="Equation.DSMT4" ShapeID="_x0000_i1050" DrawAspect="Content" ObjectID="_1640503046" r:id="rId56"/>
        </w:object>
      </w:r>
    </w:p>
    <w:p w:rsidR="009D7E2E" w:rsidRPr="00722882" w:rsidRDefault="009D7E2E" w:rsidP="00BC4558">
      <w:pPr>
        <w:rPr>
          <w:position w:val="-12"/>
        </w:rPr>
      </w:pPr>
      <w:r>
        <w:rPr>
          <w:rFonts w:hint="eastAsia"/>
        </w:rPr>
        <w:t>（</w:t>
      </w:r>
      <w:r>
        <w:rPr>
          <w:rFonts w:hint="eastAsia"/>
        </w:rPr>
        <w:t>4</w:t>
      </w:r>
      <w:r w:rsidR="00D1370C">
        <w:rPr>
          <w:rFonts w:hint="eastAsia"/>
        </w:rPr>
        <w:t>）模型</w:t>
      </w:r>
      <w:r>
        <w:rPr>
          <w:rFonts w:hint="eastAsia"/>
        </w:rPr>
        <w:t>验证</w:t>
      </w:r>
    </w:p>
    <w:p w:rsidR="0076564B" w:rsidRDefault="00775B95" w:rsidP="00BC4558">
      <w:r>
        <w:rPr>
          <w:rFonts w:hint="eastAsia"/>
        </w:rPr>
        <w:t>当确定模型后，模型需要通过检验才能够用于预测，检验方法有残差检验法、灰色关联度检验、均方差检验以及小误差概率检验四种方法，受篇幅的限制，本文介绍</w:t>
      </w:r>
      <w:r w:rsidR="00F277E7">
        <w:rPr>
          <w:rFonts w:hint="eastAsia"/>
        </w:rPr>
        <w:t>最常用的残差检验法以及本系统中用到的均方差检验和小概率检验方法。</w:t>
      </w:r>
    </w:p>
    <w:p w:rsidR="00F277E7" w:rsidRDefault="00F277E7" w:rsidP="00BC4558">
      <w:r>
        <w:rPr>
          <w:rFonts w:hint="eastAsia"/>
        </w:rPr>
        <w:t>①残差检验</w:t>
      </w:r>
      <w:r w:rsidR="008B5405">
        <w:rPr>
          <w:rFonts w:hint="eastAsia"/>
        </w:rPr>
        <w:t>合格模型</w:t>
      </w:r>
    </w:p>
    <w:p w:rsidR="008B5405" w:rsidRDefault="000F44B8" w:rsidP="00BC4558">
      <w:r>
        <w:rPr>
          <w:rFonts w:hint="eastAsia"/>
        </w:rPr>
        <w:t>假设原始序列：</w:t>
      </w:r>
    </w:p>
    <w:p w:rsidR="000F44B8" w:rsidRDefault="000F44B8" w:rsidP="000F44B8">
      <w:pPr>
        <w:jc w:val="center"/>
        <w:rPr>
          <w:position w:val="-18"/>
        </w:rPr>
      </w:pPr>
      <w:r w:rsidRPr="0013121E">
        <w:rPr>
          <w:position w:val="-18"/>
        </w:rPr>
        <w:object w:dxaOrig="2799" w:dyaOrig="480">
          <v:shape id="_x0000_i1051" type="#_x0000_t75" style="width:140.25pt;height:24pt" o:ole="">
            <v:imagedata r:id="rId18" o:title=""/>
          </v:shape>
          <o:OLEObject Type="Embed" ProgID="Equation.DSMT4" ShapeID="_x0000_i1051" DrawAspect="Content" ObjectID="_1640503047" r:id="rId57"/>
        </w:object>
      </w:r>
    </w:p>
    <w:p w:rsidR="000F44B8" w:rsidRDefault="000F44B8" w:rsidP="000F44B8">
      <w:pPr>
        <w:rPr>
          <w:position w:val="-18"/>
        </w:rPr>
      </w:pPr>
      <w:r>
        <w:rPr>
          <w:rFonts w:hint="eastAsia"/>
          <w:position w:val="-18"/>
        </w:rPr>
        <w:t>经过建模后，响应的模拟序列为：</w:t>
      </w:r>
    </w:p>
    <w:p w:rsidR="000F44B8" w:rsidRDefault="000F44B8" w:rsidP="000F44B8">
      <w:pPr>
        <w:jc w:val="center"/>
        <w:rPr>
          <w:position w:val="-18"/>
        </w:rPr>
      </w:pPr>
      <w:r w:rsidRPr="0013121E">
        <w:rPr>
          <w:position w:val="-18"/>
        </w:rPr>
        <w:object w:dxaOrig="2799" w:dyaOrig="480">
          <v:shape id="_x0000_i1052" type="#_x0000_t75" style="width:140.25pt;height:24pt" o:ole="">
            <v:imagedata r:id="rId58" o:title=""/>
          </v:shape>
          <o:OLEObject Type="Embed" ProgID="Equation.DSMT4" ShapeID="_x0000_i1052" DrawAspect="Content" ObjectID="_1640503048" r:id="rId59"/>
        </w:object>
      </w:r>
    </w:p>
    <w:p w:rsidR="000F44B8" w:rsidRDefault="000F44B8" w:rsidP="000F44B8">
      <w:pPr>
        <w:rPr>
          <w:position w:val="-18"/>
        </w:rPr>
      </w:pPr>
      <w:r>
        <w:rPr>
          <w:rFonts w:hint="eastAsia"/>
          <w:position w:val="-18"/>
        </w:rPr>
        <w:t>则残差序列为：</w:t>
      </w:r>
    </w:p>
    <w:p w:rsidR="000F44B8" w:rsidRDefault="000F44B8" w:rsidP="000F44B8">
      <w:pPr>
        <w:jc w:val="center"/>
        <w:rPr>
          <w:position w:val="-18"/>
        </w:rPr>
      </w:pPr>
      <w:r w:rsidRPr="000F44B8">
        <w:rPr>
          <w:position w:val="-14"/>
        </w:rPr>
        <w:object w:dxaOrig="1939" w:dyaOrig="400">
          <v:shape id="_x0000_i1053" type="#_x0000_t75" style="width:97.5pt;height:20.25pt" o:ole="">
            <v:imagedata r:id="rId60" o:title=""/>
          </v:shape>
          <o:OLEObject Type="Embed" ProgID="Equation.DSMT4" ShapeID="_x0000_i1053" DrawAspect="Content" ObjectID="_1640503049" r:id="rId61"/>
        </w:object>
      </w:r>
    </w:p>
    <w:p w:rsidR="000F44B8" w:rsidRDefault="000F44B8" w:rsidP="000F44B8">
      <w:pPr>
        <w:rPr>
          <w:position w:val="-18"/>
        </w:rPr>
      </w:pPr>
      <w:r>
        <w:rPr>
          <w:rFonts w:hint="eastAsia"/>
          <w:position w:val="-18"/>
        </w:rPr>
        <w:t>其中</w:t>
      </w:r>
    </w:p>
    <w:p w:rsidR="000F44B8" w:rsidRDefault="000F44B8" w:rsidP="000F44B8">
      <w:pPr>
        <w:jc w:val="center"/>
      </w:pPr>
      <w:r w:rsidRPr="0090294D">
        <w:rPr>
          <w:position w:val="-12"/>
        </w:rPr>
        <w:object w:dxaOrig="2840" w:dyaOrig="400">
          <v:shape id="_x0000_i1054" type="#_x0000_t75" style="width:141.75pt;height:20.25pt" o:ole="">
            <v:imagedata r:id="rId62" o:title=""/>
          </v:shape>
          <o:OLEObject Type="Embed" ProgID="Equation.DSMT4" ShapeID="_x0000_i1054" DrawAspect="Content" ObjectID="_1640503050" r:id="rId63"/>
        </w:object>
      </w:r>
    </w:p>
    <w:p w:rsidR="000F44B8" w:rsidRDefault="00E73376" w:rsidP="000F44B8">
      <w:r>
        <w:rPr>
          <w:rFonts w:hint="eastAsia"/>
        </w:rPr>
        <w:t>此时，监测点的相对误差序列为：</w:t>
      </w:r>
    </w:p>
    <w:p w:rsidR="00E73376" w:rsidRDefault="00E73376" w:rsidP="00E73376">
      <w:pPr>
        <w:jc w:val="center"/>
        <w:rPr>
          <w:position w:val="-18"/>
        </w:rPr>
      </w:pPr>
      <w:r w:rsidRPr="000F44B8">
        <w:rPr>
          <w:position w:val="-14"/>
        </w:rPr>
        <w:object w:dxaOrig="2220" w:dyaOrig="400">
          <v:shape id="_x0000_i1055" type="#_x0000_t75" style="width:111pt;height:20.25pt" o:ole="">
            <v:imagedata r:id="rId64" o:title=""/>
          </v:shape>
          <o:OLEObject Type="Embed" ProgID="Equation.DSMT4" ShapeID="_x0000_i1055" DrawAspect="Content" ObjectID="_1640503051" r:id="rId65"/>
        </w:object>
      </w:r>
    </w:p>
    <w:p w:rsidR="00E73376" w:rsidRDefault="00E73376" w:rsidP="00E73376">
      <w:r>
        <w:rPr>
          <w:rFonts w:hint="eastAsia"/>
        </w:rPr>
        <w:t>其中，当</w:t>
      </w:r>
      <w:r>
        <w:rPr>
          <w:rFonts w:hint="eastAsia"/>
        </w:rPr>
        <w:t>k&lt;n</w:t>
      </w:r>
      <w:r>
        <w:rPr>
          <w:rFonts w:hint="eastAsia"/>
        </w:rPr>
        <w:t>时，</w:t>
      </w:r>
      <w:r w:rsidRPr="0090294D">
        <w:rPr>
          <w:position w:val="-34"/>
        </w:rPr>
        <w:object w:dxaOrig="1020" w:dyaOrig="800">
          <v:shape id="_x0000_i1056" type="#_x0000_t75" style="width:51pt;height:39.75pt" o:ole="">
            <v:imagedata r:id="rId66" o:title=""/>
          </v:shape>
          <o:OLEObject Type="Embed" ProgID="Equation.DSMT4" ShapeID="_x0000_i1056" DrawAspect="Content" ObjectID="_1640503052" r:id="rId67"/>
        </w:object>
      </w:r>
      <w:r>
        <w:rPr>
          <w:rFonts w:hint="eastAsia"/>
        </w:rPr>
        <w:t>称为</w:t>
      </w:r>
      <w:r>
        <w:rPr>
          <w:rFonts w:hint="eastAsia"/>
        </w:rPr>
        <w:t>k</w:t>
      </w:r>
      <w:r>
        <w:rPr>
          <w:rFonts w:hint="eastAsia"/>
        </w:rPr>
        <w:t>点的模拟相对误差；</w:t>
      </w:r>
      <w:r w:rsidRPr="00E73376">
        <w:rPr>
          <w:position w:val="-28"/>
        </w:rPr>
        <w:object w:dxaOrig="1200" w:dyaOrig="680">
          <v:shape id="_x0000_i1057" type="#_x0000_t75" style="width:60pt;height:33.75pt" o:ole="">
            <v:imagedata r:id="rId68" o:title=""/>
          </v:shape>
          <o:OLEObject Type="Embed" ProgID="Equation.DSMT4" ShapeID="_x0000_i1057" DrawAspect="Content" ObjectID="_1640503053" r:id="rId69"/>
        </w:object>
      </w:r>
      <w:r>
        <w:rPr>
          <w:rFonts w:hint="eastAsia"/>
        </w:rPr>
        <w:t>称为模型的平均相对误差。</w:t>
      </w:r>
    </w:p>
    <w:p w:rsidR="00E73376" w:rsidRDefault="00E73376" w:rsidP="00E73376">
      <w:r>
        <w:rPr>
          <w:rFonts w:hint="eastAsia"/>
        </w:rPr>
        <w:t>给定参数</w:t>
      </w:r>
      <w:r w:rsidRPr="0090294D">
        <w:rPr>
          <w:position w:val="-6"/>
        </w:rPr>
        <w:object w:dxaOrig="240" w:dyaOrig="220">
          <v:shape id="_x0000_i1058" type="#_x0000_t75" style="width:12pt;height:11.25pt" o:ole="">
            <v:imagedata r:id="rId70" o:title=""/>
          </v:shape>
          <o:OLEObject Type="Embed" ProgID="Equation.DSMT4" ShapeID="_x0000_i1058" DrawAspect="Content" ObjectID="_1640503054" r:id="rId71"/>
        </w:object>
      </w:r>
      <w:r>
        <w:rPr>
          <w:rFonts w:hint="eastAsia"/>
        </w:rPr>
        <w:t>，当</w:t>
      </w:r>
      <w:r w:rsidR="00181E3E" w:rsidRPr="00181E3E">
        <w:rPr>
          <w:position w:val="-12"/>
        </w:rPr>
        <w:object w:dxaOrig="1359" w:dyaOrig="380">
          <v:shape id="_x0000_i1059" type="#_x0000_t75" style="width:68.25pt;height:18.75pt" o:ole="">
            <v:imagedata r:id="rId72" o:title=""/>
          </v:shape>
          <o:OLEObject Type="Embed" ProgID="Equation.DSMT4" ShapeID="_x0000_i1059" DrawAspect="Content" ObjectID="_1640503055" r:id="rId73"/>
        </w:object>
      </w:r>
      <w:r w:rsidR="00181E3E">
        <w:rPr>
          <w:rFonts w:hint="eastAsia"/>
        </w:rPr>
        <w:t>同时成立时，称该模型检验合格，为残差合格模型。</w:t>
      </w:r>
    </w:p>
    <w:p w:rsidR="00181E3E" w:rsidRPr="00181E3E" w:rsidRDefault="00181E3E" w:rsidP="00E73376"/>
    <w:p w:rsidR="00F277E7" w:rsidRDefault="00F10A68" w:rsidP="00BC4558">
      <w:r>
        <w:rPr>
          <w:rFonts w:hint="eastAsia"/>
        </w:rPr>
        <w:t>②</w:t>
      </w:r>
      <w:r w:rsidR="00F277E7">
        <w:rPr>
          <w:rFonts w:hint="eastAsia"/>
        </w:rPr>
        <w:t>方差比合格模型和小误差概率合格模型</w:t>
      </w:r>
    </w:p>
    <w:p w:rsidR="008B5405" w:rsidRDefault="00882A0A" w:rsidP="00BC4558">
      <w:r>
        <w:rPr>
          <w:rFonts w:hint="eastAsia"/>
        </w:rPr>
        <w:t>原始数据的均值为：</w:t>
      </w:r>
    </w:p>
    <w:p w:rsidR="00882A0A" w:rsidRDefault="00882A0A" w:rsidP="00882A0A">
      <w:pPr>
        <w:jc w:val="center"/>
        <w:rPr>
          <w:position w:val="-18"/>
        </w:rPr>
      </w:pPr>
      <w:r w:rsidRPr="00882A0A">
        <w:rPr>
          <w:position w:val="-28"/>
        </w:rPr>
        <w:object w:dxaOrig="1260" w:dyaOrig="680">
          <v:shape id="_x0000_i1060" type="#_x0000_t75" style="width:63pt;height:33.75pt" o:ole="">
            <v:imagedata r:id="rId74" o:title=""/>
          </v:shape>
          <o:OLEObject Type="Embed" ProgID="Equation.DSMT4" ShapeID="_x0000_i1060" DrawAspect="Content" ObjectID="_1640503056" r:id="rId75"/>
        </w:object>
      </w:r>
    </w:p>
    <w:p w:rsidR="00882A0A" w:rsidRDefault="00882A0A" w:rsidP="00882A0A">
      <w:pPr>
        <w:rPr>
          <w:position w:val="-18"/>
        </w:rPr>
      </w:pPr>
      <w:r>
        <w:rPr>
          <w:rFonts w:hint="eastAsia"/>
          <w:position w:val="-18"/>
        </w:rPr>
        <w:t>原始序列的方差值为：</w:t>
      </w:r>
    </w:p>
    <w:p w:rsidR="00882A0A" w:rsidRDefault="00882A0A" w:rsidP="00882A0A">
      <w:pPr>
        <w:jc w:val="center"/>
        <w:rPr>
          <w:position w:val="-18"/>
        </w:rPr>
      </w:pPr>
      <w:r w:rsidRPr="00882A0A">
        <w:rPr>
          <w:position w:val="-28"/>
        </w:rPr>
        <w:object w:dxaOrig="1980" w:dyaOrig="720">
          <v:shape id="_x0000_i1061" type="#_x0000_t75" style="width:99pt;height:36pt" o:ole="">
            <v:imagedata r:id="rId76" o:title=""/>
          </v:shape>
          <o:OLEObject Type="Embed" ProgID="Equation.DSMT4" ShapeID="_x0000_i1061" DrawAspect="Content" ObjectID="_1640503057" r:id="rId77"/>
        </w:object>
      </w:r>
    </w:p>
    <w:p w:rsidR="00882A0A" w:rsidRDefault="00882A0A" w:rsidP="00882A0A">
      <w:pPr>
        <w:rPr>
          <w:position w:val="-18"/>
        </w:rPr>
      </w:pPr>
      <w:r>
        <w:rPr>
          <w:rFonts w:hint="eastAsia"/>
          <w:position w:val="-18"/>
        </w:rPr>
        <w:t>残差均值为：</w:t>
      </w:r>
    </w:p>
    <w:p w:rsidR="00882A0A" w:rsidRDefault="00882A0A" w:rsidP="00882A0A">
      <w:pPr>
        <w:jc w:val="center"/>
        <w:rPr>
          <w:position w:val="-18"/>
        </w:rPr>
      </w:pPr>
      <w:r w:rsidRPr="00882A0A">
        <w:rPr>
          <w:position w:val="-28"/>
        </w:rPr>
        <w:object w:dxaOrig="1160" w:dyaOrig="680">
          <v:shape id="_x0000_i1062" type="#_x0000_t75" style="width:57.75pt;height:33.75pt" o:ole="">
            <v:imagedata r:id="rId78" o:title=""/>
          </v:shape>
          <o:OLEObject Type="Embed" ProgID="Equation.DSMT4" ShapeID="_x0000_i1062" DrawAspect="Content" ObjectID="_1640503058" r:id="rId79"/>
        </w:object>
      </w:r>
    </w:p>
    <w:p w:rsidR="00882A0A" w:rsidRDefault="00882A0A" w:rsidP="00882A0A">
      <w:pPr>
        <w:rPr>
          <w:position w:val="-18"/>
        </w:rPr>
      </w:pPr>
      <w:r>
        <w:rPr>
          <w:rFonts w:hint="eastAsia"/>
          <w:position w:val="-18"/>
        </w:rPr>
        <w:t>方差值为：</w:t>
      </w:r>
    </w:p>
    <w:p w:rsidR="00882A0A" w:rsidRDefault="00F10A68" w:rsidP="00882A0A">
      <w:pPr>
        <w:jc w:val="center"/>
        <w:rPr>
          <w:position w:val="-18"/>
        </w:rPr>
      </w:pPr>
      <w:r w:rsidRPr="00882A0A">
        <w:rPr>
          <w:position w:val="-28"/>
        </w:rPr>
        <w:object w:dxaOrig="1880" w:dyaOrig="720">
          <v:shape id="_x0000_i1063" type="#_x0000_t75" style="width:94.5pt;height:36pt" o:ole="">
            <v:imagedata r:id="rId80" o:title=""/>
          </v:shape>
          <o:OLEObject Type="Embed" ProgID="Equation.DSMT4" ShapeID="_x0000_i1063" DrawAspect="Content" ObjectID="_1640503059" r:id="rId81"/>
        </w:object>
      </w:r>
    </w:p>
    <w:p w:rsidR="00882A0A" w:rsidRDefault="00F10A68" w:rsidP="00882A0A">
      <w:r>
        <w:rPr>
          <w:rFonts w:hint="eastAsia"/>
        </w:rPr>
        <w:t>后验差比值为：</w:t>
      </w:r>
    </w:p>
    <w:p w:rsidR="00F10A68" w:rsidRDefault="00012309" w:rsidP="00F10A68">
      <w:pPr>
        <w:jc w:val="center"/>
        <w:rPr>
          <w:position w:val="-18"/>
        </w:rPr>
      </w:pPr>
      <w:r w:rsidRPr="00F10A68">
        <w:rPr>
          <w:position w:val="-30"/>
        </w:rPr>
        <w:object w:dxaOrig="740" w:dyaOrig="680">
          <v:shape id="_x0000_i1064" type="#_x0000_t75" style="width:37.5pt;height:33.75pt" o:ole="">
            <v:imagedata r:id="rId82" o:title=""/>
          </v:shape>
          <o:OLEObject Type="Embed" ProgID="Equation.DSMT4" ShapeID="_x0000_i1064" DrawAspect="Content" ObjectID="_1640503060" r:id="rId83"/>
        </w:object>
      </w:r>
    </w:p>
    <w:p w:rsidR="00F10A68" w:rsidRDefault="00F10A68" w:rsidP="00F10A68">
      <w:pPr>
        <w:rPr>
          <w:position w:val="-18"/>
        </w:rPr>
      </w:pPr>
      <w:r>
        <w:rPr>
          <w:rFonts w:hint="eastAsia"/>
          <w:position w:val="-18"/>
        </w:rPr>
        <w:t>小误差概率为：</w:t>
      </w:r>
    </w:p>
    <w:p w:rsidR="00F10A68" w:rsidRDefault="00F10A68" w:rsidP="00F10A68">
      <w:pPr>
        <w:jc w:val="center"/>
        <w:rPr>
          <w:position w:val="-18"/>
        </w:rPr>
      </w:pPr>
      <w:r w:rsidRPr="00F10A68">
        <w:rPr>
          <w:position w:val="-16"/>
        </w:rPr>
        <w:object w:dxaOrig="2600" w:dyaOrig="440">
          <v:shape id="_x0000_i1065" type="#_x0000_t75" style="width:130.5pt;height:21.75pt" o:ole="">
            <v:imagedata r:id="rId84" o:title=""/>
          </v:shape>
          <o:OLEObject Type="Embed" ProgID="Equation.DSMT4" ShapeID="_x0000_i1065" DrawAspect="Content" ObjectID="_1640503061" r:id="rId85"/>
        </w:object>
      </w:r>
    </w:p>
    <w:p w:rsidR="00882A0A" w:rsidRDefault="00F10A68" w:rsidP="00882A0A">
      <w:r>
        <w:rPr>
          <w:rFonts w:hint="eastAsia"/>
        </w:rPr>
        <w:t>此时，对于已知的</w:t>
      </w:r>
      <w:r w:rsidRPr="00F10A68">
        <w:rPr>
          <w:position w:val="-12"/>
        </w:rPr>
        <w:object w:dxaOrig="680" w:dyaOrig="360">
          <v:shape id="_x0000_i1066" type="#_x0000_t75" style="width:33.75pt;height:18pt" o:ole="">
            <v:imagedata r:id="rId86" o:title=""/>
          </v:shape>
          <o:OLEObject Type="Embed" ProgID="Equation.DSMT4" ShapeID="_x0000_i1066" DrawAspect="Content" ObjectID="_1640503062" r:id="rId87"/>
        </w:object>
      </w:r>
      <w:r>
        <w:rPr>
          <w:rFonts w:hint="eastAsia"/>
        </w:rPr>
        <w:t>，当</w:t>
      </w:r>
      <w:r w:rsidRPr="00F10A68">
        <w:rPr>
          <w:position w:val="-12"/>
        </w:rPr>
        <w:object w:dxaOrig="700" w:dyaOrig="360">
          <v:shape id="_x0000_i1067" type="#_x0000_t75" style="width:35.25pt;height:18pt" o:ole="">
            <v:imagedata r:id="rId88" o:title=""/>
          </v:shape>
          <o:OLEObject Type="Embed" ProgID="Equation.DSMT4" ShapeID="_x0000_i1067" DrawAspect="Content" ObjectID="_1640503063" r:id="rId89"/>
        </w:object>
      </w:r>
      <w:r>
        <w:rPr>
          <w:rFonts w:hint="eastAsia"/>
        </w:rPr>
        <w:t>时，为方差合格模型；对于已知的</w:t>
      </w:r>
      <w:r w:rsidRPr="00F10A68">
        <w:rPr>
          <w:position w:val="-12"/>
        </w:rPr>
        <w:object w:dxaOrig="639" w:dyaOrig="360">
          <v:shape id="_x0000_i1068" type="#_x0000_t75" style="width:32.25pt;height:18pt" o:ole="">
            <v:imagedata r:id="rId90" o:title=""/>
          </v:shape>
          <o:OLEObject Type="Embed" ProgID="Equation.DSMT4" ShapeID="_x0000_i1068" DrawAspect="Content" ObjectID="_1640503064" r:id="rId91"/>
        </w:object>
      </w:r>
      <w:r>
        <w:rPr>
          <w:rFonts w:hint="eastAsia"/>
        </w:rPr>
        <w:t>，当</w:t>
      </w:r>
      <w:r w:rsidRPr="00F10A68">
        <w:rPr>
          <w:position w:val="-12"/>
        </w:rPr>
        <w:object w:dxaOrig="660" w:dyaOrig="360">
          <v:shape id="_x0000_i1069" type="#_x0000_t75" style="width:33pt;height:18pt" o:ole="">
            <v:imagedata r:id="rId92" o:title=""/>
          </v:shape>
          <o:OLEObject Type="Embed" ProgID="Equation.DSMT4" ShapeID="_x0000_i1069" DrawAspect="Content" ObjectID="_1640503065" r:id="rId93"/>
        </w:object>
      </w:r>
      <w:r w:rsidR="00073B43">
        <w:rPr>
          <w:rFonts w:hint="eastAsia"/>
        </w:rPr>
        <w:t>时，为小误差概率合格</w:t>
      </w:r>
      <w:r>
        <w:rPr>
          <w:rFonts w:hint="eastAsia"/>
        </w:rPr>
        <w:t>模型</w:t>
      </w:r>
      <w:r w:rsidR="00073B43">
        <w:rPr>
          <w:rFonts w:hint="eastAsia"/>
        </w:rPr>
        <w:t>。</w:t>
      </w:r>
    </w:p>
    <w:p w:rsidR="00073B43" w:rsidRDefault="00073B43" w:rsidP="00882A0A">
      <w:r>
        <w:rPr>
          <w:rFonts w:hint="eastAsia"/>
        </w:rPr>
        <w:t>一般来说，后验差比值</w:t>
      </w:r>
      <w:r>
        <w:rPr>
          <w:rFonts w:hint="eastAsia"/>
        </w:rPr>
        <w:t>C</w:t>
      </w:r>
      <w:r>
        <w:rPr>
          <w:rFonts w:hint="eastAsia"/>
        </w:rPr>
        <w:t>越小，表明原始序列离散性大，预测的误差离散性小，预测的精度高；</w:t>
      </w:r>
      <w:r>
        <w:rPr>
          <w:rFonts w:hint="eastAsia"/>
        </w:rPr>
        <w:t>P</w:t>
      </w:r>
      <w:r>
        <w:rPr>
          <w:rFonts w:hint="eastAsia"/>
        </w:rPr>
        <w:t>值越大，小误差的概率越大，也反映了预测模型的拟合性越高。</w:t>
      </w:r>
      <w:r w:rsidR="00410644">
        <w:rPr>
          <w:rFonts w:hint="eastAsia"/>
        </w:rPr>
        <w:t>C</w:t>
      </w:r>
      <w:r w:rsidR="00410644">
        <w:rPr>
          <w:rFonts w:hint="eastAsia"/>
        </w:rPr>
        <w:t>值和</w:t>
      </w:r>
      <w:r w:rsidR="00410644">
        <w:rPr>
          <w:rFonts w:hint="eastAsia"/>
        </w:rPr>
        <w:t>P</w:t>
      </w:r>
      <w:r w:rsidR="00410644">
        <w:rPr>
          <w:rFonts w:hint="eastAsia"/>
        </w:rPr>
        <w:t>值的常见精度等级</w:t>
      </w:r>
      <w:r>
        <w:rPr>
          <w:rFonts w:hint="eastAsia"/>
        </w:rPr>
        <w:t>见</w:t>
      </w:r>
      <w:r w:rsidR="00410644">
        <w:rPr>
          <w:rFonts w:hint="eastAsia"/>
        </w:rPr>
        <w:t>表</w:t>
      </w:r>
      <w:r w:rsidR="00410644">
        <w:rPr>
          <w:rFonts w:hint="eastAsia"/>
        </w:rPr>
        <w:t>5-1</w:t>
      </w:r>
    </w:p>
    <w:p w:rsidR="00410644" w:rsidRDefault="00410644" w:rsidP="00882A0A">
      <w:r>
        <w:rPr>
          <w:rFonts w:hint="eastAsia"/>
        </w:rPr>
        <w:t>表</w:t>
      </w:r>
      <w:r>
        <w:rPr>
          <w:rFonts w:hint="eastAsia"/>
        </w:rPr>
        <w:t xml:space="preserve">5-1 </w:t>
      </w:r>
      <w:r>
        <w:rPr>
          <w:rFonts w:hint="eastAsia"/>
        </w:rPr>
        <w:t>预测模型的精度等级指标</w:t>
      </w:r>
    </w:p>
    <w:tbl>
      <w:tblPr>
        <w:tblStyle w:val="10"/>
        <w:tblW w:w="0" w:type="auto"/>
        <w:tblLook w:val="04A0"/>
      </w:tblPr>
      <w:tblGrid>
        <w:gridCol w:w="2130"/>
        <w:gridCol w:w="2130"/>
        <w:gridCol w:w="2131"/>
        <w:gridCol w:w="2131"/>
      </w:tblGrid>
      <w:tr w:rsidR="00410644" w:rsidTr="00410644">
        <w:trPr>
          <w:cnfStyle w:val="100000000000"/>
        </w:trPr>
        <w:tc>
          <w:tcPr>
            <w:cnfStyle w:val="001000000000"/>
            <w:tcW w:w="2130" w:type="dxa"/>
          </w:tcPr>
          <w:p w:rsidR="00410644" w:rsidRDefault="00410644" w:rsidP="00882A0A">
            <w:r>
              <w:rPr>
                <w:rFonts w:hint="eastAsia"/>
              </w:rPr>
              <w:t>序号</w:t>
            </w:r>
          </w:p>
        </w:tc>
        <w:tc>
          <w:tcPr>
            <w:tcW w:w="2130" w:type="dxa"/>
          </w:tcPr>
          <w:p w:rsidR="00410644" w:rsidRDefault="00410644" w:rsidP="00882A0A">
            <w:pPr>
              <w:cnfStyle w:val="100000000000"/>
            </w:pPr>
            <w:r>
              <w:rPr>
                <w:rFonts w:hint="eastAsia"/>
              </w:rPr>
              <w:t>预测精度等级</w:t>
            </w:r>
          </w:p>
        </w:tc>
        <w:tc>
          <w:tcPr>
            <w:tcW w:w="2131" w:type="dxa"/>
          </w:tcPr>
          <w:p w:rsidR="00410644" w:rsidRDefault="00410644" w:rsidP="00882A0A">
            <w:pPr>
              <w:cnfStyle w:val="100000000000"/>
            </w:pPr>
            <w:r>
              <w:rPr>
                <w:rFonts w:hint="eastAsia"/>
              </w:rPr>
              <w:t>C</w:t>
            </w:r>
            <w:r>
              <w:rPr>
                <w:rFonts w:hint="eastAsia"/>
              </w:rPr>
              <w:t>值</w:t>
            </w:r>
          </w:p>
        </w:tc>
        <w:tc>
          <w:tcPr>
            <w:tcW w:w="2131" w:type="dxa"/>
          </w:tcPr>
          <w:p w:rsidR="00410644" w:rsidRDefault="00410644" w:rsidP="00882A0A">
            <w:pPr>
              <w:cnfStyle w:val="100000000000"/>
            </w:pPr>
            <w:r>
              <w:rPr>
                <w:rFonts w:hint="eastAsia"/>
              </w:rPr>
              <w:t>P</w:t>
            </w:r>
            <w:r>
              <w:rPr>
                <w:rFonts w:hint="eastAsia"/>
              </w:rPr>
              <w:t>值</w:t>
            </w:r>
          </w:p>
        </w:tc>
      </w:tr>
      <w:tr w:rsidR="00410644" w:rsidTr="00410644">
        <w:trPr>
          <w:cnfStyle w:val="000000100000"/>
        </w:trPr>
        <w:tc>
          <w:tcPr>
            <w:cnfStyle w:val="001000000000"/>
            <w:tcW w:w="2130" w:type="dxa"/>
          </w:tcPr>
          <w:p w:rsidR="00410644" w:rsidRDefault="00410644" w:rsidP="00882A0A">
            <w:r>
              <w:rPr>
                <w:rFonts w:hint="eastAsia"/>
              </w:rPr>
              <w:t>1</w:t>
            </w:r>
          </w:p>
        </w:tc>
        <w:tc>
          <w:tcPr>
            <w:tcW w:w="2130" w:type="dxa"/>
          </w:tcPr>
          <w:p w:rsidR="00410644" w:rsidRDefault="00410644" w:rsidP="00882A0A">
            <w:pPr>
              <w:cnfStyle w:val="000000100000"/>
            </w:pPr>
            <w:r>
              <w:rPr>
                <w:rFonts w:hint="eastAsia"/>
              </w:rPr>
              <w:t>好</w:t>
            </w:r>
          </w:p>
        </w:tc>
        <w:tc>
          <w:tcPr>
            <w:tcW w:w="2131" w:type="dxa"/>
          </w:tcPr>
          <w:p w:rsidR="00410644" w:rsidRDefault="00410644" w:rsidP="00882A0A">
            <w:pPr>
              <w:cnfStyle w:val="000000100000"/>
            </w:pPr>
            <w:r>
              <w:rPr>
                <w:rFonts w:hint="eastAsia"/>
              </w:rPr>
              <w:t>&lt;0.35</w:t>
            </w:r>
          </w:p>
        </w:tc>
        <w:tc>
          <w:tcPr>
            <w:tcW w:w="2131" w:type="dxa"/>
          </w:tcPr>
          <w:p w:rsidR="00410644" w:rsidRDefault="00410644" w:rsidP="00882A0A">
            <w:pPr>
              <w:cnfStyle w:val="000000100000"/>
            </w:pPr>
            <w:r>
              <w:rPr>
                <w:rFonts w:hint="eastAsia"/>
              </w:rPr>
              <w:t>&gt;0.95</w:t>
            </w:r>
          </w:p>
        </w:tc>
      </w:tr>
      <w:tr w:rsidR="00410644" w:rsidTr="00410644">
        <w:tc>
          <w:tcPr>
            <w:cnfStyle w:val="001000000000"/>
            <w:tcW w:w="2130" w:type="dxa"/>
          </w:tcPr>
          <w:p w:rsidR="00410644" w:rsidRDefault="00410644" w:rsidP="00882A0A">
            <w:r>
              <w:rPr>
                <w:rFonts w:hint="eastAsia"/>
              </w:rPr>
              <w:t>2</w:t>
            </w:r>
          </w:p>
        </w:tc>
        <w:tc>
          <w:tcPr>
            <w:tcW w:w="2130" w:type="dxa"/>
          </w:tcPr>
          <w:p w:rsidR="00410644" w:rsidRDefault="00410644" w:rsidP="00882A0A">
            <w:pPr>
              <w:cnfStyle w:val="000000000000"/>
            </w:pPr>
            <w:r>
              <w:rPr>
                <w:rFonts w:hint="eastAsia"/>
              </w:rPr>
              <w:t>合格</w:t>
            </w:r>
          </w:p>
        </w:tc>
        <w:tc>
          <w:tcPr>
            <w:tcW w:w="2131" w:type="dxa"/>
          </w:tcPr>
          <w:p w:rsidR="00410644" w:rsidRDefault="00410644" w:rsidP="00882A0A">
            <w:pPr>
              <w:cnfStyle w:val="000000000000"/>
            </w:pPr>
            <w:r>
              <w:rPr>
                <w:rFonts w:hint="eastAsia"/>
              </w:rPr>
              <w:t>&lt;0.50</w:t>
            </w:r>
          </w:p>
        </w:tc>
        <w:tc>
          <w:tcPr>
            <w:tcW w:w="2131" w:type="dxa"/>
          </w:tcPr>
          <w:p w:rsidR="00410644" w:rsidRDefault="00410644" w:rsidP="00882A0A">
            <w:pPr>
              <w:cnfStyle w:val="000000000000"/>
            </w:pPr>
            <w:r>
              <w:rPr>
                <w:rFonts w:hint="eastAsia"/>
              </w:rPr>
              <w:t>&gt;0.80</w:t>
            </w:r>
          </w:p>
        </w:tc>
      </w:tr>
      <w:tr w:rsidR="00410644" w:rsidTr="00410644">
        <w:trPr>
          <w:cnfStyle w:val="000000100000"/>
        </w:trPr>
        <w:tc>
          <w:tcPr>
            <w:cnfStyle w:val="001000000000"/>
            <w:tcW w:w="2130" w:type="dxa"/>
          </w:tcPr>
          <w:p w:rsidR="00410644" w:rsidRDefault="00410644" w:rsidP="00882A0A">
            <w:r>
              <w:rPr>
                <w:rFonts w:hint="eastAsia"/>
              </w:rPr>
              <w:t>3</w:t>
            </w:r>
          </w:p>
        </w:tc>
        <w:tc>
          <w:tcPr>
            <w:tcW w:w="2130" w:type="dxa"/>
          </w:tcPr>
          <w:p w:rsidR="00410644" w:rsidRDefault="00410644" w:rsidP="00882A0A">
            <w:pPr>
              <w:cnfStyle w:val="000000100000"/>
            </w:pPr>
            <w:r>
              <w:rPr>
                <w:rFonts w:hint="eastAsia"/>
              </w:rPr>
              <w:t>勉强合格</w:t>
            </w:r>
          </w:p>
        </w:tc>
        <w:tc>
          <w:tcPr>
            <w:tcW w:w="2131" w:type="dxa"/>
          </w:tcPr>
          <w:p w:rsidR="00410644" w:rsidRDefault="00410644" w:rsidP="00882A0A">
            <w:pPr>
              <w:cnfStyle w:val="000000100000"/>
            </w:pPr>
            <w:r>
              <w:rPr>
                <w:rFonts w:hint="eastAsia"/>
              </w:rPr>
              <w:t>&lt;0.65</w:t>
            </w:r>
          </w:p>
        </w:tc>
        <w:tc>
          <w:tcPr>
            <w:tcW w:w="2131" w:type="dxa"/>
          </w:tcPr>
          <w:p w:rsidR="00410644" w:rsidRDefault="00410644" w:rsidP="00882A0A">
            <w:pPr>
              <w:cnfStyle w:val="000000100000"/>
            </w:pPr>
            <w:r>
              <w:rPr>
                <w:rFonts w:hint="eastAsia"/>
              </w:rPr>
              <w:t>&gt;0.70</w:t>
            </w:r>
          </w:p>
        </w:tc>
      </w:tr>
      <w:tr w:rsidR="00410644" w:rsidTr="00410644">
        <w:tc>
          <w:tcPr>
            <w:cnfStyle w:val="001000000000"/>
            <w:tcW w:w="2130" w:type="dxa"/>
          </w:tcPr>
          <w:p w:rsidR="00410644" w:rsidRDefault="00410644" w:rsidP="00882A0A">
            <w:r>
              <w:rPr>
                <w:rFonts w:hint="eastAsia"/>
              </w:rPr>
              <w:t>4</w:t>
            </w:r>
          </w:p>
        </w:tc>
        <w:tc>
          <w:tcPr>
            <w:tcW w:w="2130" w:type="dxa"/>
          </w:tcPr>
          <w:p w:rsidR="00410644" w:rsidRDefault="00410644" w:rsidP="00882A0A">
            <w:pPr>
              <w:cnfStyle w:val="000000000000"/>
            </w:pPr>
            <w:r>
              <w:rPr>
                <w:rFonts w:hint="eastAsia"/>
              </w:rPr>
              <w:t>不合格</w:t>
            </w:r>
          </w:p>
        </w:tc>
        <w:tc>
          <w:tcPr>
            <w:tcW w:w="2131" w:type="dxa"/>
          </w:tcPr>
          <w:p w:rsidR="00410644" w:rsidRDefault="00410644" w:rsidP="00882A0A">
            <w:pPr>
              <w:cnfStyle w:val="000000000000"/>
            </w:pPr>
            <w:r>
              <w:rPr>
                <w:rFonts w:hint="eastAsia"/>
              </w:rPr>
              <w:t>≥</w:t>
            </w:r>
            <w:r>
              <w:rPr>
                <w:rFonts w:hint="eastAsia"/>
              </w:rPr>
              <w:t>0.65</w:t>
            </w:r>
          </w:p>
        </w:tc>
        <w:tc>
          <w:tcPr>
            <w:tcW w:w="2131" w:type="dxa"/>
          </w:tcPr>
          <w:p w:rsidR="00410644" w:rsidRDefault="00410644" w:rsidP="00882A0A">
            <w:pPr>
              <w:cnfStyle w:val="000000000000"/>
            </w:pPr>
            <w:r>
              <w:rPr>
                <w:rFonts w:hint="eastAsia"/>
              </w:rPr>
              <w:t>≤</w:t>
            </w:r>
            <w:r>
              <w:rPr>
                <w:rFonts w:hint="eastAsia"/>
              </w:rPr>
              <w:t>0.70</w:t>
            </w:r>
          </w:p>
        </w:tc>
      </w:tr>
    </w:tbl>
    <w:p w:rsidR="009A27EF" w:rsidRDefault="009A27EF" w:rsidP="00BC4558"/>
    <w:p w:rsidR="00BC4558" w:rsidRDefault="000178FD" w:rsidP="00347D8C">
      <w:pPr>
        <w:pStyle w:val="3"/>
      </w:pPr>
      <w:r>
        <w:rPr>
          <w:rFonts w:hint="eastAsia"/>
        </w:rPr>
        <w:t>5.2.3</w:t>
      </w:r>
      <w:r w:rsidR="00BC4558">
        <w:rPr>
          <w:rFonts w:hint="eastAsia"/>
        </w:rPr>
        <w:t xml:space="preserve"> </w:t>
      </w:r>
      <w:r w:rsidR="00BC4558">
        <w:rPr>
          <w:rFonts w:hint="eastAsia"/>
        </w:rPr>
        <w:t>灰色预测算法的改进</w:t>
      </w:r>
      <w:r w:rsidR="0071745D">
        <w:rPr>
          <w:rFonts w:hint="eastAsia"/>
        </w:rPr>
        <w:t>优化</w:t>
      </w:r>
    </w:p>
    <w:p w:rsidR="00B2171E" w:rsidRDefault="00294B55" w:rsidP="00BC4558">
      <w:r>
        <w:rPr>
          <w:rFonts w:hint="eastAsia"/>
        </w:rPr>
        <w:t>（</w:t>
      </w:r>
      <w:r>
        <w:rPr>
          <w:rFonts w:hint="eastAsia"/>
        </w:rPr>
        <w:t>1</w:t>
      </w:r>
      <w:r>
        <w:rPr>
          <w:rFonts w:hint="eastAsia"/>
        </w:rPr>
        <w:t>）改进的</w:t>
      </w:r>
      <w:r w:rsidR="00B2171E">
        <w:rPr>
          <w:rFonts w:hint="eastAsia"/>
        </w:rPr>
        <w:t>新陈代谢</w:t>
      </w:r>
      <w:r w:rsidR="00B2171E">
        <w:rPr>
          <w:rFonts w:hint="eastAsia"/>
        </w:rPr>
        <w:t>GM</w:t>
      </w:r>
      <w:r w:rsidR="00B2171E">
        <w:rPr>
          <w:rFonts w:hint="eastAsia"/>
        </w:rPr>
        <w:t>（</w:t>
      </w:r>
      <w:r w:rsidR="00B2171E">
        <w:rPr>
          <w:rFonts w:hint="eastAsia"/>
        </w:rPr>
        <w:t>1,1</w:t>
      </w:r>
      <w:r w:rsidR="00B2171E">
        <w:rPr>
          <w:rFonts w:hint="eastAsia"/>
        </w:rPr>
        <w:t>）模型</w:t>
      </w:r>
    </w:p>
    <w:p w:rsidR="00347D8C" w:rsidRDefault="00294B55" w:rsidP="00BC4558">
      <w:r>
        <w:rPr>
          <w:rFonts w:hint="eastAsia"/>
        </w:rPr>
        <w:t>建模的目的是预测，随着事务的发展，一般来说，老的数据信息的意义将越来越低，因此，为了提高后期的模拟预测精度，需要陆续删除老信息，补充新信息，特别是当量变积累到一定程度，发生质变的时候，去掉无法反应系统目前状况的老数据就显得尤为重要了。</w:t>
      </w:r>
    </w:p>
    <w:p w:rsidR="001F4055" w:rsidRDefault="001F4055" w:rsidP="00BC4558">
      <w:r>
        <w:rPr>
          <w:rFonts w:hint="eastAsia"/>
        </w:rPr>
        <w:t>因此本文采用新陈代谢</w:t>
      </w:r>
      <w:r>
        <w:rPr>
          <w:rFonts w:hint="eastAsia"/>
        </w:rPr>
        <w:t>GM</w:t>
      </w:r>
      <w:r>
        <w:rPr>
          <w:rFonts w:hint="eastAsia"/>
        </w:rPr>
        <w:t>（</w:t>
      </w:r>
      <w:r>
        <w:rPr>
          <w:rFonts w:hint="eastAsia"/>
        </w:rPr>
        <w:t>1,1</w:t>
      </w:r>
      <w:r>
        <w:rPr>
          <w:rFonts w:hint="eastAsia"/>
        </w:rPr>
        <w:t>）模型对周边建筑物的沉降预测，</w:t>
      </w:r>
      <w:r w:rsidR="00294B55">
        <w:rPr>
          <w:rFonts w:hint="eastAsia"/>
        </w:rPr>
        <w:t>但是样本数量的选择</w:t>
      </w:r>
      <w:r w:rsidR="00347D8C">
        <w:rPr>
          <w:rFonts w:hint="eastAsia"/>
        </w:rPr>
        <w:t>盲目性</w:t>
      </w:r>
      <w:r w:rsidR="00294B55">
        <w:rPr>
          <w:rFonts w:hint="eastAsia"/>
        </w:rPr>
        <w:t>较大，</w:t>
      </w:r>
      <w:r w:rsidR="001E09B9">
        <w:rPr>
          <w:rFonts w:hint="eastAsia"/>
        </w:rPr>
        <w:t>通常遇到的问题就是，样本数据越多，模拟误差就越大，</w:t>
      </w:r>
      <w:r w:rsidR="00294B55">
        <w:rPr>
          <w:rFonts w:hint="eastAsia"/>
        </w:rPr>
        <w:t>目前也没有足够的理论可以参考。本文采用自适应增长的方式进行样本数量的选择。</w:t>
      </w:r>
      <w:r w:rsidR="00972FF7">
        <w:rPr>
          <w:rFonts w:hint="eastAsia"/>
        </w:rPr>
        <w:t>灰色预测模型对于原始数据并没有太大的样本量的要求，只要观测的数据量大于</w:t>
      </w:r>
      <w:r w:rsidR="00972FF7">
        <w:rPr>
          <w:rFonts w:hint="eastAsia"/>
        </w:rPr>
        <w:t>4</w:t>
      </w:r>
      <w:r>
        <w:rPr>
          <w:rFonts w:hint="eastAsia"/>
        </w:rPr>
        <w:t>个，即可建立模型。具体如下：</w:t>
      </w:r>
    </w:p>
    <w:p w:rsidR="000768E8" w:rsidRDefault="00972FF7" w:rsidP="00BC4558">
      <w:r>
        <w:rPr>
          <w:rFonts w:hint="eastAsia"/>
        </w:rPr>
        <w:t>假设有观测序列</w:t>
      </w:r>
      <w:r w:rsidR="0024441B" w:rsidRPr="00972FF7">
        <w:rPr>
          <w:position w:val="-14"/>
        </w:rPr>
        <w:object w:dxaOrig="1660" w:dyaOrig="400">
          <v:shape id="_x0000_i1070" type="#_x0000_t75" style="width:83.25pt;height:20.25pt" o:ole="">
            <v:imagedata r:id="rId94" o:title=""/>
          </v:shape>
          <o:OLEObject Type="Embed" ProgID="Equation.DSMT4" ShapeID="_x0000_i1070" DrawAspect="Content" ObjectID="_1640503066" r:id="rId95"/>
        </w:object>
      </w:r>
      <w:r w:rsidR="0024441B">
        <w:rPr>
          <w:rFonts w:hint="eastAsia"/>
        </w:rPr>
        <w:t>，</w:t>
      </w:r>
      <w:r w:rsidR="001F4055">
        <w:rPr>
          <w:rFonts w:hint="eastAsia"/>
        </w:rPr>
        <w:t>样本量为</w:t>
      </w:r>
      <w:r w:rsidR="001F4055">
        <w:rPr>
          <w:rFonts w:hint="eastAsia"/>
        </w:rPr>
        <w:t>k</w:t>
      </w:r>
      <w:r w:rsidR="001F4055">
        <w:rPr>
          <w:rFonts w:hint="eastAsia"/>
        </w:rPr>
        <w:t>，</w:t>
      </w:r>
      <w:r w:rsidR="001F4055">
        <w:rPr>
          <w:rFonts w:hint="eastAsia"/>
        </w:rPr>
        <w:t>k</w:t>
      </w:r>
      <w:r w:rsidR="001F4055">
        <w:rPr>
          <w:rFonts w:hint="eastAsia"/>
        </w:rPr>
        <w:t>初始值为</w:t>
      </w:r>
      <w:r w:rsidR="00862DD3" w:rsidRPr="0024441B">
        <w:rPr>
          <w:position w:val="-12"/>
        </w:rPr>
        <w:object w:dxaOrig="260" w:dyaOrig="360">
          <v:shape id="_x0000_i1071" type="#_x0000_t75" style="width:12.75pt;height:18pt" o:ole="">
            <v:imagedata r:id="rId96" o:title=""/>
          </v:shape>
          <o:OLEObject Type="Embed" ProgID="Equation.DSMT4" ShapeID="_x0000_i1071" DrawAspect="Content" ObjectID="_1640503067" r:id="rId97"/>
        </w:object>
      </w:r>
      <w:r w:rsidR="001F4055">
        <w:rPr>
          <w:rFonts w:hint="eastAsia"/>
        </w:rPr>
        <w:t>，同时最小为</w:t>
      </w:r>
      <w:r w:rsidR="00862DD3" w:rsidRPr="0024441B">
        <w:rPr>
          <w:position w:val="-12"/>
        </w:rPr>
        <w:object w:dxaOrig="260" w:dyaOrig="360">
          <v:shape id="_x0000_i1072" type="#_x0000_t75" style="width:12.75pt;height:18pt" o:ole="">
            <v:imagedata r:id="rId96" o:title=""/>
          </v:shape>
          <o:OLEObject Type="Embed" ProgID="Equation.DSMT4" ShapeID="_x0000_i1072" DrawAspect="Content" ObjectID="_1640503068" r:id="rId98"/>
        </w:object>
      </w:r>
      <w:r w:rsidR="001F4055">
        <w:rPr>
          <w:rFonts w:hint="eastAsia"/>
        </w:rPr>
        <w:t>，</w:t>
      </w:r>
      <w:r w:rsidR="00862DD3" w:rsidRPr="0024441B">
        <w:rPr>
          <w:position w:val="-12"/>
        </w:rPr>
        <w:object w:dxaOrig="260" w:dyaOrig="360">
          <v:shape id="_x0000_i1073" type="#_x0000_t75" style="width:12.75pt;height:18pt" o:ole="">
            <v:imagedata r:id="rId96" o:title=""/>
          </v:shape>
          <o:OLEObject Type="Embed" ProgID="Equation.DSMT4" ShapeID="_x0000_i1073" DrawAspect="Content" ObjectID="_1640503069" r:id="rId99"/>
        </w:object>
      </w:r>
      <w:r w:rsidR="00862DD3">
        <w:rPr>
          <w:rFonts w:hint="eastAsia"/>
        </w:rPr>
        <w:t>的选择可以通过事先研究，进行提前的配置，</w:t>
      </w:r>
      <w:r w:rsidR="001F4055">
        <w:rPr>
          <w:rFonts w:hint="eastAsia"/>
        </w:rPr>
        <w:t>利用</w:t>
      </w:r>
      <w:r w:rsidR="0024441B">
        <w:rPr>
          <w:rFonts w:hint="eastAsia"/>
        </w:rPr>
        <w:t>灰色预测的建模步骤对下一个序列值</w:t>
      </w:r>
      <w:r w:rsidR="0024441B" w:rsidRPr="0024441B">
        <w:rPr>
          <w:position w:val="-12"/>
        </w:rPr>
        <w:object w:dxaOrig="400" w:dyaOrig="360">
          <v:shape id="_x0000_i1074" type="#_x0000_t75" style="width:20.25pt;height:18pt" o:ole="">
            <v:imagedata r:id="rId100" o:title=""/>
          </v:shape>
          <o:OLEObject Type="Embed" ProgID="Equation.DSMT4" ShapeID="_x0000_i1074" DrawAspect="Content" ObjectID="_1640503070" r:id="rId101"/>
        </w:object>
      </w:r>
      <w:r w:rsidR="0024441B">
        <w:rPr>
          <w:rFonts w:hint="eastAsia"/>
        </w:rPr>
        <w:t>进行预测，当观测到实际值</w:t>
      </w:r>
      <w:r w:rsidR="0024441B" w:rsidRPr="0024441B">
        <w:rPr>
          <w:position w:val="-12"/>
        </w:rPr>
        <w:object w:dxaOrig="400" w:dyaOrig="360">
          <v:shape id="_x0000_i1075" type="#_x0000_t75" style="width:20.25pt;height:18pt" o:ole="">
            <v:imagedata r:id="rId102" o:title=""/>
          </v:shape>
          <o:OLEObject Type="Embed" ProgID="Equation.DSMT4" ShapeID="_x0000_i1075" DrawAspect="Content" ObjectID="_1640503071" r:id="rId103"/>
        </w:object>
      </w:r>
      <w:r w:rsidR="0024441B">
        <w:rPr>
          <w:rFonts w:hint="eastAsia"/>
        </w:rPr>
        <w:t>时，进行自适应增长，方法如下：给定一个误差可接受度</w:t>
      </w:r>
      <w:r w:rsidR="0024441B" w:rsidRPr="0024441B">
        <w:rPr>
          <w:position w:val="-6"/>
        </w:rPr>
        <w:object w:dxaOrig="240" w:dyaOrig="220">
          <v:shape id="_x0000_i1076" type="#_x0000_t75" style="width:12pt;height:11.25pt" o:ole="">
            <v:imagedata r:id="rId104" o:title=""/>
          </v:shape>
          <o:OLEObject Type="Embed" ProgID="Equation.DSMT4" ShapeID="_x0000_i1076" DrawAspect="Content" ObjectID="_1640503072" r:id="rId105"/>
        </w:object>
      </w:r>
      <w:r w:rsidR="0024441B">
        <w:rPr>
          <w:rFonts w:hint="eastAsia"/>
        </w:rPr>
        <w:t>，如果</w:t>
      </w:r>
      <w:r w:rsidR="0024441B" w:rsidRPr="0024441B">
        <w:rPr>
          <w:position w:val="-30"/>
        </w:rPr>
        <w:object w:dxaOrig="1420" w:dyaOrig="680">
          <v:shape id="_x0000_i1077" type="#_x0000_t75" style="width:71.25pt;height:33.75pt" o:ole="">
            <v:imagedata r:id="rId106" o:title=""/>
          </v:shape>
          <o:OLEObject Type="Embed" ProgID="Equation.DSMT4" ShapeID="_x0000_i1077" DrawAspect="Content" ObjectID="_1640503073" r:id="rId107"/>
        </w:object>
      </w:r>
      <w:r w:rsidR="0024441B">
        <w:rPr>
          <w:rFonts w:hint="eastAsia"/>
        </w:rPr>
        <w:t>则表示目前的样本数量可接受，下一次预测的样本数量加</w:t>
      </w:r>
      <w:r w:rsidR="0024441B">
        <w:rPr>
          <w:rFonts w:hint="eastAsia"/>
        </w:rPr>
        <w:t>1</w:t>
      </w:r>
      <w:r w:rsidR="0024441B">
        <w:rPr>
          <w:rFonts w:hint="eastAsia"/>
        </w:rPr>
        <w:t>；反之，如果</w:t>
      </w:r>
      <w:r w:rsidR="0024441B" w:rsidRPr="0024441B">
        <w:rPr>
          <w:position w:val="-30"/>
        </w:rPr>
        <w:object w:dxaOrig="1420" w:dyaOrig="680">
          <v:shape id="_x0000_i1078" type="#_x0000_t75" style="width:71.25pt;height:33.75pt" o:ole="">
            <v:imagedata r:id="rId108" o:title=""/>
          </v:shape>
          <o:OLEObject Type="Embed" ProgID="Equation.DSMT4" ShapeID="_x0000_i1078" DrawAspect="Content" ObjectID="_1640503074" r:id="rId109"/>
        </w:object>
      </w:r>
      <w:r w:rsidR="001F4055">
        <w:rPr>
          <w:rFonts w:hint="eastAsia"/>
        </w:rPr>
        <w:t>则表示目前的样本量不可接受，下一次的样本数量减</w:t>
      </w:r>
      <w:r w:rsidR="001F4055">
        <w:rPr>
          <w:rFonts w:hint="eastAsia"/>
        </w:rPr>
        <w:t>1</w:t>
      </w:r>
      <w:r w:rsidR="001F4055">
        <w:rPr>
          <w:rFonts w:hint="eastAsia"/>
        </w:rPr>
        <w:t>，变为</w:t>
      </w:r>
      <w:r w:rsidR="001F4055">
        <w:rPr>
          <w:rFonts w:hint="eastAsia"/>
        </w:rPr>
        <w:t>k-1</w:t>
      </w:r>
      <w:r w:rsidR="001F4055">
        <w:rPr>
          <w:rFonts w:hint="eastAsia"/>
        </w:rPr>
        <w:t>，但是不可无限减小，最小样本数量限定为</w:t>
      </w:r>
      <w:r w:rsidR="001F4055">
        <w:rPr>
          <w:rFonts w:hint="eastAsia"/>
        </w:rPr>
        <w:t>4</w:t>
      </w:r>
      <w:r w:rsidR="001F4055">
        <w:rPr>
          <w:rFonts w:hint="eastAsia"/>
        </w:rPr>
        <w:t>。其中，误差可接受度</w:t>
      </w:r>
      <w:r w:rsidR="001F4055" w:rsidRPr="0024441B">
        <w:rPr>
          <w:position w:val="-6"/>
        </w:rPr>
        <w:object w:dxaOrig="240" w:dyaOrig="220">
          <v:shape id="_x0000_i1079" type="#_x0000_t75" style="width:12pt;height:11.25pt" o:ole="">
            <v:imagedata r:id="rId104" o:title=""/>
          </v:shape>
          <o:OLEObject Type="Embed" ProgID="Equation.DSMT4" ShapeID="_x0000_i1079" DrawAspect="Content" ObjectID="_1640503075" r:id="rId110"/>
        </w:object>
      </w:r>
      <w:r w:rsidR="001F4055">
        <w:rPr>
          <w:rFonts w:hint="eastAsia"/>
        </w:rPr>
        <w:t>的选择根据实际设计时对于沉降的监测变化量的预警值确定</w:t>
      </w:r>
      <w:r w:rsidR="00C43818">
        <w:rPr>
          <w:rFonts w:hint="eastAsia"/>
        </w:rPr>
        <w:t>，假设累计量的预警值为</w:t>
      </w:r>
      <w:r w:rsidR="001C46A8" w:rsidRPr="0024441B">
        <w:rPr>
          <w:position w:val="-12"/>
        </w:rPr>
        <w:object w:dxaOrig="240" w:dyaOrig="360">
          <v:shape id="_x0000_i1080" type="#_x0000_t75" style="width:12pt;height:18pt" o:ole="">
            <v:imagedata r:id="rId111" o:title=""/>
          </v:shape>
          <o:OLEObject Type="Embed" ProgID="Equation.DSMT4" ShapeID="_x0000_i1080" DrawAspect="Content" ObjectID="_1640503076" r:id="rId112"/>
        </w:object>
      </w:r>
      <w:r w:rsidR="001C46A8">
        <w:rPr>
          <w:rFonts w:hint="eastAsia"/>
        </w:rPr>
        <w:t>，则</w:t>
      </w:r>
      <w:r w:rsidR="001C46A8" w:rsidRPr="001C46A8">
        <w:rPr>
          <w:position w:val="-24"/>
        </w:rPr>
        <w:object w:dxaOrig="1060" w:dyaOrig="600">
          <v:shape id="_x0000_i1081" type="#_x0000_t75" style="width:53.25pt;height:30.75pt" o:ole="">
            <v:imagedata r:id="rId113" o:title=""/>
          </v:shape>
          <o:OLEObject Type="Embed" ProgID="Equation.DSMT4" ShapeID="_x0000_i1081" DrawAspect="Content" ObjectID="_1640503077" r:id="rId114"/>
        </w:object>
      </w:r>
      <w:r w:rsidR="001C46A8">
        <w:rPr>
          <w:rFonts w:hint="eastAsia"/>
          <w:position w:val="-6"/>
        </w:rPr>
        <w:t>。</w:t>
      </w:r>
    </w:p>
    <w:p w:rsidR="009E7D84" w:rsidRDefault="009E7D84" w:rsidP="00BC4558"/>
    <w:p w:rsidR="009E7D84" w:rsidRDefault="009E7D84" w:rsidP="00BC4558">
      <w:r>
        <w:rPr>
          <w:rFonts w:hint="eastAsia"/>
        </w:rPr>
        <w:t>（</w:t>
      </w:r>
      <w:r>
        <w:rPr>
          <w:rFonts w:hint="eastAsia"/>
        </w:rPr>
        <w:t>2</w:t>
      </w:r>
      <w:r>
        <w:rPr>
          <w:rFonts w:hint="eastAsia"/>
        </w:rPr>
        <w:t>）基于背景值优化模型</w:t>
      </w:r>
    </w:p>
    <w:p w:rsidR="00830C2C" w:rsidRDefault="008E5B8B" w:rsidP="000362F5">
      <w:r>
        <w:rPr>
          <w:rFonts w:hint="eastAsia"/>
        </w:rPr>
        <w:t>从白化方程</w:t>
      </w:r>
      <w:r w:rsidRPr="00FC173B">
        <w:rPr>
          <w:position w:val="-12"/>
        </w:rPr>
        <w:object w:dxaOrig="1380" w:dyaOrig="400">
          <v:shape id="_x0000_i1082" type="#_x0000_t75" style="width:69pt;height:20.25pt" o:ole="">
            <v:imagedata r:id="rId38" o:title=""/>
          </v:shape>
          <o:OLEObject Type="Embed" ProgID="Equation.DSMT4" ShapeID="_x0000_i1082" DrawAspect="Content" ObjectID="_1640503078" r:id="rId115"/>
        </w:object>
      </w:r>
      <w:r>
        <w:rPr>
          <w:rFonts w:hint="eastAsia"/>
        </w:rPr>
        <w:t>和时间响应式</w:t>
      </w:r>
      <w:r w:rsidRPr="00D1370C">
        <w:rPr>
          <w:position w:val="-28"/>
        </w:rPr>
        <w:object w:dxaOrig="2360" w:dyaOrig="680">
          <v:shape id="_x0000_i1083" type="#_x0000_t75" style="width:117.75pt;height:33.75pt" o:ole="">
            <v:imagedata r:id="rId116" o:title=""/>
          </v:shape>
          <o:OLEObject Type="Embed" ProgID="Equation.DSMT4" ShapeID="_x0000_i1083" DrawAspect="Content" ObjectID="_1640503079" r:id="rId117"/>
        </w:object>
      </w:r>
      <w:r>
        <w:rPr>
          <w:rFonts w:hint="eastAsia"/>
        </w:rPr>
        <w:t>可以看出，灰色模型预测的精度和背景值的构造方式有关。一般情况下，背景值构造为</w:t>
      </w:r>
      <w:r w:rsidR="000362F5" w:rsidRPr="002A0F70">
        <w:rPr>
          <w:position w:val="-18"/>
        </w:rPr>
        <w:object w:dxaOrig="1980" w:dyaOrig="480">
          <v:shape id="_x0000_i1084" type="#_x0000_t75" style="width:99pt;height:24pt" o:ole="">
            <v:imagedata r:id="rId118" o:title=""/>
          </v:shape>
          <o:OLEObject Type="Embed" ProgID="Equation.DSMT4" ShapeID="_x0000_i1084" DrawAspect="Content" ObjectID="_1640503080" r:id="rId119"/>
        </w:object>
      </w:r>
      <w:r>
        <w:rPr>
          <w:rFonts w:hint="eastAsia"/>
        </w:rPr>
        <w:t>；可以</w:t>
      </w:r>
      <w:r>
        <w:rPr>
          <w:rFonts w:hint="eastAsia"/>
        </w:rPr>
        <w:lastRenderedPageBreak/>
        <w:t>针对背景值，</w:t>
      </w:r>
      <w:r w:rsidR="000362F5">
        <w:rPr>
          <w:rFonts w:hint="eastAsia"/>
        </w:rPr>
        <w:t>采用文献［</w:t>
      </w:r>
      <w:r w:rsidR="000362F5">
        <w:rPr>
          <w:rFonts w:hint="eastAsia"/>
        </w:rPr>
        <w:t>15</w:t>
      </w:r>
      <w:r w:rsidR="000362F5">
        <w:rPr>
          <w:rFonts w:hint="eastAsia"/>
        </w:rPr>
        <w:t>］的方法从新计算背景值，其计算公式如下</w:t>
      </w:r>
      <w:r w:rsidR="000362F5">
        <w:rPr>
          <w:rFonts w:hint="eastAsia"/>
        </w:rPr>
        <w:t>:</w:t>
      </w:r>
    </w:p>
    <w:p w:rsidR="000362F5" w:rsidRDefault="000362F5" w:rsidP="000362F5">
      <w:pPr>
        <w:jc w:val="center"/>
        <w:rPr>
          <w:position w:val="-18"/>
        </w:rPr>
      </w:pPr>
      <w:r w:rsidRPr="000362F5">
        <w:rPr>
          <w:position w:val="-32"/>
        </w:rPr>
        <w:object w:dxaOrig="1960" w:dyaOrig="760">
          <v:shape id="_x0000_i1085" type="#_x0000_t75" style="width:98.25pt;height:38.25pt" o:ole="">
            <v:imagedata r:id="rId120" o:title=""/>
          </v:shape>
          <o:OLEObject Type="Embed" ProgID="Equation.DSMT4" ShapeID="_x0000_i1085" DrawAspect="Content" ObjectID="_1640503081" r:id="rId121"/>
        </w:object>
      </w:r>
    </w:p>
    <w:p w:rsidR="000362F5" w:rsidRDefault="000362F5" w:rsidP="000362F5">
      <w:r>
        <w:rPr>
          <w:rFonts w:hint="eastAsia"/>
        </w:rPr>
        <w:t>传统</w:t>
      </w:r>
      <w:r>
        <w:rPr>
          <w:rFonts w:hint="eastAsia"/>
        </w:rPr>
        <w:t xml:space="preserve"> GM</w:t>
      </w:r>
      <w:r>
        <w:rPr>
          <w:rFonts w:hint="eastAsia"/>
        </w:rPr>
        <w:t>（</w:t>
      </w:r>
      <w:r>
        <w:rPr>
          <w:rFonts w:hint="eastAsia"/>
        </w:rPr>
        <w:t>1,1</w:t>
      </w:r>
      <w:r>
        <w:rPr>
          <w:rFonts w:hint="eastAsia"/>
        </w:rPr>
        <w:t>）</w:t>
      </w:r>
      <w:r>
        <w:rPr>
          <w:rFonts w:hint="eastAsia"/>
        </w:rPr>
        <w:t xml:space="preserve"> </w:t>
      </w:r>
      <w:r>
        <w:rPr>
          <w:rFonts w:hint="eastAsia"/>
        </w:rPr>
        <w:t>模型背景值是按照数值积分的梯形公式构造，公式简洁，</w:t>
      </w:r>
      <w:r w:rsidR="00003667">
        <w:rPr>
          <w:rFonts w:hint="eastAsia"/>
        </w:rPr>
        <w:t>但是</w:t>
      </w:r>
      <w:r>
        <w:rPr>
          <w:rFonts w:hint="eastAsia"/>
        </w:rPr>
        <w:t>计算精度较低，</w:t>
      </w:r>
      <w:r w:rsidR="00003667">
        <w:rPr>
          <w:rFonts w:hint="eastAsia"/>
        </w:rPr>
        <w:t>因此如果</w:t>
      </w:r>
      <w:r>
        <w:rPr>
          <w:rFonts w:hint="eastAsia"/>
        </w:rPr>
        <w:t>用</w:t>
      </w:r>
      <w:r w:rsidR="00003667">
        <w:rPr>
          <w:rFonts w:hint="eastAsia"/>
        </w:rPr>
        <w:t>Simpson</w:t>
      </w:r>
      <w:r>
        <w:rPr>
          <w:rFonts w:hint="eastAsia"/>
        </w:rPr>
        <w:t>积分公式进行</w:t>
      </w:r>
      <w:r w:rsidR="00003667">
        <w:rPr>
          <w:rFonts w:hint="eastAsia"/>
        </w:rPr>
        <w:t>优化</w:t>
      </w:r>
      <w:r>
        <w:rPr>
          <w:rFonts w:hint="eastAsia"/>
        </w:rPr>
        <w:t>运算，</w:t>
      </w:r>
      <w:r w:rsidR="00003667">
        <w:rPr>
          <w:rFonts w:hint="eastAsia"/>
        </w:rPr>
        <w:t>提高精度，</w:t>
      </w:r>
      <w:r>
        <w:rPr>
          <w:rFonts w:hint="eastAsia"/>
        </w:rPr>
        <w:t>优化</w:t>
      </w:r>
      <w:r w:rsidR="00003667">
        <w:rPr>
          <w:rFonts w:hint="eastAsia"/>
        </w:rPr>
        <w:t>后</w:t>
      </w:r>
      <w:r>
        <w:rPr>
          <w:rFonts w:hint="eastAsia"/>
        </w:rPr>
        <w:t>结果如下</w:t>
      </w:r>
      <w:r>
        <w:rPr>
          <w:rFonts w:hint="eastAsia"/>
        </w:rPr>
        <w:t>:</w:t>
      </w:r>
    </w:p>
    <w:p w:rsidR="00003667" w:rsidRDefault="00003667" w:rsidP="00003667">
      <w:pPr>
        <w:jc w:val="center"/>
        <w:rPr>
          <w:position w:val="-18"/>
        </w:rPr>
      </w:pPr>
      <w:r w:rsidRPr="000362F5">
        <w:rPr>
          <w:position w:val="-32"/>
        </w:rPr>
        <w:object w:dxaOrig="4420" w:dyaOrig="760">
          <v:shape id="_x0000_i1086" type="#_x0000_t75" style="width:221.25pt;height:38.25pt" o:ole="">
            <v:imagedata r:id="rId122" o:title=""/>
          </v:shape>
          <o:OLEObject Type="Embed" ProgID="Equation.DSMT4" ShapeID="_x0000_i1086" DrawAspect="Content" ObjectID="_1640503082" r:id="rId123"/>
        </w:object>
      </w:r>
    </w:p>
    <w:p w:rsidR="00003667" w:rsidRDefault="00003667" w:rsidP="00003667">
      <w:pPr>
        <w:rPr>
          <w:position w:val="-18"/>
        </w:rPr>
      </w:pPr>
      <w:r>
        <w:rPr>
          <w:rFonts w:hint="eastAsia"/>
          <w:position w:val="-18"/>
        </w:rPr>
        <w:t>式中</w:t>
      </w:r>
      <w:r w:rsidRPr="0090294D">
        <w:rPr>
          <w:position w:val="-30"/>
        </w:rPr>
        <w:object w:dxaOrig="499" w:dyaOrig="580">
          <v:shape id="_x0000_i1087" type="#_x0000_t75" style="width:24.75pt;height:29.25pt" o:ole="">
            <v:imagedata r:id="rId124" o:title=""/>
          </v:shape>
          <o:OLEObject Type="Embed" ProgID="Equation.DSMT4" ShapeID="_x0000_i1087" DrawAspect="Content" ObjectID="_1640503083" r:id="rId125"/>
        </w:object>
      </w:r>
      <w:r>
        <w:rPr>
          <w:rFonts w:hint="eastAsia"/>
          <w:position w:val="-18"/>
        </w:rPr>
        <w:t>为未知量，但是</w:t>
      </w:r>
      <w:r w:rsidRPr="00003667">
        <w:rPr>
          <w:rFonts w:hint="eastAsia"/>
          <w:position w:val="-18"/>
        </w:rPr>
        <w:t>其值可以通过</w:t>
      </w:r>
      <w:r w:rsidR="001A0894">
        <w:rPr>
          <w:rFonts w:hint="eastAsia"/>
          <w:position w:val="-18"/>
        </w:rPr>
        <w:t>AGO</w:t>
      </w:r>
      <w:r w:rsidR="001A0894">
        <w:rPr>
          <w:rFonts w:hint="eastAsia"/>
          <w:position w:val="-18"/>
        </w:rPr>
        <w:t>序列</w:t>
      </w:r>
      <w:r w:rsidRPr="00003667">
        <w:rPr>
          <w:rFonts w:hint="eastAsia"/>
          <w:position w:val="-18"/>
        </w:rPr>
        <w:t>中</w:t>
      </w:r>
      <w:r>
        <w:rPr>
          <w:rFonts w:hint="eastAsia"/>
          <w:position w:val="-18"/>
        </w:rPr>
        <w:t>与之相邻的三点进行二次</w:t>
      </w:r>
      <w:r>
        <w:rPr>
          <w:rFonts w:hint="eastAsia"/>
          <w:position w:val="-18"/>
        </w:rPr>
        <w:t>Lagrange</w:t>
      </w:r>
      <w:r>
        <w:rPr>
          <w:rFonts w:hint="eastAsia"/>
          <w:position w:val="-18"/>
        </w:rPr>
        <w:t>插值得到。根据文献【</w:t>
      </w:r>
      <w:r>
        <w:rPr>
          <w:rFonts w:hint="eastAsia"/>
          <w:position w:val="-18"/>
        </w:rPr>
        <w:t>15</w:t>
      </w:r>
      <w:r>
        <w:rPr>
          <w:rFonts w:hint="eastAsia"/>
          <w:position w:val="-18"/>
        </w:rPr>
        <w:t>】推导可以得到改进后的背景值公式：</w:t>
      </w:r>
    </w:p>
    <w:p w:rsidR="00003667" w:rsidRDefault="001A0894" w:rsidP="001A0894">
      <w:pPr>
        <w:jc w:val="center"/>
        <w:rPr>
          <w:position w:val="-18"/>
        </w:rPr>
      </w:pPr>
      <w:r w:rsidRPr="001A0894">
        <w:rPr>
          <w:position w:val="-60"/>
        </w:rPr>
        <w:object w:dxaOrig="4800" w:dyaOrig="1320">
          <v:shape id="_x0000_i1088" type="#_x0000_t75" style="width:240pt;height:66pt" o:ole="">
            <v:imagedata r:id="rId126" o:title=""/>
          </v:shape>
          <o:OLEObject Type="Embed" ProgID="Equation.DSMT4" ShapeID="_x0000_i1088" DrawAspect="Content" ObjectID="_1640503084" r:id="rId127"/>
        </w:object>
      </w:r>
    </w:p>
    <w:p w:rsidR="00003667" w:rsidRPr="009E7D84" w:rsidRDefault="00003667" w:rsidP="00003667"/>
    <w:p w:rsidR="00B2171E" w:rsidRDefault="001F4055" w:rsidP="00BC4558">
      <w:r>
        <w:rPr>
          <w:rFonts w:hint="eastAsia"/>
        </w:rPr>
        <w:t>（</w:t>
      </w:r>
      <w:r w:rsidR="009E7D84">
        <w:rPr>
          <w:rFonts w:hint="eastAsia"/>
        </w:rPr>
        <w:t>3</w:t>
      </w:r>
      <w:r>
        <w:rPr>
          <w:rFonts w:hint="eastAsia"/>
        </w:rPr>
        <w:t>）</w:t>
      </w:r>
      <w:r w:rsidR="00095FE8">
        <w:rPr>
          <w:rFonts w:hint="eastAsia"/>
        </w:rPr>
        <w:t>基于绝对</w:t>
      </w:r>
      <w:r w:rsidR="00781D36">
        <w:rPr>
          <w:rFonts w:hint="eastAsia"/>
        </w:rPr>
        <w:t>误差</w:t>
      </w:r>
      <w:r w:rsidR="00095FE8">
        <w:rPr>
          <w:rFonts w:hint="eastAsia"/>
        </w:rPr>
        <w:t>的预测</w:t>
      </w:r>
      <w:r w:rsidR="00781D36">
        <w:rPr>
          <w:rFonts w:hint="eastAsia"/>
        </w:rPr>
        <w:t>修正</w:t>
      </w:r>
    </w:p>
    <w:p w:rsidR="008746A9" w:rsidRDefault="00781D36" w:rsidP="00BC4558">
      <w:r>
        <w:rPr>
          <w:rFonts w:hint="eastAsia"/>
        </w:rPr>
        <w:t>GM</w:t>
      </w:r>
      <w:r>
        <w:rPr>
          <w:rFonts w:hint="eastAsia"/>
        </w:rPr>
        <w:t>（</w:t>
      </w:r>
      <w:r>
        <w:rPr>
          <w:rFonts w:hint="eastAsia"/>
        </w:rPr>
        <w:t>1,1</w:t>
      </w:r>
      <w:r>
        <w:rPr>
          <w:rFonts w:hint="eastAsia"/>
        </w:rPr>
        <w:t>）模型预测的值总是和实际测量的值存在误差，基于绝对误差，对将来的预测值进行修正。</w:t>
      </w:r>
      <w:r w:rsidR="008746A9">
        <w:rPr>
          <w:rFonts w:hint="eastAsia"/>
        </w:rPr>
        <w:t>针对绝对误差，</w:t>
      </w:r>
      <w:r>
        <w:rPr>
          <w:rFonts w:hint="eastAsia"/>
        </w:rPr>
        <w:t>考虑上一时刻真实值和预测值之间的绝对误差的大小。</w:t>
      </w:r>
      <w:r w:rsidR="00095FE8">
        <w:rPr>
          <w:rFonts w:hint="eastAsia"/>
        </w:rPr>
        <w:t>假如绝对误差</w:t>
      </w:r>
      <w:r>
        <w:rPr>
          <w:rFonts w:hint="eastAsia"/>
        </w:rPr>
        <w:t>大于</w:t>
      </w:r>
      <w:r>
        <w:rPr>
          <w:rFonts w:hint="eastAsia"/>
        </w:rPr>
        <w:t>0</w:t>
      </w:r>
      <w:r>
        <w:rPr>
          <w:rFonts w:hint="eastAsia"/>
        </w:rPr>
        <w:t>，则证明预测值偏小，让当前的预测值加上一个修正项，进行修正；</w:t>
      </w:r>
      <w:r w:rsidR="00095FE8">
        <w:rPr>
          <w:rFonts w:hint="eastAsia"/>
        </w:rPr>
        <w:t>假如绝对误差</w:t>
      </w:r>
      <w:r>
        <w:rPr>
          <w:rFonts w:hint="eastAsia"/>
        </w:rPr>
        <w:t>小于</w:t>
      </w:r>
      <w:r>
        <w:rPr>
          <w:rFonts w:hint="eastAsia"/>
        </w:rPr>
        <w:t>0</w:t>
      </w:r>
      <w:r>
        <w:rPr>
          <w:rFonts w:hint="eastAsia"/>
        </w:rPr>
        <w:t>，则证明预测值偏大，让当前的预测值减去一个修正项，进行修正。</w:t>
      </w:r>
    </w:p>
    <w:p w:rsidR="008A1C45" w:rsidRDefault="00095FE8" w:rsidP="00BC4558">
      <w:r>
        <w:rPr>
          <w:rFonts w:hint="eastAsia"/>
        </w:rPr>
        <w:t>修正项定义为当前样本量</w:t>
      </w:r>
      <w:r w:rsidR="008509F6">
        <w:rPr>
          <w:rFonts w:hint="eastAsia"/>
        </w:rPr>
        <w:t>预测误差</w:t>
      </w:r>
      <w:r w:rsidR="008A1C45">
        <w:rPr>
          <w:rFonts w:hint="eastAsia"/>
        </w:rPr>
        <w:t>：</w:t>
      </w:r>
    </w:p>
    <w:p w:rsidR="008A1C45" w:rsidRDefault="00791085" w:rsidP="00C1684E">
      <w:pPr>
        <w:jc w:val="center"/>
        <w:rPr>
          <w:position w:val="-24"/>
        </w:rPr>
      </w:pPr>
      <w:r w:rsidRPr="00791085">
        <w:rPr>
          <w:position w:val="-18"/>
        </w:rPr>
        <w:object w:dxaOrig="2100" w:dyaOrig="480">
          <v:shape id="_x0000_i1089" type="#_x0000_t75" style="width:105pt;height:23.25pt" o:ole="">
            <v:imagedata r:id="rId128" o:title=""/>
          </v:shape>
          <o:OLEObject Type="Embed" ProgID="Equation.DSMT4" ShapeID="_x0000_i1089" DrawAspect="Content" ObjectID="_1640503085" r:id="rId129"/>
        </w:object>
      </w:r>
    </w:p>
    <w:p w:rsidR="00095FE8" w:rsidRDefault="00C1684E" w:rsidP="00BC4558">
      <w:r>
        <w:rPr>
          <w:rFonts w:hint="eastAsia"/>
        </w:rPr>
        <w:t>此时实际预测值经过修正后，</w:t>
      </w:r>
      <w:r w:rsidR="00095FE8">
        <w:rPr>
          <w:rFonts w:hint="eastAsia"/>
        </w:rPr>
        <w:t>预测公式为：</w:t>
      </w:r>
    </w:p>
    <w:p w:rsidR="00095FE8" w:rsidRPr="00095FE8" w:rsidRDefault="00095FE8" w:rsidP="00BC4558">
      <w:r>
        <w:rPr>
          <w:rFonts w:hint="eastAsia"/>
        </w:rPr>
        <w:t>当</w:t>
      </w:r>
      <w:r w:rsidRPr="00B103FC">
        <w:rPr>
          <w:position w:val="-12"/>
        </w:rPr>
        <w:object w:dxaOrig="1300" w:dyaOrig="400">
          <v:shape id="_x0000_i1090" type="#_x0000_t75" style="width:65.25pt;height:20.25pt" o:ole="">
            <v:imagedata r:id="rId130" o:title=""/>
          </v:shape>
          <o:OLEObject Type="Embed" ProgID="Equation.DSMT4" ShapeID="_x0000_i1090" DrawAspect="Content" ObjectID="_1640503086" r:id="rId131"/>
        </w:object>
      </w:r>
      <w:r>
        <w:rPr>
          <w:rFonts w:hint="eastAsia"/>
        </w:rPr>
        <w:t>时，</w:t>
      </w:r>
    </w:p>
    <w:p w:rsidR="00C1684E" w:rsidRPr="008A1C45" w:rsidRDefault="00095FE8" w:rsidP="00095FE8">
      <w:pPr>
        <w:jc w:val="center"/>
      </w:pPr>
      <w:r w:rsidRPr="00EB055F">
        <w:rPr>
          <w:position w:val="-12"/>
        </w:rPr>
        <w:object w:dxaOrig="2520" w:dyaOrig="400">
          <v:shape id="_x0000_i1091" type="#_x0000_t75" style="width:126pt;height:20.25pt" o:ole="">
            <v:imagedata r:id="rId132" o:title=""/>
          </v:shape>
          <o:OLEObject Type="Embed" ProgID="Equation.DSMT4" ShapeID="_x0000_i1091" DrawAspect="Content" ObjectID="_1640503087" r:id="rId133"/>
        </w:object>
      </w:r>
    </w:p>
    <w:p w:rsidR="00095FE8" w:rsidRPr="00095FE8" w:rsidRDefault="00095FE8" w:rsidP="00095FE8">
      <w:r>
        <w:rPr>
          <w:rFonts w:hint="eastAsia"/>
        </w:rPr>
        <w:t>当</w:t>
      </w:r>
      <w:r w:rsidRPr="00B103FC">
        <w:rPr>
          <w:position w:val="-12"/>
        </w:rPr>
        <w:object w:dxaOrig="1300" w:dyaOrig="400">
          <v:shape id="_x0000_i1092" type="#_x0000_t75" style="width:65.25pt;height:20.25pt" o:ole="">
            <v:imagedata r:id="rId134" o:title=""/>
          </v:shape>
          <o:OLEObject Type="Embed" ProgID="Equation.DSMT4" ShapeID="_x0000_i1092" DrawAspect="Content" ObjectID="_1640503088" r:id="rId135"/>
        </w:object>
      </w:r>
      <w:r>
        <w:rPr>
          <w:rFonts w:hint="eastAsia"/>
        </w:rPr>
        <w:t>时，</w:t>
      </w:r>
    </w:p>
    <w:p w:rsidR="00095FE8" w:rsidRDefault="00095FE8" w:rsidP="008509F6">
      <w:pPr>
        <w:jc w:val="center"/>
      </w:pPr>
      <w:r w:rsidRPr="00EB055F">
        <w:rPr>
          <w:position w:val="-12"/>
        </w:rPr>
        <w:object w:dxaOrig="2520" w:dyaOrig="400">
          <v:shape id="_x0000_i1093" type="#_x0000_t75" style="width:126pt;height:20.25pt" o:ole="">
            <v:imagedata r:id="rId136" o:title=""/>
          </v:shape>
          <o:OLEObject Type="Embed" ProgID="Equation.DSMT4" ShapeID="_x0000_i1093" DrawAspect="Content" ObjectID="_1640503089" r:id="rId137"/>
        </w:object>
      </w:r>
    </w:p>
    <w:p w:rsidR="000768E8" w:rsidRDefault="008746A9" w:rsidP="00BC4558">
      <w:r>
        <w:rPr>
          <w:rFonts w:hint="eastAsia"/>
        </w:rPr>
        <w:t>由于频谱各特征量的序列值的波动性较大，而</w:t>
      </w:r>
      <w:r>
        <w:rPr>
          <w:rFonts w:hint="eastAsia"/>
        </w:rPr>
        <w:t>GM</w:t>
      </w:r>
      <w:r>
        <w:rPr>
          <w:rFonts w:hint="eastAsia"/>
        </w:rPr>
        <w:t>（</w:t>
      </w:r>
      <w:r>
        <w:rPr>
          <w:rFonts w:hint="eastAsia"/>
        </w:rPr>
        <w:t>1,1</w:t>
      </w:r>
      <w:r>
        <w:rPr>
          <w:rFonts w:hint="eastAsia"/>
        </w:rPr>
        <w:t>）模型预测对这种剧烈变化的跟踪能力不是特别强。</w:t>
      </w:r>
      <w:r w:rsidR="00791085">
        <w:rPr>
          <w:rFonts w:hint="eastAsia"/>
        </w:rPr>
        <w:t>同时，本系统中对周边建筑物的沉降是以周为单位，</w:t>
      </w:r>
      <w:r w:rsidR="008509F6">
        <w:rPr>
          <w:rFonts w:hint="eastAsia"/>
        </w:rPr>
        <w:t>如果考虑之前很多的误差值，反而会使得跟踪缓慢，因此本文采用上一次时刻预测误差对本次预测的预测值进行修正，提高预测精度。</w:t>
      </w:r>
    </w:p>
    <w:p w:rsidR="00BC4558" w:rsidRDefault="000178FD" w:rsidP="00347D8C">
      <w:pPr>
        <w:pStyle w:val="3"/>
      </w:pPr>
      <w:r>
        <w:rPr>
          <w:rFonts w:hint="eastAsia"/>
        </w:rPr>
        <w:t>5.2.4</w:t>
      </w:r>
      <w:r w:rsidR="00BC4558">
        <w:rPr>
          <w:rFonts w:hint="eastAsia"/>
        </w:rPr>
        <w:t xml:space="preserve"> </w:t>
      </w:r>
      <w:r w:rsidR="007D1C9C">
        <w:rPr>
          <w:rFonts w:hint="eastAsia"/>
        </w:rPr>
        <w:t>灰色预测算法模块接口</w:t>
      </w:r>
      <w:r w:rsidR="00BC4558">
        <w:rPr>
          <w:rFonts w:hint="eastAsia"/>
        </w:rPr>
        <w:t>编程实现</w:t>
      </w:r>
    </w:p>
    <w:p w:rsidR="001A0894" w:rsidRDefault="00F80DE1" w:rsidP="001A0894">
      <w:r>
        <w:rPr>
          <w:rFonts w:hint="eastAsia"/>
        </w:rPr>
        <w:t>综合上述的基本流程以及改进优化，</w:t>
      </w:r>
      <w:r w:rsidR="00504D49">
        <w:rPr>
          <w:rFonts w:hint="eastAsia"/>
        </w:rPr>
        <w:t>按照</w:t>
      </w:r>
      <w:r w:rsidRPr="00420265">
        <w:rPr>
          <w:rFonts w:hint="eastAsia"/>
        </w:rPr>
        <w:t>图</w:t>
      </w:r>
      <w:r w:rsidRPr="00420265">
        <w:rPr>
          <w:rFonts w:hint="eastAsia"/>
        </w:rPr>
        <w:t>5-</w:t>
      </w:r>
      <w:r w:rsidR="00504D49">
        <w:rPr>
          <w:rFonts w:hint="eastAsia"/>
        </w:rPr>
        <w:t>4</w:t>
      </w:r>
      <w:r>
        <w:rPr>
          <w:rFonts w:hint="eastAsia"/>
        </w:rPr>
        <w:t>的算法流程</w:t>
      </w:r>
      <w:r w:rsidRPr="00420265">
        <w:rPr>
          <w:rFonts w:hint="eastAsia"/>
        </w:rPr>
        <w:t>图编写</w:t>
      </w:r>
      <w:r>
        <w:rPr>
          <w:rFonts w:hint="eastAsia"/>
        </w:rPr>
        <w:t>灰色预测算法</w:t>
      </w:r>
      <w:r w:rsidRPr="00420265">
        <w:rPr>
          <w:rFonts w:hint="eastAsia"/>
        </w:rPr>
        <w:t>模块</w:t>
      </w:r>
      <w:r w:rsidR="007D1C9C">
        <w:rPr>
          <w:rFonts w:hint="eastAsia"/>
        </w:rPr>
        <w:t>接口</w:t>
      </w:r>
      <w:r w:rsidR="007836F8">
        <w:rPr>
          <w:rFonts w:hint="eastAsia"/>
        </w:rPr>
        <w:t>，集成到本系统中，供上层模块调用</w:t>
      </w:r>
      <w:r w:rsidRPr="00420265">
        <w:rPr>
          <w:rFonts w:hint="eastAsia"/>
        </w:rPr>
        <w:t>。</w:t>
      </w:r>
    </w:p>
    <w:p w:rsidR="009040A6" w:rsidRDefault="004D0683" w:rsidP="001A0894">
      <w:r>
        <w:object w:dxaOrig="20415" w:dyaOrig="12915">
          <v:shape id="_x0000_i1094" type="#_x0000_t75" style="width:406.5pt;height:287.25pt" o:ole="">
            <v:imagedata r:id="rId138" o:title=""/>
          </v:shape>
          <o:OLEObject Type="Embed" ProgID="Visio.Drawing.11" ShapeID="_x0000_i1094" DrawAspect="Content" ObjectID="_1640503090" r:id="rId139"/>
        </w:object>
      </w:r>
    </w:p>
    <w:p w:rsidR="00504D49" w:rsidRDefault="00504D49" w:rsidP="00504D49">
      <w:pPr>
        <w:jc w:val="center"/>
      </w:pPr>
      <w:r>
        <w:rPr>
          <w:rFonts w:hint="eastAsia"/>
        </w:rPr>
        <w:t>图</w:t>
      </w:r>
      <w:r>
        <w:rPr>
          <w:rFonts w:hint="eastAsia"/>
        </w:rPr>
        <w:t>5-4</w:t>
      </w:r>
    </w:p>
    <w:p w:rsidR="00B15244" w:rsidRDefault="00B15244" w:rsidP="00B15244">
      <w:r>
        <w:rPr>
          <w:rFonts w:hint="eastAsia"/>
        </w:rPr>
        <w:t>灰色预测模块接口方法如下：</w:t>
      </w:r>
    </w:p>
    <w:p w:rsidR="00B15244" w:rsidRDefault="00B15244" w:rsidP="00B15244">
      <w:pPr>
        <w:ind w:firstLine="420"/>
      </w:pPr>
      <w:r>
        <w:t xml:space="preserve">def </w:t>
      </w:r>
      <w:r>
        <w:rPr>
          <w:rFonts w:hint="eastAsia"/>
        </w:rPr>
        <w:t>grey</w:t>
      </w:r>
      <w:r w:rsidRPr="004A29F3">
        <w:t>_</w:t>
      </w:r>
      <w:r>
        <w:rPr>
          <w:rFonts w:hint="eastAsia"/>
        </w:rPr>
        <w:t>model</w:t>
      </w:r>
      <w:r w:rsidRPr="004A29F3">
        <w:t>(</w:t>
      </w:r>
      <w:r w:rsidRPr="00BC22EF">
        <w:t>time_series</w:t>
      </w:r>
      <w:r>
        <w:rPr>
          <w:rFonts w:hint="eastAsia"/>
        </w:rPr>
        <w:t>,</w:t>
      </w:r>
      <w:r>
        <w:t xml:space="preserve">beginIndex, </w:t>
      </w:r>
      <w:r>
        <w:rPr>
          <w:rFonts w:hint="eastAsia"/>
        </w:rPr>
        <w:t>d</w:t>
      </w:r>
      <w:r w:rsidRPr="004A29F3">
        <w:t>):</w:t>
      </w:r>
    </w:p>
    <w:p w:rsidR="00504D49" w:rsidRPr="00B15244" w:rsidRDefault="00B15244" w:rsidP="00504D49">
      <w:r>
        <w:rPr>
          <w:rFonts w:hint="eastAsia"/>
        </w:rPr>
        <w:t>参数定义和</w:t>
      </w:r>
      <w:r>
        <w:rPr>
          <w:rFonts w:hint="eastAsia"/>
        </w:rPr>
        <w:t>ARIMA</w:t>
      </w:r>
      <w:r>
        <w:rPr>
          <w:rFonts w:hint="eastAsia"/>
        </w:rPr>
        <w:t>模块参数定义相同，其中</w:t>
      </w:r>
      <w:r w:rsidRPr="00BC22EF">
        <w:t>time_series</w:t>
      </w:r>
      <w:r>
        <w:rPr>
          <w:rFonts w:hint="eastAsia"/>
        </w:rPr>
        <w:t>为数组类型，记录了建筑物沉降时间序列经过等间距处理后的序列值；</w:t>
      </w:r>
      <w:r>
        <w:rPr>
          <w:rFonts w:hint="eastAsia"/>
        </w:rPr>
        <w:t>beginIndex</w:t>
      </w:r>
      <w:r>
        <w:rPr>
          <w:rFonts w:hint="eastAsia"/>
        </w:rPr>
        <w:t>为建模所需要的历史数据的开始序号；</w:t>
      </w:r>
      <w:r>
        <w:rPr>
          <w:rFonts w:hint="eastAsia"/>
        </w:rPr>
        <w:t>d</w:t>
      </w:r>
      <w:r>
        <w:rPr>
          <w:rFonts w:hint="eastAsia"/>
        </w:rPr>
        <w:t>为模型建立所需要观测值的个数；接口方法的返回值为下一个时间点的预测值。</w:t>
      </w:r>
    </w:p>
    <w:p w:rsidR="007836F8" w:rsidRDefault="009040A6" w:rsidP="001A0894">
      <w:r>
        <w:rPr>
          <w:rFonts w:hint="eastAsia"/>
        </w:rPr>
        <w:t>（</w:t>
      </w:r>
      <w:r>
        <w:rPr>
          <w:rFonts w:hint="eastAsia"/>
        </w:rPr>
        <w:t>1</w:t>
      </w:r>
      <w:r>
        <w:rPr>
          <w:rFonts w:hint="eastAsia"/>
        </w:rPr>
        <w:t>）</w:t>
      </w:r>
      <w:r>
        <w:rPr>
          <w:rFonts w:hint="eastAsia"/>
        </w:rPr>
        <w:t>AGO</w:t>
      </w:r>
      <w:r>
        <w:rPr>
          <w:rFonts w:hint="eastAsia"/>
        </w:rPr>
        <w:t>累加</w:t>
      </w:r>
      <w:r w:rsidR="00B15244">
        <w:rPr>
          <w:rFonts w:hint="eastAsia"/>
        </w:rPr>
        <w:t>序列</w:t>
      </w:r>
      <w:r>
        <w:rPr>
          <w:rFonts w:hint="eastAsia"/>
        </w:rPr>
        <w:t>生成</w:t>
      </w:r>
    </w:p>
    <w:p w:rsidR="00B15244" w:rsidRDefault="00415069" w:rsidP="001A0894">
      <w:r>
        <w:rPr>
          <w:rFonts w:hint="eastAsia"/>
        </w:rPr>
        <w:t>本系统参照</w:t>
      </w:r>
      <w:r>
        <w:rPr>
          <w:rFonts w:hint="eastAsia"/>
        </w:rPr>
        <w:t>5.2.2</w:t>
      </w:r>
      <w:r>
        <w:rPr>
          <w:rFonts w:hint="eastAsia"/>
        </w:rPr>
        <w:t>中累加方法生成</w:t>
      </w:r>
      <w:r>
        <w:rPr>
          <w:rFonts w:hint="eastAsia"/>
        </w:rPr>
        <w:t>AGO</w:t>
      </w:r>
      <w:r>
        <w:rPr>
          <w:rFonts w:hint="eastAsia"/>
        </w:rPr>
        <w:t>序列，关键代码如下：</w:t>
      </w:r>
    </w:p>
    <w:p w:rsidR="003A724B" w:rsidRDefault="003A724B" w:rsidP="001A0894">
      <w:r>
        <w:rPr>
          <w:rFonts w:hint="eastAsia"/>
        </w:rPr>
        <w:tab/>
      </w:r>
      <w:r w:rsidRPr="003A724B">
        <w:t>X0 = np.array(</w:t>
      </w:r>
      <w:r w:rsidRPr="00BC22EF">
        <w:t>time_series</w:t>
      </w:r>
      <w:r w:rsidRPr="003A724B">
        <w:t>)</w:t>
      </w:r>
    </w:p>
    <w:p w:rsidR="00415069" w:rsidRDefault="00415069" w:rsidP="00415069">
      <w:pPr>
        <w:ind w:firstLine="420"/>
      </w:pPr>
      <w:r w:rsidRPr="00BC22EF">
        <w:t>time_series</w:t>
      </w:r>
      <w:r>
        <w:rPr>
          <w:rFonts w:hint="eastAsia"/>
        </w:rPr>
        <w:t>_ago</w:t>
      </w:r>
      <w:r>
        <w:t xml:space="preserve"> = [sum(</w:t>
      </w:r>
      <w:r w:rsidRPr="00BC22EF">
        <w:t>time_series</w:t>
      </w:r>
      <w:r>
        <w:t xml:space="preserve"> [0:i+1]) for i in range(n)]</w:t>
      </w:r>
    </w:p>
    <w:p w:rsidR="00415069" w:rsidRDefault="00415069" w:rsidP="00415069">
      <w:pPr>
        <w:ind w:firstLine="420"/>
      </w:pPr>
      <w:r>
        <w:t>X1 = np.array(</w:t>
      </w:r>
      <w:r w:rsidR="00F420A4" w:rsidRPr="00BC22EF">
        <w:t>time_series</w:t>
      </w:r>
      <w:r w:rsidR="00F420A4">
        <w:rPr>
          <w:rFonts w:hint="eastAsia"/>
        </w:rPr>
        <w:t>_ago</w:t>
      </w:r>
      <w:r>
        <w:t>)</w:t>
      </w:r>
    </w:p>
    <w:p w:rsidR="00415069" w:rsidRPr="00415069" w:rsidRDefault="00415069" w:rsidP="00415069"/>
    <w:p w:rsidR="009040A6" w:rsidRDefault="009040A6" w:rsidP="001A0894">
      <w:r>
        <w:rPr>
          <w:rFonts w:hint="eastAsia"/>
        </w:rPr>
        <w:t>（</w:t>
      </w:r>
      <w:r>
        <w:rPr>
          <w:rFonts w:hint="eastAsia"/>
        </w:rPr>
        <w:t>2</w:t>
      </w:r>
      <w:r>
        <w:rPr>
          <w:rFonts w:hint="eastAsia"/>
        </w:rPr>
        <w:t>）变量参数求解</w:t>
      </w:r>
    </w:p>
    <w:p w:rsidR="00415069" w:rsidRDefault="00F420A4" w:rsidP="001A0894">
      <w:r>
        <w:rPr>
          <w:rFonts w:hint="eastAsia"/>
        </w:rPr>
        <w:t>根据</w:t>
      </w:r>
      <w:r>
        <w:rPr>
          <w:rFonts w:hint="eastAsia"/>
        </w:rPr>
        <w:t>5.2.2</w:t>
      </w:r>
      <w:r>
        <w:rPr>
          <w:rFonts w:hint="eastAsia"/>
        </w:rPr>
        <w:t>中的原理介绍，变量参数的求解主要分为两个步骤：</w:t>
      </w:r>
      <w:r>
        <w:rPr>
          <w:rFonts w:hint="eastAsia"/>
        </w:rPr>
        <w:t>B</w:t>
      </w:r>
      <w:r>
        <w:rPr>
          <w:rFonts w:hint="eastAsia"/>
        </w:rPr>
        <w:t>矩阵和</w:t>
      </w:r>
      <w:r>
        <w:rPr>
          <w:rFonts w:hint="eastAsia"/>
        </w:rPr>
        <w:t>Y</w:t>
      </w:r>
      <w:r>
        <w:rPr>
          <w:rFonts w:hint="eastAsia"/>
        </w:rPr>
        <w:t>矩阵的求解以及</w:t>
      </w:r>
      <w:r w:rsidRPr="00F420A4">
        <w:rPr>
          <w:rFonts w:hint="eastAsia"/>
        </w:rPr>
        <w:t>GM(1,1)</w:t>
      </w:r>
      <w:r w:rsidRPr="00F420A4">
        <w:rPr>
          <w:rFonts w:hint="eastAsia"/>
        </w:rPr>
        <w:t>微分方程的参数</w:t>
      </w:r>
      <w:r w:rsidRPr="00F420A4">
        <w:rPr>
          <w:rFonts w:hint="eastAsia"/>
        </w:rPr>
        <w:t>a</w:t>
      </w:r>
      <w:r w:rsidRPr="00F420A4">
        <w:rPr>
          <w:rFonts w:hint="eastAsia"/>
        </w:rPr>
        <w:t>和</w:t>
      </w:r>
      <w:r>
        <w:rPr>
          <w:rFonts w:hint="eastAsia"/>
        </w:rPr>
        <w:t>b</w:t>
      </w:r>
      <w:r>
        <w:rPr>
          <w:rFonts w:hint="eastAsia"/>
        </w:rPr>
        <w:t>的求解。</w:t>
      </w:r>
    </w:p>
    <w:p w:rsidR="00F420A4" w:rsidRDefault="00F420A4" w:rsidP="001A0894">
      <w:r>
        <w:rPr>
          <w:rFonts w:hint="eastAsia"/>
        </w:rPr>
        <w:t>对于</w:t>
      </w:r>
      <w:r>
        <w:rPr>
          <w:rFonts w:hint="eastAsia"/>
        </w:rPr>
        <w:t>B</w:t>
      </w:r>
      <w:r>
        <w:rPr>
          <w:rFonts w:hint="eastAsia"/>
        </w:rPr>
        <w:t>矩阵和</w:t>
      </w:r>
      <w:r>
        <w:rPr>
          <w:rFonts w:hint="eastAsia"/>
        </w:rPr>
        <w:t>Y</w:t>
      </w:r>
      <w:r>
        <w:rPr>
          <w:rFonts w:hint="eastAsia"/>
        </w:rPr>
        <w:t>矩阵的求解，经过背景值改进优化后，核心代码如下：</w:t>
      </w:r>
    </w:p>
    <w:p w:rsidR="00F420A4" w:rsidRDefault="00F420A4" w:rsidP="00F420A4">
      <w:r>
        <w:t xml:space="preserve">    B = np.zeros([n-1,2])</w:t>
      </w:r>
    </w:p>
    <w:p w:rsidR="00F420A4" w:rsidRDefault="00F420A4" w:rsidP="00F420A4">
      <w:r>
        <w:t xml:space="preserve">    Y = np.zeros([n-1,1])</w:t>
      </w:r>
    </w:p>
    <w:p w:rsidR="00F420A4" w:rsidRDefault="00F420A4" w:rsidP="00F420A4">
      <w:r>
        <w:t xml:space="preserve">    for i in range(0,n-</w:t>
      </w:r>
      <w:r>
        <w:rPr>
          <w:rFonts w:hint="eastAsia"/>
        </w:rPr>
        <w:t>2</w:t>
      </w:r>
      <w:r>
        <w:t>):</w:t>
      </w:r>
    </w:p>
    <w:p w:rsidR="00F420A4" w:rsidRDefault="00F420A4" w:rsidP="00F420A4">
      <w:r>
        <w:t xml:space="preserve">        B[i][0] = </w:t>
      </w:r>
      <w:r>
        <w:rPr>
          <w:rFonts w:hint="eastAsia"/>
        </w:rPr>
        <w:t>1/12*(5*</w:t>
      </w:r>
      <w:r w:rsidRPr="00F420A4">
        <w:t>X1[i]</w:t>
      </w:r>
      <w:r>
        <w:rPr>
          <w:rFonts w:hint="eastAsia"/>
        </w:rPr>
        <w:t>+8*</w:t>
      </w:r>
      <w:r w:rsidRPr="00F420A4">
        <w:t>X1[i</w:t>
      </w:r>
      <w:r>
        <w:rPr>
          <w:rFonts w:hint="eastAsia"/>
        </w:rPr>
        <w:t>+1</w:t>
      </w:r>
      <w:r w:rsidRPr="00F420A4">
        <w:t>]</w:t>
      </w:r>
      <w:r>
        <w:rPr>
          <w:rFonts w:hint="eastAsia"/>
        </w:rPr>
        <w:t>-</w:t>
      </w:r>
      <w:r w:rsidRPr="00F420A4">
        <w:t>X1[i</w:t>
      </w:r>
      <w:r>
        <w:rPr>
          <w:rFonts w:hint="eastAsia"/>
        </w:rPr>
        <w:t>+2</w:t>
      </w:r>
      <w:r w:rsidRPr="00F420A4">
        <w:t>]</w:t>
      </w:r>
    </w:p>
    <w:p w:rsidR="00F420A4" w:rsidRDefault="00F420A4" w:rsidP="00F420A4">
      <w:r>
        <w:t xml:space="preserve">        B[i][1] = 1</w:t>
      </w:r>
    </w:p>
    <w:p w:rsidR="00F420A4" w:rsidRDefault="00F420A4" w:rsidP="00F420A4">
      <w:r>
        <w:t xml:space="preserve">        Y[i][0] = X0[i+1]</w:t>
      </w:r>
    </w:p>
    <w:p w:rsidR="00F420A4" w:rsidRDefault="00F420A4" w:rsidP="00F420A4">
      <w:r>
        <w:rPr>
          <w:rFonts w:hint="eastAsia"/>
        </w:rPr>
        <w:tab/>
      </w:r>
      <w:r>
        <w:t>B[</w:t>
      </w:r>
      <w:r>
        <w:rPr>
          <w:rFonts w:hint="eastAsia"/>
        </w:rPr>
        <w:t>n-1</w:t>
      </w:r>
      <w:r>
        <w:t xml:space="preserve">][0] = </w:t>
      </w:r>
      <w:r>
        <w:rPr>
          <w:rFonts w:hint="eastAsia"/>
        </w:rPr>
        <w:t>1/12*(-</w:t>
      </w:r>
      <w:r w:rsidR="003A724B">
        <w:t>X1[</w:t>
      </w:r>
      <w:r w:rsidR="003A724B">
        <w:rPr>
          <w:rFonts w:hint="eastAsia"/>
        </w:rPr>
        <w:t>n-3</w:t>
      </w:r>
      <w:r w:rsidRPr="00F420A4">
        <w:t>]</w:t>
      </w:r>
      <w:r>
        <w:rPr>
          <w:rFonts w:hint="eastAsia"/>
        </w:rPr>
        <w:t>+8</w:t>
      </w:r>
      <w:r w:rsidRPr="00F420A4">
        <w:t xml:space="preserve"> </w:t>
      </w:r>
      <w:r>
        <w:rPr>
          <w:rFonts w:hint="eastAsia"/>
        </w:rPr>
        <w:t>*</w:t>
      </w:r>
      <w:r w:rsidR="003A724B">
        <w:t>X1[</w:t>
      </w:r>
      <w:r w:rsidR="003A724B">
        <w:rPr>
          <w:rFonts w:hint="eastAsia"/>
        </w:rPr>
        <w:t>n-2</w:t>
      </w:r>
      <w:r w:rsidRPr="00F420A4">
        <w:t>]</w:t>
      </w:r>
      <w:r>
        <w:rPr>
          <w:rFonts w:hint="eastAsia"/>
        </w:rPr>
        <w:t>+5*</w:t>
      </w:r>
      <w:r w:rsidR="003A724B">
        <w:t>X1[</w:t>
      </w:r>
      <w:r w:rsidR="003A724B">
        <w:rPr>
          <w:rFonts w:hint="eastAsia"/>
        </w:rPr>
        <w:t>n-1</w:t>
      </w:r>
      <w:r w:rsidRPr="00F420A4">
        <w:t>]</w:t>
      </w:r>
    </w:p>
    <w:p w:rsidR="00F420A4" w:rsidRDefault="00F420A4" w:rsidP="00F420A4">
      <w:r>
        <w:t xml:space="preserve">  </w:t>
      </w:r>
      <w:r>
        <w:rPr>
          <w:rFonts w:hint="eastAsia"/>
        </w:rPr>
        <w:tab/>
      </w:r>
      <w:r>
        <w:t>B[</w:t>
      </w:r>
      <w:r>
        <w:rPr>
          <w:rFonts w:hint="eastAsia"/>
        </w:rPr>
        <w:t>n-1</w:t>
      </w:r>
      <w:r>
        <w:t>][1] = 1</w:t>
      </w:r>
    </w:p>
    <w:p w:rsidR="00F420A4" w:rsidRDefault="00F420A4" w:rsidP="00F420A4">
      <w:pPr>
        <w:ind w:firstLine="420"/>
      </w:pPr>
      <w:r>
        <w:t>Y[</w:t>
      </w:r>
      <w:r>
        <w:rPr>
          <w:rFonts w:hint="eastAsia"/>
        </w:rPr>
        <w:t>n-1</w:t>
      </w:r>
      <w:r w:rsidR="003A724B">
        <w:t>][0] = X0[</w:t>
      </w:r>
      <w:r w:rsidR="003A724B">
        <w:rPr>
          <w:rFonts w:hint="eastAsia"/>
        </w:rPr>
        <w:t>n</w:t>
      </w:r>
      <w:r>
        <w:t>]</w:t>
      </w:r>
    </w:p>
    <w:p w:rsidR="00A3634A" w:rsidRDefault="003A724B" w:rsidP="00A3634A">
      <w:r>
        <w:rPr>
          <w:rFonts w:hint="eastAsia"/>
        </w:rPr>
        <w:lastRenderedPageBreak/>
        <w:t>对于响应方程式中的参数</w:t>
      </w:r>
      <w:r>
        <w:rPr>
          <w:rFonts w:hint="eastAsia"/>
        </w:rPr>
        <w:t>a</w:t>
      </w:r>
      <w:r>
        <w:rPr>
          <w:rFonts w:hint="eastAsia"/>
        </w:rPr>
        <w:t>和</w:t>
      </w:r>
      <w:r>
        <w:rPr>
          <w:rFonts w:hint="eastAsia"/>
        </w:rPr>
        <w:t>b</w:t>
      </w:r>
      <w:r>
        <w:rPr>
          <w:rFonts w:hint="eastAsia"/>
        </w:rPr>
        <w:t>，按照公式</w:t>
      </w:r>
      <w:r w:rsidRPr="00BA25D9">
        <w:rPr>
          <w:position w:val="-16"/>
        </w:rPr>
        <w:object w:dxaOrig="1660" w:dyaOrig="480">
          <v:shape id="_x0000_i1095" type="#_x0000_t75" style="width:83.25pt;height:24pt" o:ole="">
            <v:imagedata r:id="rId45" o:title=""/>
          </v:shape>
          <o:OLEObject Type="Embed" ProgID="Equation.DSMT4" ShapeID="_x0000_i1095" DrawAspect="Content" ObjectID="_1640503091" r:id="rId140"/>
        </w:object>
      </w:r>
      <w:r>
        <w:rPr>
          <w:rFonts w:hint="eastAsia"/>
        </w:rPr>
        <w:t>进行求解，核心代码如下：</w:t>
      </w:r>
    </w:p>
    <w:p w:rsidR="003A724B" w:rsidRDefault="003A724B" w:rsidP="003A724B">
      <w:pPr>
        <w:ind w:firstLine="420"/>
      </w:pPr>
      <w:r>
        <w:t>A = np.linalg.inv(B.T.dot(B)).dot(B.T).dot(Y)</w:t>
      </w:r>
    </w:p>
    <w:p w:rsidR="003A724B" w:rsidRDefault="003A724B" w:rsidP="003A724B">
      <w:pPr>
        <w:ind w:firstLine="420"/>
      </w:pPr>
      <w:r>
        <w:t>a = A[0][0]</w:t>
      </w:r>
    </w:p>
    <w:p w:rsidR="003A724B" w:rsidRDefault="003A724B" w:rsidP="003A724B">
      <w:pPr>
        <w:ind w:firstLine="420"/>
      </w:pPr>
      <w:r>
        <w:rPr>
          <w:rFonts w:hint="eastAsia"/>
        </w:rPr>
        <w:t>b</w:t>
      </w:r>
      <w:r>
        <w:t xml:space="preserve"> = A[1][0]</w:t>
      </w:r>
    </w:p>
    <w:p w:rsidR="003A724B" w:rsidRPr="00F420A4" w:rsidRDefault="003A724B" w:rsidP="003A724B">
      <w:pPr>
        <w:ind w:firstLine="420"/>
      </w:pPr>
    </w:p>
    <w:p w:rsidR="009040A6" w:rsidRDefault="009040A6" w:rsidP="001A0894">
      <w:r>
        <w:rPr>
          <w:rFonts w:hint="eastAsia"/>
        </w:rPr>
        <w:t>（</w:t>
      </w:r>
      <w:r>
        <w:rPr>
          <w:rFonts w:hint="eastAsia"/>
        </w:rPr>
        <w:t>3</w:t>
      </w:r>
      <w:r w:rsidR="00415069">
        <w:rPr>
          <w:rFonts w:hint="eastAsia"/>
        </w:rPr>
        <w:t>）模型选择</w:t>
      </w:r>
    </w:p>
    <w:p w:rsidR="00415069" w:rsidRDefault="003A724B" w:rsidP="001A0894">
      <w:r>
        <w:rPr>
          <w:rFonts w:hint="eastAsia"/>
        </w:rPr>
        <w:t>求得参数</w:t>
      </w:r>
      <w:r>
        <w:rPr>
          <w:rFonts w:hint="eastAsia"/>
        </w:rPr>
        <w:t>a</w:t>
      </w:r>
      <w:r>
        <w:rPr>
          <w:rFonts w:hint="eastAsia"/>
        </w:rPr>
        <w:t>和</w:t>
      </w:r>
      <w:r>
        <w:rPr>
          <w:rFonts w:hint="eastAsia"/>
        </w:rPr>
        <w:t>b</w:t>
      </w:r>
      <w:r>
        <w:rPr>
          <w:rFonts w:hint="eastAsia"/>
        </w:rPr>
        <w:t>后，根据两个参数可以建立本次预测的灰色模型，核心代码如下：</w:t>
      </w:r>
    </w:p>
    <w:p w:rsidR="00A3634A" w:rsidRDefault="00A3634A" w:rsidP="00A3634A">
      <w:pPr>
        <w:ind w:firstLine="420"/>
      </w:pPr>
      <w:r w:rsidRPr="00A3634A">
        <w:rPr>
          <w:rFonts w:hint="eastAsia"/>
        </w:rPr>
        <w:t>#</w:t>
      </w:r>
      <w:r w:rsidRPr="00A3634A">
        <w:rPr>
          <w:rFonts w:hint="eastAsia"/>
        </w:rPr>
        <w:t>建立灰色预测模型</w:t>
      </w:r>
    </w:p>
    <w:p w:rsidR="003A724B" w:rsidRDefault="003A724B" w:rsidP="00044AA9">
      <w:pPr>
        <w:ind w:firstLine="420"/>
      </w:pPr>
      <w:r>
        <w:t>XX0 = np.zeros(n)</w:t>
      </w:r>
    </w:p>
    <w:p w:rsidR="003A724B" w:rsidRDefault="003A724B" w:rsidP="00044AA9">
      <w:pPr>
        <w:ind w:firstLine="420"/>
      </w:pPr>
      <w:r>
        <w:t>XX0[0] = X0[0]</w:t>
      </w:r>
    </w:p>
    <w:p w:rsidR="003A724B" w:rsidRDefault="003A724B" w:rsidP="00044AA9">
      <w:pPr>
        <w:ind w:firstLine="420"/>
      </w:pPr>
      <w:r>
        <w:t>for i in range(1,n):</w:t>
      </w:r>
    </w:p>
    <w:p w:rsidR="003A724B" w:rsidRDefault="003A724B" w:rsidP="003A724B">
      <w:r>
        <w:t xml:space="preserve">    </w:t>
      </w:r>
      <w:r w:rsidR="00044AA9">
        <w:rPr>
          <w:rFonts w:hint="eastAsia"/>
        </w:rPr>
        <w:tab/>
      </w:r>
      <w:r>
        <w:t>XX0[i] = (X0[0] - u/a)*(1-math.exp(a))*math.exp(-a*(i));</w:t>
      </w:r>
    </w:p>
    <w:p w:rsidR="00044AA9" w:rsidRPr="003A724B" w:rsidRDefault="00044AA9" w:rsidP="003A724B"/>
    <w:p w:rsidR="009040A6" w:rsidRDefault="009040A6" w:rsidP="001A0894">
      <w:r>
        <w:rPr>
          <w:rFonts w:hint="eastAsia"/>
        </w:rPr>
        <w:t>（</w:t>
      </w:r>
      <w:r>
        <w:rPr>
          <w:rFonts w:hint="eastAsia"/>
        </w:rPr>
        <w:t>4</w:t>
      </w:r>
      <w:r>
        <w:rPr>
          <w:rFonts w:hint="eastAsia"/>
        </w:rPr>
        <w:t>）模型检验</w:t>
      </w:r>
    </w:p>
    <w:p w:rsidR="00415069" w:rsidRDefault="00A3634A" w:rsidP="001A0894">
      <w:r>
        <w:rPr>
          <w:rFonts w:hint="eastAsia"/>
        </w:rPr>
        <w:t>本系统采用方差比合格模型和小误差概率合格模型来进行模型的检验，采用表</w:t>
      </w:r>
      <w:r w:rsidR="001C4FF5">
        <w:rPr>
          <w:rFonts w:hint="eastAsia"/>
        </w:rPr>
        <w:t>5-1</w:t>
      </w:r>
      <w:r w:rsidR="001C4FF5">
        <w:rPr>
          <w:rFonts w:hint="eastAsia"/>
        </w:rPr>
        <w:t>中预测精度为一级的标准进行检验，如果检验合格则可以用于后续的预测，否则灰色预测法对此时间序列不适用。</w:t>
      </w:r>
      <w:r w:rsidR="00FF13CD">
        <w:rPr>
          <w:rFonts w:hint="eastAsia"/>
        </w:rPr>
        <w:t>核心代码如下：</w:t>
      </w:r>
    </w:p>
    <w:p w:rsidR="00FF13CD" w:rsidRPr="00074218" w:rsidRDefault="00FF13CD" w:rsidP="00FF13CD">
      <w:r w:rsidRPr="00074218">
        <w:rPr>
          <w:rFonts w:hint="eastAsia"/>
        </w:rPr>
        <w:t>#</w:t>
      </w:r>
      <w:r w:rsidRPr="00074218">
        <w:rPr>
          <w:rFonts w:hint="eastAsia"/>
        </w:rPr>
        <w:t>模型精度的后验差检验</w:t>
      </w:r>
    </w:p>
    <w:p w:rsidR="00FF13CD" w:rsidRPr="00074218" w:rsidRDefault="00FF13CD" w:rsidP="00FF13CD">
      <w:r w:rsidRPr="00074218">
        <w:rPr>
          <w:rFonts w:hint="eastAsia"/>
        </w:rPr>
        <w:t>e = 0      #</w:t>
      </w:r>
      <w:r w:rsidRPr="00074218">
        <w:rPr>
          <w:rFonts w:hint="eastAsia"/>
        </w:rPr>
        <w:t>求残差平均值</w:t>
      </w:r>
    </w:p>
    <w:p w:rsidR="00FF13CD" w:rsidRPr="00074218" w:rsidRDefault="00FF13CD" w:rsidP="00FF13CD">
      <w:r w:rsidRPr="00074218">
        <w:t>for i in range(0,n):</w:t>
      </w:r>
    </w:p>
    <w:p w:rsidR="00FF13CD" w:rsidRPr="00074218" w:rsidRDefault="00FF13CD" w:rsidP="00FF13CD">
      <w:r w:rsidRPr="00074218">
        <w:t xml:space="preserve">    e += (X0[i] - XX0[i])</w:t>
      </w:r>
    </w:p>
    <w:p w:rsidR="00FF13CD" w:rsidRPr="00074218" w:rsidRDefault="00FF13CD" w:rsidP="00FF13CD">
      <w:r w:rsidRPr="00074218">
        <w:t>e /= n</w:t>
      </w:r>
    </w:p>
    <w:p w:rsidR="00FF13CD" w:rsidRPr="00074218" w:rsidRDefault="00FF13CD" w:rsidP="00FF13CD"/>
    <w:p w:rsidR="00FF13CD" w:rsidRPr="00074218" w:rsidRDefault="00FF13CD" w:rsidP="00FF13CD">
      <w:r w:rsidRPr="00074218">
        <w:rPr>
          <w:rFonts w:hint="eastAsia"/>
        </w:rPr>
        <w:t>#</w:t>
      </w:r>
      <w:r w:rsidRPr="00074218">
        <w:rPr>
          <w:rFonts w:hint="eastAsia"/>
        </w:rPr>
        <w:t>求历史数据平均值</w:t>
      </w:r>
    </w:p>
    <w:p w:rsidR="00FF13CD" w:rsidRPr="00074218" w:rsidRDefault="00FF13CD" w:rsidP="00FF13CD">
      <w:r w:rsidRPr="00074218">
        <w:t>aver = 0;</w:t>
      </w:r>
    </w:p>
    <w:p w:rsidR="00FF13CD" w:rsidRPr="00074218" w:rsidRDefault="00FF13CD" w:rsidP="00FF13CD">
      <w:r w:rsidRPr="00074218">
        <w:t>for i in range(0,n):</w:t>
      </w:r>
    </w:p>
    <w:p w:rsidR="00FF13CD" w:rsidRPr="00074218" w:rsidRDefault="00FF13CD" w:rsidP="00FF13CD">
      <w:r w:rsidRPr="00074218">
        <w:t xml:space="preserve">    aver += X0[i]</w:t>
      </w:r>
    </w:p>
    <w:p w:rsidR="00FF13CD" w:rsidRPr="00074218" w:rsidRDefault="00FF13CD" w:rsidP="00FF13CD">
      <w:r w:rsidRPr="00074218">
        <w:t>aver /= n</w:t>
      </w:r>
    </w:p>
    <w:p w:rsidR="00FF13CD" w:rsidRPr="00074218" w:rsidRDefault="00FF13CD" w:rsidP="00FF13CD"/>
    <w:p w:rsidR="00FF13CD" w:rsidRPr="00074218" w:rsidRDefault="00FF13CD" w:rsidP="00FF13CD">
      <w:r w:rsidRPr="00074218">
        <w:rPr>
          <w:rFonts w:hint="eastAsia"/>
        </w:rPr>
        <w:t>#</w:t>
      </w:r>
      <w:r w:rsidRPr="00074218">
        <w:rPr>
          <w:rFonts w:hint="eastAsia"/>
        </w:rPr>
        <w:t>求历史数据方差</w:t>
      </w:r>
    </w:p>
    <w:p w:rsidR="00FF13CD" w:rsidRPr="00074218" w:rsidRDefault="00FF13CD" w:rsidP="00FF13CD">
      <w:r w:rsidRPr="00074218">
        <w:t>s12 = 0;</w:t>
      </w:r>
    </w:p>
    <w:p w:rsidR="00FF13CD" w:rsidRPr="00074218" w:rsidRDefault="00FF13CD" w:rsidP="00FF13CD">
      <w:r w:rsidRPr="00074218">
        <w:t>for i in range(0,n):</w:t>
      </w:r>
    </w:p>
    <w:p w:rsidR="00FF13CD" w:rsidRPr="00074218" w:rsidRDefault="00FF13CD" w:rsidP="00FF13CD">
      <w:r w:rsidRPr="00074218">
        <w:t xml:space="preserve">    s12 += (X0[i]-aver)**2;</w:t>
      </w:r>
    </w:p>
    <w:p w:rsidR="00FF13CD" w:rsidRPr="00074218" w:rsidRDefault="00FF13CD" w:rsidP="00FF13CD">
      <w:r w:rsidRPr="00074218">
        <w:t>s12 /= n</w:t>
      </w:r>
    </w:p>
    <w:p w:rsidR="00FF13CD" w:rsidRPr="00074218" w:rsidRDefault="00FF13CD" w:rsidP="00FF13CD"/>
    <w:p w:rsidR="00FF13CD" w:rsidRPr="00074218" w:rsidRDefault="00FF13CD" w:rsidP="00FF13CD">
      <w:r w:rsidRPr="00074218">
        <w:rPr>
          <w:rFonts w:hint="eastAsia"/>
        </w:rPr>
        <w:t>#</w:t>
      </w:r>
      <w:r w:rsidRPr="00074218">
        <w:rPr>
          <w:rFonts w:hint="eastAsia"/>
        </w:rPr>
        <w:t>求残差方差</w:t>
      </w:r>
    </w:p>
    <w:p w:rsidR="00FF13CD" w:rsidRPr="00074218" w:rsidRDefault="00FF13CD" w:rsidP="00FF13CD">
      <w:r w:rsidRPr="00074218">
        <w:t>s22 = 0;</w:t>
      </w:r>
    </w:p>
    <w:p w:rsidR="00FF13CD" w:rsidRPr="00074218" w:rsidRDefault="00FF13CD" w:rsidP="00FF13CD">
      <w:r w:rsidRPr="00074218">
        <w:t>for i in range(0,n):</w:t>
      </w:r>
    </w:p>
    <w:p w:rsidR="00FF13CD" w:rsidRPr="00074218" w:rsidRDefault="00FF13CD" w:rsidP="00FF13CD">
      <w:r w:rsidRPr="00074218">
        <w:t xml:space="preserve">    s22 += ((X0[i] - XX0[i]) - e)**2;</w:t>
      </w:r>
    </w:p>
    <w:p w:rsidR="00FF13CD" w:rsidRPr="00074218" w:rsidRDefault="00FF13CD" w:rsidP="00FF13CD">
      <w:r w:rsidRPr="00074218">
        <w:t>s22 /= n</w:t>
      </w:r>
    </w:p>
    <w:p w:rsidR="00FF13CD" w:rsidRPr="00074218" w:rsidRDefault="00FF13CD" w:rsidP="00FF13CD"/>
    <w:p w:rsidR="00FF13CD" w:rsidRPr="00074218" w:rsidRDefault="00FF13CD" w:rsidP="00FF13CD">
      <w:r w:rsidRPr="00074218">
        <w:rPr>
          <w:rFonts w:hint="eastAsia"/>
        </w:rPr>
        <w:t>#</w:t>
      </w:r>
      <w:r w:rsidRPr="00074218">
        <w:rPr>
          <w:rFonts w:hint="eastAsia"/>
        </w:rPr>
        <w:t>求后验差比值</w:t>
      </w:r>
    </w:p>
    <w:p w:rsidR="00FF13CD" w:rsidRPr="00074218" w:rsidRDefault="00FF13CD" w:rsidP="00FF13CD">
      <w:r w:rsidRPr="00074218">
        <w:t>C = s22 / s12</w:t>
      </w:r>
    </w:p>
    <w:p w:rsidR="00FF13CD" w:rsidRPr="00074218" w:rsidRDefault="00FF13CD" w:rsidP="00FF13CD"/>
    <w:p w:rsidR="00FF13CD" w:rsidRPr="00074218" w:rsidRDefault="00FF13CD" w:rsidP="00FF13CD">
      <w:r w:rsidRPr="00074218">
        <w:rPr>
          <w:rFonts w:hint="eastAsia"/>
        </w:rPr>
        <w:t>#</w:t>
      </w:r>
      <w:r w:rsidRPr="00074218">
        <w:rPr>
          <w:rFonts w:hint="eastAsia"/>
        </w:rPr>
        <w:t>求小误差概率</w:t>
      </w:r>
    </w:p>
    <w:p w:rsidR="00FF13CD" w:rsidRPr="00074218" w:rsidRDefault="00FF13CD" w:rsidP="00FF13CD">
      <w:r w:rsidRPr="00074218">
        <w:t>cout = 0</w:t>
      </w:r>
    </w:p>
    <w:p w:rsidR="00FF13CD" w:rsidRPr="00074218" w:rsidRDefault="00FF13CD" w:rsidP="00FF13CD">
      <w:r w:rsidRPr="00074218">
        <w:t>for i in range(0,n):</w:t>
      </w:r>
    </w:p>
    <w:p w:rsidR="00FF13CD" w:rsidRPr="00074218" w:rsidRDefault="00FF13CD" w:rsidP="00FF13CD">
      <w:r w:rsidRPr="00074218">
        <w:t xml:space="preserve">    if abs((X0[i] - XX0[i]) - e) &lt; 0.6754*math.sqrt(s12):</w:t>
      </w:r>
    </w:p>
    <w:p w:rsidR="00FF13CD" w:rsidRPr="00074218" w:rsidRDefault="00FF13CD" w:rsidP="00FF13CD">
      <w:r w:rsidRPr="00074218">
        <w:t xml:space="preserve">        cout = cout+1</w:t>
      </w:r>
    </w:p>
    <w:p w:rsidR="00FF13CD" w:rsidRPr="00074218" w:rsidRDefault="00FF13CD" w:rsidP="00FF13CD">
      <w:r w:rsidRPr="00074218">
        <w:t xml:space="preserve">    else:</w:t>
      </w:r>
    </w:p>
    <w:p w:rsidR="00FF13CD" w:rsidRPr="00074218" w:rsidRDefault="00FF13CD" w:rsidP="00FF13CD">
      <w:r w:rsidRPr="00074218">
        <w:t xml:space="preserve">        cout = cout</w:t>
      </w:r>
    </w:p>
    <w:p w:rsidR="00FF13CD" w:rsidRPr="00074218" w:rsidRDefault="00FF13CD" w:rsidP="00FF13CD">
      <w:r w:rsidRPr="00074218">
        <w:t>P = cout / n</w:t>
      </w:r>
    </w:p>
    <w:p w:rsidR="001C4FF5" w:rsidRPr="001C4FF5" w:rsidRDefault="001C4FF5" w:rsidP="001A0894"/>
    <w:p w:rsidR="009040A6" w:rsidRDefault="009040A6" w:rsidP="001A0894">
      <w:r>
        <w:rPr>
          <w:rFonts w:hint="eastAsia"/>
        </w:rPr>
        <w:t>（</w:t>
      </w:r>
      <w:r>
        <w:rPr>
          <w:rFonts w:hint="eastAsia"/>
        </w:rPr>
        <w:t>5</w:t>
      </w:r>
      <w:r w:rsidR="00B15244">
        <w:rPr>
          <w:rFonts w:hint="eastAsia"/>
        </w:rPr>
        <w:t>）序列预测</w:t>
      </w:r>
    </w:p>
    <w:p w:rsidR="00415069" w:rsidRDefault="00074218" w:rsidP="001A0894">
      <w:r>
        <w:rPr>
          <w:rFonts w:hint="eastAsia"/>
        </w:rPr>
        <w:t>通过模型的检查后，利用该灰色模型进行序列下一个值的预测，同时利用</w:t>
      </w:r>
      <w:r>
        <w:rPr>
          <w:rFonts w:hint="eastAsia"/>
        </w:rPr>
        <w:t>5.2.3</w:t>
      </w:r>
      <w:r>
        <w:rPr>
          <w:rFonts w:hint="eastAsia"/>
        </w:rPr>
        <w:t>中的绝对误差的预测修正，核心代码如下：</w:t>
      </w:r>
    </w:p>
    <w:p w:rsidR="00074218" w:rsidRDefault="00074218" w:rsidP="001A0894">
      <w:r>
        <w:rPr>
          <w:rFonts w:hint="eastAsia"/>
        </w:rPr>
        <w:tab/>
        <w:t>X=</w:t>
      </w:r>
      <w:r w:rsidRPr="00074218">
        <w:t>(X0[0] - u/a)*(1-math.exp(a))*math.exp(-a*(n))</w:t>
      </w:r>
    </w:p>
    <w:p w:rsidR="00074218" w:rsidRDefault="00074218" w:rsidP="001A0894">
      <w:r>
        <w:rPr>
          <w:rFonts w:hint="eastAsia"/>
        </w:rPr>
        <w:tab/>
        <w:t>#</w:t>
      </w:r>
      <w:r>
        <w:rPr>
          <w:rFonts w:hint="eastAsia"/>
        </w:rPr>
        <w:t>误差修正</w:t>
      </w:r>
    </w:p>
    <w:p w:rsidR="00074218" w:rsidRPr="00074218" w:rsidRDefault="00074218" w:rsidP="001A0894">
      <w:r>
        <w:rPr>
          <w:rFonts w:hint="eastAsia"/>
        </w:rPr>
        <w:tab/>
        <w:t xml:space="preserve">pre_value = </w:t>
      </w:r>
      <w:r w:rsidR="001C5F2D">
        <w:rPr>
          <w:rFonts w:hint="eastAsia"/>
        </w:rPr>
        <w:t xml:space="preserve">X + X0[n-1] </w:t>
      </w:r>
      <w:r w:rsidR="001C5F2D">
        <w:t>–</w:t>
      </w:r>
      <w:r w:rsidR="001C5F2D">
        <w:rPr>
          <w:rFonts w:hint="eastAsia"/>
        </w:rPr>
        <w:t xml:space="preserve"> XX0[n-1]</w:t>
      </w:r>
    </w:p>
    <w:p w:rsidR="004D0683" w:rsidRPr="001C5F2D" w:rsidRDefault="004D0683" w:rsidP="001A0894"/>
    <w:p w:rsidR="00B15244" w:rsidRDefault="00B15244" w:rsidP="001A0894">
      <w:r>
        <w:rPr>
          <w:rFonts w:hint="eastAsia"/>
        </w:rPr>
        <w:t>（</w:t>
      </w:r>
      <w:r>
        <w:rPr>
          <w:rFonts w:hint="eastAsia"/>
        </w:rPr>
        <w:t>6</w:t>
      </w:r>
      <w:r>
        <w:rPr>
          <w:rFonts w:hint="eastAsia"/>
        </w:rPr>
        <w:t>）更新样本数据量</w:t>
      </w:r>
    </w:p>
    <w:p w:rsidR="00C43818" w:rsidRPr="00C43818" w:rsidRDefault="001C5F2D" w:rsidP="001A0894">
      <w:r>
        <w:rPr>
          <w:rFonts w:hint="eastAsia"/>
        </w:rPr>
        <w:t>预测结束后，随着时间的进行，得到实际的测量值，此时可以利用</w:t>
      </w:r>
      <w:r>
        <w:rPr>
          <w:rFonts w:hint="eastAsia"/>
        </w:rPr>
        <w:t>5.2.3</w:t>
      </w:r>
      <w:r>
        <w:rPr>
          <w:rFonts w:hint="eastAsia"/>
        </w:rPr>
        <w:t>中</w:t>
      </w:r>
      <w:r w:rsidR="00C43818">
        <w:rPr>
          <w:rFonts w:hint="eastAsia"/>
        </w:rPr>
        <w:t>的方法确定下次预测的数据量的大小，根据实际设计时对于沉降的监测变化量的预警值确定可接受度，确定方法为相对本次。当次预测结果可接受，下次预测模型中数据量加</w:t>
      </w:r>
      <w:r w:rsidR="00C43818">
        <w:rPr>
          <w:rFonts w:hint="eastAsia"/>
        </w:rPr>
        <w:t>1</w:t>
      </w:r>
      <w:r w:rsidR="00C43818">
        <w:rPr>
          <w:rFonts w:hint="eastAsia"/>
        </w:rPr>
        <w:t>，否则减</w:t>
      </w:r>
      <w:r w:rsidR="00C43818">
        <w:rPr>
          <w:rFonts w:hint="eastAsia"/>
        </w:rPr>
        <w:t>1</w:t>
      </w:r>
      <w:r w:rsidR="00C43818">
        <w:rPr>
          <w:rFonts w:hint="eastAsia"/>
        </w:rPr>
        <w:t>，最小为</w:t>
      </w:r>
      <w:r w:rsidR="00C43818">
        <w:rPr>
          <w:rFonts w:hint="eastAsia"/>
        </w:rPr>
        <w:t>4</w:t>
      </w:r>
      <w:r w:rsidR="00C43818">
        <w:rPr>
          <w:rFonts w:hint="eastAsia"/>
        </w:rPr>
        <w:t>。</w:t>
      </w:r>
    </w:p>
    <w:p w:rsidR="00B279EC" w:rsidRDefault="007420A8" w:rsidP="00BC4558">
      <w:pPr>
        <w:pStyle w:val="2"/>
      </w:pPr>
      <w:r>
        <w:rPr>
          <w:rFonts w:hint="eastAsia"/>
        </w:rPr>
        <w:t>5.3</w:t>
      </w:r>
      <w:r w:rsidR="00B279EC">
        <w:rPr>
          <w:rFonts w:hint="eastAsia"/>
        </w:rPr>
        <w:t xml:space="preserve"> BP</w:t>
      </w:r>
      <w:r w:rsidR="00B279EC">
        <w:rPr>
          <w:rFonts w:hint="eastAsia"/>
        </w:rPr>
        <w:t>神经</w:t>
      </w:r>
      <w:r w:rsidR="00BC4558">
        <w:rPr>
          <w:rFonts w:hint="eastAsia"/>
        </w:rPr>
        <w:t>网络预测模型的</w:t>
      </w:r>
      <w:r w:rsidR="00B279EC">
        <w:rPr>
          <w:rFonts w:hint="eastAsia"/>
        </w:rPr>
        <w:t>研究</w:t>
      </w:r>
      <w:r w:rsidR="00BC4558">
        <w:rPr>
          <w:rFonts w:hint="eastAsia"/>
        </w:rPr>
        <w:t>与实现</w:t>
      </w:r>
    </w:p>
    <w:p w:rsidR="00BC4558" w:rsidRDefault="00BC4558" w:rsidP="00BC4558">
      <w:r>
        <w:rPr>
          <w:rFonts w:hint="eastAsia"/>
        </w:rPr>
        <w:t>5.3.1 BP</w:t>
      </w:r>
      <w:r>
        <w:rPr>
          <w:rFonts w:hint="eastAsia"/>
        </w:rPr>
        <w:t>神经网络预测算法的基本原理</w:t>
      </w:r>
    </w:p>
    <w:p w:rsidR="001C46A8" w:rsidRDefault="001C46A8" w:rsidP="00BC4558"/>
    <w:p w:rsidR="000178FD" w:rsidRDefault="000178FD" w:rsidP="00BC4558">
      <w:r>
        <w:rPr>
          <w:rFonts w:hint="eastAsia"/>
        </w:rPr>
        <w:t xml:space="preserve">5.3.2 </w:t>
      </w:r>
      <w:r>
        <w:rPr>
          <w:rFonts w:hint="eastAsia"/>
        </w:rPr>
        <w:t>建模步骤</w:t>
      </w:r>
    </w:p>
    <w:p w:rsidR="001C46A8" w:rsidRDefault="001C46A8" w:rsidP="00BC4558"/>
    <w:p w:rsidR="00BC4558" w:rsidRDefault="000178FD" w:rsidP="00BC4558">
      <w:r>
        <w:rPr>
          <w:rFonts w:hint="eastAsia"/>
        </w:rPr>
        <w:t>5.3.3</w:t>
      </w:r>
      <w:r w:rsidR="00BC4558">
        <w:rPr>
          <w:rFonts w:hint="eastAsia"/>
        </w:rPr>
        <w:t xml:space="preserve"> </w:t>
      </w:r>
      <w:r w:rsidR="00B2171E">
        <w:rPr>
          <w:rFonts w:hint="eastAsia"/>
        </w:rPr>
        <w:t>BP</w:t>
      </w:r>
      <w:r w:rsidR="00B2171E">
        <w:rPr>
          <w:rFonts w:hint="eastAsia"/>
        </w:rPr>
        <w:t>神经网络预测算法的改进</w:t>
      </w:r>
      <w:r w:rsidR="0071745D">
        <w:rPr>
          <w:rFonts w:hint="eastAsia"/>
        </w:rPr>
        <w:t>优化</w:t>
      </w:r>
    </w:p>
    <w:p w:rsidR="00B2171E" w:rsidRDefault="00B2171E" w:rsidP="00BC4558">
      <w:r>
        <w:rPr>
          <w:rFonts w:hint="eastAsia"/>
        </w:rPr>
        <w:t>奇偶交替</w:t>
      </w:r>
    </w:p>
    <w:p w:rsidR="001C46A8" w:rsidRDefault="001C46A8" w:rsidP="00BC4558"/>
    <w:p w:rsidR="00B2171E" w:rsidRDefault="000178FD" w:rsidP="00BC4558">
      <w:r>
        <w:rPr>
          <w:rFonts w:hint="eastAsia"/>
        </w:rPr>
        <w:t>5.3.4</w:t>
      </w:r>
      <w:r w:rsidR="00B2171E">
        <w:rPr>
          <w:rFonts w:hint="eastAsia"/>
        </w:rPr>
        <w:t xml:space="preserve"> BP</w:t>
      </w:r>
      <w:r w:rsidR="00B2171E">
        <w:rPr>
          <w:rFonts w:hint="eastAsia"/>
        </w:rPr>
        <w:t>神经网络算法编程实现</w:t>
      </w:r>
    </w:p>
    <w:p w:rsidR="001C46A8" w:rsidRPr="00B2171E" w:rsidRDefault="001C46A8" w:rsidP="00BC4558"/>
    <w:p w:rsidR="00B279EC" w:rsidRDefault="00B279EC" w:rsidP="00BC4558">
      <w:pPr>
        <w:pStyle w:val="2"/>
      </w:pPr>
      <w:r>
        <w:rPr>
          <w:rFonts w:hint="eastAsia"/>
        </w:rPr>
        <w:t>5</w:t>
      </w:r>
      <w:r w:rsidR="00E00366">
        <w:rPr>
          <w:rFonts w:hint="eastAsia"/>
        </w:rPr>
        <w:t>.3</w:t>
      </w:r>
      <w:r>
        <w:rPr>
          <w:rFonts w:hint="eastAsia"/>
        </w:rPr>
        <w:t xml:space="preserve"> </w:t>
      </w:r>
      <w:r w:rsidR="00012309">
        <w:rPr>
          <w:rFonts w:hint="eastAsia"/>
        </w:rPr>
        <w:t>实验</w:t>
      </w:r>
      <w:r>
        <w:rPr>
          <w:rFonts w:hint="eastAsia"/>
        </w:rPr>
        <w:t>分析</w:t>
      </w:r>
    </w:p>
    <w:p w:rsidR="00DA0FD8" w:rsidRDefault="00012309" w:rsidP="00E13AF3">
      <w:r>
        <w:rPr>
          <w:rFonts w:hint="eastAsia"/>
        </w:rPr>
        <w:t>整个施工期的预测量是非常庞大的，不可能将所有的监测点的预测过程都用文字的形式表述出来，本节为了</w:t>
      </w:r>
      <w:r w:rsidR="00DA0FD8">
        <w:rPr>
          <w:rFonts w:hint="eastAsia"/>
        </w:rPr>
        <w:t>验证几种预测算法在周边建筑物沉降上预测的可靠性，选取</w:t>
      </w:r>
      <w:r>
        <w:rPr>
          <w:rFonts w:hint="eastAsia"/>
        </w:rPr>
        <w:t>广州地铁燕塘</w:t>
      </w:r>
      <w:r w:rsidR="00DA0FD8">
        <w:rPr>
          <w:rFonts w:hint="eastAsia"/>
        </w:rPr>
        <w:t>地铁站</w:t>
      </w:r>
      <w:r w:rsidR="00DA0FD8">
        <w:rPr>
          <w:rFonts w:hint="eastAsia"/>
        </w:rPr>
        <w:t>Z70</w:t>
      </w:r>
      <w:r w:rsidR="00DA0FD8">
        <w:rPr>
          <w:rFonts w:hint="eastAsia"/>
        </w:rPr>
        <w:t>监测点观测到的建筑物沉降原始数据进行建模分析，观测数据以</w:t>
      </w:r>
      <w:r>
        <w:rPr>
          <w:rFonts w:hint="eastAsia"/>
        </w:rPr>
        <w:t>周为单位，具体</w:t>
      </w:r>
      <w:r w:rsidR="005314CB">
        <w:rPr>
          <w:rFonts w:hint="eastAsia"/>
        </w:rPr>
        <w:t>监测</w:t>
      </w:r>
      <w:r>
        <w:rPr>
          <w:rFonts w:hint="eastAsia"/>
        </w:rPr>
        <w:t>数值见附录。</w:t>
      </w:r>
    </w:p>
    <w:p w:rsidR="00E13AF3" w:rsidRDefault="00012309" w:rsidP="00012309">
      <w:pPr>
        <w:pStyle w:val="3"/>
      </w:pPr>
      <w:r>
        <w:rPr>
          <w:rFonts w:hint="eastAsia"/>
        </w:rPr>
        <w:lastRenderedPageBreak/>
        <w:t>5.3</w:t>
      </w:r>
      <w:r w:rsidR="00E13AF3">
        <w:rPr>
          <w:rFonts w:hint="eastAsia"/>
        </w:rPr>
        <w:t>.1 ARIMA</w:t>
      </w:r>
      <w:r w:rsidR="00E13AF3">
        <w:rPr>
          <w:rFonts w:hint="eastAsia"/>
        </w:rPr>
        <w:t>算法实验结果分析</w:t>
      </w:r>
    </w:p>
    <w:p w:rsidR="00DE2DB0" w:rsidRDefault="00180968" w:rsidP="00E13AF3">
      <w:r>
        <w:rPr>
          <w:rFonts w:hint="eastAsia"/>
        </w:rPr>
        <w:t>为</w:t>
      </w:r>
      <w:r w:rsidR="00DE2DB0">
        <w:rPr>
          <w:rFonts w:hint="eastAsia"/>
        </w:rPr>
        <w:t>说明</w:t>
      </w:r>
      <w:r w:rsidR="00DE2DB0">
        <w:rPr>
          <w:rFonts w:hint="eastAsia"/>
        </w:rPr>
        <w:t>ARIMA</w:t>
      </w:r>
      <w:r w:rsidR="00DE2DB0">
        <w:rPr>
          <w:rFonts w:hint="eastAsia"/>
        </w:rPr>
        <w:t>预测模块的编程实现，根据多次实验发现序列的步长</w:t>
      </w:r>
      <w:r w:rsidR="00DE2DB0">
        <w:rPr>
          <w:rFonts w:hint="eastAsia"/>
        </w:rPr>
        <w:t>d</w:t>
      </w:r>
      <w:r w:rsidR="00DE2DB0">
        <w:rPr>
          <w:rFonts w:hint="eastAsia"/>
        </w:rPr>
        <w:t>定为</w:t>
      </w:r>
      <w:r w:rsidR="00DE2DB0">
        <w:rPr>
          <w:rFonts w:hint="eastAsia"/>
        </w:rPr>
        <w:t>20</w:t>
      </w:r>
      <w:r>
        <w:rPr>
          <w:rFonts w:hint="eastAsia"/>
        </w:rPr>
        <w:t>最为合适</w:t>
      </w:r>
      <w:r w:rsidR="00DE2DB0">
        <w:rPr>
          <w:rFonts w:hint="eastAsia"/>
        </w:rPr>
        <w:t>。以周为单位，根据第</w:t>
      </w:r>
      <w:r w:rsidR="00DE2DB0">
        <w:rPr>
          <w:rFonts w:hint="eastAsia"/>
        </w:rPr>
        <w:t>42</w:t>
      </w:r>
      <w:r w:rsidR="00DE2DB0">
        <w:rPr>
          <w:rFonts w:hint="eastAsia"/>
        </w:rPr>
        <w:t>周到</w:t>
      </w:r>
      <w:r w:rsidR="00DE2DB0">
        <w:rPr>
          <w:rFonts w:hint="eastAsia"/>
        </w:rPr>
        <w:t>61</w:t>
      </w:r>
      <w:r w:rsidR="00DE2DB0">
        <w:rPr>
          <w:rFonts w:hint="eastAsia"/>
        </w:rPr>
        <w:t>周的数据建立</w:t>
      </w:r>
      <w:r w:rsidR="00DE2DB0">
        <w:rPr>
          <w:rFonts w:hint="eastAsia"/>
        </w:rPr>
        <w:t>ARIMA</w:t>
      </w:r>
      <w:r w:rsidR="00DE2DB0">
        <w:rPr>
          <w:rFonts w:hint="eastAsia"/>
        </w:rPr>
        <w:t>模型，预测第</w:t>
      </w:r>
      <w:r w:rsidR="00DE2DB0">
        <w:rPr>
          <w:rFonts w:hint="eastAsia"/>
        </w:rPr>
        <w:t>62</w:t>
      </w:r>
      <w:r w:rsidR="00DE2DB0">
        <w:rPr>
          <w:rFonts w:hint="eastAsia"/>
        </w:rPr>
        <w:t>周的沉降量。</w:t>
      </w:r>
    </w:p>
    <w:p w:rsidR="00DE2DB0" w:rsidRDefault="00DE2DB0" w:rsidP="00E13AF3"/>
    <w:p w:rsidR="00180968" w:rsidRDefault="00180968" w:rsidP="00E13AF3"/>
    <w:p w:rsidR="00D514A5" w:rsidRDefault="00D514A5" w:rsidP="00E13AF3"/>
    <w:p w:rsidR="00D514A5" w:rsidRDefault="00D514A5" w:rsidP="00D514A5">
      <w:r>
        <w:rPr>
          <w:rFonts w:hint="eastAsia"/>
        </w:rPr>
        <w:t>结果：</w:t>
      </w:r>
    </w:p>
    <w:p w:rsidR="00D514A5" w:rsidRDefault="00D514A5" w:rsidP="00D514A5"/>
    <w:p w:rsidR="00D514A5" w:rsidRDefault="00D514A5" w:rsidP="00D514A5">
      <w:r>
        <w:rPr>
          <w:noProof/>
        </w:rPr>
        <w:drawing>
          <wp:inline distT="0" distB="0" distL="0" distR="0">
            <wp:extent cx="5274310" cy="1309728"/>
            <wp:effectExtent l="19050" t="0" r="2540" b="0"/>
            <wp:docPr id="21" name="图片 21" descr="https://img-blog.csdn.net/20180815142224874?watermark/2/text/aHR0cHM6Ly9ibG9nLmNzZG4ubmV0L3FxXzI5NzUwNDYx/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g-blog.csdn.net/20180815142224874?watermark/2/text/aHR0cHM6Ly9ibG9nLmNzZG4ubmV0L3FxXzI5NzUwNDYx/font/5a6L5L2T/fontsize/400/fill/I0JBQkFCMA==/dissolve/70"/>
                    <pic:cNvPicPr>
                      <a:picLocks noChangeAspect="1" noChangeArrowheads="1"/>
                    </pic:cNvPicPr>
                  </pic:nvPicPr>
                  <pic:blipFill>
                    <a:blip r:embed="rId141"/>
                    <a:srcRect/>
                    <a:stretch>
                      <a:fillRect/>
                    </a:stretch>
                  </pic:blipFill>
                  <pic:spPr bwMode="auto">
                    <a:xfrm>
                      <a:off x="0" y="0"/>
                      <a:ext cx="5274310" cy="1309728"/>
                    </a:xfrm>
                    <a:prstGeom prst="rect">
                      <a:avLst/>
                    </a:prstGeom>
                    <a:noFill/>
                    <a:ln w="9525">
                      <a:noFill/>
                      <a:miter lim="800000"/>
                      <a:headEnd/>
                      <a:tailEnd/>
                    </a:ln>
                  </pic:spPr>
                </pic:pic>
              </a:graphicData>
            </a:graphic>
          </wp:inline>
        </w:drawing>
      </w:r>
    </w:p>
    <w:p w:rsidR="00D514A5" w:rsidRDefault="00D514A5" w:rsidP="00D514A5">
      <w:r>
        <w:rPr>
          <w:rFonts w:hint="eastAsia"/>
        </w:rPr>
        <w:t>   </w:t>
      </w:r>
      <w:r>
        <w:rPr>
          <w:rFonts w:hint="eastAsia"/>
        </w:rPr>
        <w:t>由</w:t>
      </w:r>
      <w:r>
        <w:rPr>
          <w:rFonts w:hint="eastAsia"/>
        </w:rPr>
        <w:t>SARIMAX</w:t>
      </w:r>
      <w:r>
        <w:rPr>
          <w:rFonts w:hint="eastAsia"/>
        </w:rPr>
        <w:t>的输出产生的</w:t>
      </w:r>
      <w:r>
        <w:rPr>
          <w:rFonts w:hint="eastAsia"/>
        </w:rPr>
        <w:t>SARIMAX</w:t>
      </w:r>
      <w:r>
        <w:rPr>
          <w:rFonts w:hint="eastAsia"/>
        </w:rPr>
        <w:t>返回大量的信息，但是我们将注意力集中在系数表上。</w:t>
      </w:r>
      <w:r>
        <w:rPr>
          <w:rFonts w:hint="eastAsia"/>
        </w:rPr>
        <w:t> coef</w:t>
      </w:r>
      <w:r>
        <w:rPr>
          <w:rFonts w:hint="eastAsia"/>
        </w:rPr>
        <w:t>列显示每个特征的重量（即重要性）以及每个特征如何影响时间序列。</w:t>
      </w:r>
      <w:r>
        <w:rPr>
          <w:rFonts w:hint="eastAsia"/>
        </w:rPr>
        <w:t> P&gt;|z| </w:t>
      </w:r>
      <w:r>
        <w:rPr>
          <w:rFonts w:hint="eastAsia"/>
        </w:rPr>
        <w:t>列通知我们每个特征重量的意义。</w:t>
      </w:r>
      <w:r>
        <w:rPr>
          <w:rFonts w:hint="eastAsia"/>
        </w:rPr>
        <w:t> </w:t>
      </w:r>
      <w:r>
        <w:rPr>
          <w:rFonts w:hint="eastAsia"/>
        </w:rPr>
        <w:t>这里，每个重量的</w:t>
      </w:r>
      <w:r>
        <w:rPr>
          <w:rFonts w:hint="eastAsia"/>
        </w:rPr>
        <w:t>p</w:t>
      </w:r>
      <w:r>
        <w:rPr>
          <w:rFonts w:hint="eastAsia"/>
        </w:rPr>
        <w:t>值都低于或接近</w:t>
      </w:r>
      <w:r>
        <w:rPr>
          <w:rFonts w:hint="eastAsia"/>
        </w:rPr>
        <w:t>0.05 </w:t>
      </w:r>
      <w:r>
        <w:rPr>
          <w:rFonts w:hint="eastAsia"/>
        </w:rPr>
        <w:t>，所以在我们的模型中保留所有权重是合理的。</w:t>
      </w:r>
    </w:p>
    <w:p w:rsidR="00D514A5" w:rsidRDefault="00D514A5" w:rsidP="00E13AF3"/>
    <w:p w:rsidR="00E13AF3" w:rsidRDefault="00012309" w:rsidP="00012309">
      <w:pPr>
        <w:pStyle w:val="3"/>
      </w:pPr>
      <w:r>
        <w:rPr>
          <w:rFonts w:hint="eastAsia"/>
        </w:rPr>
        <w:t>5.3</w:t>
      </w:r>
      <w:r w:rsidR="00E13AF3">
        <w:rPr>
          <w:rFonts w:hint="eastAsia"/>
        </w:rPr>
        <w:t xml:space="preserve">.2 </w:t>
      </w:r>
      <w:r w:rsidR="00E13AF3">
        <w:rPr>
          <w:rFonts w:hint="eastAsia"/>
        </w:rPr>
        <w:t>灰色预测算法实验结果分析</w:t>
      </w:r>
    </w:p>
    <w:p w:rsidR="00B2171E" w:rsidRPr="00B2171E" w:rsidRDefault="00E13AF3" w:rsidP="005314CB">
      <w:pPr>
        <w:pStyle w:val="3"/>
      </w:pPr>
      <w:r>
        <w:rPr>
          <w:rFonts w:hint="eastAsia"/>
        </w:rPr>
        <w:t>5.</w:t>
      </w:r>
      <w:r w:rsidR="00012309">
        <w:rPr>
          <w:rFonts w:hint="eastAsia"/>
        </w:rPr>
        <w:t>3.3</w:t>
      </w:r>
      <w:r w:rsidR="00012309">
        <w:rPr>
          <w:rFonts w:hint="eastAsia"/>
        </w:rPr>
        <w:t>结果</w:t>
      </w:r>
      <w:r>
        <w:rPr>
          <w:rFonts w:hint="eastAsia"/>
        </w:rPr>
        <w:t>对比分析</w:t>
      </w:r>
    </w:p>
    <w:p w:rsidR="00C038FA" w:rsidRDefault="000B580C" w:rsidP="00E57F2B">
      <w:r>
        <w:rPr>
          <w:rFonts w:hint="eastAsia"/>
        </w:rPr>
        <w:t>选取</w:t>
      </w:r>
      <w:r w:rsidR="00C038FA">
        <w:rPr>
          <w:rFonts w:hint="eastAsia"/>
        </w:rPr>
        <w:t>某地铁施工周边</w:t>
      </w:r>
      <w:r>
        <w:rPr>
          <w:rFonts w:hint="eastAsia"/>
        </w:rPr>
        <w:t>建筑物沉降的部分数据进行模型的实验对比分析</w:t>
      </w:r>
    </w:p>
    <w:p w:rsidR="000B580C" w:rsidRDefault="000B580C" w:rsidP="00E57F2B"/>
    <w:p w:rsidR="000362F5" w:rsidRDefault="000362F5" w:rsidP="00E57F2B"/>
    <w:p w:rsidR="000362F5" w:rsidRDefault="000362F5" w:rsidP="00E57F2B"/>
    <w:p w:rsidR="000362F5" w:rsidRPr="000B580C" w:rsidRDefault="000362F5" w:rsidP="00E57F2B">
      <w:r w:rsidRPr="000362F5">
        <w:rPr>
          <w:rFonts w:hint="eastAsia"/>
        </w:rPr>
        <w:t>[15]</w:t>
      </w:r>
      <w:r w:rsidRPr="000362F5">
        <w:rPr>
          <w:rFonts w:hint="eastAsia"/>
        </w:rPr>
        <w:t>王景环</w:t>
      </w:r>
      <w:r w:rsidRPr="000362F5">
        <w:rPr>
          <w:rFonts w:hint="eastAsia"/>
        </w:rPr>
        <w:t>,</w:t>
      </w:r>
      <w:r w:rsidRPr="000362F5">
        <w:rPr>
          <w:rFonts w:hint="eastAsia"/>
        </w:rPr>
        <w:t>豆红磊</w:t>
      </w:r>
      <w:r w:rsidRPr="000362F5">
        <w:rPr>
          <w:rFonts w:hint="eastAsia"/>
        </w:rPr>
        <w:t>,</w:t>
      </w:r>
      <w:r w:rsidRPr="000362F5">
        <w:rPr>
          <w:rFonts w:hint="eastAsia"/>
        </w:rPr>
        <w:t>刘龙飞</w:t>
      </w:r>
      <w:r w:rsidRPr="000362F5">
        <w:rPr>
          <w:rFonts w:hint="eastAsia"/>
        </w:rPr>
        <w:t>,</w:t>
      </w:r>
      <w:r w:rsidRPr="000362F5">
        <w:rPr>
          <w:rFonts w:hint="eastAsia"/>
        </w:rPr>
        <w:t>程庸</w:t>
      </w:r>
      <w:r w:rsidRPr="000362F5">
        <w:rPr>
          <w:rFonts w:hint="eastAsia"/>
        </w:rPr>
        <w:t>.</w:t>
      </w:r>
      <w:r w:rsidRPr="000362F5">
        <w:rPr>
          <w:rFonts w:hint="eastAsia"/>
        </w:rPr>
        <w:t>基于优化</w:t>
      </w:r>
      <w:r w:rsidRPr="000362F5">
        <w:rPr>
          <w:rFonts w:hint="eastAsia"/>
        </w:rPr>
        <w:t>GM(1,1)</w:t>
      </w:r>
      <w:r w:rsidRPr="000362F5">
        <w:rPr>
          <w:rFonts w:hint="eastAsia"/>
        </w:rPr>
        <w:t>在基坑变形预测中的应用研究</w:t>
      </w:r>
      <w:r w:rsidRPr="000362F5">
        <w:rPr>
          <w:rFonts w:hint="eastAsia"/>
        </w:rPr>
        <w:t>[J].</w:t>
      </w:r>
      <w:r w:rsidRPr="000362F5">
        <w:rPr>
          <w:rFonts w:hint="eastAsia"/>
        </w:rPr>
        <w:t>矿山测量</w:t>
      </w:r>
      <w:r w:rsidRPr="000362F5">
        <w:rPr>
          <w:rFonts w:hint="eastAsia"/>
        </w:rPr>
        <w:t>,2018,46(01):18-21+43.</w:t>
      </w:r>
    </w:p>
    <w:sectPr w:rsidR="000362F5" w:rsidRPr="000B580C" w:rsidSect="009122F8">
      <w:headerReference w:type="even" r:id="rId142"/>
      <w:headerReference w:type="default" r:id="rId143"/>
      <w:footerReference w:type="even" r:id="rId144"/>
      <w:footerReference w:type="default" r:id="rId145"/>
      <w:headerReference w:type="first" r:id="rId146"/>
      <w:footerReference w:type="first" r:id="rId1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046D" w:rsidRDefault="00C6046D" w:rsidP="00E57F2B">
      <w:r>
        <w:separator/>
      </w:r>
    </w:p>
  </w:endnote>
  <w:endnote w:type="continuationSeparator" w:id="1">
    <w:p w:rsidR="00C6046D" w:rsidRDefault="00C6046D" w:rsidP="00E57F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CB" w:rsidRDefault="005314C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CB" w:rsidRDefault="005314C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CB" w:rsidRDefault="005314C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046D" w:rsidRDefault="00C6046D" w:rsidP="00E57F2B">
      <w:r>
        <w:separator/>
      </w:r>
    </w:p>
  </w:footnote>
  <w:footnote w:type="continuationSeparator" w:id="1">
    <w:p w:rsidR="00C6046D" w:rsidRDefault="00C6046D" w:rsidP="00E57F2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CB" w:rsidRDefault="005314C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309" w:rsidRDefault="00012309" w:rsidP="005314C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4CB" w:rsidRDefault="005314C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7F2B"/>
    <w:rsid w:val="00003667"/>
    <w:rsid w:val="000047B1"/>
    <w:rsid w:val="00012309"/>
    <w:rsid w:val="000178FD"/>
    <w:rsid w:val="0003420D"/>
    <w:rsid w:val="000362F5"/>
    <w:rsid w:val="00044AA9"/>
    <w:rsid w:val="00050444"/>
    <w:rsid w:val="00073A60"/>
    <w:rsid w:val="00073B43"/>
    <w:rsid w:val="00074218"/>
    <w:rsid w:val="000768E8"/>
    <w:rsid w:val="00083D5B"/>
    <w:rsid w:val="00084A81"/>
    <w:rsid w:val="00086385"/>
    <w:rsid w:val="00095FE8"/>
    <w:rsid w:val="000B580C"/>
    <w:rsid w:val="000F2D3F"/>
    <w:rsid w:val="000F44B8"/>
    <w:rsid w:val="0013016B"/>
    <w:rsid w:val="0013121E"/>
    <w:rsid w:val="001341FC"/>
    <w:rsid w:val="0014313A"/>
    <w:rsid w:val="00180968"/>
    <w:rsid w:val="00181E3E"/>
    <w:rsid w:val="001826C0"/>
    <w:rsid w:val="00193398"/>
    <w:rsid w:val="001A0894"/>
    <w:rsid w:val="001B3AF7"/>
    <w:rsid w:val="001B5840"/>
    <w:rsid w:val="001C2900"/>
    <w:rsid w:val="001C46A8"/>
    <w:rsid w:val="001C4FF5"/>
    <w:rsid w:val="001C5F2D"/>
    <w:rsid w:val="001E09B9"/>
    <w:rsid w:val="001F4055"/>
    <w:rsid w:val="001F4093"/>
    <w:rsid w:val="001F623D"/>
    <w:rsid w:val="002165BB"/>
    <w:rsid w:val="002341ED"/>
    <w:rsid w:val="00241AA3"/>
    <w:rsid w:val="0024441B"/>
    <w:rsid w:val="00247D1E"/>
    <w:rsid w:val="00266DB1"/>
    <w:rsid w:val="00294B55"/>
    <w:rsid w:val="00297173"/>
    <w:rsid w:val="002A0F70"/>
    <w:rsid w:val="002A2CED"/>
    <w:rsid w:val="002F5071"/>
    <w:rsid w:val="00327413"/>
    <w:rsid w:val="003328FB"/>
    <w:rsid w:val="00335C54"/>
    <w:rsid w:val="00337AB5"/>
    <w:rsid w:val="00342B9A"/>
    <w:rsid w:val="00347D8C"/>
    <w:rsid w:val="00397110"/>
    <w:rsid w:val="003A364B"/>
    <w:rsid w:val="003A724B"/>
    <w:rsid w:val="003C4296"/>
    <w:rsid w:val="003E73D8"/>
    <w:rsid w:val="003F4B0A"/>
    <w:rsid w:val="00410644"/>
    <w:rsid w:val="00415069"/>
    <w:rsid w:val="00420265"/>
    <w:rsid w:val="004304E7"/>
    <w:rsid w:val="00442CC4"/>
    <w:rsid w:val="00450C07"/>
    <w:rsid w:val="00485B30"/>
    <w:rsid w:val="004A29F3"/>
    <w:rsid w:val="004B6346"/>
    <w:rsid w:val="004C509C"/>
    <w:rsid w:val="004D0683"/>
    <w:rsid w:val="004D4A58"/>
    <w:rsid w:val="00504D49"/>
    <w:rsid w:val="005243AB"/>
    <w:rsid w:val="005314CB"/>
    <w:rsid w:val="005463ED"/>
    <w:rsid w:val="005B1259"/>
    <w:rsid w:val="005C684B"/>
    <w:rsid w:val="005C70DF"/>
    <w:rsid w:val="005E296D"/>
    <w:rsid w:val="005E3C25"/>
    <w:rsid w:val="005E5633"/>
    <w:rsid w:val="005E7A0B"/>
    <w:rsid w:val="005F5651"/>
    <w:rsid w:val="0066651F"/>
    <w:rsid w:val="006831E4"/>
    <w:rsid w:val="00685CDC"/>
    <w:rsid w:val="0070514A"/>
    <w:rsid w:val="0071745D"/>
    <w:rsid w:val="00717704"/>
    <w:rsid w:val="00722882"/>
    <w:rsid w:val="00727A09"/>
    <w:rsid w:val="007420A8"/>
    <w:rsid w:val="0076221B"/>
    <w:rsid w:val="0076564B"/>
    <w:rsid w:val="0077236F"/>
    <w:rsid w:val="00775B95"/>
    <w:rsid w:val="007762A9"/>
    <w:rsid w:val="00781D36"/>
    <w:rsid w:val="007836F8"/>
    <w:rsid w:val="00791085"/>
    <w:rsid w:val="00791CDF"/>
    <w:rsid w:val="007B50B7"/>
    <w:rsid w:val="007B6FCE"/>
    <w:rsid w:val="007C1EF0"/>
    <w:rsid w:val="007D1C9C"/>
    <w:rsid w:val="007E7843"/>
    <w:rsid w:val="00814A10"/>
    <w:rsid w:val="00830C2C"/>
    <w:rsid w:val="008509F6"/>
    <w:rsid w:val="00862DD3"/>
    <w:rsid w:val="008746A9"/>
    <w:rsid w:val="00880409"/>
    <w:rsid w:val="00882A0A"/>
    <w:rsid w:val="008A1C45"/>
    <w:rsid w:val="008A38E6"/>
    <w:rsid w:val="008A55D6"/>
    <w:rsid w:val="008B5405"/>
    <w:rsid w:val="008D714D"/>
    <w:rsid w:val="008E5B8B"/>
    <w:rsid w:val="009040A6"/>
    <w:rsid w:val="00904731"/>
    <w:rsid w:val="00910FD2"/>
    <w:rsid w:val="009122F8"/>
    <w:rsid w:val="009219C9"/>
    <w:rsid w:val="00924A3C"/>
    <w:rsid w:val="00962ED7"/>
    <w:rsid w:val="00972BCB"/>
    <w:rsid w:val="00972FF7"/>
    <w:rsid w:val="00993C7A"/>
    <w:rsid w:val="009A27EF"/>
    <w:rsid w:val="009B366D"/>
    <w:rsid w:val="009D78B7"/>
    <w:rsid w:val="009D7E2E"/>
    <w:rsid w:val="009E4146"/>
    <w:rsid w:val="009E7D84"/>
    <w:rsid w:val="009F027F"/>
    <w:rsid w:val="009F32AE"/>
    <w:rsid w:val="00A1074E"/>
    <w:rsid w:val="00A124CD"/>
    <w:rsid w:val="00A23731"/>
    <w:rsid w:val="00A23CBE"/>
    <w:rsid w:val="00A3634A"/>
    <w:rsid w:val="00A50B2C"/>
    <w:rsid w:val="00A61BD8"/>
    <w:rsid w:val="00A62A25"/>
    <w:rsid w:val="00A800F8"/>
    <w:rsid w:val="00AB1C17"/>
    <w:rsid w:val="00AE1B57"/>
    <w:rsid w:val="00AE2604"/>
    <w:rsid w:val="00AF046C"/>
    <w:rsid w:val="00B061C0"/>
    <w:rsid w:val="00B15244"/>
    <w:rsid w:val="00B2171E"/>
    <w:rsid w:val="00B279EC"/>
    <w:rsid w:val="00B71D6D"/>
    <w:rsid w:val="00B83F7B"/>
    <w:rsid w:val="00BA25D9"/>
    <w:rsid w:val="00BA6CAC"/>
    <w:rsid w:val="00BC22EF"/>
    <w:rsid w:val="00BC4558"/>
    <w:rsid w:val="00BD0687"/>
    <w:rsid w:val="00BD3AD9"/>
    <w:rsid w:val="00BD789E"/>
    <w:rsid w:val="00BE3505"/>
    <w:rsid w:val="00BE3E9F"/>
    <w:rsid w:val="00BE725C"/>
    <w:rsid w:val="00C038FA"/>
    <w:rsid w:val="00C1278A"/>
    <w:rsid w:val="00C1684E"/>
    <w:rsid w:val="00C43818"/>
    <w:rsid w:val="00C53E29"/>
    <w:rsid w:val="00C6046D"/>
    <w:rsid w:val="00C7497C"/>
    <w:rsid w:val="00C81040"/>
    <w:rsid w:val="00C8262E"/>
    <w:rsid w:val="00C90462"/>
    <w:rsid w:val="00CA4D77"/>
    <w:rsid w:val="00CB2C17"/>
    <w:rsid w:val="00CB2F46"/>
    <w:rsid w:val="00CB3238"/>
    <w:rsid w:val="00CC5343"/>
    <w:rsid w:val="00CD6FF4"/>
    <w:rsid w:val="00CF2DB3"/>
    <w:rsid w:val="00CF4844"/>
    <w:rsid w:val="00D1370C"/>
    <w:rsid w:val="00D242D5"/>
    <w:rsid w:val="00D43A79"/>
    <w:rsid w:val="00D514A5"/>
    <w:rsid w:val="00D55F7A"/>
    <w:rsid w:val="00D640DC"/>
    <w:rsid w:val="00DA0FD8"/>
    <w:rsid w:val="00DB5EA3"/>
    <w:rsid w:val="00DC69AF"/>
    <w:rsid w:val="00DE2DB0"/>
    <w:rsid w:val="00DF46DB"/>
    <w:rsid w:val="00DF7218"/>
    <w:rsid w:val="00E00366"/>
    <w:rsid w:val="00E13AF3"/>
    <w:rsid w:val="00E23B85"/>
    <w:rsid w:val="00E31506"/>
    <w:rsid w:val="00E57F2B"/>
    <w:rsid w:val="00E73376"/>
    <w:rsid w:val="00E94161"/>
    <w:rsid w:val="00EB055F"/>
    <w:rsid w:val="00EB2725"/>
    <w:rsid w:val="00EC022D"/>
    <w:rsid w:val="00EC0D40"/>
    <w:rsid w:val="00ED7FA1"/>
    <w:rsid w:val="00EE6ACB"/>
    <w:rsid w:val="00EF6CEE"/>
    <w:rsid w:val="00F10A68"/>
    <w:rsid w:val="00F16578"/>
    <w:rsid w:val="00F21F3B"/>
    <w:rsid w:val="00F2722B"/>
    <w:rsid w:val="00F277E7"/>
    <w:rsid w:val="00F344D1"/>
    <w:rsid w:val="00F34E03"/>
    <w:rsid w:val="00F420A4"/>
    <w:rsid w:val="00F65A79"/>
    <w:rsid w:val="00F80DE1"/>
    <w:rsid w:val="00F8735B"/>
    <w:rsid w:val="00F9336F"/>
    <w:rsid w:val="00F940A4"/>
    <w:rsid w:val="00FC1277"/>
    <w:rsid w:val="00FC173B"/>
    <w:rsid w:val="00FD3C67"/>
    <w:rsid w:val="00FF13CD"/>
    <w:rsid w:val="00FF2B15"/>
    <w:rsid w:val="00FF5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22F8"/>
    <w:pPr>
      <w:widowControl w:val="0"/>
      <w:jc w:val="both"/>
    </w:pPr>
  </w:style>
  <w:style w:type="paragraph" w:styleId="1">
    <w:name w:val="heading 1"/>
    <w:basedOn w:val="a"/>
    <w:next w:val="a"/>
    <w:link w:val="1Char"/>
    <w:uiPriority w:val="9"/>
    <w:qFormat/>
    <w:rsid w:val="00BC45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45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6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68E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7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7F2B"/>
    <w:rPr>
      <w:sz w:val="18"/>
      <w:szCs w:val="18"/>
    </w:rPr>
  </w:style>
  <w:style w:type="paragraph" w:styleId="a4">
    <w:name w:val="footer"/>
    <w:basedOn w:val="a"/>
    <w:link w:val="Char0"/>
    <w:uiPriority w:val="99"/>
    <w:semiHidden/>
    <w:unhideWhenUsed/>
    <w:rsid w:val="00E57F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7F2B"/>
    <w:rPr>
      <w:sz w:val="18"/>
      <w:szCs w:val="18"/>
    </w:rPr>
  </w:style>
  <w:style w:type="character" w:customStyle="1" w:styleId="1Char">
    <w:name w:val="标题 1 Char"/>
    <w:basedOn w:val="a0"/>
    <w:link w:val="1"/>
    <w:uiPriority w:val="9"/>
    <w:rsid w:val="00BC4558"/>
    <w:rPr>
      <w:b/>
      <w:bCs/>
      <w:kern w:val="44"/>
      <w:sz w:val="44"/>
      <w:szCs w:val="44"/>
    </w:rPr>
  </w:style>
  <w:style w:type="character" w:customStyle="1" w:styleId="2Char">
    <w:name w:val="标题 2 Char"/>
    <w:basedOn w:val="a0"/>
    <w:link w:val="2"/>
    <w:uiPriority w:val="9"/>
    <w:rsid w:val="00BC4558"/>
    <w:rPr>
      <w:rFonts w:asciiTheme="majorHAnsi" w:eastAsiaTheme="majorEastAsia" w:hAnsiTheme="majorHAnsi" w:cstheme="majorBidi"/>
      <w:b/>
      <w:bCs/>
      <w:sz w:val="32"/>
      <w:szCs w:val="32"/>
    </w:rPr>
  </w:style>
  <w:style w:type="character" w:styleId="a5">
    <w:name w:val="Placeholder Text"/>
    <w:basedOn w:val="a0"/>
    <w:uiPriority w:val="99"/>
    <w:semiHidden/>
    <w:rsid w:val="00AB1C17"/>
    <w:rPr>
      <w:color w:val="808080"/>
    </w:rPr>
  </w:style>
  <w:style w:type="paragraph" w:styleId="a6">
    <w:name w:val="Balloon Text"/>
    <w:basedOn w:val="a"/>
    <w:link w:val="Char1"/>
    <w:uiPriority w:val="99"/>
    <w:semiHidden/>
    <w:unhideWhenUsed/>
    <w:rsid w:val="00AB1C17"/>
    <w:rPr>
      <w:sz w:val="18"/>
      <w:szCs w:val="18"/>
    </w:rPr>
  </w:style>
  <w:style w:type="character" w:customStyle="1" w:styleId="Char1">
    <w:name w:val="批注框文本 Char"/>
    <w:basedOn w:val="a0"/>
    <w:link w:val="a6"/>
    <w:uiPriority w:val="99"/>
    <w:semiHidden/>
    <w:rsid w:val="00AB1C17"/>
    <w:rPr>
      <w:sz w:val="18"/>
      <w:szCs w:val="18"/>
    </w:rPr>
  </w:style>
  <w:style w:type="paragraph" w:styleId="a7">
    <w:name w:val="Document Map"/>
    <w:basedOn w:val="a"/>
    <w:link w:val="Char2"/>
    <w:uiPriority w:val="99"/>
    <w:semiHidden/>
    <w:unhideWhenUsed/>
    <w:rsid w:val="000768E8"/>
    <w:rPr>
      <w:rFonts w:ascii="宋体" w:eastAsia="宋体"/>
      <w:sz w:val="18"/>
      <w:szCs w:val="18"/>
    </w:rPr>
  </w:style>
  <w:style w:type="character" w:customStyle="1" w:styleId="Char2">
    <w:name w:val="文档结构图 Char"/>
    <w:basedOn w:val="a0"/>
    <w:link w:val="a7"/>
    <w:uiPriority w:val="99"/>
    <w:semiHidden/>
    <w:rsid w:val="000768E8"/>
    <w:rPr>
      <w:rFonts w:ascii="宋体" w:eastAsia="宋体"/>
      <w:sz w:val="18"/>
      <w:szCs w:val="18"/>
    </w:rPr>
  </w:style>
  <w:style w:type="character" w:customStyle="1" w:styleId="3Char">
    <w:name w:val="标题 3 Char"/>
    <w:basedOn w:val="a0"/>
    <w:link w:val="3"/>
    <w:uiPriority w:val="9"/>
    <w:rsid w:val="000768E8"/>
    <w:rPr>
      <w:b/>
      <w:bCs/>
      <w:sz w:val="32"/>
      <w:szCs w:val="32"/>
    </w:rPr>
  </w:style>
  <w:style w:type="character" w:customStyle="1" w:styleId="4Char">
    <w:name w:val="标题 4 Char"/>
    <w:basedOn w:val="a0"/>
    <w:link w:val="4"/>
    <w:uiPriority w:val="9"/>
    <w:rsid w:val="000768E8"/>
    <w:rPr>
      <w:rFonts w:asciiTheme="majorHAnsi" w:eastAsiaTheme="majorEastAsia" w:hAnsiTheme="majorHAnsi" w:cstheme="majorBidi"/>
      <w:b/>
      <w:bCs/>
      <w:sz w:val="28"/>
      <w:szCs w:val="28"/>
    </w:rPr>
  </w:style>
  <w:style w:type="table" w:styleId="a8">
    <w:name w:val="Table Grid"/>
    <w:basedOn w:val="a1"/>
    <w:uiPriority w:val="59"/>
    <w:rsid w:val="004106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0">
    <w:name w:val="浅色底纹1"/>
    <w:basedOn w:val="a1"/>
    <w:uiPriority w:val="60"/>
    <w:rsid w:val="004106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113604195">
      <w:bodyDiv w:val="1"/>
      <w:marLeft w:val="0"/>
      <w:marRight w:val="0"/>
      <w:marTop w:val="0"/>
      <w:marBottom w:val="0"/>
      <w:divBdr>
        <w:top w:val="none" w:sz="0" w:space="0" w:color="auto"/>
        <w:left w:val="none" w:sz="0" w:space="0" w:color="auto"/>
        <w:bottom w:val="none" w:sz="0" w:space="0" w:color="auto"/>
        <w:right w:val="none" w:sz="0" w:space="0" w:color="auto"/>
      </w:divBdr>
    </w:div>
    <w:div w:id="175383625">
      <w:bodyDiv w:val="1"/>
      <w:marLeft w:val="0"/>
      <w:marRight w:val="0"/>
      <w:marTop w:val="0"/>
      <w:marBottom w:val="0"/>
      <w:divBdr>
        <w:top w:val="none" w:sz="0" w:space="0" w:color="auto"/>
        <w:left w:val="none" w:sz="0" w:space="0" w:color="auto"/>
        <w:bottom w:val="none" w:sz="0" w:space="0" w:color="auto"/>
        <w:right w:val="none" w:sz="0" w:space="0" w:color="auto"/>
      </w:divBdr>
    </w:div>
    <w:div w:id="194275760">
      <w:bodyDiv w:val="1"/>
      <w:marLeft w:val="0"/>
      <w:marRight w:val="0"/>
      <w:marTop w:val="0"/>
      <w:marBottom w:val="0"/>
      <w:divBdr>
        <w:top w:val="none" w:sz="0" w:space="0" w:color="auto"/>
        <w:left w:val="none" w:sz="0" w:space="0" w:color="auto"/>
        <w:bottom w:val="none" w:sz="0" w:space="0" w:color="auto"/>
        <w:right w:val="none" w:sz="0" w:space="0" w:color="auto"/>
      </w:divBdr>
    </w:div>
    <w:div w:id="255677076">
      <w:bodyDiv w:val="1"/>
      <w:marLeft w:val="0"/>
      <w:marRight w:val="0"/>
      <w:marTop w:val="0"/>
      <w:marBottom w:val="0"/>
      <w:divBdr>
        <w:top w:val="none" w:sz="0" w:space="0" w:color="auto"/>
        <w:left w:val="none" w:sz="0" w:space="0" w:color="auto"/>
        <w:bottom w:val="none" w:sz="0" w:space="0" w:color="auto"/>
        <w:right w:val="none" w:sz="0" w:space="0" w:color="auto"/>
      </w:divBdr>
    </w:div>
    <w:div w:id="294021555">
      <w:bodyDiv w:val="1"/>
      <w:marLeft w:val="0"/>
      <w:marRight w:val="0"/>
      <w:marTop w:val="0"/>
      <w:marBottom w:val="0"/>
      <w:divBdr>
        <w:top w:val="none" w:sz="0" w:space="0" w:color="auto"/>
        <w:left w:val="none" w:sz="0" w:space="0" w:color="auto"/>
        <w:bottom w:val="none" w:sz="0" w:space="0" w:color="auto"/>
        <w:right w:val="none" w:sz="0" w:space="0" w:color="auto"/>
      </w:divBdr>
    </w:div>
    <w:div w:id="452214139">
      <w:bodyDiv w:val="1"/>
      <w:marLeft w:val="0"/>
      <w:marRight w:val="0"/>
      <w:marTop w:val="0"/>
      <w:marBottom w:val="0"/>
      <w:divBdr>
        <w:top w:val="none" w:sz="0" w:space="0" w:color="auto"/>
        <w:left w:val="none" w:sz="0" w:space="0" w:color="auto"/>
        <w:bottom w:val="none" w:sz="0" w:space="0" w:color="auto"/>
        <w:right w:val="none" w:sz="0" w:space="0" w:color="auto"/>
      </w:divBdr>
    </w:div>
    <w:div w:id="793057371">
      <w:bodyDiv w:val="1"/>
      <w:marLeft w:val="0"/>
      <w:marRight w:val="0"/>
      <w:marTop w:val="0"/>
      <w:marBottom w:val="0"/>
      <w:divBdr>
        <w:top w:val="none" w:sz="0" w:space="0" w:color="auto"/>
        <w:left w:val="none" w:sz="0" w:space="0" w:color="auto"/>
        <w:bottom w:val="none" w:sz="0" w:space="0" w:color="auto"/>
        <w:right w:val="none" w:sz="0" w:space="0" w:color="auto"/>
      </w:divBdr>
    </w:div>
    <w:div w:id="877084209">
      <w:bodyDiv w:val="1"/>
      <w:marLeft w:val="0"/>
      <w:marRight w:val="0"/>
      <w:marTop w:val="0"/>
      <w:marBottom w:val="0"/>
      <w:divBdr>
        <w:top w:val="none" w:sz="0" w:space="0" w:color="auto"/>
        <w:left w:val="none" w:sz="0" w:space="0" w:color="auto"/>
        <w:bottom w:val="none" w:sz="0" w:space="0" w:color="auto"/>
        <w:right w:val="none" w:sz="0" w:space="0" w:color="auto"/>
      </w:divBdr>
    </w:div>
    <w:div w:id="931670025">
      <w:bodyDiv w:val="1"/>
      <w:marLeft w:val="0"/>
      <w:marRight w:val="0"/>
      <w:marTop w:val="0"/>
      <w:marBottom w:val="0"/>
      <w:divBdr>
        <w:top w:val="none" w:sz="0" w:space="0" w:color="auto"/>
        <w:left w:val="none" w:sz="0" w:space="0" w:color="auto"/>
        <w:bottom w:val="none" w:sz="0" w:space="0" w:color="auto"/>
        <w:right w:val="none" w:sz="0" w:space="0" w:color="auto"/>
      </w:divBdr>
    </w:div>
    <w:div w:id="1033191114">
      <w:bodyDiv w:val="1"/>
      <w:marLeft w:val="0"/>
      <w:marRight w:val="0"/>
      <w:marTop w:val="0"/>
      <w:marBottom w:val="0"/>
      <w:divBdr>
        <w:top w:val="none" w:sz="0" w:space="0" w:color="auto"/>
        <w:left w:val="none" w:sz="0" w:space="0" w:color="auto"/>
        <w:bottom w:val="none" w:sz="0" w:space="0" w:color="auto"/>
        <w:right w:val="none" w:sz="0" w:space="0" w:color="auto"/>
      </w:divBdr>
    </w:div>
    <w:div w:id="1350331179">
      <w:bodyDiv w:val="1"/>
      <w:marLeft w:val="0"/>
      <w:marRight w:val="0"/>
      <w:marTop w:val="0"/>
      <w:marBottom w:val="0"/>
      <w:divBdr>
        <w:top w:val="none" w:sz="0" w:space="0" w:color="auto"/>
        <w:left w:val="none" w:sz="0" w:space="0" w:color="auto"/>
        <w:bottom w:val="none" w:sz="0" w:space="0" w:color="auto"/>
        <w:right w:val="none" w:sz="0" w:space="0" w:color="auto"/>
      </w:divBdr>
    </w:div>
    <w:div w:id="1565069934">
      <w:bodyDiv w:val="1"/>
      <w:marLeft w:val="0"/>
      <w:marRight w:val="0"/>
      <w:marTop w:val="0"/>
      <w:marBottom w:val="0"/>
      <w:divBdr>
        <w:top w:val="none" w:sz="0" w:space="0" w:color="auto"/>
        <w:left w:val="none" w:sz="0" w:space="0" w:color="auto"/>
        <w:bottom w:val="none" w:sz="0" w:space="0" w:color="auto"/>
        <w:right w:val="none" w:sz="0" w:space="0" w:color="auto"/>
      </w:divBdr>
    </w:div>
    <w:div w:id="1569461302">
      <w:bodyDiv w:val="1"/>
      <w:marLeft w:val="0"/>
      <w:marRight w:val="0"/>
      <w:marTop w:val="0"/>
      <w:marBottom w:val="0"/>
      <w:divBdr>
        <w:top w:val="none" w:sz="0" w:space="0" w:color="auto"/>
        <w:left w:val="none" w:sz="0" w:space="0" w:color="auto"/>
        <w:bottom w:val="none" w:sz="0" w:space="0" w:color="auto"/>
        <w:right w:val="none" w:sz="0" w:space="0" w:color="auto"/>
      </w:divBdr>
    </w:div>
    <w:div w:id="1588880326">
      <w:bodyDiv w:val="1"/>
      <w:marLeft w:val="0"/>
      <w:marRight w:val="0"/>
      <w:marTop w:val="0"/>
      <w:marBottom w:val="0"/>
      <w:divBdr>
        <w:top w:val="none" w:sz="0" w:space="0" w:color="auto"/>
        <w:left w:val="none" w:sz="0" w:space="0" w:color="auto"/>
        <w:bottom w:val="none" w:sz="0" w:space="0" w:color="auto"/>
        <w:right w:val="none" w:sz="0" w:space="0" w:color="auto"/>
      </w:divBdr>
    </w:div>
    <w:div w:id="17508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6.bin"/><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4.emf"/><Relationship Id="rId16" Type="http://schemas.openxmlformats.org/officeDocument/2006/relationships/image" Target="media/image6.e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4.wmf"/><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7.wmf"/><Relationship Id="rId123" Type="http://schemas.openxmlformats.org/officeDocument/2006/relationships/oleObject" Target="embeddings/oleObject59.bin"/><Relationship Id="rId128" Type="http://schemas.openxmlformats.org/officeDocument/2006/relationships/image" Target="media/image59.wmf"/><Relationship Id="rId144" Type="http://schemas.openxmlformats.org/officeDocument/2006/relationships/footer" Target="footer1.xml"/><Relationship Id="rId149"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image" Target="media/image19.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2.wmf"/><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Microsoft_Visio_2003-2010___4.vsd"/><Relationship Id="rId80" Type="http://schemas.openxmlformats.org/officeDocument/2006/relationships/image" Target="media/image37.wmf"/><Relationship Id="rId85" Type="http://schemas.openxmlformats.org/officeDocument/2006/relationships/oleObject" Target="embeddings/oleObject38.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Microsoft_Visio_2003-2010___3.vsd"/><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50.wmf"/><Relationship Id="rId116" Type="http://schemas.openxmlformats.org/officeDocument/2006/relationships/image" Target="media/image53.wmf"/><Relationship Id="rId124" Type="http://schemas.openxmlformats.org/officeDocument/2006/relationships/image" Target="media/image57.wmf"/><Relationship Id="rId129" Type="http://schemas.openxmlformats.org/officeDocument/2006/relationships/oleObject" Target="embeddings/oleObject62.bin"/><Relationship Id="rId137" Type="http://schemas.openxmlformats.org/officeDocument/2006/relationships/oleObject" Target="embeddings/oleObject66.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1.wmf"/><Relationship Id="rId91" Type="http://schemas.openxmlformats.org/officeDocument/2006/relationships/oleObject" Target="embeddings/oleObject41.bin"/><Relationship Id="rId96" Type="http://schemas.openxmlformats.org/officeDocument/2006/relationships/image" Target="media/image45.wmf"/><Relationship Id="rId111" Type="http://schemas.openxmlformats.org/officeDocument/2006/relationships/image" Target="media/image51.wmf"/><Relationship Id="rId132" Type="http://schemas.openxmlformats.org/officeDocument/2006/relationships/image" Target="media/image61.wmf"/><Relationship Id="rId140" Type="http://schemas.openxmlformats.org/officeDocument/2006/relationships/oleObject" Target="embeddings/oleObject67.bin"/><Relationship Id="rId145"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emf"/><Relationship Id="rId15" Type="http://schemas.openxmlformats.org/officeDocument/2006/relationships/oleObject" Target="embeddings/Microsoft_Visio_2003-2010___2.vsd"/><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4.bin"/><Relationship Id="rId106" Type="http://schemas.openxmlformats.org/officeDocument/2006/relationships/image" Target="media/image49.wmf"/><Relationship Id="rId114" Type="http://schemas.openxmlformats.org/officeDocument/2006/relationships/oleObject" Target="embeddings/oleObject54.bin"/><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image" Target="media/image3.wmf"/><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5.bin"/><Relationship Id="rId143" Type="http://schemas.openxmlformats.org/officeDocument/2006/relationships/header" Target="header2.xml"/><Relationship Id="rId14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0.bin"/><Relationship Id="rId141" Type="http://schemas.openxmlformats.org/officeDocument/2006/relationships/image" Target="media/image65.png"/><Relationship Id="rId146" Type="http://schemas.openxmlformats.org/officeDocument/2006/relationships/header" Target="header3.xml"/><Relationship Id="rId7" Type="http://schemas.openxmlformats.org/officeDocument/2006/relationships/oleObject" Target="embeddings/Microsoft_Visio_2003-2010___1.vsd"/><Relationship Id="rId71" Type="http://schemas.openxmlformats.org/officeDocument/2006/relationships/oleObject" Target="embeddings/oleObject31.bin"/><Relationship Id="rId92" Type="http://schemas.openxmlformats.org/officeDocument/2006/relationships/image" Target="media/image43.wmf"/><Relationship Id="rId2" Type="http://schemas.openxmlformats.org/officeDocument/2006/relationships/settings" Target="settings.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oleObject" Target="embeddings/oleObject52.bin"/><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3.wmf"/><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oleObject" Target="embeddings/oleObject4.bin"/><Relationship Id="rId14" Type="http://schemas.openxmlformats.org/officeDocument/2006/relationships/image" Target="media/image5.e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oleObject" Target="embeddings/oleObject45.bin"/><Relationship Id="rId121" Type="http://schemas.openxmlformats.org/officeDocument/2006/relationships/oleObject" Target="embeddings/oleObject58.bin"/><Relationship Id="rId14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9549</TotalTime>
  <Pages>20</Pages>
  <Words>2493</Words>
  <Characters>14215</Characters>
  <Application>Microsoft Office Word</Application>
  <DocSecurity>0</DocSecurity>
  <Lines>118</Lines>
  <Paragraphs>33</Paragraphs>
  <ScaleCrop>false</ScaleCrop>
  <Company>Microsoft</Company>
  <LinksUpToDate>false</LinksUpToDate>
  <CharactersWithSpaces>16675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cp:revision>
  <dcterms:created xsi:type="dcterms:W3CDTF">2019-12-29T10:22:00Z</dcterms:created>
  <dcterms:modified xsi:type="dcterms:W3CDTF">2020-01-14T02:29:00Z</dcterms:modified>
</cp:coreProperties>
</file>