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8E5" w:rsidRPr="00F52E23" w:rsidRDefault="00F52E23">
      <w:pPr>
        <w:rPr>
          <w:b/>
          <w:bCs/>
          <w:sz w:val="36"/>
          <w:szCs w:val="36"/>
        </w:rPr>
      </w:pPr>
      <w:r w:rsidRPr="00F52E23">
        <w:rPr>
          <w:b/>
          <w:bCs/>
          <w:sz w:val="36"/>
          <w:szCs w:val="36"/>
        </w:rPr>
        <w:t>L</w:t>
      </w:r>
      <w:r w:rsidRPr="00F52E23">
        <w:rPr>
          <w:rFonts w:hint="eastAsia"/>
          <w:b/>
          <w:bCs/>
          <w:sz w:val="36"/>
          <w:szCs w:val="36"/>
        </w:rPr>
        <w:t>ab</w:t>
      </w:r>
      <w:r w:rsidRPr="00F52E23">
        <w:rPr>
          <w:b/>
          <w:bCs/>
          <w:sz w:val="36"/>
          <w:szCs w:val="36"/>
        </w:rPr>
        <w:t>4</w:t>
      </w:r>
      <w:r w:rsidRPr="00F52E23">
        <w:rPr>
          <w:rFonts w:hint="eastAsia"/>
          <w:b/>
          <w:bCs/>
          <w:sz w:val="36"/>
          <w:szCs w:val="36"/>
        </w:rPr>
        <w:t>：内核线程管理</w:t>
      </w:r>
    </w:p>
    <w:p w:rsidR="00F52E23" w:rsidRDefault="00F52E23">
      <w:pPr>
        <w:rPr>
          <w:sz w:val="30"/>
          <w:szCs w:val="30"/>
        </w:rPr>
      </w:pPr>
      <w:r w:rsidRPr="00F52E23">
        <w:rPr>
          <w:rFonts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:rsidR="00F52E23" w:rsidRPr="00F52E23" w:rsidRDefault="00F52E23">
      <w:pPr>
        <w:rPr>
          <w:szCs w:val="21"/>
        </w:rPr>
      </w:pPr>
      <w:r w:rsidRPr="00F52E23">
        <w:rPr>
          <w:rFonts w:hint="eastAsia"/>
          <w:szCs w:val="21"/>
        </w:rPr>
        <w:t>了解内核线程创建</w:t>
      </w:r>
      <w:r w:rsidRPr="00F52E23">
        <w:rPr>
          <w:szCs w:val="21"/>
        </w:rPr>
        <w:t xml:space="preserve">/执行的管理过程 </w:t>
      </w:r>
    </w:p>
    <w:p w:rsidR="00F52E23" w:rsidRPr="00F52E23" w:rsidRDefault="00F52E23">
      <w:pPr>
        <w:rPr>
          <w:szCs w:val="21"/>
        </w:rPr>
      </w:pPr>
      <w:r w:rsidRPr="00F52E23">
        <w:rPr>
          <w:szCs w:val="21"/>
        </w:rPr>
        <w:t>了解内核线程的切换和基本调度过程</w:t>
      </w:r>
    </w:p>
    <w:p w:rsidR="00F52E23" w:rsidRDefault="00F52E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实验内容</w:t>
      </w:r>
    </w:p>
    <w:p w:rsidR="00F52E23" w:rsidRPr="00F52E23" w:rsidRDefault="00F52E23" w:rsidP="00F52E23">
      <w:pPr>
        <w:rPr>
          <w:szCs w:val="21"/>
        </w:rPr>
      </w:pPr>
      <w:r w:rsidRPr="00F52E23">
        <w:rPr>
          <w:rFonts w:hint="eastAsia"/>
          <w:szCs w:val="21"/>
        </w:rPr>
        <w:t>实验</w:t>
      </w:r>
      <w:r w:rsidRPr="00F52E23">
        <w:rPr>
          <w:szCs w:val="21"/>
        </w:rPr>
        <w:t>2/3完成了物理和虚拟内存管理，这给创建内核线程（内核线程是一种特殊的进程）打下 了提供内存管理的基础。当一个程序加载到内存中运行时，首先通过</w:t>
      </w:r>
      <w:proofErr w:type="spellStart"/>
      <w:r w:rsidRPr="00F52E23">
        <w:rPr>
          <w:szCs w:val="21"/>
        </w:rPr>
        <w:t>ucore</w:t>
      </w:r>
      <w:proofErr w:type="spellEnd"/>
      <w:r w:rsidRPr="00F52E23">
        <w:rPr>
          <w:szCs w:val="21"/>
        </w:rPr>
        <w:tab/>
        <w:t>OS的内存管理子 系统分配合适的空间，然后就需要考虑如何分时使用CPU来“并发”执行多个程序，让每个运行 的程序（这里用线程或进程表示）“感到”它们各自拥有“自己”的CPU。</w:t>
      </w:r>
    </w:p>
    <w:p w:rsidR="00F52E23" w:rsidRPr="00F52E23" w:rsidRDefault="00F52E23" w:rsidP="00F52E23">
      <w:pPr>
        <w:rPr>
          <w:szCs w:val="21"/>
        </w:rPr>
      </w:pPr>
      <w:r w:rsidRPr="00F52E23">
        <w:rPr>
          <w:rFonts w:hint="eastAsia"/>
          <w:szCs w:val="21"/>
        </w:rPr>
        <w:t>本次实验将首先接触的是内核线程的管理。内核线程是一种特殊的进程，内核线程与用户进</w:t>
      </w:r>
      <w:r w:rsidRPr="00F52E23">
        <w:rPr>
          <w:szCs w:val="21"/>
        </w:rPr>
        <w:t xml:space="preserve"> 程的区别有两个：</w:t>
      </w:r>
    </w:p>
    <w:p w:rsidR="00F52E23" w:rsidRDefault="00F52E23" w:rsidP="00F52E23">
      <w:pPr>
        <w:rPr>
          <w:szCs w:val="21"/>
        </w:rPr>
      </w:pPr>
      <w:r w:rsidRPr="00F52E23">
        <w:rPr>
          <w:rFonts w:hint="eastAsia"/>
          <w:szCs w:val="21"/>
        </w:rPr>
        <w:t>内核</w:t>
      </w:r>
      <w:proofErr w:type="gramStart"/>
      <w:r w:rsidRPr="00F52E23">
        <w:rPr>
          <w:rFonts w:hint="eastAsia"/>
          <w:szCs w:val="21"/>
        </w:rPr>
        <w:t>线程只</w:t>
      </w:r>
      <w:proofErr w:type="gramEnd"/>
      <w:r w:rsidRPr="00F52E23">
        <w:rPr>
          <w:rFonts w:hint="eastAsia"/>
          <w:szCs w:val="21"/>
        </w:rPr>
        <w:t>运行在内核态</w:t>
      </w:r>
      <w:r w:rsidRPr="00F52E23">
        <w:rPr>
          <w:szCs w:val="21"/>
        </w:rPr>
        <w:t xml:space="preserve"> 用户进程会在在用户态和内核态交替运行 所有内核线程共用</w:t>
      </w:r>
      <w:proofErr w:type="spellStart"/>
      <w:r w:rsidRPr="00F52E23">
        <w:rPr>
          <w:szCs w:val="21"/>
        </w:rPr>
        <w:t>ucore</w:t>
      </w:r>
      <w:proofErr w:type="spellEnd"/>
      <w:r w:rsidRPr="00F52E23">
        <w:rPr>
          <w:szCs w:val="21"/>
        </w:rPr>
        <w:t>内核内存空间，不需为每个内核线程维护单独的内存空间 而用户进程需要维护各自的用户内存空间</w:t>
      </w:r>
    </w:p>
    <w:p w:rsidR="00F52E23" w:rsidRPr="00F52E23" w:rsidRDefault="00F52E23" w:rsidP="00F52E23">
      <w:pPr>
        <w:rPr>
          <w:sz w:val="30"/>
          <w:szCs w:val="30"/>
        </w:rPr>
      </w:pPr>
      <w:r w:rsidRPr="00F52E23">
        <w:rPr>
          <w:rFonts w:hint="eastAsia"/>
          <w:sz w:val="30"/>
          <w:szCs w:val="30"/>
        </w:rPr>
        <w:t>实验结果</w:t>
      </w:r>
    </w:p>
    <w:p w:rsidR="00F52E23" w:rsidRDefault="00F52E23" w:rsidP="00F52E23">
      <w:pPr>
        <w:rPr>
          <w:szCs w:val="21"/>
        </w:rPr>
      </w:pPr>
      <w:r>
        <w:rPr>
          <w:rFonts w:hint="eastAsia"/>
          <w:szCs w:val="21"/>
        </w:rPr>
        <w:t>练习1：</w:t>
      </w:r>
    </w:p>
    <w:p w:rsidR="00F52E23" w:rsidRDefault="00F52E23" w:rsidP="00F52E23">
      <w:pPr>
        <w:rPr>
          <w:rFonts w:hint="eastAsia"/>
          <w:szCs w:val="21"/>
        </w:rPr>
      </w:pPr>
      <w:r>
        <w:rPr>
          <w:rFonts w:hint="eastAsia"/>
          <w:szCs w:val="21"/>
        </w:rPr>
        <w:t>补全代码如下：</w:t>
      </w:r>
    </w:p>
    <w:p w:rsidR="00F52E23" w:rsidRDefault="00F52E23" w:rsidP="00F52E23">
      <w:pPr>
        <w:rPr>
          <w:szCs w:val="21"/>
        </w:rPr>
      </w:pPr>
      <w:r>
        <w:rPr>
          <w:noProof/>
        </w:rPr>
        <w:drawing>
          <wp:inline distT="0" distB="0" distL="0" distR="0" wp14:anchorId="54C2C209" wp14:editId="184153CE">
            <wp:extent cx="5274310" cy="215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3" w:rsidRDefault="00F52E23" w:rsidP="00F52E23">
      <w:pPr>
        <w:rPr>
          <w:szCs w:val="21"/>
        </w:rPr>
      </w:pPr>
      <w:r>
        <w:rPr>
          <w:rFonts w:hint="eastAsia"/>
          <w:szCs w:val="21"/>
        </w:rPr>
        <w:t>问题：</w:t>
      </w:r>
      <w:r w:rsidRPr="00F52E23">
        <w:rPr>
          <w:rFonts w:hint="eastAsia"/>
          <w:szCs w:val="21"/>
        </w:rPr>
        <w:t>请说明</w:t>
      </w:r>
      <w:proofErr w:type="spellStart"/>
      <w:r w:rsidRPr="00F52E23">
        <w:rPr>
          <w:szCs w:val="21"/>
        </w:rPr>
        <w:t>proc_struct</w:t>
      </w:r>
      <w:proofErr w:type="spellEnd"/>
      <w:r w:rsidRPr="00F52E23">
        <w:rPr>
          <w:szCs w:val="21"/>
        </w:rPr>
        <w:t>中</w:t>
      </w:r>
      <w:r w:rsidRPr="00F52E23">
        <w:rPr>
          <w:szCs w:val="21"/>
        </w:rPr>
        <w:tab/>
        <w:t>struct</w:t>
      </w:r>
      <w:proofErr w:type="gramStart"/>
      <w:r w:rsidRPr="00F52E23">
        <w:rPr>
          <w:szCs w:val="21"/>
        </w:rPr>
        <w:tab/>
        <w:t>context</w:t>
      </w:r>
      <w:r w:rsidRPr="00F52E23">
        <w:rPr>
          <w:szCs w:val="21"/>
        </w:rPr>
        <w:tab/>
      </w:r>
      <w:proofErr w:type="spellStart"/>
      <w:r w:rsidRPr="00F52E23">
        <w:rPr>
          <w:szCs w:val="21"/>
        </w:rPr>
        <w:t>context</w:t>
      </w:r>
      <w:proofErr w:type="spellEnd"/>
      <w:proofErr w:type="gramEnd"/>
      <w:r w:rsidRPr="00F52E23">
        <w:rPr>
          <w:szCs w:val="21"/>
        </w:rPr>
        <w:tab/>
        <w:t>和</w:t>
      </w:r>
      <w:r w:rsidRPr="00F52E23">
        <w:rPr>
          <w:szCs w:val="21"/>
        </w:rPr>
        <w:tab/>
        <w:t>struct</w:t>
      </w:r>
      <w:r w:rsidRPr="00F52E23">
        <w:rPr>
          <w:szCs w:val="21"/>
        </w:rPr>
        <w:tab/>
      </w:r>
      <w:proofErr w:type="spellStart"/>
      <w:r w:rsidRPr="00F52E23">
        <w:rPr>
          <w:szCs w:val="21"/>
        </w:rPr>
        <w:t>trapframe</w:t>
      </w:r>
      <w:proofErr w:type="spellEnd"/>
      <w:r w:rsidRPr="00F52E23">
        <w:rPr>
          <w:szCs w:val="21"/>
        </w:rPr>
        <w:tab/>
        <w:t>*</w:t>
      </w:r>
      <w:proofErr w:type="spellStart"/>
      <w:r w:rsidRPr="00F52E23">
        <w:rPr>
          <w:szCs w:val="21"/>
        </w:rPr>
        <w:t>tf</w:t>
      </w:r>
      <w:proofErr w:type="spellEnd"/>
      <w:r w:rsidRPr="00F52E23">
        <w:rPr>
          <w:szCs w:val="21"/>
        </w:rPr>
        <w:tab/>
        <w:t>成员变量含义和在 本实验中的作用是啥？（提示通过看代码和编程调试可以判断出来）</w:t>
      </w:r>
    </w:p>
    <w:p w:rsidR="00F52E23" w:rsidRDefault="00F52E23" w:rsidP="00F52E23">
      <w:pPr>
        <w:rPr>
          <w:szCs w:val="21"/>
        </w:rPr>
      </w:pPr>
    </w:p>
    <w:p w:rsidR="00F52E23" w:rsidRPr="00F52E23" w:rsidRDefault="00F52E23" w:rsidP="00F52E23">
      <w:pPr>
        <w:rPr>
          <w:szCs w:val="21"/>
        </w:rPr>
      </w:pPr>
      <w:r>
        <w:rPr>
          <w:rFonts w:hint="eastAsia"/>
          <w:szCs w:val="21"/>
        </w:rPr>
        <w:t>答案：</w:t>
      </w:r>
      <w:r w:rsidRPr="00F52E23">
        <w:rPr>
          <w:szCs w:val="21"/>
        </w:rPr>
        <w:t xml:space="preserve">context：进程的上下文，用于进程切换。起到的作用就是保存了现场。在 </w:t>
      </w:r>
      <w:proofErr w:type="spellStart"/>
      <w:r w:rsidRPr="00F52E23">
        <w:rPr>
          <w:szCs w:val="21"/>
        </w:rPr>
        <w:t>ucore</w:t>
      </w:r>
      <w:proofErr w:type="spellEnd"/>
      <w:r w:rsidRPr="00F52E23">
        <w:rPr>
          <w:szCs w:val="21"/>
        </w:rPr>
        <w:t>中，所有的进程在内核中也是相对独立的，因此context 保存寄存器的目的就在于在内核态中能够进行上下文之间的切换。实际利用context进行上下文切换的函数是在kern/process/</w:t>
      </w:r>
      <w:proofErr w:type="spellStart"/>
      <w:r w:rsidRPr="00F52E23">
        <w:rPr>
          <w:szCs w:val="21"/>
        </w:rPr>
        <w:t>switch.S</w:t>
      </w:r>
      <w:proofErr w:type="spellEnd"/>
      <w:r w:rsidRPr="00F52E23">
        <w:rPr>
          <w:szCs w:val="21"/>
        </w:rPr>
        <w:t>中定义</w:t>
      </w:r>
      <w:proofErr w:type="spellStart"/>
      <w:r w:rsidRPr="00F52E23">
        <w:rPr>
          <w:szCs w:val="21"/>
        </w:rPr>
        <w:t>switch_to</w:t>
      </w:r>
      <w:proofErr w:type="spellEnd"/>
      <w:r w:rsidRPr="00F52E23">
        <w:rPr>
          <w:szCs w:val="21"/>
        </w:rPr>
        <w:t>。</w:t>
      </w:r>
    </w:p>
    <w:p w:rsidR="00F52E23" w:rsidRPr="00F52E23" w:rsidRDefault="00F52E23" w:rsidP="00F52E23">
      <w:pPr>
        <w:rPr>
          <w:szCs w:val="21"/>
        </w:rPr>
      </w:pPr>
    </w:p>
    <w:p w:rsidR="00F52E23" w:rsidRDefault="00F52E23">
      <w:pPr>
        <w:rPr>
          <w:szCs w:val="21"/>
        </w:rPr>
      </w:pPr>
      <w:r w:rsidRPr="00F52E23">
        <w:rPr>
          <w:rFonts w:hint="eastAsia"/>
          <w:szCs w:val="21"/>
        </w:rPr>
        <w:t>②</w:t>
      </w:r>
      <w:r w:rsidRPr="00F52E23">
        <w:rPr>
          <w:szCs w:val="21"/>
        </w:rPr>
        <w:t xml:space="preserve"> </w:t>
      </w:r>
      <w:proofErr w:type="spellStart"/>
      <w:r w:rsidRPr="00F52E23">
        <w:rPr>
          <w:szCs w:val="21"/>
        </w:rPr>
        <w:t>tf</w:t>
      </w:r>
      <w:proofErr w:type="spellEnd"/>
      <w:r w:rsidRPr="00F52E23">
        <w:rPr>
          <w:szCs w:val="21"/>
        </w:rPr>
        <w:t>：中断帧的指针，总是指向内核</w:t>
      </w:r>
      <w:proofErr w:type="gramStart"/>
      <w:r w:rsidRPr="00F52E23">
        <w:rPr>
          <w:szCs w:val="21"/>
        </w:rPr>
        <w:t>栈</w:t>
      </w:r>
      <w:proofErr w:type="gramEnd"/>
      <w:r w:rsidRPr="00F52E23">
        <w:rPr>
          <w:szCs w:val="21"/>
        </w:rPr>
        <w:t>的某个位置：当进程从用户空间跳到内核空间时，中断</w:t>
      </w:r>
      <w:proofErr w:type="gramStart"/>
      <w:r w:rsidRPr="00F52E23">
        <w:rPr>
          <w:szCs w:val="21"/>
        </w:rPr>
        <w:t>帧</w:t>
      </w:r>
      <w:proofErr w:type="gramEnd"/>
      <w:r w:rsidRPr="00F52E23">
        <w:rPr>
          <w:szCs w:val="21"/>
        </w:rPr>
        <w:t>记录了进程在被中断前的状态。当内核需要跳回用户空间时，需要调整中断</w:t>
      </w:r>
      <w:proofErr w:type="gramStart"/>
      <w:r w:rsidRPr="00F52E23">
        <w:rPr>
          <w:szCs w:val="21"/>
        </w:rPr>
        <w:t>帧以恢复让进程</w:t>
      </w:r>
      <w:proofErr w:type="gramEnd"/>
      <w:r w:rsidRPr="00F52E23">
        <w:rPr>
          <w:szCs w:val="21"/>
        </w:rPr>
        <w:t>继续执行的各寄存器值。除此之外，</w:t>
      </w:r>
      <w:proofErr w:type="spellStart"/>
      <w:r w:rsidRPr="00F52E23">
        <w:rPr>
          <w:szCs w:val="21"/>
        </w:rPr>
        <w:t>ucore</w:t>
      </w:r>
      <w:proofErr w:type="spellEnd"/>
      <w:r w:rsidRPr="00F52E23">
        <w:rPr>
          <w:szCs w:val="21"/>
        </w:rPr>
        <w:t>内核允许嵌套中断。因此为了保证嵌套中断发生时</w:t>
      </w:r>
      <w:proofErr w:type="spellStart"/>
      <w:r w:rsidRPr="00F52E23">
        <w:rPr>
          <w:szCs w:val="21"/>
        </w:rPr>
        <w:t>tf</w:t>
      </w:r>
      <w:proofErr w:type="spellEnd"/>
      <w:r w:rsidRPr="00F52E23">
        <w:rPr>
          <w:szCs w:val="21"/>
        </w:rPr>
        <w:t xml:space="preserve"> 总是能够指向当前的</w:t>
      </w:r>
      <w:proofErr w:type="spellStart"/>
      <w:r w:rsidRPr="00F52E23">
        <w:rPr>
          <w:szCs w:val="21"/>
        </w:rPr>
        <w:t>tf</w:t>
      </w:r>
      <w:proofErr w:type="spellEnd"/>
      <w:r w:rsidRPr="00F52E23">
        <w:rPr>
          <w:szCs w:val="21"/>
        </w:rPr>
        <w:t>，</w:t>
      </w:r>
      <w:proofErr w:type="spellStart"/>
      <w:r w:rsidRPr="00F52E23">
        <w:rPr>
          <w:szCs w:val="21"/>
        </w:rPr>
        <w:t>ucore</w:t>
      </w:r>
      <w:proofErr w:type="spellEnd"/>
      <w:r w:rsidRPr="00F52E23">
        <w:rPr>
          <w:szCs w:val="21"/>
        </w:rPr>
        <w:t xml:space="preserve"> 在内核</w:t>
      </w:r>
      <w:proofErr w:type="gramStart"/>
      <w:r w:rsidRPr="00F52E23">
        <w:rPr>
          <w:szCs w:val="21"/>
        </w:rPr>
        <w:t>栈</w:t>
      </w:r>
      <w:proofErr w:type="gramEnd"/>
      <w:r w:rsidRPr="00F52E23">
        <w:rPr>
          <w:szCs w:val="21"/>
        </w:rPr>
        <w:t xml:space="preserve">上维护了 </w:t>
      </w:r>
      <w:proofErr w:type="spellStart"/>
      <w:r w:rsidRPr="00F52E23">
        <w:rPr>
          <w:szCs w:val="21"/>
        </w:rPr>
        <w:t>tf</w:t>
      </w:r>
      <w:proofErr w:type="spellEnd"/>
      <w:r w:rsidRPr="00F52E23">
        <w:rPr>
          <w:szCs w:val="21"/>
        </w:rPr>
        <w:t xml:space="preserve"> 的链。</w:t>
      </w:r>
    </w:p>
    <w:p w:rsidR="00F52E23" w:rsidRDefault="00F52E23">
      <w:pPr>
        <w:rPr>
          <w:szCs w:val="21"/>
        </w:rPr>
      </w:pPr>
      <w:r>
        <w:rPr>
          <w:rFonts w:hint="eastAsia"/>
          <w:szCs w:val="21"/>
        </w:rPr>
        <w:lastRenderedPageBreak/>
        <w:t>练习2：</w:t>
      </w:r>
    </w:p>
    <w:p w:rsidR="00F52E23" w:rsidRDefault="00F52E23">
      <w:pPr>
        <w:rPr>
          <w:noProof/>
        </w:rPr>
      </w:pPr>
      <w:r>
        <w:rPr>
          <w:rFonts w:hint="eastAsia"/>
          <w:szCs w:val="21"/>
        </w:rPr>
        <w:t>设计实现：</w:t>
      </w:r>
    </w:p>
    <w:p w:rsidR="00F52E23" w:rsidRDefault="00F52E23">
      <w:pPr>
        <w:rPr>
          <w:szCs w:val="21"/>
        </w:rPr>
      </w:pPr>
      <w:r>
        <w:rPr>
          <w:noProof/>
        </w:rPr>
        <w:drawing>
          <wp:inline distT="0" distB="0" distL="0" distR="0" wp14:anchorId="06FD14F3" wp14:editId="361961AE">
            <wp:extent cx="4362450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3" w:rsidRPr="00A553D0" w:rsidRDefault="00A553D0">
      <w:pPr>
        <w:rPr>
          <w:rFonts w:eastAsiaTheme="minorHAnsi"/>
          <w:szCs w:val="21"/>
        </w:rPr>
      </w:pPr>
      <w:r w:rsidRPr="00A553D0">
        <w:rPr>
          <w:rFonts w:eastAsiaTheme="minorHAnsi" w:hint="eastAsia"/>
          <w:szCs w:val="21"/>
        </w:rPr>
        <w:t>问题：</w:t>
      </w:r>
      <w:r w:rsidRPr="00A553D0">
        <w:rPr>
          <w:rFonts w:eastAsiaTheme="minorHAnsi" w:hint="eastAsia"/>
          <w:szCs w:val="21"/>
        </w:rPr>
        <w:t>请说明</w:t>
      </w:r>
      <w:proofErr w:type="spellStart"/>
      <w:r w:rsidRPr="00A553D0">
        <w:rPr>
          <w:rFonts w:eastAsiaTheme="minorHAnsi"/>
          <w:szCs w:val="21"/>
        </w:rPr>
        <w:t>ucore</w:t>
      </w:r>
      <w:proofErr w:type="spellEnd"/>
      <w:r w:rsidRPr="00A553D0">
        <w:rPr>
          <w:rFonts w:eastAsiaTheme="minorHAnsi"/>
          <w:szCs w:val="21"/>
        </w:rPr>
        <w:t>是否做到给每个新fork的线程一个唯一的id？请说明你的分析和理由。</w:t>
      </w:r>
    </w:p>
    <w:p w:rsidR="00A553D0" w:rsidRPr="00A553D0" w:rsidRDefault="00A553D0">
      <w:pPr>
        <w:rPr>
          <w:rFonts w:eastAsiaTheme="minorHAnsi"/>
          <w:szCs w:val="21"/>
        </w:rPr>
      </w:pPr>
    </w:p>
    <w:p w:rsidR="00A553D0" w:rsidRDefault="00A553D0">
      <w:pPr>
        <w:rPr>
          <w:rFonts w:eastAsiaTheme="minorHAnsi"/>
          <w:shd w:val="clear" w:color="auto" w:fill="FFFFFF"/>
        </w:rPr>
      </w:pPr>
      <w:r w:rsidRPr="00A553D0">
        <w:rPr>
          <w:rFonts w:eastAsiaTheme="minorHAnsi" w:hint="eastAsia"/>
          <w:szCs w:val="21"/>
        </w:rPr>
        <w:t>答案：</w:t>
      </w:r>
      <w:r w:rsidRPr="00A553D0">
        <w:rPr>
          <w:rFonts w:eastAsiaTheme="minorHAnsi" w:hint="eastAsia"/>
          <w:shd w:val="clear" w:color="auto" w:fill="FFFFFF"/>
        </w:rPr>
        <w:t>可以做到，在使用 fork 或 clone 系统调用时产生的进程均会由内核分配一个新的唯一的PID值。具体来说，就是在分配PID时，设置一个保护锁，暂时不允许中断，这样在</w:t>
      </w:r>
      <w:proofErr w:type="gramStart"/>
      <w:r w:rsidRPr="00A553D0">
        <w:rPr>
          <w:rFonts w:eastAsiaTheme="minorHAnsi" w:hint="eastAsia"/>
          <w:shd w:val="clear" w:color="auto" w:fill="FFFFFF"/>
        </w:rPr>
        <w:t>就唯一</w:t>
      </w:r>
      <w:proofErr w:type="gramEnd"/>
      <w:r w:rsidRPr="00A553D0">
        <w:rPr>
          <w:rFonts w:eastAsiaTheme="minorHAnsi" w:hint="eastAsia"/>
          <w:shd w:val="clear" w:color="auto" w:fill="FFFFFF"/>
        </w:rPr>
        <w:t>地分配了一个PID。</w:t>
      </w:r>
    </w:p>
    <w:p w:rsidR="00A553D0" w:rsidRDefault="00A553D0">
      <w:pPr>
        <w:rPr>
          <w:rFonts w:eastAsiaTheme="minorHAnsi"/>
          <w:shd w:val="clear" w:color="auto" w:fill="FFFFFF"/>
        </w:rPr>
      </w:pPr>
      <w:r>
        <w:rPr>
          <w:rFonts w:eastAsiaTheme="minorHAnsi" w:hint="eastAsia"/>
          <w:shd w:val="clear" w:color="auto" w:fill="FFFFFF"/>
        </w:rPr>
        <w:t>练习3：</w:t>
      </w:r>
    </w:p>
    <w:p w:rsidR="00A553D0" w:rsidRDefault="00A553D0">
      <w:pPr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M</w:t>
      </w:r>
      <w:r>
        <w:rPr>
          <w:rFonts w:eastAsiaTheme="minorHAnsi" w:hint="eastAsia"/>
          <w:shd w:val="clear" w:color="auto" w:fill="FFFFFF"/>
        </w:rPr>
        <w:t>ake</w:t>
      </w:r>
      <w:r>
        <w:rPr>
          <w:rFonts w:eastAsiaTheme="minorHAnsi"/>
          <w:shd w:val="clear" w:color="auto" w:fill="FFFFFF"/>
        </w:rPr>
        <w:t xml:space="preserve"> </w:t>
      </w:r>
      <w:proofErr w:type="spellStart"/>
      <w:r>
        <w:rPr>
          <w:rFonts w:eastAsiaTheme="minorHAnsi" w:hint="eastAsia"/>
          <w:shd w:val="clear" w:color="auto" w:fill="FFFFFF"/>
        </w:rPr>
        <w:t>qemu</w:t>
      </w:r>
      <w:proofErr w:type="spellEnd"/>
    </w:p>
    <w:p w:rsidR="00A553D0" w:rsidRPr="00A553D0" w:rsidRDefault="00A553D0">
      <w:pPr>
        <w:rPr>
          <w:rFonts w:eastAsiaTheme="minorHAnsi" w:hint="eastAsia"/>
          <w:szCs w:val="21"/>
        </w:rPr>
      </w:pPr>
      <w:r>
        <w:rPr>
          <w:noProof/>
        </w:rPr>
        <w:drawing>
          <wp:inline distT="0" distB="0" distL="0" distR="0" wp14:anchorId="759FCACB" wp14:editId="12C66ADF">
            <wp:extent cx="5274310" cy="2591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3D0" w:rsidRPr="00A5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23"/>
    <w:rsid w:val="008D38E5"/>
    <w:rsid w:val="00A553D0"/>
    <w:rsid w:val="00F5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1BA4"/>
  <w15:chartTrackingRefBased/>
  <w15:docId w15:val="{802DA2E0-E86E-471A-AF1A-08C8B3C4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荣耀</dc:creator>
  <cp:keywords/>
  <dc:description/>
  <cp:lastModifiedBy>刘 荣耀</cp:lastModifiedBy>
  <cp:revision>1</cp:revision>
  <dcterms:created xsi:type="dcterms:W3CDTF">2019-10-28T08:27:00Z</dcterms:created>
  <dcterms:modified xsi:type="dcterms:W3CDTF">2019-10-28T08:48:00Z</dcterms:modified>
</cp:coreProperties>
</file>