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u w:val="single"/>
          <w:rtl w:val="0"/>
        </w:rPr>
        <w:t xml:space="preserve">id:</w:t>
      </w:r>
      <w:r w:rsidDel="00000000" w:rsidR="00000000" w:rsidRPr="00000000">
        <w:rPr>
          <w:rtl w:val="0"/>
        </w:rPr>
        <w:t xml:space="preserve"> 08_1</w:t>
      </w:r>
    </w:p>
    <w:p w:rsidR="00000000" w:rsidDel="00000000" w:rsidP="00000000" w:rsidRDefault="00000000" w:rsidRPr="00000000" w14:paraId="00000002">
      <w:pPr>
        <w:jc w:val="center"/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Read More buttons are not present on the Home page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sz w:val="16"/>
          <w:szCs w:val="16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Reporter: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Liudmyla Kotenko</w:t>
        </w:r>
      </w:hyperlink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u w:val="single"/>
          <w:rtl w:val="0"/>
        </w:rPr>
        <w:t xml:space="preserve">Assignee: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7">
        <w:r w:rsidDel="00000000" w:rsidR="00000000" w:rsidRPr="00000000">
          <w:rPr>
            <w:color w:val="1a0dab"/>
            <w:sz w:val="24"/>
            <w:szCs w:val="24"/>
            <w:highlight w:val="white"/>
            <w:u w:val="single"/>
            <w:rtl w:val="0"/>
          </w:rPr>
          <w:t xml:space="preserve">Cillian Murphy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(developer who responds for the home page)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Description: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There are no "Read More" buttons present on the Home page of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https://practice.automationtesting.in/</w:t>
        </w:r>
      </w:hyperlink>
      <w:r w:rsidDel="00000000" w:rsidR="00000000" w:rsidRPr="00000000">
        <w:rPr>
          <w:rtl w:val="0"/>
        </w:rPr>
        <w:t xml:space="preserve"> 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Steps to reproduce: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0d00ff"/>
          <w:sz w:val="24"/>
          <w:szCs w:val="24"/>
          <w:highlight w:val="white"/>
        </w:rPr>
      </w:pPr>
      <w:r w:rsidDel="00000000" w:rsidR="00000000" w:rsidRPr="00000000">
        <w:rPr>
          <w:color w:val="0d00ff"/>
          <w:sz w:val="24"/>
          <w:szCs w:val="24"/>
          <w:highlight w:val="white"/>
          <w:rtl w:val="0"/>
        </w:rPr>
        <w:t xml:space="preserve">1) Open the browser</w:t>
      </w:r>
    </w:p>
    <w:p w:rsidR="00000000" w:rsidDel="00000000" w:rsidP="00000000" w:rsidRDefault="00000000" w:rsidRPr="00000000" w14:paraId="0000000E">
      <w:pPr>
        <w:rPr>
          <w:color w:val="0d00ff"/>
          <w:sz w:val="24"/>
          <w:szCs w:val="24"/>
          <w:highlight w:val="white"/>
        </w:rPr>
      </w:pPr>
      <w:r w:rsidDel="00000000" w:rsidR="00000000" w:rsidRPr="00000000">
        <w:rPr>
          <w:color w:val="0d00ff"/>
          <w:sz w:val="24"/>
          <w:szCs w:val="24"/>
          <w:highlight w:val="white"/>
          <w:rtl w:val="0"/>
        </w:rPr>
        <w:t xml:space="preserve">2) Enter the URL “http://practice.automationtesting.in/”</w:t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color w:val="0d00ff"/>
          <w:sz w:val="24"/>
          <w:szCs w:val="24"/>
          <w:highlight w:val="white"/>
          <w:rtl w:val="0"/>
        </w:rPr>
        <w:t xml:space="preserve">3) View that the "Read More" button is not displayed under the "Add to Basket" buttons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Actual result: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Read More" buttons are not present on the Home page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Expected result: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</w:t>
      </w:r>
      <w:r w:rsidDel="00000000" w:rsidR="00000000" w:rsidRPr="00000000">
        <w:rPr>
          <w:sz w:val="24"/>
          <w:szCs w:val="24"/>
          <w:rtl w:val="0"/>
        </w:rPr>
        <w:t xml:space="preserve">Read More" buttons are present on the Home page and are clickable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Priority: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16"/>
          <w:szCs w:val="16"/>
          <w:rtl w:val="0"/>
        </w:rPr>
        <w:t xml:space="preserve">(left this for Product Owner)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</w:r>
      <w:r w:rsidDel="00000000" w:rsidR="00000000" w:rsidRPr="00000000">
        <w:rPr>
          <w:sz w:val="26"/>
          <w:szCs w:val="26"/>
          <w:u w:val="single"/>
          <w:rtl w:val="0"/>
        </w:rPr>
        <w:t xml:space="preserve">Severity:</w:t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Build version: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24.02.2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Environment:</w:t>
        <w:br w:type="textWrapping"/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UAT3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u w:val="single"/>
          <w:rtl w:val="0"/>
        </w:rPr>
        <w:t xml:space="preserve">Operation System and Browser: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MacOS Ventura 13.1</w:t>
        <w:br w:type="textWrapping"/>
        <w:t xml:space="preserve">Google Chrome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Version 122.0.6261.57 (Official Build) (arm64)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Attachments:</w:t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17602" cy="27289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602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Linked User Story: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https://practice.automationtesting.in/test-cases/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89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Notes for the developer's team: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"Read more" buttons are absent on all pages, I think after fixing this defect buttons will appear everywhere. I have checked feature toggles for this environment and the feature toggle for "Read More" buttons is checked, so maybe the problem is in code.</w:t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version 24.02.1 did not have this issue. </w:t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F">
      <w:pPr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i w:val="1"/>
          <w:sz w:val="24"/>
          <w:szCs w:val="24"/>
          <w:rtl w:val="0"/>
        </w:rPr>
        <w:t xml:space="preserve">Comments for viewers of my Test Automation Assessment:</w:t>
      </w: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  <w:t xml:space="preserve">Comments for </w:t>
      </w:r>
      <w:r w:rsidDel="00000000" w:rsidR="00000000" w:rsidRPr="00000000">
        <w:rPr>
          <w:u w:val="single"/>
          <w:rtl w:val="0"/>
        </w:rPr>
        <w:t xml:space="preserve">id:</w:t>
      </w:r>
      <w:r w:rsidDel="00000000" w:rsidR="00000000" w:rsidRPr="00000000">
        <w:rPr>
          <w:rtl w:val="0"/>
        </w:rPr>
        <w:t xml:space="preserve"> 08_1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I spent a lot of time trying to find the "Read More" button on this website and unfortunately did not find it even with a special tool, so I decided to show how I handle such situation in real life. My preconditions were: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am QA who runs the list of automated test cases after the new build was deployed (regular smoke testing for new builds).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My test case number Shop_08 failed (Iets imagine that it always worked before this)</w:t>
      </w:r>
    </w:p>
    <w:p w:rsidR="00000000" w:rsidDel="00000000" w:rsidP="00000000" w:rsidRDefault="00000000" w:rsidRPr="00000000" w14:paraId="00000034">
      <w:pPr>
        <w:ind w:left="0"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 as a responsible QA, I have created a defect report with unique id: 08_1(for better orientation to which test case it relates) and with the summary: Read More buttons are not present on the Home page (I have not written a name of this field for more realistic view of my defect report).</w:t>
      </w:r>
    </w:p>
    <w:p w:rsidR="00000000" w:rsidDel="00000000" w:rsidP="00000000" w:rsidRDefault="00000000" w:rsidRPr="00000000" w14:paraId="00000036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About the section Linked User Story, I understand that the attached photo is the test scenario for Shop_08, and the real user story should have a format: </w:t>
      </w:r>
    </w:p>
    <w:p w:rsidR="00000000" w:rsidDel="00000000" w:rsidP="00000000" w:rsidRDefault="00000000" w:rsidRPr="00000000" w14:paraId="00000037">
      <w:pPr>
        <w:ind w:left="0" w:firstLine="720"/>
        <w:rPr>
          <w:i w:val="1"/>
          <w:color w:val="040c28"/>
          <w:sz w:val="30"/>
          <w:szCs w:val="30"/>
        </w:rPr>
      </w:pPr>
      <w:r w:rsidDel="00000000" w:rsidR="00000000" w:rsidRPr="00000000">
        <w:rPr>
          <w:i w:val="1"/>
          <w:color w:val="040c28"/>
          <w:sz w:val="30"/>
          <w:szCs w:val="30"/>
          <w:rtl w:val="0"/>
        </w:rPr>
        <w:t xml:space="preserve">As [a user persona], I want [to perform this action] so that [I can accomplish this goal].”</w:t>
      </w:r>
    </w:p>
    <w:p w:rsidR="00000000" w:rsidDel="00000000" w:rsidP="00000000" w:rsidRDefault="00000000" w:rsidRPr="00000000" w14:paraId="00000038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all provided accepted criteria, but I decided to move forward with covering other test scenarios.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br w:type="textWrapping"/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practice.automationtesting.in/test-cases/" TargetMode="External"/><Relationship Id="rId10" Type="http://schemas.openxmlformats.org/officeDocument/2006/relationships/image" Target="media/image1.png"/><Relationship Id="rId12" Type="http://schemas.openxmlformats.org/officeDocument/2006/relationships/image" Target="media/image2.png"/><Relationship Id="rId9" Type="http://schemas.openxmlformats.org/officeDocument/2006/relationships/hyperlink" Target="https://practice.automationtesting.in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liudmyla-kotenko-022499235/" TargetMode="External"/><Relationship Id="rId7" Type="http://schemas.openxmlformats.org/officeDocument/2006/relationships/hyperlink" Target="https://en.wikipedia.org/wiki/Cillian_Murphy" TargetMode="External"/><Relationship Id="rId8" Type="http://schemas.openxmlformats.org/officeDocument/2006/relationships/hyperlink" Target="https://practice.automationtesting.i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