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20" w:line="240" w:lineRule="auto"/>
      </w:pPr>
    </w:p>
    <w:p>
      <w:pPr>
        <w:spacing w:before="0" w:after="360" w:line="300" w:lineRule="auto"/>
        <w:jc w:val="center"/>
      </w:pPr>
      <w:r>
        <w:rPr>
          <w:rFonts w:ascii="Calibri" w:hAnsi="Calibri" w:eastAsia="Microsoft YaHei"/>
          <w:b/>
          <w:i w:val="0"/>
          <w:color w:val="3E8E84"/>
          <w:sz w:val="22"/>
        </w:rPr>
        <w:t>H5 互动调研 · 产品与内容方案</w:t>
      </w:r>
    </w:p>
    <w:p>
      <w:pPr>
        <w:spacing w:before="0" w:after="160" w:line="300" w:lineRule="auto"/>
        <w:jc w:val="center"/>
      </w:pPr>
      <w:r>
        <w:rPr>
          <w:rFonts w:ascii="Calibri" w:hAnsi="Calibri" w:eastAsia="Microsoft YaHei"/>
          <w:b/>
          <w:i w:val="0"/>
          <w:color w:val="5B4B8A"/>
          <w:sz w:val="54"/>
        </w:rPr>
        <w:t>你心中的心院，是什么样的人？</w:t>
      </w:r>
    </w:p>
    <w:p>
      <w:pPr>
        <w:spacing w:before="0" w:after="480" w:line="300" w:lineRule="auto"/>
        <w:jc w:val="center"/>
      </w:pPr>
      <w:r>
        <w:rPr>
          <w:rFonts w:ascii="Calibri" w:hAnsi="Calibri" w:eastAsia="Microsoft YaHei"/>
          <w:b w:val="0"/>
          <w:i w:val="0"/>
          <w:color w:val="1F4D78"/>
          <w:sz w:val="32"/>
        </w:rPr>
        <w:t>“心院人格”问卷重构与结果系统</w:t>
      </w:r>
    </w:p>
    <w:p>
      <w:pPr>
        <w:spacing w:before="0" w:after="1080" w:line="300" w:lineRule="auto"/>
        <w:jc w:val="center"/>
      </w:pPr>
      <w:r>
        <w:rPr>
          <w:rFonts w:ascii="Calibri" w:hAnsi="Calibri" w:eastAsia="Microsoft YaHei"/>
          <w:b w:val="0"/>
          <w:i w:val="0"/>
          <w:color w:val="6B7280"/>
          <w:sz w:val="21"/>
        </w:rPr>
        <w:t>以原《心理学院认知与体验调研问卷》为底稿，形成 8 型拟人画像、专业标签、CP 感、词云与私人定制分析。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EFF8"/>
          </w:tcPr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b/>
                <w:i w:val="0"/>
                <w:color w:val="5B4B8A"/>
                <w:sz w:val="20"/>
              </w:rPr>
              <w:t xml:space="preserve">核心原则  </w:t>
            </w:r>
            <w:r>
              <w:rPr>
                <w:rFonts w:ascii="Calibri" w:hAnsi="Calibri" w:eastAsia="Microsoft YaHei"/>
                <w:b w:val="0"/>
                <w:i w:val="0"/>
                <w:color w:val="243047"/>
                <w:sz w:val="20"/>
              </w:rPr>
              <w:t>结果描述的是“答题者眼中的心院”，不是对答题者做人格诊断；所有娱乐化命名都必须配有可解释的客观维度。</w:t>
            </w:r>
          </w:p>
        </w:tc>
      </w:tr>
    </w:tbl>
    <w:p>
      <w:pPr>
        <w:spacing w:after="120" w:line="240" w:lineRule="auto"/>
      </w:pPr>
    </w:p>
    <w:p>
      <w:pPr>
        <w:spacing w:after="360" w:line="240" w:lineRule="auto"/>
      </w:pPr>
    </w:p>
    <w:p>
      <w:pPr>
        <w:spacing w:before="0" w:after="120" w:line="300" w:lineRule="auto"/>
        <w:jc w:val="center"/>
      </w:pPr>
      <w:r>
        <w:rPr>
          <w:rFonts w:ascii="Calibri" w:hAnsi="Calibri" w:eastAsia="Microsoft YaHei"/>
          <w:b w:val="0"/>
          <w:i w:val="0"/>
          <w:color w:val="6B7280"/>
          <w:sz w:val="19"/>
        </w:rPr>
        <w:t>版本：V1.0  ·  用途：H5 原型、前后端联调、后续数据分析</w:t>
      </w:r>
    </w:p>
    <w:p>
      <w:r>
        <w:br w:type="page"/>
      </w:r>
    </w:p>
    <w:p>
      <w:pPr>
        <w:pStyle w:val="Heading1"/>
        <w:keepNext/>
      </w:pPr>
      <w:r>
        <w:t>1. 方案结论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EFF8"/>
          </w:tcPr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b/>
                <w:i w:val="0"/>
                <w:color w:val="5B4B8A"/>
                <w:sz w:val="20"/>
              </w:rPr>
              <w:t xml:space="preserve">推荐结构  </w:t>
            </w:r>
            <w:r>
              <w:rPr>
                <w:rFonts w:ascii="Calibri" w:hAnsi="Calibri" w:eastAsia="Microsoft YaHei"/>
                <w:b w:val="0"/>
                <w:i w:val="0"/>
                <w:color w:val="243047"/>
                <w:sz w:val="20"/>
              </w:rPr>
              <w:t>采用“3 个二分轴 + 2 类标签 + 1 个 CP 指标”的结果系统。好感度与存在感是两个彼此独立的主维度，第三个主维度为探索 / 陪伴朝向；三个主轴组合为 8 种心院形象。专业误解、实验气质与私人文本只负责丰富画像，不挤进主类型。</w:t>
            </w:r>
          </w:p>
        </w:tc>
      </w:tr>
    </w:tbl>
    <w:p>
      <w:pPr>
        <w:spacing w:after="120" w:line="240" w:lineRule="auto"/>
      </w:pP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 w:eastAsia="Microsoft YaHei"/>
          <w:color w:val="243047"/>
          <w:sz w:val="20"/>
        </w:rPr>
        <w:t>主结果：亲近 / 观望 × 鲜明 / 潜行 × 探索 / 陪伴，共 8 型；每型有代码、名字、视觉画像、客观解读和一句关系建议。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 w:eastAsia="Microsoft YaHei"/>
          <w:color w:val="243047"/>
          <w:sz w:val="20"/>
        </w:rPr>
        <w:t>辅助标签：误解所指向的专业领域标签、实验体验气质标签、关注方面标签。它们作为“为什么会得到这个结果”的解释证据。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 w:eastAsia="Microsoft YaHei"/>
          <w:color w:val="243047"/>
          <w:sz w:val="20"/>
        </w:rPr>
        <w:t>CP 感：由第四部分第 5、6 题提取答题者的内在心理学定位，再与主结果相关分析；不反向改变主类型。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 w:eastAsia="Microsoft YaHei"/>
          <w:color w:val="243047"/>
          <w:sz w:val="20"/>
        </w:rPr>
        <w:t>公共词云：第 8 题仅进入匿名聚合端口，近义词归并后展示词频和云图，不进入个人主结果。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 w:eastAsia="Microsoft YaHei"/>
          <w:color w:val="243047"/>
          <w:sz w:val="20"/>
        </w:rPr>
        <w:t>私人定制：第五部分开放文本单独分析，只在个人结果页合并展示，不进入公共词云、类型阈值或 CP 分数。</w:t>
      </w:r>
    </w:p>
    <w:p>
      <w:pPr>
        <w:pStyle w:val="Heading1"/>
        <w:keepNext/>
      </w:pPr>
      <w:r>
        <w:t>2. H5 信息架构与跳转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4700"/>
        <w:gridCol w:w="3060"/>
      </w:tblGrid>
      <w:tr>
        <w:trPr>
          <w:tblHeader w:val="true"/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页面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内容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跳转 / 数据用途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0 开场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一句拟人化引导、匿名说明、预计用时、开始按钮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同意后进入 Q1；不同意则退出，不落答题数据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1 基本信息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保留原第一题：学院 / 系、年级、身份、是否修读课程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身份与修课经历只用于分层分析和题目措辞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2 好感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推荐程度先问；4–5 分支先填一门推荐课程，再问原因；1–2 / 3 分支直接问原因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各分支完成原因题后直接进入认知部分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3 认知与存在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专业误解、吉祥物认知与周边数量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误解生成专业标签；吉祥物题计入存在感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4 关注与期待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存在感打分、关注方面、唯一主镜头、希望增加的内容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存在感与主镜头进入主类型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5–6 内在定位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人生必修课、心理学在生活中的用途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只生成内在定位与 CP 感，不参与主类型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7 实验气质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参加过 / 未参加过双分支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生成 5 类气质标签，不参与主类型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8 公共词云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三个自由词，不提供词库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提交词频端口；不参与主结果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9 私人定制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五句式任选其一补完，可跳过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单独分析并合并到个人结果卡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结果页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类型卡、三轴、标签、CP 感、私人文字、公共词云入口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可保存海报；公共分享版隐藏原始自由文本</w:t>
            </w:r>
          </w:p>
        </w:tc>
      </w:tr>
    </w:tbl>
    <w:p>
      <w:pPr>
        <w:spacing w:after="120" w:line="240" w:lineRule="auto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5F2"/>
          </w:tcPr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b/>
                <w:i w:val="0"/>
                <w:color w:val="5B4B8A"/>
                <w:sz w:val="20"/>
              </w:rPr>
              <w:t xml:space="preserve">跳题原则  </w:t>
            </w:r>
            <w:r>
              <w:rPr>
                <w:rFonts w:ascii="Calibri" w:hAnsi="Calibri" w:eastAsia="Microsoft YaHei"/>
                <w:b w:val="0"/>
                <w:i w:val="0"/>
                <w:color w:val="243047"/>
                <w:sz w:val="20"/>
              </w:rPr>
              <w:t>分支只改变原因措辞，不改变被测概念；所有分支最终回到同一主线。未修读课程者仍回答“基于现有印象的推荐意愿”，避免好感轴缺失，但结果页需标注“基于印象”。</w:t>
            </w:r>
          </w:p>
        </w:tc>
      </w:tr>
    </w:tbl>
    <w:p>
      <w:pPr>
        <w:spacing w:after="120" w:line="240" w:lineRule="auto"/>
      </w:pPr>
    </w:p>
    <w:p>
      <w:pPr>
        <w:pStyle w:val="Heading1"/>
        <w:keepNext/>
      </w:pPr>
      <w:r>
        <w:t>3. 新版问卷文案（可直接交给 H5）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6B7280"/>
          <w:sz w:val="18"/>
        </w:rPr>
        <w:t>说明：文档中的“后台标签”只供产品、开发与分析使用，H5 前台不显示。除另有说明外，题目可跳过；主结果缺题时降低结果置信度，而不是擅自补答。</w:t>
      </w:r>
    </w:p>
    <w:p>
      <w:pPr>
        <w:pStyle w:val="Heading2"/>
        <w:keepNext/>
      </w:pPr>
      <w:r>
        <w:t>一、基本信息｜保留原第一题</w:t>
      </w:r>
    </w:p>
    <w:p>
      <w:pPr>
        <w:keepNext/>
        <w:spacing w:before="160" w:after="80"/>
      </w:pPr>
      <w:r>
        <w:rPr>
          <w:rFonts w:ascii="Calibri" w:hAnsi="Calibri" w:eastAsia="Microsoft YaHei"/>
          <w:b/>
          <w:color w:val="5B4B8A"/>
          <w:sz w:val="22"/>
        </w:rPr>
        <w:t>Q1  请告诉我们一点基本信息。</w:t>
      </w:r>
      <w:r>
        <w:rPr>
          <w:rFonts w:ascii="Calibri" w:hAnsi="Calibri" w:eastAsia="Microsoft YaHei"/>
          <w:color w:val="6B7280"/>
          <w:sz w:val="18"/>
        </w:rPr>
        <w:t xml:space="preserve">  用于分层统计，不影响类型好坏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学院 / 系：________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年级：大一 / 大二 / 大三 / 大四及以上 / 研究生 / 其他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身份：外院系同学 / 心理学双学位 / 心理学主修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是否修读过心院课程：是 / 否</w:t>
      </w:r>
    </w:p>
    <w:p>
      <w:pPr>
        <w:pStyle w:val="Heading2"/>
        <w:keepNext/>
      </w:pPr>
      <w:r>
        <w:t>二、课程与好感｜先推荐，再问原因</w:t>
      </w:r>
    </w:p>
    <w:p>
      <w:pPr>
        <w:keepNext/>
        <w:spacing w:before="160" w:after="80"/>
      </w:pPr>
      <w:r>
        <w:rPr>
          <w:rFonts w:ascii="Calibri" w:hAnsi="Calibri" w:eastAsia="Microsoft YaHei"/>
          <w:b/>
          <w:color w:val="5B4B8A"/>
          <w:sz w:val="22"/>
        </w:rPr>
        <w:t>Q2.1  如果朋友想选一门心院课程，你会多大程度推荐？</w:t>
      </w:r>
      <w:r>
        <w:rPr>
          <w:rFonts w:ascii="Calibri" w:hAnsi="Calibri" w:eastAsia="Microsoft YaHei"/>
          <w:color w:val="6B7280"/>
          <w:sz w:val="18"/>
        </w:rPr>
        <w:t xml:space="preserve">  单选；可依据亲身体验或目前印象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1  暂时不推荐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2  会比较谨慎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3  看情况，因人而异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4  值得一试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5  很愿意推荐</w:t>
      </w:r>
    </w:p>
    <w:p>
      <w:pPr>
        <w:keepNext/>
        <w:spacing w:before="160" w:after="80"/>
      </w:pPr>
      <w:r>
        <w:rPr>
          <w:rFonts w:ascii="Calibri" w:hAnsi="Calibri" w:eastAsia="Microsoft YaHei"/>
          <w:b/>
          <w:i w:val="0"/>
          <w:color w:val="5B4B8A"/>
          <w:sz w:val="22"/>
        </w:rPr>
        <w:t>Q2.2-A  如果你愿意推荐，最想推荐哪门心院课程？</w:t>
      </w:r>
      <w:r>
        <w:rPr>
          <w:rFonts w:ascii="Calibri" w:hAnsi="Calibri" w:eastAsia="Microsoft YaHei"/>
          <w:b w:val="0"/>
          <w:i w:val="0"/>
          <w:color w:val="6B7280"/>
          <w:sz w:val="18"/>
        </w:rPr>
        <w:t xml:space="preserve">  Q2.1 选择 4–5 时出现；只填课程名</w:t>
      </w:r>
    </w:p>
    <w:p>
      <w:pPr>
        <w:spacing w:before="0" w:after="100"/>
        <w:ind w:left="320"/>
      </w:pPr>
      <w:r>
        <w:rPr>
          <w:rFonts w:ascii="Calibri" w:hAnsi="Calibri" w:eastAsia="Microsoft YaHei"/>
          <w:b w:val="0"/>
          <w:i w:val="0"/>
          <w:color w:val="243047"/>
          <w:sz w:val="20"/>
        </w:rPr>
        <w:t>课程：____________________________</w:t>
      </w:r>
    </w:p>
    <w:p>
      <w:pPr>
        <w:keepNext/>
        <w:spacing w:before="160" w:after="80"/>
      </w:pPr>
      <w:r>
        <w:rPr>
          <w:rFonts w:ascii="Calibri" w:hAnsi="Calibri" w:eastAsia="Microsoft YaHei"/>
          <w:b/>
          <w:i w:val="0"/>
          <w:color w:val="5B4B8A"/>
          <w:sz w:val="22"/>
        </w:rPr>
        <w:t>Q2.3-A  你愿意推荐这门课，主要因为什么？</w:t>
      </w:r>
      <w:r>
        <w:rPr>
          <w:rFonts w:ascii="Calibri" w:hAnsi="Calibri" w:eastAsia="Microsoft YaHei"/>
          <w:b w:val="0"/>
          <w:i w:val="0"/>
          <w:color w:val="6B7280"/>
          <w:sz w:val="18"/>
        </w:rPr>
        <w:t xml:space="preserve">  最多选 3 项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老师讲得清楚、有画面感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〔后台标签：教学体验 +〕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内容有趣，学完还想继续了解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〔后台标签：兴趣激发 +〕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能解释真实生活中的问题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〔后台标签：实用价值 +〕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研究方法和证据感让人信服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〔后台标签：科学认同 +〕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课程有挑战，但难度和收获基本匹配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〔后台标签：课程难度：挑战增益 +〕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作业 / 考核量与收获比较匹配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〔后台标签：负担匹配 +〕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课程氛围友好，参与感不错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〔后台标签：关系体验 +〕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其他：________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〔后台标签：开放原因〕</w:t>
      </w:r>
    </w:p>
    <w:p>
      <w:pPr>
        <w:keepNext/>
        <w:spacing w:before="160" w:after="80"/>
      </w:pPr>
      <w:r>
        <w:rPr>
          <w:rFonts w:ascii="Calibri" w:hAnsi="Calibri" w:eastAsia="Microsoft YaHei"/>
          <w:b/>
          <w:color w:val="5B4B8A"/>
          <w:sz w:val="22"/>
        </w:rPr>
        <w:t>Q2.2-B  你还在观望，主要卡在哪里？</w:t>
      </w:r>
      <w:r>
        <w:rPr>
          <w:rFonts w:ascii="Calibri" w:hAnsi="Calibri" w:eastAsia="Microsoft YaHei"/>
          <w:color w:val="6B7280"/>
          <w:sz w:val="18"/>
        </w:rPr>
        <w:t xml:space="preserve">  Q2.1 选择 3 时出现；最多选 3 项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了解得还不够，暂时很难判断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〔后台标签：信息不足 0〕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不同课程差异较大，要看具体老师和内容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〔后台标签：体验差异 0〕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对课程难度或先修基础有一点顾虑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〔后台标签：课程难度：适配顾虑 -〕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对作业量、考核方式或时间投入有顾虑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〔后台标签：负担顾虑 -〕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内容可能有用，但未必适合所有人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〔后台标签：适配性 0〕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有些部分很吸引我，有些部分比较劝退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〔后台标签：体验混合 0〕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其他：________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〔后台标签：开放原因〕</w:t>
      </w:r>
    </w:p>
    <w:p>
      <w:pPr>
        <w:keepNext/>
        <w:spacing w:before="160" w:after="80"/>
      </w:pPr>
      <w:r>
        <w:rPr>
          <w:rFonts w:ascii="Calibri" w:hAnsi="Calibri" w:eastAsia="Microsoft YaHei"/>
          <w:b/>
          <w:color w:val="5B4B8A"/>
          <w:sz w:val="22"/>
        </w:rPr>
        <w:t>Q2.2-C  你不太愿意推荐，主要因为什么？</w:t>
      </w:r>
      <w:r>
        <w:rPr>
          <w:rFonts w:ascii="Calibri" w:hAnsi="Calibri" w:eastAsia="Microsoft YaHei"/>
          <w:color w:val="6B7280"/>
          <w:sz w:val="18"/>
        </w:rPr>
        <w:t xml:space="preserve">  Q2.1 选择 1–2 时出现；最多选 3 项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课程难度超出预期，学习压力偏大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〔后台标签：课程难度：劝退 -〕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作业 / 考核投入与获得感不太匹配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〔后台标签：负担失配 -〕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内容或节奏和预期差距较大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〔后台标签：预期落差 -〕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实际用途暂时不够明显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〔后台标签：实用感不足 -〕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教学或课堂参与体验不太理想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〔后台标签：教学体验 -〕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只是目前了解不多，不想轻易推荐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〔后台标签：信息不足 0〕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其他：________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〔后台标签：开放原因〕</w:t>
      </w:r>
    </w:p>
    <w:p>
      <w:pPr>
        <w:pStyle w:val="Heading2"/>
        <w:keepNext/>
      </w:pPr>
      <w:r>
        <w:t>三、认知与存在感｜误解标签 + 吉祥物认知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EFF8"/>
          </w:tcPr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b/>
                <w:i w:val="0"/>
                <w:color w:val="5B4B8A"/>
                <w:sz w:val="20"/>
              </w:rPr>
              <w:t xml:space="preserve">已执行删改  </w:t>
            </w:r>
            <w:r>
              <w:rPr>
                <w:rFonts w:ascii="Calibri" w:hAnsi="Calibri" w:eastAsia="Microsoft YaHei"/>
                <w:b w:val="0"/>
                <w:i w:val="0"/>
                <w:color w:val="243047"/>
                <w:sz w:val="20"/>
              </w:rPr>
              <w:t>删除原“分别用一个词形容心院 / 心院学生 / 心理学”整组题，避免与第 8 题自由词重复，也避免结果被词库提示牵引。</w:t>
            </w:r>
          </w:p>
        </w:tc>
      </w:tr>
    </w:tbl>
    <w:p>
      <w:pPr>
        <w:spacing w:after="120" w:line="240" w:lineRule="auto"/>
      </w:pPr>
    </w:p>
    <w:p>
      <w:pPr>
        <w:keepNext/>
        <w:spacing w:before="160" w:after="80"/>
      </w:pPr>
      <w:r>
        <w:rPr>
          <w:rFonts w:ascii="Calibri" w:hAnsi="Calibri" w:eastAsia="Microsoft YaHei"/>
          <w:b/>
          <w:color w:val="5B4B8A"/>
          <w:sz w:val="22"/>
        </w:rPr>
        <w:t>Q3.1  你觉得其他院系同学对心理学最常见的误解是哪一种？</w:t>
      </w:r>
      <w:r>
        <w:rPr>
          <w:rFonts w:ascii="Calibri" w:hAnsi="Calibri" w:eastAsia="Microsoft YaHei"/>
          <w:color w:val="6B7280"/>
          <w:sz w:val="18"/>
        </w:rPr>
        <w:t xml:space="preserve">  单选；生成专业领域标签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“心理学是不是能直接读懂我在想什么？”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〔后台标签：认知〕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“学心理就一定会催眠或解梦吧？”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〔后台标签：认知 / 临床；主标签=认知〕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“发展心理学是不是只研究儿童？”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〔后台标签：发展〕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“没生病为什么要做心理咨询？”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〔后台标签：临床与咨询〕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“学心理的人一眼就能看出谁在撒谎 / 看透人性。”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〔后台标签：社会与人格〕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“心理学就是看脑电、核磁，直接从大脑里读答案。”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〔后台标签：脑与神经〕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“心理学主要就是弗洛伊德和精神分析。”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〔后台标签：临床与发展；主标签=临床〕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其他：________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〔后台标签：待人工 / 规则归类〕</w:t>
      </w:r>
    </w:p>
    <w:p>
      <w:pPr>
        <w:keepNext/>
        <w:spacing w:before="160" w:after="80"/>
      </w:pPr>
      <w:r>
        <w:rPr>
          <w:rFonts w:ascii="Calibri" w:hAnsi="Calibri" w:eastAsia="Microsoft YaHei"/>
          <w:b/>
          <w:color w:val="5B4B8A"/>
          <w:sz w:val="22"/>
        </w:rPr>
        <w:t>Q3.2  你知道心院的吉祥物长什么样吗？</w:t>
      </w:r>
      <w:r>
        <w:rPr>
          <w:rFonts w:ascii="Calibri" w:hAnsi="Calibri" w:eastAsia="Microsoft YaHei"/>
          <w:color w:val="6B7280"/>
          <w:sz w:val="18"/>
        </w:rPr>
        <w:t xml:space="preserve">  单选；存在感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知道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不知道</w:t>
      </w:r>
    </w:p>
    <w:p>
      <w:pPr>
        <w:keepNext/>
        <w:spacing w:before="160" w:after="80"/>
      </w:pPr>
      <w:r>
        <w:rPr>
          <w:rFonts w:ascii="Calibri" w:hAnsi="Calibri" w:eastAsia="Microsoft YaHei"/>
          <w:b/>
          <w:color w:val="5B4B8A"/>
          <w:sz w:val="22"/>
        </w:rPr>
        <w:t>Q3.3  如果知道，你能把它们的颜色和名字一一对上吗？</w:t>
      </w:r>
      <w:r>
        <w:rPr>
          <w:rFonts w:ascii="Calibri" w:hAnsi="Calibri" w:eastAsia="Microsoft YaHei"/>
          <w:color w:val="6B7280"/>
          <w:sz w:val="18"/>
        </w:rPr>
        <w:t xml:space="preserve">  仅 Q3.2=知道；存在感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能，颜色和名字都成功对号入座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不能，原来还有名字吗！？</w:t>
      </w:r>
    </w:p>
    <w:p>
      <w:pPr>
        <w:keepNext/>
        <w:spacing w:before="160" w:after="80"/>
      </w:pPr>
      <w:r>
        <w:rPr>
          <w:rFonts w:ascii="Calibri" w:hAnsi="Calibri" w:eastAsia="Microsoft YaHei"/>
          <w:b/>
          <w:color w:val="5B4B8A"/>
          <w:sz w:val="22"/>
        </w:rPr>
        <w:t>Q3.4  你目前有几件印有吉祥物的心院周边？</w:t>
      </w:r>
      <w:r>
        <w:rPr>
          <w:rFonts w:ascii="Calibri" w:hAnsi="Calibri" w:eastAsia="Microsoft YaHei"/>
          <w:color w:val="6B7280"/>
          <w:sz w:val="18"/>
        </w:rPr>
        <w:t xml:space="preserve">  单选；存在感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0 件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1–5 件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6–10 件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11 件及以上</w:t>
      </w:r>
    </w:p>
    <w:p>
      <w:pPr>
        <w:pStyle w:val="Heading2"/>
        <w:keepNext/>
      </w:pPr>
      <w:r>
        <w:t>四、关注与期待｜存在感的第二组证据</w:t>
      </w:r>
    </w:p>
    <w:p>
      <w:pPr>
        <w:keepNext/>
        <w:spacing w:before="160" w:after="80"/>
      </w:pPr>
      <w:r>
        <w:rPr>
          <w:rFonts w:ascii="Calibri" w:hAnsi="Calibri" w:eastAsia="Microsoft YaHei"/>
          <w:b/>
          <w:color w:val="5B4B8A"/>
          <w:sz w:val="22"/>
        </w:rPr>
        <w:t>Q4.1  心院在学校里是“低调潜行”，还是“存在感在线”？</w:t>
      </w:r>
      <w:r>
        <w:rPr>
          <w:rFonts w:ascii="Calibri" w:hAnsi="Calibri" w:eastAsia="Microsoft YaHei"/>
          <w:color w:val="6B7280"/>
          <w:sz w:val="18"/>
        </w:rPr>
        <w:t xml:space="preserve">  1–5 单选；存在感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1 几乎隐身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2 偶尔捕捉到信号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3 时不时进入视野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4 经常注意到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5 校园存在感拉满</w:t>
      </w:r>
    </w:p>
    <w:p>
      <w:pPr>
        <w:keepNext/>
        <w:spacing w:before="160" w:after="80"/>
      </w:pPr>
      <w:r>
        <w:rPr>
          <w:rFonts w:ascii="Calibri" w:hAnsi="Calibri" w:eastAsia="Microsoft YaHei"/>
          <w:b/>
          <w:color w:val="5B4B8A"/>
          <w:sz w:val="22"/>
        </w:rPr>
        <w:t>Q4.2  你更关注心院的哪个方面？</w:t>
      </w:r>
      <w:r>
        <w:rPr>
          <w:rFonts w:ascii="Calibri" w:hAnsi="Calibri" w:eastAsia="Microsoft YaHei"/>
          <w:color w:val="6B7280"/>
          <w:sz w:val="18"/>
        </w:rPr>
        <w:t xml:space="preserve">  多选，最多 3 项；由原“从哪些地方注意到”改写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课程、讲座与知识分享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〔后台标签：课程知识 / 探索〕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学术研究、实验与实验招募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〔后台标签：研究实验 / 探索〕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心理服务与心理健康信息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〔后台标签：服务支持 / 陪伴〕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学生活动与校园氛围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〔后台标签：校园关系 / 陪伴〕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吉祥物、文创与视觉形象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〔后台标签：文化表达 / 陪伴〕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人才培养、专业发展与就业去向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〔后台标签：培养发展 / 探索〕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目前没有特别关注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〔后台标签：低关注〕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其他：________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〔后台标签：开放关注〕</w:t>
      </w:r>
    </w:p>
    <w:p>
      <w:pPr>
        <w:keepNext/>
        <w:spacing w:before="160" w:after="80"/>
      </w:pPr>
      <w:r>
        <w:rPr>
          <w:rFonts w:ascii="Calibri" w:hAnsi="Calibri" w:eastAsia="Microsoft YaHei"/>
          <w:b/>
          <w:color w:val="5B4B8A"/>
          <w:sz w:val="22"/>
        </w:rPr>
        <w:t>Q4.3  如果只能给心院一个主镜头，你最想先看哪一面？</w:t>
      </w:r>
      <w:r>
        <w:rPr>
          <w:rFonts w:ascii="Calibri" w:hAnsi="Calibri" w:eastAsia="Microsoft YaHei"/>
          <w:color w:val="6B7280"/>
          <w:sz w:val="18"/>
        </w:rPr>
        <w:t xml:space="preserve">  单选；决定“探索 / 陪伴”轴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课程、讲座与知识分享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〔后台标签：探索 E〕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学术研究、实验与实验招募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〔后台标签：探索 E〕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人才培养、专业发展与就业去向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〔后台标签：探索 E〕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心理服务与心理健康信息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〔后台标签：陪伴 C〕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学生活动与校园氛围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〔后台标签：陪伴 C〕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吉祥物、文创与视觉形象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〔后台标签：陪伴 C〕</w:t>
      </w:r>
    </w:p>
    <w:p>
      <w:pPr>
        <w:keepNext/>
        <w:spacing w:before="160" w:after="80"/>
      </w:pPr>
      <w:r>
        <w:rPr>
          <w:rFonts w:ascii="Calibri" w:hAnsi="Calibri" w:eastAsia="Microsoft YaHei"/>
          <w:b/>
          <w:color w:val="5B4B8A"/>
          <w:sz w:val="22"/>
        </w:rPr>
        <w:t>Q4.4  你希望心院以后在哪些方面更常出现在大家视野里？</w:t>
      </w:r>
      <w:r>
        <w:rPr>
          <w:rFonts w:ascii="Calibri" w:hAnsi="Calibri" w:eastAsia="Microsoft YaHei"/>
          <w:color w:val="6B7280"/>
          <w:sz w:val="18"/>
        </w:rPr>
        <w:t xml:space="preserve">  多选；期待标签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把知识讲得好懂又好玩（趣味科普）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学完马上能用（面向全校的实用工作坊）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让吉祥物多出来营业（吉祥物 / 文创）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推开实验室的门看看（实验室开放日）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求助信息不再像寻宝（心理服务信息更好找）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组队打破院系墙（跨学院合作活动）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其他：________</w:t>
      </w:r>
    </w:p>
    <w:p>
      <w:pPr>
        <w:pStyle w:val="Heading2"/>
        <w:keepNext/>
      </w:pPr>
      <w:r>
        <w:t>五、内在心理学定位｜不改变主类型，只用于 CP 感</w:t>
      </w:r>
    </w:p>
    <w:p>
      <w:pPr>
        <w:keepNext/>
        <w:spacing w:before="160" w:after="80"/>
      </w:pPr>
      <w:r>
        <w:rPr>
          <w:rFonts w:ascii="Calibri" w:hAnsi="Calibri" w:eastAsia="Microsoft YaHei"/>
          <w:b/>
          <w:color w:val="5B4B8A"/>
          <w:sz w:val="22"/>
        </w:rPr>
        <w:t>Q5  你认为，心院学生的人生必修课有哪些？</w:t>
      </w:r>
      <w:r>
        <w:rPr>
          <w:rFonts w:ascii="Calibri" w:hAnsi="Calibri" w:eastAsia="Microsoft YaHei"/>
          <w:color w:val="6B7280"/>
          <w:sz w:val="18"/>
        </w:rPr>
        <w:t xml:space="preserve">  多选；后台标签不展示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熟练回答“你猜猜我现在在想什么？”——真猜不到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〔后台标签：科学求真〕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看见现象先问：样本量多大？证据够不够？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〔后台标签：科学求真〕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不随便给身边的人下诊断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〔后台标签：边界安全〕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礼貌拒绝朋友提出的免费心理咨询请求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〔后台标签：边界安全〕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允许自己有情绪，不把情绪硬塞进抽屉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〔后台标签：情绪照料〕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试着用学到的知识理解自己的行为、情绪和想法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〔后台标签：自我理解〕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与拖延、焦虑和截止日期建立更可持续的相处方式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〔后台标签：成长行动〕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识别伪心理学，审慎看待“测完就贴标签”的网络测试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〔后台标签：科学求真 + 边界安全〕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偶尔冒出专业名词，给日常讨论增加一点新视角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〔后台标签：关系联结〕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其他：________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〔后台标签：开放定位〕</w:t>
      </w:r>
    </w:p>
    <w:p>
      <w:pPr>
        <w:keepNext/>
        <w:spacing w:before="160" w:after="80"/>
      </w:pPr>
      <w:r>
        <w:rPr>
          <w:rFonts w:ascii="Calibri" w:hAnsi="Calibri" w:eastAsia="Microsoft YaHei"/>
          <w:b/>
          <w:color w:val="5B4B8A"/>
          <w:sz w:val="22"/>
        </w:rPr>
        <w:t>Q6  心理学在生活中最可能在哪些方面悄悄派上用场？</w:t>
      </w:r>
      <w:r>
        <w:rPr>
          <w:rFonts w:ascii="Calibri" w:hAnsi="Calibri" w:eastAsia="Microsoft YaHei"/>
          <w:color w:val="6B7280"/>
          <w:sz w:val="18"/>
        </w:rPr>
        <w:t xml:space="preserve">  多选；用于 CP 感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情绪上头时，能多给自己几秒缓冲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〔后台标签：情绪照料〕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人际沟通从鸡同鸭讲，慢慢进化到人类交流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〔后台标签：关系联结〕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更能理解自己为什么“又这样了”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〔后台标签：自我理解〕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恋爱和家庭关系少一点猜谜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〔后台标签：关系联结〕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看懂一些行为，但忍住不隔空诊断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〔后台标签：科学求真 + 边界安全〕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坏习惯不一定立刻消失，但开始知道如何改变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〔后台标签：成长行动〕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很多地方都用上了，润物细无声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〔后台标签：综合应用〕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知识进入了脑子，生活暂时没有明显变化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〔后台标签：知行距离〕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其他：________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〔后台标签：开放定位〕</w:t>
      </w:r>
    </w:p>
    <w:p>
      <w:pPr>
        <w:pStyle w:val="Heading2"/>
        <w:keepNext/>
      </w:pPr>
      <w:r>
        <w:t>六、实验气质｜五维分类</w:t>
      </w:r>
    </w:p>
    <w:p>
      <w:pPr>
        <w:keepNext/>
        <w:spacing w:before="160" w:after="80"/>
      </w:pPr>
      <w:r>
        <w:rPr>
          <w:rFonts w:ascii="Calibri" w:hAnsi="Calibri" w:eastAsia="Microsoft YaHei"/>
          <w:b/>
          <w:color w:val="5B4B8A"/>
          <w:sz w:val="22"/>
        </w:rPr>
        <w:t>Q7  你参加过心理学实验吗？</w:t>
      </w:r>
      <w:r>
        <w:rPr>
          <w:rFonts w:ascii="Calibri" w:hAnsi="Calibri" w:eastAsia="Microsoft YaHei"/>
          <w:color w:val="6B7280"/>
          <w:sz w:val="18"/>
        </w:rPr>
        <w:t xml:space="preserve">  参加过进入 Q7-A；没参加过进入 Q7-B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参加过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没参加过</w:t>
      </w:r>
    </w:p>
    <w:p>
      <w:pPr>
        <w:keepNext/>
        <w:spacing w:before="160" w:after="80"/>
      </w:pPr>
      <w:r>
        <w:rPr>
          <w:rFonts w:ascii="Calibri" w:hAnsi="Calibri" w:eastAsia="Microsoft YaHei"/>
          <w:b/>
          <w:color w:val="5B4B8A"/>
          <w:sz w:val="22"/>
        </w:rPr>
        <w:t>Q7-A  如果参加过，哪些描述更接近你的体验？</w:t>
      </w:r>
      <w:r>
        <w:rPr>
          <w:rFonts w:ascii="Calibri" w:hAnsi="Calibri" w:eastAsia="Microsoft YaHei"/>
          <w:color w:val="6B7280"/>
          <w:sz w:val="18"/>
        </w:rPr>
        <w:t xml:space="preserve">  多选；生成实验气质标签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好奇心得到满足，甚至想知道实验结果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〔后台标签：神秘探索〕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像在完成小游戏，每一次点击都可能成为数据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〔后台标签：趣味互动〕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比想象中严谨，对心理学的科学性有了新认识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〔后台标签：严谨科学〕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努力“表现正常”，又怀疑这份努力是否也算反应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〔后台标签：神秘探索〕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做完仍猜不到实验目的，神秘感保持到最后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〔后台标签：神秘探索〕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对科学好奇，也在意参与者补偿是否合理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〔后台标签：现实权衡〕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结束后会反思自己的反应说明了什么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〔后台标签：严谨科学〕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体验平静，没有发生预想中的“被看穿”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〔后台标签：安全信任〕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流程、耗时或体验与预期不太一致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〔后台标签：现实权衡〕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其他：________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〔后台标签：待归类〕</w:t>
      </w:r>
    </w:p>
    <w:p>
      <w:pPr>
        <w:keepNext/>
        <w:spacing w:before="160" w:after="80"/>
      </w:pPr>
      <w:r>
        <w:rPr>
          <w:rFonts w:ascii="Calibri" w:hAnsi="Calibri" w:eastAsia="Microsoft YaHei"/>
          <w:b/>
          <w:color w:val="5B4B8A"/>
          <w:sz w:val="22"/>
        </w:rPr>
        <w:t>Q7-B  如果没参加过，主要是什么让你们暂时没有碰面？</w:t>
      </w:r>
      <w:r>
        <w:rPr>
          <w:rFonts w:ascii="Calibri" w:hAnsi="Calibri" w:eastAsia="Microsoft YaHei"/>
          <w:color w:val="6B7280"/>
          <w:sz w:val="18"/>
        </w:rPr>
        <w:t xml:space="preserve">  多选；同样归入五维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看到招募时，报名已经结束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〔后台标签：现实权衡〕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报名入口与我之间还缺一点缘分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〔后台标签：趣味互动〕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时间被课程、作业和截止日期征用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〔后台标签：现实权衡〕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对实验流程了解不多，想先看明白再决定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〔后台标签：安全信任〕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对个人信息和隐私略有保留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〔后台标签：安全信任〕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担心实验过程带来不适或压力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〔后台标签：安全信任〕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科学很有趣，但空闲时间确实有限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〔后台标签：严谨科学 + 现实权衡〕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对科学有热情，也会看补偿是否合适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〔后台标签：严谨科学 + 现实权衡〕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目前对参加心理学实验兴趣不大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〔后台标签：低兴趣〕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其他：________</w:t>
      </w:r>
      <w:r>
        <w:rPr>
          <w:rFonts w:ascii="Calibri" w:hAnsi="Calibri" w:eastAsia="Microsoft YaHei"/>
          <w:i/>
          <w:color w:val="6B7280"/>
          <w:sz w:val="17"/>
        </w:rPr>
        <w:t xml:space="preserve"> 〔后台标签：待归类〕</w:t>
      </w:r>
    </w:p>
    <w:p>
      <w:pPr>
        <w:pStyle w:val="Heading2"/>
        <w:keepNext/>
      </w:pPr>
      <w:r>
        <w:t>七、公共词云｜只做匿名聚合</w:t>
      </w:r>
    </w:p>
    <w:p>
      <w:pPr>
        <w:keepNext/>
        <w:spacing w:before="160" w:after="80"/>
      </w:pPr>
      <w:r>
        <w:rPr>
          <w:rFonts w:ascii="Calibri" w:hAnsi="Calibri" w:eastAsia="Microsoft YaHei"/>
          <w:b/>
          <w:color w:val="5B4B8A"/>
          <w:sz w:val="22"/>
        </w:rPr>
        <w:t>Q8  请用三个词描述：心理学主要在研究什么？</w:t>
      </w:r>
      <w:r>
        <w:rPr>
          <w:rFonts w:ascii="Calibri" w:hAnsi="Calibri" w:eastAsia="Microsoft YaHei"/>
          <w:color w:val="6B7280"/>
          <w:sz w:val="18"/>
        </w:rPr>
        <w:t xml:space="preserve">  自由填词；不提供词库，不进入主结果</w:t>
      </w:r>
    </w:p>
    <w:p>
      <w:pPr>
        <w:spacing w:before="0" w:after="120" w:line="300" w:lineRule="auto"/>
        <w:jc w:val="center"/>
      </w:pPr>
      <w:r>
        <w:rPr>
          <w:rFonts w:ascii="Calibri" w:hAnsi="Calibri" w:eastAsia="Microsoft YaHei"/>
          <w:b w:val="0"/>
          <w:i w:val="0"/>
          <w:color w:val="5B4B8A"/>
          <w:sz w:val="22"/>
        </w:rPr>
        <w:t>① ________    ② ________    ③ ________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5F2"/>
          </w:tcPr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b/>
                <w:i w:val="0"/>
                <w:color w:val="5B4B8A"/>
                <w:sz w:val="20"/>
              </w:rPr>
              <w:t xml:space="preserve">防提示偏差  </w:t>
            </w:r>
            <w:r>
              <w:rPr>
                <w:rFonts w:ascii="Calibri" w:hAnsi="Calibri" w:eastAsia="Microsoft YaHei"/>
                <w:b w:val="0"/>
                <w:i w:val="0"/>
                <w:color w:val="243047"/>
                <w:sz w:val="20"/>
              </w:rPr>
              <w:t>删除原题后附的可勾选词库。输入框仅提示“每格 2–8 个汉字，尽量写名词或短语”，不展示示例词。</w:t>
            </w:r>
          </w:p>
        </w:tc>
      </w:tr>
    </w:tbl>
    <w:p>
      <w:pPr>
        <w:spacing w:after="120" w:line="240" w:lineRule="auto"/>
      </w:pPr>
    </w:p>
    <w:p>
      <w:pPr>
        <w:pStyle w:val="Heading2"/>
        <w:keepNext/>
      </w:pPr>
      <w:r>
        <w:t>八、私人定制｜第五部分独立分析</w:t>
      </w:r>
    </w:p>
    <w:p>
      <w:pPr>
        <w:keepNext/>
        <w:spacing w:before="160" w:after="80"/>
      </w:pPr>
      <w:r>
        <w:rPr>
          <w:rFonts w:ascii="Calibri" w:hAnsi="Calibri" w:eastAsia="Microsoft YaHei"/>
          <w:b/>
          <w:color w:val="5B4B8A"/>
          <w:sz w:val="22"/>
        </w:rPr>
        <w:t>Q9  任选一句补充完整。</w:t>
      </w:r>
      <w:r>
        <w:rPr>
          <w:rFonts w:ascii="Calibri" w:hAnsi="Calibri" w:eastAsia="Microsoft YaHei"/>
          <w:color w:val="6B7280"/>
          <w:sz w:val="18"/>
        </w:rPr>
        <w:t xml:space="preserve">  可跳过；仅用于个人结果页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我原以为心院 ________，现在觉得 ________。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如果朋友问起心院，我会告诉 TA：________。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关于心院，我最想知道的其实是：________。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如果要给心院一句建议，我想说：________。</w:t>
      </w:r>
    </w:p>
    <w:p>
      <w:pPr>
        <w:spacing w:after="50" w:line="283" w:lineRule="auto"/>
        <w:ind w:left="317" w:hanging="259"/>
      </w:pPr>
      <w:r>
        <w:rPr>
          <w:rFonts w:ascii="Calibri" w:hAnsi="Calibri" w:eastAsia="Microsoft YaHei"/>
          <w:color w:val="3E8E84"/>
          <w:sz w:val="20"/>
        </w:rPr>
        <w:t xml:space="preserve">□  </w:t>
      </w:r>
      <w:r>
        <w:rPr>
          <w:rFonts w:ascii="Calibri" w:hAnsi="Calibri" w:eastAsia="Microsoft YaHei"/>
          <w:color w:val="243047"/>
          <w:sz w:val="20"/>
        </w:rPr>
        <w:t>今天至少让我知道了：________。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6B7280"/>
          <w:sz w:val="18"/>
        </w:rPr>
        <w:t>若暂时不想写：我对心院还不太了解，但愿意再看看 / 我暂时没有更多观点 / 其他。</w:t>
      </w:r>
    </w:p>
    <w:p>
      <w:r>
        <w:br w:type="page"/>
      </w:r>
    </w:p>
    <w:p>
      <w:pPr>
        <w:pStyle w:val="Heading1"/>
        <w:keepNext/>
      </w:pPr>
      <w:r>
        <w:t>4. 主结果计分模型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EFF8"/>
          </w:tcPr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b/>
                <w:i w:val="0"/>
                <w:color w:val="5B4B8A"/>
                <w:sz w:val="20"/>
              </w:rPr>
              <w:t xml:space="preserve">主结果边界  </w:t>
            </w:r>
            <w:r>
              <w:rPr>
                <w:rFonts w:ascii="Calibri" w:hAnsi="Calibri" w:eastAsia="Microsoft YaHei"/>
                <w:b w:val="0"/>
                <w:i w:val="0"/>
                <w:color w:val="243047"/>
                <w:sz w:val="20"/>
              </w:rPr>
              <w:t>主类型只使用 Q2、Q3.2–Q3.4、Q4.1–Q4.3。Q5–Q6、Q7、Q8、Q9 均不得改变主类型。这样能保持“客观描述心院形象”和“答题者个人心理学定位”之间的边界。</w:t>
            </w:r>
          </w:p>
        </w:tc>
      </w:tr>
    </w:tbl>
    <w:p>
      <w:pPr>
        <w:spacing w:after="120" w:line="240" w:lineRule="auto"/>
      </w:pPr>
    </w:p>
    <w:p>
      <w:pPr>
        <w:pStyle w:val="Heading2"/>
        <w:keepNext/>
      </w:pPr>
      <w:r>
        <w:t>4.1 三个主轴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1800"/>
        <w:gridCol w:w="2700"/>
        <w:gridCol w:w="3360"/>
      </w:tblGrid>
      <w:tr>
        <w:trPr>
          <w:tblHeader w:val="true"/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轴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两端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来源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解释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A 好感 / Affinity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A 亲近｜W 观望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Q2.1 75% + 分支原因证据 25%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答题者是否愿意把心院推荐给别人，以及这种态度由何种体验支撑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P 存在 / Presence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V 鲜明｜L 潜行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Q3.2–3.4 45% + Q4.1 40% + Q4.2 关注广度 15%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心院是否已形成可辨认、可回忆、可接触的校园形象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O 朝向 / Orientation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E 探索｜C 陪伴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Q4.3 单选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答题者更希望先看见心院的研究 / 培养面，还是服务 / 校园 / 文化面</w:t>
            </w:r>
          </w:p>
        </w:tc>
      </w:tr>
    </w:tbl>
    <w:p>
      <w:pPr>
        <w:spacing w:after="120" w:line="240" w:lineRule="auto"/>
      </w:pPr>
    </w:p>
    <w:p>
      <w:pPr>
        <w:pStyle w:val="Heading2"/>
        <w:keepNext/>
      </w:pPr>
      <w:r>
        <w:t>4.2 建议分值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43047"/>
          <w:sz w:val="20"/>
        </w:rPr>
        <w:t>好感轴：Q2.1 映射为 0 / 25 / 50 / 75 / 100。各分支原因题中的每个选项带有 -1、0、+1 的证据方向；先按所在分支设基础原因分，再小幅调整，避免原因题重复放大推荐分。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1700"/>
        <w:gridCol w:w="2900"/>
        <w:gridCol w:w="30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Q2.1 分支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原因基础分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原因调整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4–5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75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积极项 +5；“挑战但值得” +5；其他 / 信息不足 0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最高封顶 100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50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顾虑项 -5；混合 / 适配 / 信息不足 0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保持中点附近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1–2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25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明确负向项 -5；仅信息不足 +5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区分真实不满与尚未了解</w:t>
            </w:r>
          </w:p>
        </w:tc>
      </w:tr>
    </w:tbl>
    <w:p>
      <w:pPr>
        <w:spacing w:after="120" w:line="24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F4D78"/>
          <w:sz w:val="20"/>
        </w:rPr>
        <w:t>好感分 A = 0.75 × 推荐标准分 + 0.25 × 原因分。A ≥ 55 记为 A（亲近），否则记为 W（观望）。修课经历为“否”时，在结果旁标注“基于现有印象”，并将该轴置信度降一级。</w:t>
      </w:r>
    </w:p>
    <w:p>
      <w:pPr>
        <w:keepNext/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F4D78"/>
          <w:sz w:val="21"/>
        </w:rPr>
        <w:t>存在轴的建议细项：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 w:eastAsia="Microsoft YaHei"/>
          <w:color w:val="243047"/>
          <w:sz w:val="20"/>
        </w:rPr>
        <w:t>吉祥物辨认：不知道=0；知道但对不上名字 / 颜色=50；完全对上=100。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 w:eastAsia="Microsoft YaHei"/>
          <w:color w:val="243047"/>
          <w:sz w:val="20"/>
        </w:rPr>
        <w:t>周边数量：0=0；1–5=50；6–10=75；11+=100。吉祥物辨认与周边数量平均后构成 Q3 存在分。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 w:eastAsia="Microsoft YaHei"/>
          <w:color w:val="243047"/>
          <w:sz w:val="20"/>
        </w:rPr>
        <w:t>Q4.1：1–5 映射为 0 / 25 / 50 / 75 / 100。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 w:eastAsia="Microsoft YaHei"/>
          <w:color w:val="243047"/>
          <w:sz w:val="20"/>
        </w:rPr>
        <w:t>Q4.2 关注广度：0 项=0；1 项=40；2 项=70；3 项=100；“目前没有特别关注”单独计 0。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 w:eastAsia="Microsoft YaHei"/>
          <w:color w:val="243047"/>
          <w:sz w:val="20"/>
        </w:rPr>
        <w:t>存在分 P = 0.45 × Q3 存在分 + 0.40 × Q4.1 + 0.15 × 关注广度。P ≥ 50 为 V（鲜明），否则为 L（潜行）。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43047"/>
          <w:sz w:val="20"/>
        </w:rPr>
        <w:t>朝向轴不做伪精确连续分：Q4.3 选择课程 / 研究 / 培养，记为 E（探索）；选择服务 / 活动 / 文创，记为 C（陪伴）。若漏答，使用 Q4.2 所选类别多数决定；仍平局则结果页显示“探索与陪伴并重”，类型代码暂以最先选择项落位并降低置信度。</w:t>
      </w:r>
    </w:p>
    <w:p>
      <w:pPr>
        <w:pStyle w:val="Heading2"/>
        <w:keepNext/>
      </w:pPr>
      <w:r>
        <w:t>4.3 结果置信度与校准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 w:eastAsia="Microsoft YaHei"/>
          <w:color w:val="243047"/>
          <w:sz w:val="20"/>
        </w:rPr>
        <w:t>置信度只反映答题完整度和证据一致性，不评价答题者。建议显示“画像清晰 / 画像发展中”，不显示带小数的伪精确概率。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 w:eastAsia="Microsoft YaHei"/>
          <w:color w:val="243047"/>
          <w:sz w:val="20"/>
        </w:rPr>
        <w:t>首轮上线使用固定阈值 55 / 50；收集足够样本后查看三轴分布、身份组差异和类型占比，再决定是否用分位数校准。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 w:eastAsia="Microsoft YaHei"/>
          <w:color w:val="243047"/>
          <w:sz w:val="20"/>
        </w:rPr>
        <w:t>若某一类型长期低于整体样本的 3%，先检查题目分支与轴偏斜，不要为了凑齐 8 型而强行均分。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 w:eastAsia="Microsoft YaHei"/>
          <w:color w:val="243047"/>
          <w:sz w:val="20"/>
        </w:rPr>
        <w:t>主类型必须可回溯：结果页“为什么是它”应展示 2–3 条答案证据，但不得公开自由文本。</w:t>
      </w:r>
    </w:p>
    <w:p>
      <w:pPr>
        <w:pStyle w:val="Heading1"/>
        <w:keepNext/>
      </w:pPr>
      <w:r>
        <w:t>5. 八种“心院人格”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43047"/>
          <w:sz w:val="20"/>
        </w:rPr>
        <w:t>代码顺序固定为：好感（A/W）+ 存在（V/L）+ 朝向（E/C）。中文短码用于海报，如“亲·显·探”；英文码用于数据与路由。以下视觉画像是插画 briefs，也可直接作为生成式视觉提示词的基础。</w:t>
      </w:r>
    </w:p>
    <w:p>
      <w:pPr>
        <w:pStyle w:val="Heading2"/>
        <w:keepNext/>
      </w:pPr>
      <w:r>
        <w:t>AVE｜亲·显·探  聚光灯下的理性领航员</w:t>
      </w:r>
    </w:p>
    <w:p>
      <w:pPr>
        <w:spacing w:after="60" w:line="300" w:lineRule="auto"/>
      </w:pPr>
      <w:r>
        <w:rPr>
          <w:rFonts w:ascii="Calibri" w:hAnsi="Calibri" w:eastAsia="Microsoft YaHei"/>
          <w:b/>
          <w:color w:val="5B4B8A"/>
          <w:sz w:val="19"/>
        </w:rPr>
        <w:t>客观画像：</w:t>
      </w:r>
      <w:r>
        <w:rPr>
          <w:rFonts w:ascii="Calibri" w:hAnsi="Calibri" w:eastAsia="Microsoft YaHei"/>
          <w:color w:val="243047"/>
          <w:sz w:val="19"/>
        </w:rPr>
        <w:t>你眼中的心院既值得靠近，也在校园里足够醒目；最吸引你的，是它用研究、课程和证据把复杂问题讲清楚。</w:t>
      </w:r>
    </w:p>
    <w:p>
      <w:pPr>
        <w:spacing w:after="60" w:line="300" w:lineRule="auto"/>
      </w:pPr>
      <w:r>
        <w:rPr>
          <w:rFonts w:ascii="Calibri" w:hAnsi="Calibri" w:eastAsia="Microsoft YaHei"/>
          <w:b/>
          <w:color w:val="3E8E84"/>
          <w:sz w:val="19"/>
        </w:rPr>
        <w:t>视觉画像：</w:t>
      </w:r>
      <w:r>
        <w:rPr>
          <w:rFonts w:ascii="Calibri" w:hAnsi="Calibri" w:eastAsia="Microsoft YaHei"/>
          <w:color w:val="243047"/>
          <w:sz w:val="19"/>
        </w:rPr>
        <w:t>主色深蓝与紫；人物手持研究笔记与一束聚光灯，身后有实验波形、书页和开放的教室门。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color w:val="D56A5B"/>
          <w:sz w:val="19"/>
        </w:rPr>
        <w:t>给心院的一句：</w:t>
      </w:r>
      <w:r>
        <w:rPr>
          <w:rFonts w:ascii="Calibri" w:hAnsi="Calibri" w:eastAsia="Microsoft YaHei"/>
          <w:color w:val="243047"/>
          <w:sz w:val="19"/>
        </w:rPr>
        <w:t>别只让成果发光，也让参与入口更好找。</w:t>
      </w:r>
    </w:p>
    <w:p>
      <w:pPr>
        <w:pStyle w:val="Heading2"/>
        <w:keepNext/>
      </w:pPr>
      <w:r>
        <w:t>AVC｜亲·显·伴  校园里的暖光搭子</w:t>
      </w:r>
    </w:p>
    <w:p>
      <w:pPr>
        <w:spacing w:after="60" w:line="300" w:lineRule="auto"/>
      </w:pPr>
      <w:r>
        <w:rPr>
          <w:rFonts w:ascii="Calibri" w:hAnsi="Calibri" w:eastAsia="Microsoft YaHei"/>
          <w:b/>
          <w:color w:val="5B4B8A"/>
          <w:sz w:val="19"/>
        </w:rPr>
        <w:t>客观画像：</w:t>
      </w:r>
      <w:r>
        <w:rPr>
          <w:rFonts w:ascii="Calibri" w:hAnsi="Calibri" w:eastAsia="Microsoft YaHei"/>
          <w:color w:val="243047"/>
          <w:sz w:val="19"/>
        </w:rPr>
        <w:t>心院像一个经常出现、愿意回应、也能把心理学带进日常的人。你容易从活动、服务或文化形象里感到它的温度。</w:t>
      </w:r>
    </w:p>
    <w:p>
      <w:pPr>
        <w:spacing w:after="60" w:line="300" w:lineRule="auto"/>
      </w:pPr>
      <w:r>
        <w:rPr>
          <w:rFonts w:ascii="Calibri" w:hAnsi="Calibri" w:eastAsia="Microsoft YaHei"/>
          <w:b/>
          <w:color w:val="3E8E84"/>
          <w:sz w:val="19"/>
        </w:rPr>
        <w:t>视觉画像：</w:t>
      </w:r>
      <w:r>
        <w:rPr>
          <w:rFonts w:ascii="Calibri" w:hAnsi="Calibri" w:eastAsia="Microsoft YaHei"/>
          <w:color w:val="243047"/>
          <w:sz w:val="19"/>
        </w:rPr>
        <w:t>主色珊瑚与薄荷绿；人物提着暖光灯，周围有对话气泡、活动贴纸和吉祥物。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color w:val="D56A5B"/>
          <w:sz w:val="19"/>
        </w:rPr>
        <w:t>给心院的一句：</w:t>
      </w:r>
      <w:r>
        <w:rPr>
          <w:rFonts w:ascii="Calibri" w:hAnsi="Calibri" w:eastAsia="Microsoft YaHei"/>
          <w:color w:val="243047"/>
          <w:sz w:val="19"/>
        </w:rPr>
        <w:t>把温柔做成稳定、可持续的公共体验。</w:t>
      </w:r>
    </w:p>
    <w:p>
      <w:pPr>
        <w:pStyle w:val="Heading2"/>
        <w:keepNext/>
      </w:pPr>
      <w:r>
        <w:t>ALE｜亲·潜·探  藏在楼里的冷静侦探</w:t>
      </w:r>
    </w:p>
    <w:p>
      <w:pPr>
        <w:spacing w:after="60" w:line="300" w:lineRule="auto"/>
      </w:pPr>
      <w:r>
        <w:rPr>
          <w:rFonts w:ascii="Calibri" w:hAnsi="Calibri" w:eastAsia="Microsoft YaHei"/>
          <w:b/>
          <w:color w:val="5B4B8A"/>
          <w:sz w:val="19"/>
        </w:rPr>
        <w:t>客观画像：</w:t>
      </w:r>
      <w:r>
        <w:rPr>
          <w:rFonts w:ascii="Calibri" w:hAnsi="Calibri" w:eastAsia="Microsoft YaHei"/>
          <w:color w:val="243047"/>
          <w:sz w:val="19"/>
        </w:rPr>
        <w:t>你认可心院的学术含量，却觉得它更像一位安静工作的研究者：有东西、有吸引力，只是还没有频繁走进大众视野。</w:t>
      </w:r>
    </w:p>
    <w:p>
      <w:pPr>
        <w:spacing w:after="60" w:line="300" w:lineRule="auto"/>
      </w:pPr>
      <w:r>
        <w:rPr>
          <w:rFonts w:ascii="Calibri" w:hAnsi="Calibri" w:eastAsia="Microsoft YaHei"/>
          <w:b/>
          <w:color w:val="3E8E84"/>
          <w:sz w:val="19"/>
        </w:rPr>
        <w:t>视觉画像：</w:t>
      </w:r>
      <w:r>
        <w:rPr>
          <w:rFonts w:ascii="Calibri" w:hAnsi="Calibri" w:eastAsia="Microsoft YaHei"/>
          <w:color w:val="243047"/>
          <w:sz w:val="19"/>
        </w:rPr>
        <w:t>主色靛蓝与雾灰；人物在半开的实验室门后观察线索，桌面有放大镜、脑图和数据点。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color w:val="D56A5B"/>
          <w:sz w:val="19"/>
        </w:rPr>
        <w:t>给心院的一句：</w:t>
      </w:r>
      <w:r>
        <w:rPr>
          <w:rFonts w:ascii="Calibri" w:hAnsi="Calibri" w:eastAsia="Microsoft YaHei"/>
          <w:color w:val="243047"/>
          <w:sz w:val="19"/>
        </w:rPr>
        <w:t>把研究过程讲出来，你们会更容易被看见。</w:t>
      </w:r>
    </w:p>
    <w:p>
      <w:pPr>
        <w:pStyle w:val="Heading2"/>
        <w:keepNext/>
      </w:pPr>
      <w:r>
        <w:t>ALC｜亲·潜·伴  安静递伞的温柔邻居</w:t>
      </w:r>
    </w:p>
    <w:p>
      <w:pPr>
        <w:spacing w:after="60" w:line="300" w:lineRule="auto"/>
      </w:pPr>
      <w:r>
        <w:rPr>
          <w:rFonts w:ascii="Calibri" w:hAnsi="Calibri" w:eastAsia="Microsoft YaHei"/>
          <w:b/>
          <w:color w:val="5B4B8A"/>
          <w:sz w:val="19"/>
        </w:rPr>
        <w:t>客观画像：</w:t>
      </w:r>
      <w:r>
        <w:rPr>
          <w:rFonts w:ascii="Calibri" w:hAnsi="Calibri" w:eastAsia="Microsoft YaHei"/>
          <w:color w:val="243047"/>
          <w:sz w:val="19"/>
        </w:rPr>
        <w:t>你对心院有好感，但这种好感更像低声的陪伴，而不是热闹的存在。它似乎愿意帮助人，只是许多入口仍藏得有点深。</w:t>
      </w:r>
    </w:p>
    <w:p>
      <w:pPr>
        <w:spacing w:after="60" w:line="300" w:lineRule="auto"/>
      </w:pPr>
      <w:r>
        <w:rPr>
          <w:rFonts w:ascii="Calibri" w:hAnsi="Calibri" w:eastAsia="Microsoft YaHei"/>
          <w:b/>
          <w:color w:val="3E8E84"/>
          <w:sz w:val="19"/>
        </w:rPr>
        <w:t>视觉画像：</w:t>
      </w:r>
      <w:r>
        <w:rPr>
          <w:rFonts w:ascii="Calibri" w:hAnsi="Calibri" w:eastAsia="Microsoft YaHei"/>
          <w:color w:val="243047"/>
          <w:sz w:val="19"/>
        </w:rPr>
        <w:t>主色浅紫与雨后青；人物递出一把伞，旁边是安静长椅、路标和微亮窗口。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color w:val="D56A5B"/>
          <w:sz w:val="19"/>
        </w:rPr>
        <w:t>给心院的一句：</w:t>
      </w:r>
      <w:r>
        <w:rPr>
          <w:rFonts w:ascii="Calibri" w:hAnsi="Calibri" w:eastAsia="Microsoft YaHei"/>
          <w:color w:val="243047"/>
          <w:sz w:val="19"/>
        </w:rPr>
        <w:t>让服务、活动和联系方式少一点“寻宝感”。</w:t>
      </w:r>
    </w:p>
    <w:p>
      <w:pPr>
        <w:pStyle w:val="Heading2"/>
        <w:keepNext/>
      </w:pPr>
      <w:r>
        <w:t>WVE｜观·显·探  高能但有距离的实验指挥官</w:t>
      </w:r>
    </w:p>
    <w:p>
      <w:pPr>
        <w:spacing w:after="60" w:line="300" w:lineRule="auto"/>
      </w:pPr>
      <w:r>
        <w:rPr>
          <w:rFonts w:ascii="Calibri" w:hAnsi="Calibri" w:eastAsia="Microsoft YaHei"/>
          <w:b/>
          <w:color w:val="5B4B8A"/>
          <w:sz w:val="19"/>
        </w:rPr>
        <w:t>客观画像：</w:t>
      </w:r>
      <w:r>
        <w:rPr>
          <w:rFonts w:ascii="Calibri" w:hAnsi="Calibri" w:eastAsia="Microsoft YaHei"/>
          <w:color w:val="243047"/>
          <w:sz w:val="19"/>
        </w:rPr>
        <w:t>你看得见心院，也承认它的专业与研究存在感；但是否愿意靠近，还取决于难度、投入、透明度和实际体验。</w:t>
      </w:r>
    </w:p>
    <w:p>
      <w:pPr>
        <w:spacing w:after="60" w:line="300" w:lineRule="auto"/>
      </w:pPr>
      <w:r>
        <w:rPr>
          <w:rFonts w:ascii="Calibri" w:hAnsi="Calibri" w:eastAsia="Microsoft YaHei"/>
          <w:b/>
          <w:color w:val="3E8E84"/>
          <w:sz w:val="19"/>
        </w:rPr>
        <w:t>视觉画像：</w:t>
      </w:r>
      <w:r>
        <w:rPr>
          <w:rFonts w:ascii="Calibri" w:hAnsi="Calibri" w:eastAsia="Microsoft YaHei"/>
          <w:color w:val="243047"/>
          <w:sz w:val="19"/>
        </w:rPr>
        <w:t>主色冷蓝与金属灰；人物站在清晰仪表盘前，实验装置明亮，但人与观众之间留有一段距离。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color w:val="D56A5B"/>
          <w:sz w:val="19"/>
        </w:rPr>
        <w:t>给心院的一句：</w:t>
      </w:r>
      <w:r>
        <w:rPr>
          <w:rFonts w:ascii="Calibri" w:hAnsi="Calibri" w:eastAsia="Microsoft YaHei"/>
          <w:color w:val="243047"/>
          <w:sz w:val="19"/>
        </w:rPr>
        <w:t>降低理解门槛，不等于降低专业标准。</w:t>
      </w:r>
    </w:p>
    <w:p>
      <w:pPr>
        <w:pStyle w:val="Heading2"/>
        <w:keepNext/>
      </w:pPr>
      <w:r>
        <w:t>WVC｜观·显·伴  热闹橱窗里的生活策展人</w:t>
      </w:r>
    </w:p>
    <w:p>
      <w:pPr>
        <w:spacing w:after="60" w:line="300" w:lineRule="auto"/>
      </w:pPr>
      <w:r>
        <w:rPr>
          <w:rFonts w:ascii="Calibri" w:hAnsi="Calibri" w:eastAsia="Microsoft YaHei"/>
          <w:b/>
          <w:color w:val="5B4B8A"/>
          <w:sz w:val="19"/>
        </w:rPr>
        <w:t>客观画像：</w:t>
      </w:r>
      <w:r>
        <w:rPr>
          <w:rFonts w:ascii="Calibri" w:hAnsi="Calibri" w:eastAsia="Microsoft YaHei"/>
          <w:color w:val="243047"/>
          <w:sz w:val="19"/>
        </w:rPr>
        <w:t>心院的活动、服务或文创已经进入你的视野，但你仍在判断：这些好看的、好玩的内容，是否能形成真正有用的关系。</w:t>
      </w:r>
    </w:p>
    <w:p>
      <w:pPr>
        <w:spacing w:after="60" w:line="300" w:lineRule="auto"/>
      </w:pPr>
      <w:r>
        <w:rPr>
          <w:rFonts w:ascii="Calibri" w:hAnsi="Calibri" w:eastAsia="Microsoft YaHei"/>
          <w:b/>
          <w:color w:val="3E8E84"/>
          <w:sz w:val="19"/>
        </w:rPr>
        <w:t>视觉画像：</w:t>
      </w:r>
      <w:r>
        <w:rPr>
          <w:rFonts w:ascii="Calibri" w:hAnsi="Calibri" w:eastAsia="Microsoft YaHei"/>
          <w:color w:val="243047"/>
          <w:sz w:val="19"/>
        </w:rPr>
        <w:t>主色橙粉与青绿；人物布置校园橱窗，里面有工作坊、活动票根和吉祥物，橱窗门尚未完全打开。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color w:val="D56A5B"/>
          <w:sz w:val="19"/>
        </w:rPr>
        <w:t>给心院的一句：</w:t>
      </w:r>
      <w:r>
        <w:rPr>
          <w:rFonts w:ascii="Calibri" w:hAnsi="Calibri" w:eastAsia="Microsoft YaHei"/>
          <w:color w:val="243047"/>
          <w:sz w:val="19"/>
        </w:rPr>
        <w:t>从“看见”走到“参与”，需要更明确的下一步。</w:t>
      </w:r>
    </w:p>
    <w:p>
      <w:pPr>
        <w:pStyle w:val="Heading2"/>
        <w:keepNext/>
      </w:pPr>
      <w:r>
        <w:t>WLE｜观·潜·探  迷雾中的科学研究者</w:t>
      </w:r>
    </w:p>
    <w:p>
      <w:pPr>
        <w:spacing w:after="60" w:line="300" w:lineRule="auto"/>
      </w:pPr>
      <w:r>
        <w:rPr>
          <w:rFonts w:ascii="Calibri" w:hAnsi="Calibri" w:eastAsia="Microsoft YaHei"/>
          <w:b/>
          <w:color w:val="5B4B8A"/>
          <w:sz w:val="19"/>
        </w:rPr>
        <w:t>客观画像：</w:t>
      </w:r>
      <w:r>
        <w:rPr>
          <w:rFonts w:ascii="Calibri" w:hAnsi="Calibri" w:eastAsia="Microsoft YaHei"/>
          <w:color w:val="243047"/>
          <w:sz w:val="19"/>
        </w:rPr>
        <w:t>你隐约知道心院有严谨的一面，但信息和接触都不足，很多判断仍停留在想象、传闻或专业刻板印象里。</w:t>
      </w:r>
    </w:p>
    <w:p>
      <w:pPr>
        <w:spacing w:after="60" w:line="300" w:lineRule="auto"/>
      </w:pPr>
      <w:r>
        <w:rPr>
          <w:rFonts w:ascii="Calibri" w:hAnsi="Calibri" w:eastAsia="Microsoft YaHei"/>
          <w:b/>
          <w:color w:val="3E8E84"/>
          <w:sz w:val="19"/>
        </w:rPr>
        <w:t>视觉画像：</w:t>
      </w:r>
      <w:r>
        <w:rPr>
          <w:rFonts w:ascii="Calibri" w:hAnsi="Calibri" w:eastAsia="Microsoft YaHei"/>
          <w:color w:val="243047"/>
          <w:sz w:val="19"/>
        </w:rPr>
        <w:t>主色深紫与雾蓝；人物在雾中记录脑电与行为数据，前方有尚未点亮的路牌。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color w:val="D56A5B"/>
          <w:sz w:val="19"/>
        </w:rPr>
        <w:t>给心院的一句：</w:t>
      </w:r>
      <w:r>
        <w:rPr>
          <w:rFonts w:ascii="Calibri" w:hAnsi="Calibri" w:eastAsia="Microsoft YaHei"/>
          <w:color w:val="243047"/>
          <w:sz w:val="19"/>
        </w:rPr>
        <w:t>先给一扇看得懂的窗，再邀请人走进实验室。</w:t>
      </w:r>
    </w:p>
    <w:p>
      <w:pPr>
        <w:pStyle w:val="Heading2"/>
        <w:keepNext/>
      </w:pPr>
      <w:r>
        <w:t>WLC｜观·潜·伴  尚未打招呼的神秘同桌</w:t>
      </w:r>
    </w:p>
    <w:p>
      <w:pPr>
        <w:spacing w:after="60" w:line="300" w:lineRule="auto"/>
      </w:pPr>
      <w:r>
        <w:rPr>
          <w:rFonts w:ascii="Calibri" w:hAnsi="Calibri" w:eastAsia="Microsoft YaHei"/>
          <w:b/>
          <w:color w:val="5B4B8A"/>
          <w:sz w:val="19"/>
        </w:rPr>
        <w:t>客观画像：</w:t>
      </w:r>
      <w:r>
        <w:rPr>
          <w:rFonts w:ascii="Calibri" w:hAnsi="Calibri" w:eastAsia="Microsoft YaHei"/>
          <w:color w:val="243047"/>
          <w:sz w:val="19"/>
        </w:rPr>
        <w:t>目前的心院对你既不算熟悉，也还没有形成明确好恶；你更可能从一次轻松活动、一个实用信息或一个友好角色开始认识它。</w:t>
      </w:r>
    </w:p>
    <w:p>
      <w:pPr>
        <w:spacing w:after="60" w:line="300" w:lineRule="auto"/>
      </w:pPr>
      <w:r>
        <w:rPr>
          <w:rFonts w:ascii="Calibri" w:hAnsi="Calibri" w:eastAsia="Microsoft YaHei"/>
          <w:b/>
          <w:color w:val="3E8E84"/>
          <w:sz w:val="19"/>
        </w:rPr>
        <w:t>视觉画像：</w:t>
      </w:r>
      <w:r>
        <w:rPr>
          <w:rFonts w:ascii="Calibri" w:hAnsi="Calibri" w:eastAsia="Microsoft YaHei"/>
          <w:color w:val="243047"/>
          <w:sz w:val="19"/>
        </w:rPr>
        <w:t>主色雾粉与浅灰；人物坐在相邻座位，桌面放着未拆封的邀请卡和一个小小吉祥物。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color w:val="D56A5B"/>
          <w:sz w:val="19"/>
        </w:rPr>
        <w:t>给心院的一句：</w:t>
      </w:r>
      <w:r>
        <w:rPr>
          <w:rFonts w:ascii="Calibri" w:hAnsi="Calibri" w:eastAsia="Microsoft YaHei"/>
          <w:color w:val="243047"/>
          <w:sz w:val="19"/>
        </w:rPr>
        <w:t>第一句招呼要轻、真诚，而且让人知道接下来能做什么。</w:t>
      </w:r>
    </w:p>
    <w:p>
      <w:pPr>
        <w:pStyle w:val="Heading1"/>
        <w:keepNext/>
      </w:pPr>
      <w:r>
        <w:t>6. 辅助标签：让结果像“我做出来的”</w:t>
      </w:r>
    </w:p>
    <w:p>
      <w:pPr>
        <w:pStyle w:val="Heading2"/>
        <w:keepNext/>
      </w:pPr>
      <w:r>
        <w:t>6.1 专业误解标签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100"/>
        <w:gridCol w:w="4460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标签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由哪些选项触发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结果页表达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认知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读心、催眠 / 解梦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你最先捕捉到的是“心智如何运作”的误解。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发展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发展只研究儿童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你注意到人会在整个生命历程中持续发展。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临床与咨询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咨询=生病、只剩精神分析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你对咨询边界与临床刻板印象更敏感。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社会与人格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测谎、看透人性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你更容易注意到人与情境之间的复杂互动。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脑与神经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心理学=直接读脑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你关心大脑证据，但也知道心理学不只是一张脑图。</w:t>
            </w:r>
          </w:p>
        </w:tc>
      </w:tr>
    </w:tbl>
    <w:p>
      <w:pPr>
        <w:spacing w:after="120" w:line="240" w:lineRule="auto"/>
      </w:pPr>
    </w:p>
    <w:p>
      <w:pPr>
        <w:pStyle w:val="Heading2"/>
        <w:keepNext/>
      </w:pPr>
      <w:r>
        <w:t>6.2 实验气质标签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000"/>
        <w:gridCol w:w="4560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维度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含义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典型答案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严谨科学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被证据、规范与研究设计吸引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感到实验严谨；愿意了解结果；因科学兴趣参与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趣味互动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把参与视作轻松、可进入的互动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像小游戏；报名缺一点缘分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神秘探索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享受未知、反思与猜测实验目的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好奇结果；猜不出目的；反思自己的反应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现实权衡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会比较时间、流程、补偿与投入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时间冲突；补偿是否合理；流程与预期不符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安全信任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重视隐私、知情、舒适度与可控感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先了解流程；担心隐私 / 不适；体验并未被看穿</w:t>
            </w:r>
          </w:p>
        </w:tc>
      </w:tr>
    </w:tbl>
    <w:p>
      <w:pPr>
        <w:spacing w:after="120" w:line="24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F4D78"/>
          <w:sz w:val="19"/>
        </w:rPr>
        <w:t>多维可并存。每选择一个对应项，该维 +1；复合标签各 +0.5。展示最高 1–2 维；低兴趣单独显示为“尚未建立实验兴趣”，不要反推为不信任科学。</w:t>
      </w:r>
    </w:p>
    <w:p>
      <w:pPr>
        <w:pStyle w:val="Heading1"/>
        <w:keepNext/>
      </w:pPr>
      <w:r>
        <w:t>7. 内在心理学定位与 CP 感</w:t>
      </w:r>
    </w:p>
    <w:p>
      <w:pPr>
        <w:pStyle w:val="Heading2"/>
        <w:keepNext/>
      </w:pPr>
      <w:r>
        <w:t>7.1 六维内在定位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900"/>
        <w:gridCol w:w="3660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内在定位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来源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它代表的关系期待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科学求真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Q5 证据 / 伪心理学；Q6 理解行为但不隔空诊断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希望心院提供可靠解释与批判思维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自我理解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Q5 解构自己；Q6 理解“我为什么这样”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希望心理学成为认识自己的镜子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情绪照料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Q5 允许情绪；Q6 延迟情绪爆发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希望获得更温和的自我调节工具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关系联结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Q5 日常表达；Q6 沟通、恋爱、家庭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希望心理学改善人与人的理解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边界安全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Q5 不下诊断 / 拒绝免费咨询；Q6 不隔空诊断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重视伦理、隐私和清楚边界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成长行动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Q5 截止日期；Q6 行为改变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希望理解能转化为一点真实行动</w:t>
            </w:r>
          </w:p>
        </w:tc>
      </w:tr>
    </w:tbl>
    <w:p>
      <w:pPr>
        <w:spacing w:after="120" w:line="24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43047"/>
          <w:sz w:val="19"/>
        </w:rPr>
        <w:t>计分：每个命中项 +1；复合项各 +0.5；按该维可命中题目数归一化为 0–100。最高维是“主定位”，第二高维是“副定位”。若并列，优先显示用户在 Q6 中更具体的生活应用选择。</w:t>
      </w:r>
    </w:p>
    <w:p>
      <w:pPr>
        <w:pStyle w:val="Heading2"/>
        <w:keepNext/>
      </w:pPr>
      <w:r>
        <w:t>7.2 CP 分数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EEEB"/>
          </w:tcPr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b/>
                <w:i w:val="0"/>
                <w:color w:val="5B4B8A"/>
                <w:sz w:val="20"/>
              </w:rPr>
              <w:t xml:space="preserve">建议公式  </w:t>
            </w:r>
            <w:r>
              <w:rPr>
                <w:rFonts w:ascii="Calibri" w:hAnsi="Calibri" w:eastAsia="Microsoft YaHei"/>
                <w:b w:val="0"/>
                <w:i w:val="0"/>
                <w:color w:val="243047"/>
                <w:sz w:val="20"/>
              </w:rPr>
              <w:t>CP = 35% 好感分 + 20% 存在分 + 35% 内在定位与心院供给向量的相似度 + 10% 接触意愿。该分数表达“此刻的关系适配感”，不是心理测量结论。</w:t>
            </w:r>
          </w:p>
        </w:tc>
      </w:tr>
    </w:tbl>
    <w:p>
      <w:pPr>
        <w:spacing w:after="120" w:line="240" w:lineRule="auto"/>
      </w:pP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 w:eastAsia="Microsoft YaHei"/>
          <w:color w:val="243047"/>
          <w:sz w:val="20"/>
        </w:rPr>
        <w:t>心院供给向量：探索型提高“科学求真 / 自我理解”；陪伴型提高“情绪照料 / 关系联结”；亲近型提高“边界安全”；鲜明型提高“成长行动 / 接触机会”。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 w:eastAsia="Microsoft YaHei"/>
          <w:color w:val="243047"/>
          <w:sz w:val="20"/>
        </w:rPr>
        <w:t>接触意愿来自 Q4.4 未来期待和 Q7 的实验参与开放度；只占 10%，避免娱乐选项主导结论。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 w:eastAsia="Microsoft YaHei"/>
          <w:color w:val="243047"/>
          <w:sz w:val="20"/>
        </w:rPr>
        <w:t>相似度可用归一化点积；原型阶段也可用规则表实现。若 Q5–Q6 漏答过多，CP 不显示分数，只显示“还需要多一点相处证据”。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2200"/>
        <w:gridCol w:w="5660"/>
      </w:tblGrid>
      <w:tr>
        <w:trPr>
          <w:tblHeader w:val="true"/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分数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CP 称号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推荐文案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85–100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锁死级同频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你期待的心理学，和你眼中的心院几乎在同一频道。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70–84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很会来电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你们已经有清楚的共同语言，只差更多真实相处。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55–69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慢热有戏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吸引点已经出现，但仍需要一两个具体体验把关系坐实。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40–54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礼貌同框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你看见了心院，但它还没有精准回应你最在意的东西。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0–39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尚未对上暗号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不是不合适，而是目前的接触和信息还不足以形成默契。</w:t>
            </w:r>
          </w:p>
        </w:tc>
      </w:tr>
    </w:tbl>
    <w:p>
      <w:pPr>
        <w:spacing w:after="120" w:line="240" w:lineRule="auto"/>
      </w:pPr>
    </w:p>
    <w:p>
      <w:pPr>
        <w:pStyle w:val="Heading1"/>
        <w:keepNext/>
      </w:pPr>
      <w:r>
        <w:t>8. 第 8 题词频端口与云图</w:t>
      </w:r>
    </w:p>
    <w:p>
      <w:pPr>
        <w:pStyle w:val="Heading2"/>
        <w:keepNext/>
      </w:pPr>
      <w:r>
        <w:t>8.1 数据边界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 w:eastAsia="Microsoft YaHei"/>
          <w:color w:val="243047"/>
          <w:sz w:val="20"/>
        </w:rPr>
        <w:t>只接收三个自由词、匿名批次与必要的分层字段；不接收 Q9 私人文本。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 w:eastAsia="Microsoft YaHei"/>
          <w:color w:val="243047"/>
          <w:sz w:val="20"/>
        </w:rPr>
        <w:t>公共接口只返回达到最小频次阈值的归并词，不返回单条原始答案或可追踪身份。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 w:eastAsia="Microsoft YaHei"/>
          <w:color w:val="243047"/>
          <w:sz w:val="20"/>
        </w:rPr>
        <w:t>建议最小公开频次 k=3；样本很小的学院 / 年级切片不生成独立词云。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 w:eastAsia="Microsoft YaHei"/>
          <w:color w:val="243047"/>
          <w:sz w:val="20"/>
        </w:rPr>
        <w:t>原始词与归并词分开保存，保留审计能力；对低置信度归并进入人工复核队列。</w:t>
      </w:r>
    </w:p>
    <w:p>
      <w:pPr>
        <w:pStyle w:val="Heading2"/>
        <w:keepNext/>
      </w:pPr>
      <w:r>
        <w:t>8.2 接口建议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2200"/>
        <w:gridCol w:w="4460"/>
      </w:tblGrid>
      <w:tr>
        <w:trPr>
          <w:tblHeader w:val="true"/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接口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用途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关键字段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POST /api/v1/psychology-keywords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提交三个词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responseIdHash, words[3], cohort, publicCloudConsent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GET /api/v1/psychology-keywords/cloud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获取云图聚合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cohort, minCount, limit；返回 canonical, count, variants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GET /api/v1/psychology-keywords/review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后台人工复核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低置信度词组、建议归并词、出现次数；需管理员权限</w:t>
            </w:r>
          </w:p>
        </w:tc>
      </w:tr>
    </w:tbl>
    <w:p>
      <w:pPr>
        <w:spacing w:after="120" w:line="240" w:lineRule="auto"/>
      </w:pPr>
    </w:p>
    <w:p>
      <w:pPr>
        <w:keepNext/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F4D78"/>
          <w:sz w:val="18"/>
        </w:rPr>
        <w:t>提交示例（结构示意）：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b/>
                <w:i w:val="0"/>
                <w:color w:val="5B4B8A"/>
                <w:sz w:val="20"/>
              </w:rPr>
              <w:t>{ "responseIdHash": "…", "words": ["情绪", "大脑", "人际关系"], "cohort": {"identity": "外院系"}, "publicCloudConsent": true }</w:t>
            </w:r>
          </w:p>
        </w:tc>
      </w:tr>
    </w:tbl>
    <w:p>
      <w:pPr>
        <w:spacing w:after="120" w:line="240" w:lineRule="auto"/>
      </w:pPr>
    </w:p>
    <w:p>
      <w:pPr>
        <w:pStyle w:val="Heading2"/>
        <w:keepNext/>
      </w:pPr>
      <w:r>
        <w:t>8.3 近义词归并流程</w:t>
      </w:r>
    </w:p>
    <w:p>
      <w:pPr>
        <w:numPr>
          <w:ilvl w:val="0"/>
          <w:numId w:val="91"/>
        </w:numPr>
        <w:spacing w:after="80" w:line="300" w:lineRule="auto"/>
      </w:pPr>
      <w:r>
        <w:rPr>
          <w:rFonts w:ascii="Calibri" w:hAnsi="Calibri" w:eastAsia="Microsoft YaHei"/>
          <w:color w:val="243047"/>
          <w:sz w:val="20"/>
        </w:rPr>
        <w:t>Unicode NFKC 归一化 → 去首尾空格 / 标点 → 全半角统一 → 长度与敏感词校验。</w:t>
      </w:r>
    </w:p>
    <w:p>
      <w:pPr>
        <w:numPr>
          <w:ilvl w:val="0"/>
          <w:numId w:val="91"/>
        </w:numPr>
        <w:spacing w:after="80" w:line="300" w:lineRule="auto"/>
      </w:pPr>
      <w:r>
        <w:rPr>
          <w:rFonts w:ascii="Calibri" w:hAnsi="Calibri" w:eastAsia="Microsoft YaHei"/>
          <w:color w:val="243047"/>
          <w:sz w:val="20"/>
        </w:rPr>
        <w:t>先走人工维护词典，再走相似度候选；低置信度不得自动合并。</w:t>
      </w:r>
    </w:p>
    <w:p>
      <w:pPr>
        <w:numPr>
          <w:ilvl w:val="0"/>
          <w:numId w:val="91"/>
        </w:numPr>
        <w:spacing w:after="80" w:line="300" w:lineRule="auto"/>
      </w:pPr>
      <w:r>
        <w:rPr>
          <w:rFonts w:ascii="Calibri" w:hAnsi="Calibri" w:eastAsia="Microsoft YaHei"/>
          <w:color w:val="243047"/>
          <w:sz w:val="20"/>
        </w:rPr>
        <w:t>推荐初始词典：情绪 / 情感 / 心情 → 情绪；大脑 / 脑 / 神经 → 大脑与神经；人际 / 社交 / 人际关系 → 人际关系；成长 / 发展 → 发展；行动 / 行为 → 行为。</w:t>
      </w:r>
    </w:p>
    <w:p>
      <w:pPr>
        <w:numPr>
          <w:ilvl w:val="0"/>
          <w:numId w:val="91"/>
        </w:numPr>
        <w:spacing w:after="80" w:line="300" w:lineRule="auto"/>
      </w:pPr>
      <w:r>
        <w:rPr>
          <w:rFonts w:ascii="Calibri" w:hAnsi="Calibri" w:eastAsia="Microsoft YaHei"/>
          <w:color w:val="243047"/>
          <w:sz w:val="20"/>
        </w:rPr>
        <w:t>不要过度合并：幸福与快乐、压力与焦虑、认知与思维应保留为不同概念，除非后续人工规则明确。</w:t>
      </w:r>
    </w:p>
    <w:p>
      <w:pPr>
        <w:numPr>
          <w:ilvl w:val="0"/>
          <w:numId w:val="91"/>
        </w:numPr>
        <w:spacing w:after="80" w:line="300" w:lineRule="auto"/>
      </w:pPr>
      <w:r>
        <w:rPr>
          <w:rFonts w:ascii="Calibri" w:hAnsi="Calibri" w:eastAsia="Microsoft YaHei"/>
          <w:color w:val="243047"/>
          <w:sz w:val="20"/>
        </w:rPr>
        <w:t>云图权重使用归并后频次；颜色按专业领域映射，字体大小做平方根或对数缩放，避免头部词遮蔽长尾。</w:t>
      </w:r>
    </w:p>
    <w:p>
      <w:pPr>
        <w:pStyle w:val="Heading1"/>
        <w:keepNext/>
      </w:pPr>
      <w:r>
        <w:t>9. 私人定制分析与最终合并</w:t>
      </w:r>
    </w:p>
    <w:p>
      <w:pPr>
        <w:pStyle w:val="Heading2"/>
        <w:keepNext/>
      </w:pPr>
      <w:r>
        <w:t>9.1 独立分析规则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00"/>
        <w:gridCol w:w="2800"/>
        <w:gridCol w:w="2700"/>
        <w:gridCol w:w="2460"/>
      </w:tblGrid>
      <w:tr>
        <w:trPr>
          <w:tblHeader w:val="true"/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层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分析内容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允许呈现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禁止推断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主题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期待、建议、好奇、认知变化、接触意愿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“你最关心的是……”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人格障碍、心理疾病、创伤经历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关系姿态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好奇、亲近、谨慎、距离感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“你正在以谨慎但开放的方式认识心院”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依恋类型、临床风险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具体线索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课程、实验、服务、活动、文创等实体名词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给出一个可执行的下一步推荐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未经用户提供的个人事实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语言风格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原话中的幽默、认真或直接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尽量沿用用户语气生成一句回信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复制公开分享中的敏感原文</w:t>
            </w:r>
          </w:p>
        </w:tc>
      </w:tr>
    </w:tbl>
    <w:p>
      <w:pPr>
        <w:spacing w:after="120" w:line="24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F4D78"/>
          <w:sz w:val="19"/>
        </w:rPr>
        <w:t>私人分析必须在服务端与公共词云数据分表；结果页默认只自己可见。生成式分析前展示授权说明；若用户不授权，可用规则模板在本地完成主题归类。</w:t>
      </w:r>
    </w:p>
    <w:p>
      <w:pPr>
        <w:pStyle w:val="Heading2"/>
        <w:keepNext/>
      </w:pPr>
      <w:r>
        <w:t>9.2 最终结果页顺序</w:t>
      </w:r>
    </w:p>
    <w:p>
      <w:pPr>
        <w:numPr>
          <w:ilvl w:val="0"/>
          <w:numId w:val="91"/>
        </w:numPr>
        <w:spacing w:after="80" w:line="300" w:lineRule="auto"/>
      </w:pPr>
      <w:r>
        <w:rPr>
          <w:rFonts w:ascii="Calibri" w:hAnsi="Calibri" w:eastAsia="Microsoft YaHei"/>
          <w:color w:val="243047"/>
          <w:sz w:val="20"/>
        </w:rPr>
        <w:t>首屏：8 型名称 + 三字短码 + 插画 + 一句核心画像。</w:t>
      </w:r>
    </w:p>
    <w:p>
      <w:pPr>
        <w:numPr>
          <w:ilvl w:val="0"/>
          <w:numId w:val="91"/>
        </w:numPr>
        <w:spacing w:after="80" w:line="300" w:lineRule="auto"/>
      </w:pPr>
      <w:r>
        <w:rPr>
          <w:rFonts w:ascii="Calibri" w:hAnsi="Calibri" w:eastAsia="Microsoft YaHei"/>
          <w:color w:val="243047"/>
          <w:sz w:val="20"/>
        </w:rPr>
        <w:t>客观层：好感、存在、朝向三条轴，以及 2–3 条答题证据。</w:t>
      </w:r>
    </w:p>
    <w:p>
      <w:pPr>
        <w:numPr>
          <w:ilvl w:val="0"/>
          <w:numId w:val="91"/>
        </w:numPr>
        <w:spacing w:after="80" w:line="300" w:lineRule="auto"/>
      </w:pPr>
      <w:r>
        <w:rPr>
          <w:rFonts w:ascii="Calibri" w:hAnsi="Calibri" w:eastAsia="Microsoft YaHei"/>
          <w:color w:val="243047"/>
          <w:sz w:val="20"/>
        </w:rPr>
        <w:t>标签层：专业误解标签、关注方面、实验气质；标签可点击查看解释。</w:t>
      </w:r>
    </w:p>
    <w:p>
      <w:pPr>
        <w:numPr>
          <w:ilvl w:val="0"/>
          <w:numId w:val="91"/>
        </w:numPr>
        <w:spacing w:after="80" w:line="300" w:lineRule="auto"/>
      </w:pPr>
      <w:r>
        <w:rPr>
          <w:rFonts w:ascii="Calibri" w:hAnsi="Calibri" w:eastAsia="Microsoft YaHei"/>
          <w:color w:val="243047"/>
          <w:sz w:val="20"/>
        </w:rPr>
        <w:t>关系层：CP 分数 / 称号 + 主内在定位 + 一条“为什么来电 / 为什么还在观望”。</w:t>
      </w:r>
    </w:p>
    <w:p>
      <w:pPr>
        <w:numPr>
          <w:ilvl w:val="0"/>
          <w:numId w:val="91"/>
        </w:numPr>
        <w:spacing w:after="80" w:line="300" w:lineRule="auto"/>
      </w:pPr>
      <w:r>
        <w:rPr>
          <w:rFonts w:ascii="Calibri" w:hAnsi="Calibri" w:eastAsia="Microsoft YaHei"/>
          <w:color w:val="243047"/>
          <w:sz w:val="20"/>
        </w:rPr>
        <w:t>私人层：根据 Q9 生成的“心院给你的回信”；公开分享海报默认隐藏此块。</w:t>
      </w:r>
    </w:p>
    <w:p>
      <w:pPr>
        <w:numPr>
          <w:ilvl w:val="0"/>
          <w:numId w:val="91"/>
        </w:numPr>
        <w:spacing w:after="80" w:line="300" w:lineRule="auto"/>
      </w:pPr>
      <w:r>
        <w:rPr>
          <w:rFonts w:ascii="Calibri" w:hAnsi="Calibri" w:eastAsia="Microsoft YaHei"/>
          <w:color w:val="243047"/>
          <w:sz w:val="20"/>
        </w:rPr>
        <w:t>公共层：入口按钮“看看大家眼中的心理学”，进入匿名词云，不把词云塞进主结果首屏。</w:t>
      </w:r>
    </w:p>
    <w:p>
      <w:pPr>
        <w:pStyle w:val="Heading1"/>
        <w:keepNext/>
      </w:pPr>
      <w:r>
        <w:t>10. 结果卡文案模板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EFF8"/>
          </w:tcPr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b/>
                <w:i w:val="0"/>
                <w:color w:val="5B4B8A"/>
                <w:sz w:val="20"/>
              </w:rPr>
              <w:t>你的心院人格是：</w:t>
            </w:r>
            <w:r>
              <w:rPr>
                <w:rFonts w:ascii="Calibri" w:hAnsi="Calibri" w:eastAsia="Microsoft YaHei"/>
                <w:b w:val="0"/>
                <w:i w:val="0"/>
                <w:color w:val="243047"/>
                <w:sz w:val="20"/>
              </w:rPr>
              <w:t>ALE · 藏在楼里的冷静侦探</w:t>
            </w:r>
          </w:p>
        </w:tc>
      </w:tr>
    </w:tbl>
    <w:p>
      <w:pPr>
        <w:spacing w:after="120" w:line="24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243047"/>
          <w:sz w:val="22"/>
        </w:rPr>
        <w:t>你对心院有明确好感，也认可它的研究含量；只是目前它更像一个安静工作的研究者，还没有频繁走进你的校园日常。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3000"/>
        <w:gridCol w:w="4860"/>
      </w:tblGrid>
      <w:tr>
        <w:trPr>
          <w:tblHeader w:val="true"/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维度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示例显示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解释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好感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72 / 100 · 亲近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你愿意推荐，但更看重“挑战与收获匹配”。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存在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43 / 100 · 潜行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你知道吉祥物，却很少在校园里持续注意到心院。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朝向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探索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如果只给一个镜头，你更想先看研究与实验。</w:t>
            </w:r>
          </w:p>
        </w:tc>
      </w:tr>
    </w:tbl>
    <w:p>
      <w:pPr>
        <w:spacing w:after="120" w:line="24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3E8E84"/>
          <w:sz w:val="19"/>
        </w:rPr>
        <w:t>你捕捉到的误解：脑与神经  ·  实验气质：严谨科学 / 神秘探索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5B4B8A"/>
          <w:sz w:val="20"/>
        </w:rPr>
        <w:t>CP 感 74｜很会来电：你最看重“科学求真”，而你眼中的心院正好能提供这种可靠解释；如果实验入口更透明，你们会更容易从好奇走向参与。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EEEB"/>
          </w:tcPr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b/>
                <w:i w:val="0"/>
                <w:color w:val="5B4B8A"/>
                <w:sz w:val="20"/>
              </w:rPr>
              <w:t>心院给你的私人回信：</w:t>
            </w:r>
            <w:r>
              <w:rPr>
                <w:rFonts w:ascii="Calibri" w:hAnsi="Calibri" w:eastAsia="Microsoft YaHei"/>
                <w:b w:val="0"/>
                <w:i w:val="0"/>
                <w:color w:val="243047"/>
                <w:sz w:val="20"/>
              </w:rPr>
              <w:t>“你想先看清楚再靠近，这很合理。下次我们把实验在做什么、需要多久、如何保护隐私，都写在门口。”</w:t>
            </w:r>
          </w:p>
        </w:tc>
      </w:tr>
    </w:tbl>
    <w:p>
      <w:pPr>
        <w:spacing w:after="120" w:line="240" w:lineRule="auto"/>
      </w:pPr>
    </w:p>
    <w:p>
      <w:pPr>
        <w:pStyle w:val="Heading1"/>
        <w:keepNext/>
      </w:pPr>
      <w:r>
        <w:t>11. 数据字段与分析报表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5200"/>
        <w:gridCol w:w="2660"/>
      </w:tblGrid>
      <w:tr>
        <w:trPr>
          <w:tblHeader w:val="true"/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字段组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核心字段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基础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identity, college, grade, courseTaken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分层比较；不进入类型好坏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主轴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recommend, recommendedCourseName, reasonIds, mascotKnown, mascotMatch, merchCount, presenceRate, focusIds, primaryFocus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计算 A/P/O 与 8 型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标签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misconceptionId, futureVisibilityIds, experimentBranch, experimentIds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专业 / 关注 / 实验气质标签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CP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lifeCourseIds, lifeUseIds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六维内在定位与 CP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词云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rawWords[3], normalizedWords[3], cloudConsent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匿名词频与云图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私人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privatePromptId, privateText, privateConsent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个人回信；独立存储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质量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startedAt, completedAt, branchPath, missingFlags, resultConfidence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排查跳题、极速答题与缺失</w:t>
            </w:r>
          </w:p>
        </w:tc>
      </w:tr>
    </w:tbl>
    <w:p>
      <w:pPr>
        <w:spacing w:after="120" w:line="240" w:lineRule="auto"/>
      </w:pPr>
    </w:p>
    <w:p>
      <w:pPr>
        <w:pStyle w:val="Heading1"/>
        <w:keepNext/>
      </w:pPr>
      <w:r>
        <w:t>12. 上线前验证清单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 w:eastAsia="Microsoft YaHei"/>
          <w:color w:val="243047"/>
          <w:sz w:val="20"/>
        </w:rPr>
        <w:t>逐条验证三组 Q2 原因分支：返回、刷新、断网重试后不能跳错或丢失推荐值。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 w:eastAsia="Microsoft YaHei"/>
          <w:color w:val="243047"/>
          <w:sz w:val="20"/>
        </w:rPr>
        <w:t>用 8 组构造答案覆盖全部类型，检查代码、中文短码、名称、插画和文案一一对应。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 w:eastAsia="Microsoft YaHei"/>
          <w:color w:val="243047"/>
          <w:sz w:val="20"/>
        </w:rPr>
        <w:t>验证未修课、漏答 Q4.3、Q5–Q6 答案过少时的降级文案。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 w:eastAsia="Microsoft YaHei"/>
          <w:color w:val="243047"/>
          <w:sz w:val="20"/>
        </w:rPr>
        <w:t>检查所有后台标签不出现在答题前台；结果页证据只显示用户已选内容。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 w:eastAsia="Microsoft YaHei"/>
          <w:color w:val="243047"/>
          <w:sz w:val="20"/>
        </w:rPr>
        <w:t>词云接口做重复提交幂等、近义词回归测试、k 匿名阈值和敏感词处理。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 w:eastAsia="Microsoft YaHei"/>
          <w:color w:val="243047"/>
          <w:sz w:val="20"/>
        </w:rPr>
        <w:t>私人文本不进入公共词云、分析导出或分享海报；管理员权限与日志可审计。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 w:eastAsia="Microsoft YaHei"/>
          <w:color w:val="243047"/>
          <w:sz w:val="20"/>
        </w:rPr>
        <w:t>做一轮小规模认知访谈：受试者能否准确复述三条结果轴，是否把类型误解为个人心理诊断。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 w:eastAsia="Microsoft YaHei"/>
          <w:color w:val="243047"/>
          <w:sz w:val="20"/>
        </w:rPr>
        <w:t>首轮数据检查类型分布、轴分布、题目漏答率、完成时长和分支退出率，再校准阈值与文案。</w:t>
      </w:r>
    </w:p>
    <w:p>
      <w:pPr>
        <w:pStyle w:val="Heading1"/>
        <w:keepNext/>
      </w:pPr>
      <w:r>
        <w:t>附录 A｜原问卷素材的去留对照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800"/>
        <w:gridCol w:w="2300"/>
        <w:gridCol w:w="4260"/>
      </w:tblGrid>
      <w:tr>
        <w:trPr>
          <w:tblHeader w:val="true"/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原素材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处理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新用途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第一题基本信息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保留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分层统计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课程难度量表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不再单独先问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融合到不同推荐分支的原因选项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推荐程度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提前为第二部分第一问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好感轴核心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绝世好课奖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嵌入 4–5 推荐分支；只填课程名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作为推荐回答的情境信息，不计入主分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一个词形容三对象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删除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避免与自由词云重复、减少提示偏差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心理学误解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重写并加五类标签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专业误解标签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吉祥物识别、周边数量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保留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存在感轴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吉祥物二创偏好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删除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缩短问卷，不再进入接触意愿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校园存在感打分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保留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存在感轴核心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注意来源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改为更关注哪个方面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关注标签；追加主镜头单选决定朝向轴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未来更常出现的方面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保留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期待标签 / 内容策划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人生必修课、生活用途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分类但不进主类型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六维内在定位与 CP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实验参加 / 未参加分支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保留并归入五维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实验气质标签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三个词 + 词库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保留自由填词，删除词库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独立词频端口与公共云图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最后一句话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升级为私人定制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color w:val="243047"/>
                <w:sz w:val="17"/>
              </w:rPr>
              <w:t>独立分析并在最终结果合并</w:t>
            </w:r>
          </w:p>
        </w:tc>
      </w:tr>
    </w:tbl>
    <w:p>
      <w:pPr>
        <w:spacing w:after="120" w:line="240" w:lineRule="auto"/>
      </w:pPr>
    </w:p>
    <w:p>
      <w:pPr>
        <w:pStyle w:val="Heading1"/>
        <w:keepNext/>
      </w:pPr>
      <w:r>
        <w:t>附录 B｜关键产品口径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 w:eastAsia="Microsoft YaHei"/>
          <w:color w:val="243047"/>
          <w:sz w:val="20"/>
        </w:rPr>
        <w:t>“心院人格”是拟人化传播语言，不是规范人格测验，也不应用于招生、评价、筛选或临床判断。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 w:eastAsia="Microsoft YaHei"/>
          <w:color w:val="243047"/>
          <w:sz w:val="20"/>
        </w:rPr>
        <w:t>结果陈述使用“你眼中的心院……”；避免写成“你就是……”“你有某种人格特质”。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 w:eastAsia="Microsoft YaHei"/>
          <w:color w:val="243047"/>
          <w:sz w:val="20"/>
        </w:rPr>
        <w:t>CP 感是娱乐化关系指标；必须同时显示影响它的客观维度，避免只有一个分数。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 w:eastAsia="Microsoft YaHei"/>
          <w:color w:val="243047"/>
          <w:sz w:val="20"/>
        </w:rPr>
        <w:t>开放文本生成内容须允许用户删除、重试或关闭；公开分享时默认不带原文。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 w:eastAsia="Microsoft YaHei"/>
          <w:color w:val="243047"/>
          <w:sz w:val="20"/>
        </w:rPr>
        <w:t>运营报表应同时保留总体与身份分层结果，但小样本切片不公开，避免可识别。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color w:val="6B7280"/>
        <w:sz w:val="17"/>
      </w:rPr>
      <w:t xml:space="preserve">内部策划稿  |  </w:t>
    </w:r>
    <w:r>
      <w:rPr>
        <w:rFonts w:ascii="Calibri" w:hAnsi="Calibri" w:eastAsia="Microsoft YaHei"/>
        <w:color w:val="6B7280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6B7280"/>
        <w:sz w:val="17"/>
      </w:rPr>
      <w:t>心院人格 H5  ·  问卷与结果系统规格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90">
    <w:abstractNumId w:val="90"/>
  </w:num>
  <w:abstractNum w:abstractNumId="9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0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5B4B8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心院人格 H5：问卷与结果系统方案</dc:title>
  <dc:subject>拟人化问卷、8 型画像、CP 感、词云端口与私人定制分析</dc:subject>
  <dc:creator>调研项目组</dc:creator>
  <cp:keywords>心理学院, H5, 问卷, 拟人化, 心院人格, CP感, 词云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