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3D28A338"/>
    <w:tbl>
      <w:tblPr>
        <w:tblStyle w:val="Tablaconcuadrcula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5FC3610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3D28A338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73A1BFBF" w14:textId="4E3A7E26" w:rsidR="007B1E6F" w:rsidRPr="00885110" w:rsidRDefault="00C75A28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5FC3610">
              <w:rPr>
                <w:rFonts w:eastAsiaTheme="majorEastAsia"/>
                <w:sz w:val="24"/>
                <w:szCs w:val="24"/>
              </w:rPr>
              <w:t xml:space="preserve">Esta pauta tiene como objetivo ayudarte a monitorear el desarrollo de tu Proyecto APT, reflexionando sobre tus avances de acuerdo con lo planificado en la fase anterior y recibiendo retroalimentación de tus pares y docentes que te permita hacer los ajustes necesarios para cumplir con los objetivos de tu proyecto. Esta pauta debe ser respondida </w:t>
            </w:r>
            <w:r w:rsidR="0BC652B7" w:rsidRPr="25FC3610">
              <w:rPr>
                <w:rFonts w:eastAsiaTheme="majorEastAsia"/>
                <w:sz w:val="24"/>
                <w:szCs w:val="24"/>
              </w:rPr>
              <w:t>con tu grupo</w:t>
            </w:r>
            <w:r w:rsidRPr="25FC3610">
              <w:rPr>
                <w:rFonts w:eastAsiaTheme="majorEastAsia"/>
                <w:sz w:val="24"/>
                <w:szCs w:val="24"/>
              </w:rPr>
              <w:t xml:space="preserve">. </w:t>
            </w:r>
          </w:p>
        </w:tc>
      </w:tr>
    </w:tbl>
    <w:p w14:paraId="25C68D4B" w14:textId="3EAF4042" w:rsidR="002C4FB7" w:rsidRPr="002C4FB7" w:rsidRDefault="002C4FB7" w:rsidP="3D28A338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3D28A338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65057E" w:rsidR="002C4FB7" w:rsidRPr="002C4FB7" w:rsidRDefault="002C4FB7" w:rsidP="3D28A338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Puedes completar esta guía y, posteriormente, cargarla en la sección de reflexión de la Fase </w:t>
            </w:r>
            <w:r w:rsidR="0010077B" w:rsidRPr="3D28A338">
              <w:rPr>
                <w:rFonts w:eastAsiaTheme="majorEastAsia"/>
                <w:sz w:val="24"/>
                <w:szCs w:val="24"/>
              </w:rPr>
              <w:t>2</w:t>
            </w:r>
            <w:r w:rsidRPr="3D28A338">
              <w:rPr>
                <w:rFonts w:eastAsiaTheme="majorEastAsia"/>
                <w:sz w:val="24"/>
                <w:szCs w:val="24"/>
              </w:rPr>
              <w:t>, para retroalimentación de tu docente.</w:t>
            </w:r>
          </w:p>
        </w:tc>
      </w:tr>
    </w:tbl>
    <w:p w14:paraId="04EDC7B5" w14:textId="09447AFE" w:rsidR="002C4FB7" w:rsidRDefault="002C4FB7" w:rsidP="3D28A338">
      <w:pPr>
        <w:spacing w:after="0" w:line="360" w:lineRule="auto"/>
        <w:rPr>
          <w:b/>
          <w:bCs/>
          <w:sz w:val="24"/>
          <w:szCs w:val="24"/>
        </w:rPr>
      </w:pPr>
      <w:r>
        <w:rPr>
          <w:rFonts w:ascii="Arial" w:hAnsi="Arial"/>
          <w:color w:val="374151"/>
          <w:sz w:val="20"/>
        </w:rPr>
        <w:t>Nombre completo:</w:t>
      </w:r>
      <w:r w:rsidR="0079551A">
        <w:rPr>
          <w:rFonts w:ascii="Arial" w:hAnsi="Arial"/>
          <w:color w:val="374151"/>
          <w:sz w:val="20"/>
        </w:rPr>
        <w:t xml:space="preserve"> Benjamín Ignacio Camacho Cerna</w:t>
      </w:r>
      <w:r>
        <w:rPr>
          <w:rFonts w:ascii="Arial" w:hAnsi="Arial"/>
          <w:color w:val="374151"/>
          <w:sz w:val="20"/>
        </w:rPr>
        <w:t xml:space="preserve">    RUT: </w:t>
      </w:r>
      <w:r w:rsidR="0079551A">
        <w:rPr>
          <w:rFonts w:ascii="Arial" w:hAnsi="Arial"/>
          <w:color w:val="374151"/>
          <w:sz w:val="20"/>
        </w:rPr>
        <w:t>20.185.652-3</w:t>
      </w:r>
    </w:p>
    <w:p w14:paraId="35B46A22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CADB624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65586F2B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1. Mira </w:t>
            </w:r>
            <w:proofErr w:type="spellStart"/>
            <w:r w:rsidRPr="3D28A338">
              <w:rPr>
                <w:rFonts w:eastAsiaTheme="majorEastAsia"/>
                <w:sz w:val="24"/>
                <w:szCs w:val="24"/>
              </w:rPr>
              <w:t>tu</w:t>
            </w:r>
            <w:proofErr w:type="spellEnd"/>
            <w:r w:rsidRPr="3D28A338">
              <w:rPr>
                <w:rFonts w:eastAsiaTheme="majorEastAsia"/>
                <w:sz w:val="24"/>
                <w:szCs w:val="24"/>
              </w:rPr>
              <w:t xml:space="preserve"> carta Gantt y reflexiona sobre los avances de tu Proyecto APT</w:t>
            </w:r>
          </w:p>
        </w:tc>
      </w:tr>
      <w:tr w:rsidR="004F2A8B" w14:paraId="6ED2840D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</w:tcPr>
          <w:p w14:paraId="7F313DAB" w14:textId="77777777" w:rsidR="004F2A8B" w:rsidRPr="00931701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¿Has podido cumplir todas las actividades en los tiempos definidos? ¿Qué factores han facilitado o dificultado el desarrollo de las actividades de tu plan de trabajo?</w:t>
            </w:r>
          </w:p>
          <w:p w14:paraId="672D74B8" w14:textId="77777777" w:rsidR="004F2A8B" w:rsidRPr="00931701" w:rsidRDefault="004F2A8B" w:rsidP="3D28A338">
            <w:pPr>
              <w:spacing w:before="80" w:line="252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ascii="Arial" w:hAnsi="Arial"/>
                <w:color w:val="132436"/>
                <w:sz w:val="20"/>
              </w:rPr>
              <w:t>Sí. Hemos cumplido las actividades de la carta Gantt dentro de los plazos establecidos y alcanzado los objetivos previstos para esta etapa. La organización de las tareas, la buena comunicación y el compromiso de todos han facilitado el trabajo. No se han presentado dificultades importantes que alteren la planificación.</w:t>
            </w:r>
          </w:p>
        </w:tc>
      </w:tr>
    </w:tbl>
    <w:p w14:paraId="1D20DF8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470EE228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5BEE2C8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2. </w:t>
            </w:r>
          </w:p>
        </w:tc>
      </w:tr>
      <w:tr w:rsidR="004F2A8B" w14:paraId="49566276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</w:tcPr>
          <w:p w14:paraId="2106E7A8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 xml:space="preserve">¿De qué manera has enfrentado y/o planeas enfrentar las dificultades que han afectado el desarrollo de tu Proyecto APT? </w:t>
            </w:r>
          </w:p>
          <w:p w14:paraId="20F1EAAE" w14:textId="77777777" w:rsidR="004F2A8B" w:rsidRDefault="004F2A8B" w:rsidP="3D28A338">
            <w:pPr>
              <w:spacing w:before="80" w:line="252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Arial" w:hAnsi="Arial"/>
                <w:color w:val="132436"/>
                <w:sz w:val="20"/>
              </w:rPr>
              <w:t>Las dificultades han sido menores y se han solucionado oportunamente mediante el diálogo, la colaboración y la búsqueda conjunta de soluciones. Esto nos ha permitido mantener el ritmo de trabajo y cumplir con lo planificado. Continuaremos realizando seguimiento y revisiones para conservar los buenos resultados obtenidos.</w:t>
            </w:r>
          </w:p>
        </w:tc>
      </w:tr>
    </w:tbl>
    <w:p w14:paraId="120C199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53D9B33" w14:textId="66F064FE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F5F56D7" w14:textId="5CF13EBB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007FED" w14:textId="3FD847F1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4CCA68" w14:textId="77777777" w:rsidR="00B25651" w:rsidRDefault="00B25651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0FFCCC9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DF3A8F" w14:textId="63FC7041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66B6C04" w14:textId="5CB1E01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EEEB842" w14:textId="77777777" w:rsidR="008B2AC7" w:rsidRDefault="008B2AC7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0581879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777F753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lastRenderedPageBreak/>
              <w:t>3. Hasta el momento:</w:t>
            </w:r>
          </w:p>
        </w:tc>
      </w:tr>
      <w:tr w:rsidR="004F2A8B" w14:paraId="6AA73947" w14:textId="77777777" w:rsidTr="3D28A338">
        <w:trPr>
          <w:trHeight w:val="1624"/>
        </w:trPr>
        <w:tc>
          <w:tcPr>
            <w:tcW w:w="10076" w:type="dxa"/>
            <w:shd w:val="clear" w:color="auto" w:fill="DEEAF6" w:themeFill="accent1" w:themeFillTint="33"/>
          </w:tcPr>
          <w:p w14:paraId="3EAFB452" w14:textId="7207A9F2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evalúas tu</w:t>
            </w:r>
            <w:r w:rsidR="51ADE3CE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>? ¿Qué destacas y qué podrías hacer para mejorar tu</w:t>
            </w:r>
            <w:r w:rsidR="01B3AA94" w:rsidRPr="3D28A338">
              <w:rPr>
                <w:rFonts w:eastAsiaTheme="majorEastAsia"/>
                <w:sz w:val="24"/>
                <w:szCs w:val="24"/>
              </w:rPr>
              <w:t xml:space="preserve"> trabajo</w:t>
            </w:r>
            <w:r w:rsidRPr="3D28A338">
              <w:rPr>
                <w:rFonts w:eastAsiaTheme="majorEastAsia"/>
                <w:sz w:val="24"/>
                <w:szCs w:val="24"/>
              </w:rPr>
              <w:t xml:space="preserve">? </w:t>
            </w:r>
          </w:p>
          <w:p w14:paraId="291A568E" w14:textId="77777777" w:rsidR="004F2A8B" w:rsidRDefault="004F2A8B" w:rsidP="3D28A338">
            <w:pPr>
              <w:spacing w:before="80" w:line="252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Arial" w:hAnsi="Arial"/>
                <w:color w:val="132436"/>
                <w:sz w:val="20"/>
              </w:rPr>
              <w:t>Evalúo mi trabajo de manera muy positiva, porque he cumplido mis responsabilidades a tiempo y he contribuido activamente al logro de los objetivos. Destaco mi compromiso, organización y disposición para colaborar. Como mejora continua, puedo dedicar aún más atención a la documentación y a los detalles de la revisión final.</w:t>
            </w:r>
          </w:p>
        </w:tc>
      </w:tr>
    </w:tbl>
    <w:p w14:paraId="2C4D5001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39E983F" w14:textId="77777777" w:rsidR="004F2A8B" w:rsidRDefault="004F2A8B" w:rsidP="3D28A338"/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7AB5404D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56439B9A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4. Después de reflexionar sobre el avance de tu Proyecto APT</w:t>
            </w:r>
          </w:p>
        </w:tc>
      </w:tr>
      <w:tr w:rsidR="004F2A8B" w14:paraId="73E50CEC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</w:tcPr>
          <w:p w14:paraId="1670D69E" w14:textId="77777777" w:rsidR="004F2A8B" w:rsidRPr="003B466F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¿Qué inquietudes te quedan sobre cómo proceder? ¿Qué pregunta te gustaría hacerle a tu docente o a tus pares?</w:t>
            </w:r>
          </w:p>
          <w:p w14:paraId="60BB41B1" w14:textId="01BA58B3" w:rsidR="004F2A8B" w:rsidRDefault="004F2A8B" w:rsidP="3D28A338">
            <w:pPr>
              <w:spacing w:before="80" w:line="252" w:lineRule="auto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  <w:r>
              <w:rPr>
                <w:rFonts w:ascii="Arial" w:hAnsi="Arial"/>
                <w:color w:val="132436"/>
                <w:sz w:val="20"/>
              </w:rPr>
              <w:t>En este momento no tenemos inquietudes relevantes, ya que el proyecto presenta un avance satisfactorio y sabemos cómo continuar. Las actividades están claras y los objetivos de la fase se han cumplido.</w:t>
            </w:r>
          </w:p>
        </w:tc>
      </w:tr>
    </w:tbl>
    <w:p w14:paraId="352DC208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377986E5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3CC82F9F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4C38DECD" w14:textId="77777777" w:rsidR="004F2A8B" w:rsidRPr="00885110" w:rsidRDefault="004F2A8B" w:rsidP="3D28A338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5. A partir de esta instancia de monitoreo de su Proyecto APT</w:t>
            </w:r>
          </w:p>
        </w:tc>
      </w:tr>
      <w:tr w:rsidR="004F2A8B" w14:paraId="7C63D85E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</w:tcPr>
          <w:p w14:paraId="4B25577F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¿Consideran que las actividades deben ser redistribuidas entre los miembros del grupo? ¿Hay nuevas actividades que deban ser asignadas a algún miembro del grupo?</w:t>
            </w:r>
          </w:p>
          <w:p w14:paraId="29C5EEFE" w14:textId="5B974FCE" w:rsidR="004F2A8B" w:rsidRDefault="004F2A8B" w:rsidP="3D28A338">
            <w:pPr>
              <w:spacing w:before="80" w:line="252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ascii="Arial" w:hAnsi="Arial"/>
                <w:color w:val="132436"/>
                <w:sz w:val="20"/>
              </w:rPr>
              <w:t>No consideramos necesario redistribuir actividades: la asignación actual ha funcionado correctamente y cada integrante ha cumplido con sus responsabilidades. Tampoco identificamos nuevas tareas importantes. Solo resta mantener la coordinación del equipo</w:t>
            </w:r>
            <w:r w:rsidR="0079551A">
              <w:rPr>
                <w:rFonts w:ascii="Arial" w:hAnsi="Arial"/>
                <w:color w:val="132436"/>
                <w:sz w:val="20"/>
              </w:rPr>
              <w:t>.</w:t>
            </w:r>
          </w:p>
        </w:tc>
      </w:tr>
    </w:tbl>
    <w:p w14:paraId="1D707DA5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7F90E134" w14:textId="77777777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4F2A8B" w14:paraId="054A764B" w14:textId="77777777" w:rsidTr="3D28A338">
        <w:trPr>
          <w:trHeight w:val="440"/>
        </w:trPr>
        <w:tc>
          <w:tcPr>
            <w:tcW w:w="10076" w:type="dxa"/>
            <w:vAlign w:val="center"/>
          </w:tcPr>
          <w:p w14:paraId="741C85EB" w14:textId="5C8D2DC3" w:rsidR="004F2A8B" w:rsidRPr="00885110" w:rsidRDefault="004F2A8B" w:rsidP="00B25651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6</w:t>
            </w:r>
            <w:r w:rsidR="00B25651">
              <w:rPr>
                <w:rFonts w:eastAsiaTheme="majorEastAsia"/>
                <w:sz w:val="24"/>
                <w:szCs w:val="24"/>
              </w:rPr>
              <w:t xml:space="preserve">. </w:t>
            </w:r>
            <w:proofErr w:type="gramStart"/>
            <w:r w:rsidR="00B25651">
              <w:rPr>
                <w:rFonts w:eastAsiaTheme="majorEastAsia"/>
                <w:sz w:val="24"/>
                <w:szCs w:val="24"/>
              </w:rPr>
              <w:t>APT  grupal</w:t>
            </w:r>
            <w:proofErr w:type="gramEnd"/>
          </w:p>
        </w:tc>
      </w:tr>
      <w:tr w:rsidR="004F2A8B" w14:paraId="2DC141D8" w14:textId="77777777" w:rsidTr="3D28A338">
        <w:trPr>
          <w:trHeight w:val="1639"/>
        </w:trPr>
        <w:tc>
          <w:tcPr>
            <w:tcW w:w="10076" w:type="dxa"/>
            <w:shd w:val="clear" w:color="auto" w:fill="DEEAF6" w:themeFill="accent1" w:themeFillTint="33"/>
          </w:tcPr>
          <w:p w14:paraId="4F1699EE" w14:textId="77777777" w:rsidR="004F2A8B" w:rsidRDefault="004F2A8B" w:rsidP="3D28A338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3D28A338">
              <w:rPr>
                <w:rFonts w:eastAsiaTheme="majorEastAsia"/>
                <w:sz w:val="24"/>
                <w:szCs w:val="24"/>
              </w:rPr>
              <w:t>¿Cómo evalúan el trabajo en grupo? ¿Qué aspectos positivos destacan? ¿Qué aspectos podrían mejorar?</w:t>
            </w:r>
          </w:p>
          <w:p w14:paraId="7D4356BF" w14:textId="1972FE14" w:rsidR="004F2A8B" w:rsidRDefault="004F2A8B" w:rsidP="3D28A338">
            <w:pPr>
              <w:spacing w:before="80" w:line="252" w:lineRule="auto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ascii="Arial" w:hAnsi="Arial"/>
                <w:color w:val="132436"/>
                <w:sz w:val="20"/>
              </w:rPr>
              <w:t xml:space="preserve">Evaluamos el trabajo grupal como muy satisfactorio. Destacamos la responsabilidad, la comunicación, el respeto y el apoyo mutuo, factores que nos permitieron alcanzar las metas propuestas en los tiempos </w:t>
            </w:r>
            <w:proofErr w:type="spellStart"/>
            <w:r>
              <w:rPr>
                <w:rFonts w:ascii="Arial" w:hAnsi="Arial"/>
                <w:color w:val="132436"/>
                <w:sz w:val="20"/>
              </w:rPr>
              <w:t>acordados.</w:t>
            </w:r>
            <w:r w:rsidR="0079551A">
              <w:rPr>
                <w:rFonts w:ascii="Arial" w:hAnsi="Arial"/>
                <w:color w:val="132436"/>
                <w:sz w:val="20"/>
              </w:rPr>
              <w:t>E</w:t>
            </w:r>
            <w:r>
              <w:rPr>
                <w:rFonts w:ascii="Arial" w:hAnsi="Arial"/>
                <w:color w:val="132436"/>
                <w:sz w:val="20"/>
              </w:rPr>
              <w:t>l</w:t>
            </w:r>
            <w:proofErr w:type="spellEnd"/>
            <w:r>
              <w:rPr>
                <w:rFonts w:ascii="Arial" w:hAnsi="Arial"/>
                <w:color w:val="132436"/>
                <w:sz w:val="20"/>
              </w:rPr>
              <w:t xml:space="preserve"> desempeño general ha sido excelente.</w:t>
            </w:r>
          </w:p>
        </w:tc>
      </w:tr>
    </w:tbl>
    <w:p w14:paraId="6A07B6E2" w14:textId="77777777" w:rsidR="004F2A8B" w:rsidRDefault="004F2A8B" w:rsidP="3D28A338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514D172B" w14:textId="1FB3D3F4" w:rsidR="004F2A8B" w:rsidRDefault="004F2A8B" w:rsidP="3D28A338">
      <w:pPr>
        <w:spacing w:after="0" w:line="360" w:lineRule="auto"/>
        <w:jc w:val="both"/>
        <w:rPr>
          <w:b/>
          <w:bCs/>
          <w:sz w:val="24"/>
          <w:szCs w:val="24"/>
        </w:rPr>
      </w:pPr>
    </w:p>
    <w:sectPr w:rsidR="004F2A8B" w:rsidSect="009C76B3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21498F" w14:textId="77777777" w:rsidR="000A3AEC" w:rsidRDefault="000A3AEC" w:rsidP="00DF38AE">
      <w:pPr>
        <w:spacing w:after="0" w:line="240" w:lineRule="auto"/>
      </w:pPr>
      <w:r>
        <w:separator/>
      </w:r>
    </w:p>
  </w:endnote>
  <w:endnote w:type="continuationSeparator" w:id="0">
    <w:p w14:paraId="23193417" w14:textId="77777777" w:rsidR="000A3AEC" w:rsidRDefault="000A3AEC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Piedepgina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3C42C499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B25651" w:rsidRPr="00B25651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0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3C42C499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B25651" w:rsidRPr="00B25651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0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DC87F" w14:textId="77777777" w:rsidR="000A3AEC" w:rsidRDefault="000A3AEC" w:rsidP="00DF38AE">
      <w:pPr>
        <w:spacing w:after="0" w:line="240" w:lineRule="auto"/>
      </w:pPr>
      <w:r>
        <w:separator/>
      </w:r>
    </w:p>
  </w:footnote>
  <w:footnote w:type="continuationSeparator" w:id="0">
    <w:p w14:paraId="02C418D2" w14:textId="77777777" w:rsidR="000A3AEC" w:rsidRDefault="000A3AEC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314A4" w:rsidRPr="00A7239E" w14:paraId="68D166FD" w14:textId="77777777" w:rsidTr="00C5460F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6DA15F41" w14:textId="77777777" w:rsidR="00F314A4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62D03114" w14:textId="2E2E13A6" w:rsidR="00F314A4" w:rsidRPr="00F261FE" w:rsidRDefault="00F314A4" w:rsidP="00F314A4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  <w:p w14:paraId="67F7BED4" w14:textId="77777777" w:rsidR="00F314A4" w:rsidRPr="00A7239E" w:rsidRDefault="00F314A4" w:rsidP="00F314A4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2660C0CE" w14:textId="77777777" w:rsidR="00F314A4" w:rsidRPr="00A7239E" w:rsidRDefault="00F314A4" w:rsidP="00F314A4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468F50A" wp14:editId="098D6783">
                <wp:extent cx="1996440" cy="428625"/>
                <wp:effectExtent l="0" t="0" r="3810" b="9525"/>
                <wp:docPr id="5" name="Imagen 5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336362D" w:rsidR="0005546F" w:rsidRPr="009A456E" w:rsidRDefault="0005546F" w:rsidP="009C76B3">
    <w:pPr>
      <w:pStyle w:val="Encabezado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Look w:val="04A0" w:firstRow="1" w:lastRow="0" w:firstColumn="1" w:lastColumn="0" w:noHBand="0" w:noVBand="1"/>
    </w:tblPr>
    <w:tblGrid>
      <w:gridCol w:w="786"/>
      <w:gridCol w:w="5918"/>
      <w:gridCol w:w="3382"/>
    </w:tblGrid>
    <w:tr w:rsidR="009C76B3" w14:paraId="284D07F9" w14:textId="77777777" w:rsidTr="009C76B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  <w:hideMark/>
        </w:tcPr>
        <w:p w14:paraId="3B340650" w14:textId="1E305137" w:rsidR="009C76B3" w:rsidRDefault="009C76B3" w:rsidP="009C76B3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0AF3685A" wp14:editId="619B4EF1">
                <wp:extent cx="361950" cy="581025"/>
                <wp:effectExtent l="0" t="0" r="0" b="952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581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55E2FF5B" w14:textId="77777777" w:rsidR="009C76B3" w:rsidRDefault="009C76B3" w:rsidP="009C76B3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006B2D2A" w14:textId="77777777" w:rsidR="009C76B3" w:rsidRDefault="009C76B3" w:rsidP="009C76B3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2AB05556" w14:textId="5683B02A" w:rsidR="009C76B3" w:rsidRDefault="009C76B3" w:rsidP="009C76B3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2</w:t>
          </w:r>
        </w:p>
        <w:p w14:paraId="49C69D1C" w14:textId="77777777" w:rsidR="009C76B3" w:rsidRDefault="009C76B3" w:rsidP="009C76B3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  <w:hideMark/>
        </w:tcPr>
        <w:p w14:paraId="63860A7B" w14:textId="3ADC314B" w:rsidR="009C76B3" w:rsidRDefault="009C76B3" w:rsidP="009C76B3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rFonts w:ascii="Century Gothic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36F6F579" wp14:editId="4A26501C">
                <wp:extent cx="1895475" cy="466725"/>
                <wp:effectExtent l="0" t="0" r="9525" b="9525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95475" cy="4667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Encabezad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6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7056563">
    <w:abstractNumId w:val="3"/>
  </w:num>
  <w:num w:numId="2" w16cid:durableId="1685861110">
    <w:abstractNumId w:val="8"/>
  </w:num>
  <w:num w:numId="3" w16cid:durableId="1189611087">
    <w:abstractNumId w:val="12"/>
  </w:num>
  <w:num w:numId="4" w16cid:durableId="68963716">
    <w:abstractNumId w:val="28"/>
  </w:num>
  <w:num w:numId="5" w16cid:durableId="82772172">
    <w:abstractNumId w:val="30"/>
  </w:num>
  <w:num w:numId="6" w16cid:durableId="41297466">
    <w:abstractNumId w:val="4"/>
  </w:num>
  <w:num w:numId="7" w16cid:durableId="1851411009">
    <w:abstractNumId w:val="11"/>
  </w:num>
  <w:num w:numId="8" w16cid:durableId="1094593344">
    <w:abstractNumId w:val="19"/>
  </w:num>
  <w:num w:numId="9" w16cid:durableId="2138526059">
    <w:abstractNumId w:val="15"/>
  </w:num>
  <w:num w:numId="10" w16cid:durableId="1955360151">
    <w:abstractNumId w:val="9"/>
  </w:num>
  <w:num w:numId="11" w16cid:durableId="318652117">
    <w:abstractNumId w:val="24"/>
  </w:num>
  <w:num w:numId="12" w16cid:durableId="827358657">
    <w:abstractNumId w:val="35"/>
  </w:num>
  <w:num w:numId="13" w16cid:durableId="1254316761">
    <w:abstractNumId w:val="29"/>
  </w:num>
  <w:num w:numId="14" w16cid:durableId="1047605744">
    <w:abstractNumId w:val="1"/>
  </w:num>
  <w:num w:numId="15" w16cid:durableId="224798374">
    <w:abstractNumId w:val="36"/>
  </w:num>
  <w:num w:numId="16" w16cid:durableId="1100030979">
    <w:abstractNumId w:val="21"/>
  </w:num>
  <w:num w:numId="17" w16cid:durableId="35741943">
    <w:abstractNumId w:val="17"/>
  </w:num>
  <w:num w:numId="18" w16cid:durableId="1573078622">
    <w:abstractNumId w:val="31"/>
  </w:num>
  <w:num w:numId="19" w16cid:durableId="826677712">
    <w:abstractNumId w:val="10"/>
  </w:num>
  <w:num w:numId="20" w16cid:durableId="1188252921">
    <w:abstractNumId w:val="39"/>
  </w:num>
  <w:num w:numId="21" w16cid:durableId="1515998358">
    <w:abstractNumId w:val="34"/>
  </w:num>
  <w:num w:numId="22" w16cid:durableId="1760518775">
    <w:abstractNumId w:val="13"/>
  </w:num>
  <w:num w:numId="23" w16cid:durableId="706568419">
    <w:abstractNumId w:val="14"/>
  </w:num>
  <w:num w:numId="24" w16cid:durableId="485515666">
    <w:abstractNumId w:val="5"/>
  </w:num>
  <w:num w:numId="25" w16cid:durableId="1739669306">
    <w:abstractNumId w:val="16"/>
  </w:num>
  <w:num w:numId="26" w16cid:durableId="1015419748">
    <w:abstractNumId w:val="20"/>
  </w:num>
  <w:num w:numId="27" w16cid:durableId="1928537596">
    <w:abstractNumId w:val="23"/>
  </w:num>
  <w:num w:numId="28" w16cid:durableId="1572080442">
    <w:abstractNumId w:val="0"/>
  </w:num>
  <w:num w:numId="29" w16cid:durableId="1209801151">
    <w:abstractNumId w:val="18"/>
  </w:num>
  <w:num w:numId="30" w16cid:durableId="186406402">
    <w:abstractNumId w:val="22"/>
  </w:num>
  <w:num w:numId="31" w16cid:durableId="1366979478">
    <w:abstractNumId w:val="2"/>
  </w:num>
  <w:num w:numId="32" w16cid:durableId="817037582">
    <w:abstractNumId w:val="7"/>
  </w:num>
  <w:num w:numId="33" w16cid:durableId="19933903">
    <w:abstractNumId w:val="32"/>
  </w:num>
  <w:num w:numId="34" w16cid:durableId="1910535114">
    <w:abstractNumId w:val="38"/>
  </w:num>
  <w:num w:numId="35" w16cid:durableId="1354914063">
    <w:abstractNumId w:val="6"/>
  </w:num>
  <w:num w:numId="36" w16cid:durableId="1786920365">
    <w:abstractNumId w:val="25"/>
  </w:num>
  <w:num w:numId="37" w16cid:durableId="1027680400">
    <w:abstractNumId w:val="37"/>
  </w:num>
  <w:num w:numId="38" w16cid:durableId="235943670">
    <w:abstractNumId w:val="27"/>
  </w:num>
  <w:num w:numId="39" w16cid:durableId="238949741">
    <w:abstractNumId w:val="26"/>
  </w:num>
  <w:num w:numId="40" w16cid:durableId="971982448">
    <w:abstractNumId w:val="33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3AEC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07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17C4"/>
    <w:rsid w:val="00171B8D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4553"/>
    <w:rsid w:val="001C64F1"/>
    <w:rsid w:val="001D196D"/>
    <w:rsid w:val="001D234D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2A8B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353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460"/>
    <w:rsid w:val="00794A95"/>
    <w:rsid w:val="0079551A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2AC7"/>
    <w:rsid w:val="008B30B7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701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867B7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C76B3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22B2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5651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315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21B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1B2D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5A28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56A6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64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7B7"/>
    <w:rsid w:val="00F26F81"/>
    <w:rsid w:val="00F27413"/>
    <w:rsid w:val="00F302FF"/>
    <w:rsid w:val="00F30A96"/>
    <w:rsid w:val="00F310AD"/>
    <w:rsid w:val="00F314A4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07E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B3AA94"/>
    <w:rsid w:val="02DD969A"/>
    <w:rsid w:val="033899DA"/>
    <w:rsid w:val="04CE80EA"/>
    <w:rsid w:val="053735DD"/>
    <w:rsid w:val="05D58543"/>
    <w:rsid w:val="05FE2C81"/>
    <w:rsid w:val="0624275E"/>
    <w:rsid w:val="063674B0"/>
    <w:rsid w:val="06A11C21"/>
    <w:rsid w:val="06F8FE74"/>
    <w:rsid w:val="070623DA"/>
    <w:rsid w:val="07B1B136"/>
    <w:rsid w:val="083808A7"/>
    <w:rsid w:val="08A3A369"/>
    <w:rsid w:val="0A2C9D63"/>
    <w:rsid w:val="0B678A0D"/>
    <w:rsid w:val="0BC652B7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9057D4"/>
    <w:rsid w:val="2598EC0B"/>
    <w:rsid w:val="25997D09"/>
    <w:rsid w:val="25FC3610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950E1"/>
    <w:rsid w:val="2C4D10D1"/>
    <w:rsid w:val="2C540192"/>
    <w:rsid w:val="2CA2C402"/>
    <w:rsid w:val="2DF46A93"/>
    <w:rsid w:val="2E57CE35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A70744"/>
    <w:rsid w:val="381EF042"/>
    <w:rsid w:val="388A556E"/>
    <w:rsid w:val="3911ECC9"/>
    <w:rsid w:val="39CDA55E"/>
    <w:rsid w:val="3A787328"/>
    <w:rsid w:val="3BF6F6FA"/>
    <w:rsid w:val="3C0B8966"/>
    <w:rsid w:val="3D10B386"/>
    <w:rsid w:val="3D28A338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1ADE3CE"/>
    <w:rsid w:val="5236D0CF"/>
    <w:rsid w:val="52D4E309"/>
    <w:rsid w:val="539B7C24"/>
    <w:rsid w:val="53E23300"/>
    <w:rsid w:val="540495A5"/>
    <w:rsid w:val="54582B01"/>
    <w:rsid w:val="56FAF085"/>
    <w:rsid w:val="5761326E"/>
    <w:rsid w:val="57AB9F4C"/>
    <w:rsid w:val="58575D99"/>
    <w:rsid w:val="58AD9A37"/>
    <w:rsid w:val="5922523E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DC912F"/>
    <w:rsid w:val="5D5D4B0B"/>
    <w:rsid w:val="5EFDE2ED"/>
    <w:rsid w:val="5F0B58A3"/>
    <w:rsid w:val="5F3E1FF4"/>
    <w:rsid w:val="5FFEC9AB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CAA33B"/>
    <w:rsid w:val="6ECC5F63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D4F301"/>
    <w:rsid w:val="7B6DDDE8"/>
    <w:rsid w:val="7C9BF7DA"/>
    <w:rsid w:val="7DCFEF11"/>
    <w:rsid w:val="7E47D993"/>
    <w:rsid w:val="7E81489C"/>
    <w:rsid w:val="7EE22384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paragraph" w:styleId="Ttulo">
    <w:name w:val="Title"/>
    <w:basedOn w:val="Normal"/>
    <w:next w:val="Normal"/>
    <w:link w:val="TtuloC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F38AE"/>
  </w:style>
  <w:style w:type="table" w:customStyle="1" w:styleId="Tablanormal1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rrafodelista">
    <w:name w:val="List Paragraph"/>
    <w:basedOn w:val="Normal"/>
    <w:link w:val="PrrafodelistaCar"/>
    <w:uiPriority w:val="34"/>
    <w:qFormat/>
    <w:rsid w:val="00A4202C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/>
    <w:unhideWhenUsed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84FF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">
    <w:name w:val="Hyperlink"/>
    <w:basedOn w:val="Fuentedeprrafopredeter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link w:val="SubttuloC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tuloCar">
    <w:name w:val="Subtítulo Car"/>
    <w:basedOn w:val="Fuentedeprrafopredeter"/>
    <w:link w:val="Subttulo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a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PrrafodelistaCar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04221"/>
    <w:rPr>
      <w:b/>
      <w:bCs/>
      <w:i/>
      <w:iCs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5D5259"/>
    <w:rPr>
      <w:vertAlign w:val="superscript"/>
    </w:rPr>
  </w:style>
  <w:style w:type="character" w:customStyle="1" w:styleId="normaltextrun">
    <w:name w:val="normaltextrun"/>
    <w:basedOn w:val="Fuentedeprrafopredeter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aconcuadrcu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anormal"/>
    <w:next w:val="Tablaconcuadrculaclara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n">
    <w:name w:val="Revision"/>
    <w:hidden/>
    <w:uiPriority w:val="99"/>
    <w:semiHidden/>
    <w:rsid w:val="00C73FD9"/>
    <w:pPr>
      <w:spacing w:after="0" w:line="240" w:lineRule="auto"/>
    </w:pPr>
  </w:style>
  <w:style w:type="character" w:styleId="Fuerte">
    <w:name w:val="Strong"/>
    <w:basedOn w:val="Fuentedeprrafopredeter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2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BD61725-A60E-40F3-AB5D-0E7F797DD7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DF0582E6-0C2C-40A6-8E3D-E410E41021C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501</Words>
  <Characters>2761</Characters>
  <Application>Microsoft Office Word</Application>
  <DocSecurity>0</DocSecurity>
  <Lines>23</Lines>
  <Paragraphs>6</Paragraphs>
  <ScaleCrop>false</ScaleCrop>
  <Company>Wal-Mart Stores, Inc.</Company>
  <LinksUpToDate>false</LinksUpToDate>
  <CharactersWithSpaces>3256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Diario de Reflexión - Fase 2 (completado)</dc:title>
  <dc:creator>Claudia Maureira Q.</dc:creator>
  <cp:lastModifiedBy>benjamin camacho</cp:lastModifiedBy>
  <cp:revision>43</cp:revision>
  <cp:lastPrinted>2019-12-16T20:10:00Z</cp:lastPrinted>
  <dcterms:created xsi:type="dcterms:W3CDTF">2021-12-31T12:50:00Z</dcterms:created>
  <dcterms:modified xsi:type="dcterms:W3CDTF">2026-10-15T00:56:00Z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