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</w:rPr>
        <w:t>本地环境：Windows Server 2012 R2 Standard 64bit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</w:rPr>
        <w:t>Python 版本 3.6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  <w:t>Django 1.10.1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  <w:t>&gt;pip install django==1.10.1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</w:rPr>
        <w:drawing>
          <wp:inline distT="0" distB="0" distL="114300" distR="114300">
            <wp:extent cx="5271135" cy="792480"/>
            <wp:effectExtent l="0" t="0" r="571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92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  <w:t>&gt;django-admin startproject django_work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</w:rPr>
        <w:drawing>
          <wp:inline distT="0" distB="0" distL="114300" distR="114300">
            <wp:extent cx="5270500" cy="1814195"/>
            <wp:effectExtent l="0" t="0" r="635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4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  <w:t>&gt;cd django_work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  <w:t>&gt;python manage.py startapp blog_app</w:t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70500" cy="2917190"/>
            <wp:effectExtent l="0" t="0" r="6350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7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 w:eastAsia="zh-CN"/>
        </w:rPr>
        <w:t>编辑 setting.py 文件：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0"/>
          <w:szCs w:val="20"/>
        </w:rPr>
      </w:pP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ALLOWED_HOSTS = [</w:t>
      </w:r>
      <w:r>
        <w:rPr>
          <w:rFonts w:hint="eastAsia" w:ascii="微软雅黑" w:hAnsi="微软雅黑" w:eastAsia="微软雅黑" w:cs="微软雅黑"/>
          <w:b/>
          <w:color w:val="008080"/>
          <w:sz w:val="20"/>
          <w:szCs w:val="20"/>
          <w:shd w:val="clear" w:fill="FFFFFF"/>
        </w:rPr>
        <w:t>'*'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]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8080"/>
          <w:sz w:val="20"/>
          <w:szCs w:val="20"/>
          <w:shd w:val="clear" w:fill="FFFFFF"/>
        </w:rPr>
        <w:t># Application definition</w:t>
      </w:r>
      <w:r>
        <w:rPr>
          <w:rFonts w:hint="eastAsia" w:ascii="微软雅黑" w:hAnsi="微软雅黑" w:eastAsia="微软雅黑" w:cs="微软雅黑"/>
          <w:i/>
          <w:color w:val="80808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808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INSTALLED_APPS = [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8080"/>
          <w:sz w:val="20"/>
          <w:szCs w:val="20"/>
          <w:shd w:val="clear" w:fill="FFFFFF"/>
        </w:rPr>
        <w:t>'django.contrib.admin'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8080"/>
          <w:sz w:val="20"/>
          <w:szCs w:val="20"/>
          <w:shd w:val="clear" w:fill="FFFFFF"/>
        </w:rPr>
        <w:t>'django.contrib.auth'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8080"/>
          <w:sz w:val="20"/>
          <w:szCs w:val="20"/>
          <w:shd w:val="clear" w:fill="FFFFFF"/>
        </w:rPr>
        <w:t>'django.contrib.contenttypes'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8080"/>
          <w:sz w:val="20"/>
          <w:szCs w:val="20"/>
          <w:shd w:val="clear" w:fill="FFFFFF"/>
        </w:rPr>
        <w:t>'django.contrib.sessions'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8080"/>
          <w:sz w:val="20"/>
          <w:szCs w:val="20"/>
          <w:shd w:val="clear" w:fill="FFFFFF"/>
        </w:rPr>
        <w:t>'django.contrib.messages'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8080"/>
          <w:sz w:val="20"/>
          <w:szCs w:val="20"/>
          <w:shd w:val="clear" w:fill="FFFFFF"/>
        </w:rPr>
        <w:t>'django.contrib.staticfiles'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8080"/>
          <w:sz w:val="20"/>
          <w:szCs w:val="20"/>
          <w:shd w:val="clear" w:fill="FFFFFF"/>
        </w:rPr>
        <w:t>'blog_app'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]</w:t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  <w:t>&gt;python manage.py runserver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74310" cy="28727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70500" cy="1992630"/>
            <wp:effectExtent l="0" t="0" r="635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  <w:t>Vim blog_app/models.py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0"/>
          <w:szCs w:val="20"/>
        </w:rPr>
      </w:pP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django.db 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models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django.utils 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timezone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django.contrib.auth.models 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User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class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BlogArticles(models.Model):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title = models.CharField(</w:t>
      </w:r>
      <w:r>
        <w:rPr>
          <w:rFonts w:hint="eastAsia" w:ascii="微软雅黑" w:hAnsi="微软雅黑" w:eastAsia="微软雅黑" w:cs="微软雅黑"/>
          <w:color w:val="660099"/>
          <w:sz w:val="20"/>
          <w:szCs w:val="20"/>
          <w:shd w:val="clear" w:fill="FFFFFF"/>
        </w:rPr>
        <w:t>max_length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=</w:t>
      </w:r>
      <w:r>
        <w:rPr>
          <w:rFonts w:hint="eastAsia" w:ascii="微软雅黑" w:hAnsi="微软雅黑" w:eastAsia="微软雅黑" w:cs="微软雅黑"/>
          <w:color w:val="0000FF"/>
          <w:sz w:val="20"/>
          <w:szCs w:val="20"/>
          <w:shd w:val="clear" w:fill="FFFFFF"/>
        </w:rPr>
        <w:t>300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)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author = models.ForeignKey(User, </w:t>
      </w:r>
      <w:r>
        <w:rPr>
          <w:rFonts w:hint="eastAsia" w:ascii="微软雅黑" w:hAnsi="微软雅黑" w:eastAsia="微软雅黑" w:cs="微软雅黑"/>
          <w:color w:val="660099"/>
          <w:sz w:val="20"/>
          <w:szCs w:val="20"/>
          <w:shd w:val="clear" w:fill="FFFFFF"/>
        </w:rPr>
        <w:t>related_name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=</w:t>
      </w:r>
      <w:r>
        <w:rPr>
          <w:rFonts w:hint="eastAsia" w:ascii="微软雅黑" w:hAnsi="微软雅黑" w:eastAsia="微软雅黑" w:cs="微软雅黑"/>
          <w:b/>
          <w:color w:val="008080"/>
          <w:sz w:val="20"/>
          <w:szCs w:val="20"/>
          <w:shd w:val="clear" w:fill="FFFFFF"/>
        </w:rPr>
        <w:t>'blog_posts'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)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i/>
          <w:color w:val="808080"/>
          <w:sz w:val="20"/>
          <w:szCs w:val="20"/>
          <w:shd w:val="clear" w:fill="FFFFFF"/>
        </w:rPr>
        <w:t># author = models.ForeignKey(User, related_name='mycomment', verbose_name = u'评论人')</w:t>
      </w:r>
      <w:r>
        <w:rPr>
          <w:rFonts w:hint="eastAsia" w:ascii="微软雅黑" w:hAnsi="微软雅黑" w:eastAsia="微软雅黑" w:cs="微软雅黑"/>
          <w:i/>
          <w:color w:val="80808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8080"/>
          <w:sz w:val="20"/>
          <w:szCs w:val="20"/>
          <w:shd w:val="clear" w:fill="FFFFFF"/>
        </w:rPr>
        <w:t xml:space="preserve">    # author = models.ForeignKey(User)</w:t>
      </w:r>
      <w:r>
        <w:rPr>
          <w:rFonts w:hint="eastAsia" w:ascii="微软雅黑" w:hAnsi="微软雅黑" w:eastAsia="微软雅黑" w:cs="微软雅黑"/>
          <w:i/>
          <w:color w:val="80808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808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body = models.TextField()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publish = models.DateTimeField(</w:t>
      </w:r>
      <w:r>
        <w:rPr>
          <w:rFonts w:hint="eastAsia" w:ascii="微软雅黑" w:hAnsi="微软雅黑" w:eastAsia="微软雅黑" w:cs="微软雅黑"/>
          <w:color w:val="660099"/>
          <w:sz w:val="20"/>
          <w:szCs w:val="20"/>
          <w:shd w:val="clear" w:fill="FFFFFF"/>
        </w:rPr>
        <w:t>default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=timezone.now)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class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Mata: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    ordering = (</w:t>
      </w:r>
      <w:r>
        <w:rPr>
          <w:rFonts w:hint="eastAsia" w:ascii="微软雅黑" w:hAnsi="微软雅黑" w:eastAsia="微软雅黑" w:cs="微软雅黑"/>
          <w:b/>
          <w:color w:val="008080"/>
          <w:sz w:val="20"/>
          <w:szCs w:val="20"/>
          <w:shd w:val="clear" w:fill="FFFFFF"/>
        </w:rPr>
        <w:t>"-publish"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, )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def </w:t>
      </w:r>
      <w:r>
        <w:rPr>
          <w:rFonts w:hint="eastAsia" w:ascii="微软雅黑" w:hAnsi="微软雅黑" w:eastAsia="微软雅黑" w:cs="微软雅黑"/>
          <w:color w:val="B200B2"/>
          <w:sz w:val="20"/>
          <w:szCs w:val="20"/>
          <w:shd w:val="clear" w:fill="FFFFFF"/>
        </w:rPr>
        <w:t>__str__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(</w:t>
      </w:r>
      <w:r>
        <w:rPr>
          <w:rFonts w:hint="eastAsia" w:ascii="微软雅黑" w:hAnsi="微软雅黑" w:eastAsia="微软雅黑" w:cs="微软雅黑"/>
          <w:color w:val="94558D"/>
          <w:sz w:val="20"/>
          <w:szCs w:val="20"/>
          <w:shd w:val="clear" w:fill="FFFFFF"/>
        </w:rPr>
        <w:t>self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):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return </w:t>
      </w:r>
      <w:r>
        <w:rPr>
          <w:rFonts w:hint="eastAsia" w:ascii="微软雅黑" w:hAnsi="微软雅黑" w:eastAsia="微软雅黑" w:cs="微软雅黑"/>
          <w:color w:val="94558D"/>
          <w:sz w:val="20"/>
          <w:szCs w:val="20"/>
          <w:shd w:val="clear" w:fill="FFFFFF"/>
        </w:rPr>
        <w:t>self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.title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  <w:t>&gt;python manage.py makemigrations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68595" cy="635635"/>
            <wp:effectExtent l="0" t="0" r="825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35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  <w:t>&gt;python manage.py migrate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73040" cy="2426970"/>
            <wp:effectExtent l="0" t="0" r="3810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2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70500" cy="2134235"/>
            <wp:effectExtent l="0" t="0" r="6350" b="184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4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69230" cy="2867025"/>
            <wp:effectExtent l="0" t="0" r="762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73675" cy="4079240"/>
            <wp:effectExtent l="0" t="0" r="3175" b="165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79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/>
        </w:rPr>
        <w:t>&gt;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/>
        </w:rPr>
        <w:t>D:\Python_work\django_work\django_work&gt;python manage.py createsuperuser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/>
        </w:rPr>
        <w:t>Username (leave blank to use 'administrator'): admin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/>
        </w:rPr>
        <w:t>Email address: admin@admin.com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/>
        </w:rPr>
        <w:t>Password:Jfz!955988?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/>
        </w:rPr>
        <w:t>Password (again):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/>
        </w:rPr>
        <w:t>Superuser created successfully.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/>
        </w:rPr>
        <w:t>D:\Python_work\django_work\django_work&gt;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74310" cy="1089660"/>
            <wp:effectExtent l="0" t="0" r="2540" b="152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启动服务后runserver 然后访问：http://127.0.0.1:8000/admin</w:t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67960" cy="2070100"/>
            <wp:effectExtent l="0" t="0" r="889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64785" cy="2710815"/>
            <wp:effectExtent l="0" t="0" r="12065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10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245" cy="1600200"/>
            <wp:effectExtent l="0" t="0" r="146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sz w:val="20"/>
          <w:szCs w:val="20"/>
          <w:lang w:val="en-US"/>
        </w:rPr>
      </w:pPr>
      <w:r>
        <w:rPr>
          <w:rFonts w:hint="default" w:ascii="微软雅黑" w:hAnsi="微软雅黑" w:eastAsia="微软雅黑" w:cs="微软雅黑"/>
          <w:sz w:val="20"/>
          <w:szCs w:val="20"/>
          <w:lang w:val="en-US"/>
        </w:rPr>
        <w:t>Vim ./blog_app/admin.py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django.contrib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admin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.models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BlogArticles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admin.site.register(BlogArticles)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drawing>
          <wp:inline distT="0" distB="0" distL="114300" distR="114300">
            <wp:extent cx="5273675" cy="2041525"/>
            <wp:effectExtent l="0" t="0" r="3175" b="158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4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重启服务，刷新页面http://127.0.0.1:8000/admin/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drawing>
          <wp:inline distT="0" distB="0" distL="114300" distR="114300">
            <wp:extent cx="5262245" cy="2019935"/>
            <wp:effectExtent l="0" t="0" r="14605" b="184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点击  Blog articles 右侧的 Add 按钮可以添加博客文章：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69230" cy="2531110"/>
            <wp:effectExtent l="0" t="0" r="762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31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点击SAVE 后就可以在数据库中查看到加入的数据。</w:t>
      </w:r>
    </w:p>
    <w:p>
      <w:r>
        <w:drawing>
          <wp:inline distT="0" distB="0" distL="114300" distR="114300">
            <wp:extent cx="5271770" cy="2963545"/>
            <wp:effectExtent l="0" t="0" r="508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3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72405" cy="1546225"/>
            <wp:effectExtent l="0" t="0" r="4445" b="158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4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drawing>
          <wp:inline distT="0" distB="0" distL="114300" distR="114300">
            <wp:extent cx="5264785" cy="1509395"/>
            <wp:effectExtent l="0" t="0" r="12065" b="146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09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为了让列表页的信息丰富，还可以在./blog_app/admin.py中多写些东西，进行补充：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django.contrib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admin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.models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BlogArticles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class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BlogArticlesAdmin(admin.ModelAdmin):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list_display = (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'title'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'author'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'publish'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list_filter = (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'publish'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'author'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search_fields = (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'title'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'body'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raw_id_fields = (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'author'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 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date_hierarchy =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"publish"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ordering = [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'publish'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'author'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]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# admin.site.register(BlogArticles)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admin.site.register(BlogArticles, BlogArticlesAdmin)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drawing>
          <wp:inline distT="0" distB="0" distL="114300" distR="114300">
            <wp:extent cx="5268595" cy="2496820"/>
            <wp:effectExtent l="0" t="0" r="8255" b="177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9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vim ./blog_app/views.py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django.shortcuts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render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.models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BlogArticles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blog_title(request):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blogs = BlogArticles.objects.all()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render(request,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"blog/titles.html"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 {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"blogs"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:blogs})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66690" cy="2028825"/>
            <wp:effectExtent l="0" t="0" r="1016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然后进行创建模板存放目录template，该目录要存放在应用（blog_app）目录下。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2324100" cy="4304665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30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编写base.html和title.html文件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vim base.html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 xml:space="preserve">&lt;!DOCTYPE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html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html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lang=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"en"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head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meta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http-equiv=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"X-UA-Compatible"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content=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"IE=Edge"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meta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charset=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"UTF-8"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meta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name=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"viewport"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content=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"width=device-width, initial-scale=1"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title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{% block title %}{% endblock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title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link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rel=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"stylesheet"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href=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"http://necolas.github.io/normalize.css/"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link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rel=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"stylesheet"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href=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"http://libs.baidu.com/bootstrap/3.0.3/css/bootstrap.min.css"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head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body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"container"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{% block content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{% endblock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script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src=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"http://libs.baidu.com/jquery/2.0.0/jquery.min.js"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script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script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src=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"http://libs.baidu.com/bootstrap/3.0.3/js/bootstrap.min.js"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script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body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html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vim title.html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{% extends "base.html"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{% block title %} blog titles {% endblock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{% block content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"row text-center vertical-middle-sm"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h1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我的博客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h1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"row"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"col-xs-12 col-xs-8"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ul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{% for blog in blogs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{{ blog.title }}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{% endfor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ul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{% endblock %}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69230" cy="2376805"/>
            <wp:effectExtent l="0" t="0" r="762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6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drawing>
          <wp:inline distT="0" distB="0" distL="114300" distR="114300">
            <wp:extent cx="5269865" cy="2352675"/>
            <wp:effectExtent l="0" t="0" r="698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配置url。首先要配置./django_work/urls.py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vim ./django_work/urls.py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django.conf.urls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url, include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django.contrib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admin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urlpatterns = [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url(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r'^admin/'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 admin.site.urls),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url(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r'^blog_app/'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 include(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'blog_app.urls'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660099"/>
          <w:sz w:val="21"/>
          <w:szCs w:val="21"/>
          <w:shd w:val="clear" w:fill="FFFFFF"/>
        </w:rPr>
        <w:t>namespace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'blog_app'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660099"/>
          <w:sz w:val="21"/>
          <w:szCs w:val="21"/>
          <w:shd w:val="clear" w:fill="FFFFFF"/>
        </w:rPr>
        <w:t>app_name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'blog_app'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]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3864610" cy="146621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4610" cy="1466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然后需要配置应用内的urls.py文件，该文件需要创建才会有，即：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vim ./blog_app/urls.py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django.conf.urls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url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.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views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urlpatterns = </w:t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>[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url(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r'^&amp;'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, views.blog_title, </w:t>
      </w:r>
      <w:r>
        <w:rPr>
          <w:rFonts w:hint="eastAsia" w:ascii="宋体" w:hAnsi="宋体" w:eastAsia="宋体" w:cs="宋体"/>
          <w:color w:val="660099"/>
          <w:sz w:val="21"/>
          <w:szCs w:val="21"/>
          <w:shd w:val="clear" w:fill="FFFFFF"/>
        </w:rPr>
        <w:t>name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'blog_app_title'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>]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>error:错误示范如下，写成如下会导致出现TYPEERROR错误。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66055" cy="2494915"/>
            <wp:effectExtent l="0" t="0" r="1079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9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正确的为：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70500" cy="1984375"/>
            <wp:effectExtent l="0" t="0" r="6350" b="158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运行项目验证blog_app显示效果：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72405" cy="1843405"/>
            <wp:effectExtent l="0" t="0" r="4445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3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995170"/>
            <wp:effectExtent l="0" t="0" r="889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95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792095"/>
            <wp:effectExtent l="0" t="0" r="8255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92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br w:type="page"/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为配置可以通过文章标题查看博客文档内容：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需要修改 ./blog_app/template/blog_app/titles.html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修改代码部分为：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69865" cy="2702560"/>
            <wp:effectExtent l="0" t="0" r="6985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02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ul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{% for blog in blogs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&lt;!--&lt;li&gt;{{ blog.title }}&lt;/li&gt;--&gt;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a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href=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"{{ blog.id }}"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{{ blog.title }}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a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{% endfor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ul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 xml:space="preserve">编辑 ./blog_app/views.py文件，增加响应查看文章请求的函数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blog_app_article</w:t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>()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blog_app_article(request, article_id):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article = BlogArticles.objects.get(</w:t>
      </w:r>
      <w:r>
        <w:rPr>
          <w:rFonts w:hint="eastAsia" w:ascii="宋体" w:hAnsi="宋体" w:eastAsia="宋体" w:cs="宋体"/>
          <w:color w:val="660099"/>
          <w:sz w:val="21"/>
          <w:szCs w:val="21"/>
          <w:shd w:val="clear" w:fill="FFFFFF"/>
        </w:rPr>
        <w:t>id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=article_id)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pub = article.publish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render(request,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'blog_app/content.html'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 {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 xml:space="preserve">'article'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: article,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 xml:space="preserve">'publish'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: pub})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71770" cy="1581150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然后进行编写对于的模板，创建./templates/blog_app/content.html 文件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after="210" w:afterAutospacing="0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{% extends "base.html"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{% block title %}blog article{% endblock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{% block content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"row text-center vertical-middle-sm"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h1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{{ article.title }}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h1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"row"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"col-xs-12 col-md-8"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p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"text-center"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span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{{ article.author.username }}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span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span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style=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margin-left:20px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{{ publish }}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span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p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{{ article.body }}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{% endblock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70500" cy="2420620"/>
            <wp:effectExtent l="0" t="0" r="6350" b="177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接着需要配置url，由于还是该应用blog_app 内，所以不需要修改 ./django_work/urls.py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在blog_app/urls.py 文件中新增URL路径就可以了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django.conf.urls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url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.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views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urlpatterns = [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url(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r'^$'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, views.blog_app_title, </w:t>
      </w:r>
      <w:r>
        <w:rPr>
          <w:rFonts w:hint="eastAsia" w:ascii="宋体" w:hAnsi="宋体" w:eastAsia="宋体" w:cs="宋体"/>
          <w:color w:val="660099"/>
          <w:sz w:val="21"/>
          <w:szCs w:val="21"/>
          <w:shd w:val="clear" w:fill="FFFFFF"/>
        </w:rPr>
        <w:t>name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'blog_app_title'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url(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r'(?P&lt;article_id&gt;\d)/$'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, views.blog_app_article, </w:t>
      </w:r>
      <w:r>
        <w:rPr>
          <w:rFonts w:hint="eastAsia" w:ascii="宋体" w:hAnsi="宋体" w:eastAsia="宋体" w:cs="宋体"/>
          <w:color w:val="660099"/>
          <w:sz w:val="21"/>
          <w:szCs w:val="21"/>
          <w:shd w:val="clear" w:fill="FFFFFF"/>
        </w:rPr>
        <w:t>name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'blog_app_detail'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]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73040" cy="1537335"/>
            <wp:effectExtent l="0" t="0" r="381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3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配置完成后，重启服务访问进行测试，当前后台只有3片文档，在访问url中为4时，就出现报错了，需要进行异常的处理。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64785" cy="2760980"/>
            <wp:effectExtent l="0" t="0" r="12065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6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70500" cy="2264410"/>
            <wp:effectExtent l="0" t="0" r="635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64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65420" cy="2461260"/>
            <wp:effectExtent l="0" t="0" r="11430" b="152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61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处理该场景异常问题，需要修改 ./blog_app/views.py文件中的blog_app_atricle()函数：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修改后为：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django.shortcuts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render, get_object_or_404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.models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BlogArticles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blog_app_title(request):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blogs = BlogArticles.objects.all()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render(request,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"blog_app/titles.html"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 {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"blogs"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:blogs})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blog_app_article(request, article_id):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# article = BlogArticles.objects.get(id=article_id)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article = get_object_or_404(BlogArticles, </w:t>
      </w:r>
      <w:r>
        <w:rPr>
          <w:rFonts w:hint="eastAsia" w:ascii="宋体" w:hAnsi="宋体" w:eastAsia="宋体" w:cs="宋体"/>
          <w:color w:val="660099"/>
          <w:sz w:val="21"/>
          <w:szCs w:val="21"/>
          <w:shd w:val="clear" w:fill="FFFFFF"/>
        </w:rPr>
        <w:t>id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=article_id)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pub = article.publish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render(request,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'blog_app/content.html'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 {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 xml:space="preserve">'article'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: article,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 xml:space="preserve">'publish'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: pub})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72405" cy="2319020"/>
            <wp:effectExtent l="0" t="0" r="4445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1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71135" cy="2117090"/>
            <wp:effectExtent l="0" t="0" r="5715" b="165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17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get_object_or_404()方法，是简化对请求网页不存在的异常捕获。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Django 目前采用的是MTV模式。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M model  数据存取层。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T templte  表现层，处理与表现有关的事务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V view 视图，业务逻辑层。包含存取模型及调取相应模板的相关逻辑，是M 和 T 之间的桥梁。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额外：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windows 安装的 django ，Django自带的模板和配置文件在：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C:\Users\Administrator\AppData\Local\Programs\Python\Python36\Lib\site-packages\django\contrib\admin\templates</w:t>
      </w:r>
    </w:p>
    <w:p>
      <w:pPr>
        <w:pBdr>
          <w:bottom w:val="double" w:color="auto" w:sz="4" w:space="0"/>
        </w:pBd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40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0"/>
          <w:szCs w:val="40"/>
          <w:lang w:val="en-US" w:eastAsia="zh-CN"/>
        </w:rPr>
        <w:t>第二章  用户管理</w:t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自定义模板位置：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编辑 ./django_work/setting.py  文件，修改如下：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TEMPLATES = [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'BACKEND'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: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'django.template.backends.django.DjangoTemplates'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'DIRS'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: [os.path.join(BASE_DIR,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'templates'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), ],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'APP_DIRS'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: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>False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'OPTIONS'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: 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'context_processors'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: [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'django.template.context_processors.debug'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'django.template.context_processors.request'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'django.contrib.auth.context_processors.auth'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'django.contrib.messages.context_processors.messages'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],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},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},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]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BASE_DIR 是表示本项目的根目录，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APP_DIRS 设置为False 是表示，不再允许Django安装默认方式寻找模板文件。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如配置文件所言，在项目根目录创建templates 文件夹。</w:t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drawing>
          <wp:inline distT="0" distB="0" distL="114300" distR="114300">
            <wp:extent cx="5270500" cy="3379470"/>
            <wp:effectExtent l="0" t="0" r="6350" b="1143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并将blog_app/templates 下的文件拷贝到  根目录下 的 templates.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以及admin 对于的模板文件也需要拷贝到根目录下的 templates 下，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django 安装默认路径是在：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C:\Users\Administrator\AppData\Local\Programs\Python\Python36\Lib\site-packages\django\contrib\admin\templates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67960" cy="1236345"/>
            <wp:effectExtent l="0" t="0" r="889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重启服务进行验证：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64785" cy="2405380"/>
            <wp:effectExtent l="0" t="0" r="12065" b="139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0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drawing>
          <wp:inline distT="0" distB="0" distL="114300" distR="114300">
            <wp:extent cx="5269230" cy="1631950"/>
            <wp:effectExtent l="0" t="0" r="762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3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自定义静态文件位置：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css、javasrcipt、image文件称为静态文件。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配置settings.py 文件，配置指定静态文件存在目录。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# Static files (CSS, JavaScript, Images)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# https://docs.djangoproject.com/en/1.10/howto/static-files/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STATIC_URL =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'/static/'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STATICFILES_DIRS = (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os.path.join(BASE_DIR,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"static"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74310" cy="2553335"/>
            <wp:effectExtent l="0" t="0" r="2540" b="184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在项目根目录下，创建目录：static</w:t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drawing>
          <wp:inline distT="0" distB="0" distL="114300" distR="114300">
            <wp:extent cx="5274310" cy="2413635"/>
            <wp:effectExtent l="0" t="0" r="254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创建目录后，可以在该目录下放置一个图片文件，进行测试：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67960" cy="2807970"/>
            <wp:effectExtent l="0" t="0" r="8890" b="1143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0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在static 中进行分类，可以在该目录下，新建存放 css 、image、js 、fonts 的子目录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bookmarkStart w:id="0" w:name="_GoBack"/>
      <w:bookmarkEnd w:id="0"/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crosoft JhengHei UI Light">
    <w:panose1 w:val="020B0304030504040204"/>
    <w:charset w:val="86"/>
    <w:family w:val="auto"/>
    <w:pitch w:val="default"/>
    <w:sig w:usb0="800002EF" w:usb1="28CFFCFB" w:usb2="00000016" w:usb3="00000000" w:csb0="203E01BF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ngLiU_HKSCS">
    <w:panose1 w:val="02020500000000000000"/>
    <w:charset w:val="88"/>
    <w:family w:val="auto"/>
    <w:pitch w:val="default"/>
    <w:sig w:usb0="A00002FF" w:usb1="38CFFCFA" w:usb2="00000016" w:usb3="00000000" w:csb0="00100001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crosoft YaHei UI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Microsoft YaHei UI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Microsoft JhengHei UI">
    <w:panose1 w:val="020B0604030504040204"/>
    <w:charset w:val="88"/>
    <w:family w:val="auto"/>
    <w:pitch w:val="default"/>
    <w:sig w:usb0="00000087" w:usb1="28AF4000" w:usb2="00000016" w:usb3="00000000" w:csb0="00100009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2554D"/>
    <w:rsid w:val="021C35A4"/>
    <w:rsid w:val="046A521F"/>
    <w:rsid w:val="099D30DE"/>
    <w:rsid w:val="0B383ED1"/>
    <w:rsid w:val="0BD90F84"/>
    <w:rsid w:val="0DD40686"/>
    <w:rsid w:val="103A51E5"/>
    <w:rsid w:val="10F264C6"/>
    <w:rsid w:val="17FC4C57"/>
    <w:rsid w:val="1BDB6B30"/>
    <w:rsid w:val="1BF90171"/>
    <w:rsid w:val="1D835ABE"/>
    <w:rsid w:val="1DD15510"/>
    <w:rsid w:val="23BC2AB7"/>
    <w:rsid w:val="25B4328F"/>
    <w:rsid w:val="26366457"/>
    <w:rsid w:val="263A23FC"/>
    <w:rsid w:val="2BD21AA1"/>
    <w:rsid w:val="2C6A27D3"/>
    <w:rsid w:val="2D2F3F25"/>
    <w:rsid w:val="2D3C6EF2"/>
    <w:rsid w:val="2F2B62BF"/>
    <w:rsid w:val="2F946E56"/>
    <w:rsid w:val="32A36919"/>
    <w:rsid w:val="38145D72"/>
    <w:rsid w:val="3BFA3C23"/>
    <w:rsid w:val="3D954956"/>
    <w:rsid w:val="3E3547C2"/>
    <w:rsid w:val="3F1B7587"/>
    <w:rsid w:val="435B6D7D"/>
    <w:rsid w:val="43746A1C"/>
    <w:rsid w:val="464968C5"/>
    <w:rsid w:val="46951FD7"/>
    <w:rsid w:val="489C331B"/>
    <w:rsid w:val="4A954555"/>
    <w:rsid w:val="4B550232"/>
    <w:rsid w:val="4B617DFD"/>
    <w:rsid w:val="4C345D69"/>
    <w:rsid w:val="4D8251AA"/>
    <w:rsid w:val="4E861F23"/>
    <w:rsid w:val="50E8226D"/>
    <w:rsid w:val="510210CF"/>
    <w:rsid w:val="52226CC9"/>
    <w:rsid w:val="53FB43ED"/>
    <w:rsid w:val="57D23C26"/>
    <w:rsid w:val="59BE1D2C"/>
    <w:rsid w:val="59C275A8"/>
    <w:rsid w:val="5C9E7A4D"/>
    <w:rsid w:val="5EF85BDB"/>
    <w:rsid w:val="60033927"/>
    <w:rsid w:val="61C407FE"/>
    <w:rsid w:val="61F444B2"/>
    <w:rsid w:val="64EB7EC7"/>
    <w:rsid w:val="65EE5219"/>
    <w:rsid w:val="66005F87"/>
    <w:rsid w:val="67477EC1"/>
    <w:rsid w:val="6A8F7F27"/>
    <w:rsid w:val="6BD50BA3"/>
    <w:rsid w:val="6CC96500"/>
    <w:rsid w:val="6DA23629"/>
    <w:rsid w:val="712805DB"/>
    <w:rsid w:val="713F1C3E"/>
    <w:rsid w:val="7178381D"/>
    <w:rsid w:val="71E10EDB"/>
    <w:rsid w:val="74C77F8F"/>
    <w:rsid w:val="78577B28"/>
    <w:rsid w:val="791505B6"/>
    <w:rsid w:val="7C0D3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customXml" Target="../customXml/item1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2017-12-26T08:08:34Z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