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rFonts w:ascii="华文行楷" w:eastAsia="华文行楷"/>
          <w:color w:val="000000"/>
          <w:sz w:val="72"/>
          <w:szCs w:val="72"/>
        </w:rPr>
      </w:pPr>
    </w:p>
    <w:p/>
    <w:p>
      <w:pPr>
        <w:jc w:val="center"/>
        <w:rPr>
          <w:color w:val="000000"/>
          <w:sz w:val="32"/>
        </w:rPr>
      </w:pPr>
    </w:p>
    <w:p>
      <w:pPr>
        <w:jc w:val="center"/>
        <w:rPr>
          <w:rFonts w:ascii="黑体" w:eastAsia="黑体"/>
          <w:b/>
          <w:color w:val="000000"/>
          <w:sz w:val="52"/>
          <w:szCs w:val="52"/>
        </w:rPr>
      </w:pPr>
      <w:bookmarkStart w:id="0" w:name="_Toc262479815"/>
      <w:bookmarkStart w:id="1" w:name="_Toc293235757"/>
      <w:bookmarkStart w:id="2" w:name="_Toc293235117"/>
      <w:r>
        <w:rPr>
          <w:rFonts w:hint="eastAsia" w:ascii="黑体" w:eastAsia="黑体"/>
          <w:b/>
          <w:color w:val="000000"/>
          <w:sz w:val="52"/>
          <w:szCs w:val="52"/>
        </w:rPr>
        <w:t>项目报告说明书</w:t>
      </w:r>
      <w:bookmarkEnd w:id="0"/>
      <w:bookmarkEnd w:id="1"/>
      <w:bookmarkEnd w:id="2"/>
    </w:p>
    <w:p>
      <w:pPr>
        <w:jc w:val="center"/>
        <w:rPr>
          <w:color w:val="000000"/>
          <w:sz w:val="32"/>
        </w:rPr>
      </w:pPr>
    </w:p>
    <w:p>
      <w:pPr>
        <w:jc w:val="center"/>
        <w:rPr>
          <w:color w:val="000000"/>
          <w:sz w:val="32"/>
        </w:rPr>
      </w:pPr>
    </w:p>
    <w:tbl>
      <w:tblPr>
        <w:tblStyle w:val="6"/>
        <w:tblW w:w="6417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414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2" w:hRule="atLeast"/>
          <w:jc w:val="center"/>
        </w:trPr>
        <w:tc>
          <w:tcPr>
            <w:tcW w:w="2268" w:type="dxa"/>
            <w:vAlign w:val="bottom"/>
          </w:tcPr>
          <w:p>
            <w:pPr>
              <w:jc w:val="right"/>
              <w:rPr>
                <w:rFonts w:ascii="黑体" w:eastAsia="黑体"/>
                <w:color w:val="0000FF"/>
                <w:sz w:val="32"/>
                <w:szCs w:val="32"/>
              </w:rPr>
            </w:pPr>
            <w:r>
              <w:rPr>
                <w:rFonts w:hint="eastAsia" w:ascii="黑体" w:eastAsia="黑体"/>
                <w:color w:val="000000"/>
                <w:sz w:val="32"/>
                <w:szCs w:val="32"/>
              </w:rPr>
              <w:t>项目名称：</w:t>
            </w:r>
          </w:p>
        </w:tc>
        <w:tc>
          <w:tcPr>
            <w:tcW w:w="4149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ascii="黑体" w:eastAsia="黑体"/>
                <w:color w:val="0000FF"/>
                <w:sz w:val="32"/>
                <w:szCs w:val="32"/>
                <w:lang w:val="en-US" w:eastAsia="zh-CN"/>
              </w:rPr>
            </w:pPr>
            <w:r>
              <w:rPr>
                <w:rFonts w:hint="eastAsia" w:ascii="黑体" w:eastAsia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网上书店管理系统</w:t>
            </w:r>
          </w:p>
        </w:tc>
      </w:tr>
    </w:tbl>
    <w:p>
      <w:pPr>
        <w:jc w:val="center"/>
        <w:rPr>
          <w:color w:val="000000"/>
          <w:sz w:val="32"/>
        </w:rPr>
      </w:pPr>
    </w:p>
    <w:p>
      <w:pPr>
        <w:jc w:val="center"/>
        <w:rPr>
          <w:color w:val="000000"/>
          <w:sz w:val="32"/>
        </w:rPr>
      </w:pPr>
    </w:p>
    <w:tbl>
      <w:tblPr>
        <w:tblStyle w:val="6"/>
        <w:tblW w:w="6462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44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980" w:type="dxa"/>
            <w:vAlign w:val="bottom"/>
          </w:tcPr>
          <w:p>
            <w:pPr>
              <w:spacing w:line="400" w:lineRule="exact"/>
              <w:jc w:val="righ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年    级</w:t>
            </w:r>
          </w:p>
        </w:tc>
        <w:tc>
          <w:tcPr>
            <w:tcW w:w="4482" w:type="dxa"/>
            <w:tcBorders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rFonts w:hint="eastAsia" w:eastAsiaTheme="minorEastAsia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2015级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980" w:type="dxa"/>
            <w:vAlign w:val="bottom"/>
          </w:tcPr>
          <w:p>
            <w:pPr>
              <w:wordWrap w:val="0"/>
              <w:spacing w:line="400" w:lineRule="exact"/>
              <w:jc w:val="righ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班 </w:t>
            </w:r>
            <w:r>
              <w:rPr>
                <w:b/>
                <w:sz w:val="32"/>
                <w:szCs w:val="32"/>
              </w:rPr>
              <w:t xml:space="preserve">   </w:t>
            </w:r>
            <w:r>
              <w:rPr>
                <w:rFonts w:hint="eastAsia"/>
                <w:b/>
                <w:sz w:val="32"/>
                <w:szCs w:val="32"/>
              </w:rPr>
              <w:t>级</w:t>
            </w:r>
          </w:p>
        </w:tc>
        <w:tc>
          <w:tcPr>
            <w:tcW w:w="448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rFonts w:hint="eastAsia" w:eastAsiaTheme="minorEastAsia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计算机科学与技术1班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980" w:type="dxa"/>
            <w:vAlign w:val="bottom"/>
          </w:tcPr>
          <w:p>
            <w:pPr>
              <w:spacing w:line="400" w:lineRule="exact"/>
              <w:jc w:val="righ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学    号</w:t>
            </w:r>
          </w:p>
        </w:tc>
        <w:tc>
          <w:tcPr>
            <w:tcW w:w="448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rFonts w:hint="eastAsia" w:eastAsiaTheme="minorEastAsia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2015371116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980" w:type="dxa"/>
            <w:vAlign w:val="bottom"/>
          </w:tcPr>
          <w:p>
            <w:pPr>
              <w:spacing w:line="400" w:lineRule="exact"/>
              <w:jc w:val="righ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学生姓名</w:t>
            </w:r>
          </w:p>
        </w:tc>
        <w:tc>
          <w:tcPr>
            <w:tcW w:w="4482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00" w:lineRule="exact"/>
              <w:jc w:val="center"/>
              <w:rPr>
                <w:rFonts w:hint="eastAsia" w:eastAsiaTheme="minorEastAsia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b/>
                <w:sz w:val="32"/>
                <w:szCs w:val="32"/>
                <w:lang w:val="en-US" w:eastAsia="zh-CN"/>
              </w:rPr>
              <w:t>刘江</w:t>
            </w:r>
          </w:p>
        </w:tc>
      </w:tr>
    </w:tbl>
    <w:p>
      <w:pPr>
        <w:jc w:val="center"/>
        <w:rPr>
          <w:color w:val="000000"/>
          <w:sz w:val="32"/>
        </w:rPr>
      </w:pPr>
    </w:p>
    <w:p>
      <w:pPr>
        <w:jc w:val="center"/>
        <w:rPr>
          <w:color w:val="000000"/>
          <w:sz w:val="32"/>
        </w:rPr>
      </w:pPr>
    </w:p>
    <w:p>
      <w:pPr>
        <w:jc w:val="center"/>
        <w:rPr>
          <w:color w:val="000000"/>
          <w:sz w:val="32"/>
          <w:u w:val="single"/>
        </w:rPr>
      </w:pPr>
    </w:p>
    <w:p>
      <w:pPr>
        <w:jc w:val="center"/>
        <w:rPr>
          <w:color w:val="000000"/>
          <w:sz w:val="32"/>
          <w:u w:val="single"/>
        </w:rPr>
      </w:pPr>
    </w:p>
    <w:p>
      <w:pPr>
        <w:jc w:val="center"/>
        <w:rPr>
          <w:color w:val="000000"/>
          <w:sz w:val="32"/>
        </w:rPr>
      </w:pPr>
      <w:r>
        <w:rPr>
          <w:rFonts w:hint="eastAsia"/>
          <w:color w:val="000000"/>
          <w:sz w:val="32"/>
          <w:u w:val="single"/>
        </w:rPr>
        <w:t xml:space="preserve">2018 </w:t>
      </w:r>
      <w:r>
        <w:rPr>
          <w:rFonts w:hint="eastAsia"/>
          <w:color w:val="000000"/>
          <w:sz w:val="32"/>
        </w:rPr>
        <w:t>年</w:t>
      </w:r>
      <w:r>
        <w:rPr>
          <w:rFonts w:hint="eastAsia"/>
          <w:color w:val="000000"/>
          <w:sz w:val="32"/>
          <w:u w:val="single"/>
        </w:rPr>
        <w:t xml:space="preserve"> </w:t>
      </w:r>
      <w:r>
        <w:rPr>
          <w:rFonts w:hint="eastAsia"/>
          <w:color w:val="000000"/>
          <w:sz w:val="32"/>
          <w:u w:val="single"/>
          <w:lang w:val="en-US" w:eastAsia="zh-CN"/>
        </w:rPr>
        <w:t>12</w:t>
      </w:r>
      <w:r>
        <w:rPr>
          <w:rFonts w:hint="eastAsia"/>
          <w:color w:val="000000"/>
          <w:sz w:val="32"/>
          <w:u w:val="single"/>
        </w:rPr>
        <w:t xml:space="preserve"> </w:t>
      </w:r>
      <w:r>
        <w:rPr>
          <w:rFonts w:hint="eastAsia"/>
          <w:color w:val="000000"/>
          <w:sz w:val="32"/>
        </w:rPr>
        <w:t>月</w:t>
      </w:r>
    </w:p>
    <w:p>
      <w:pPr>
        <w:widowControl/>
        <w:jc w:val="left"/>
        <w:rPr>
          <w:color w:val="000000"/>
          <w:sz w:val="32"/>
        </w:rPr>
      </w:pPr>
      <w:r>
        <w:rPr>
          <w:color w:val="000000"/>
          <w:sz w:val="32"/>
        </w:rPr>
        <w:br w:type="page"/>
      </w:r>
    </w:p>
    <w:p>
      <w:pPr>
        <w:ind w:firstLine="560" w:firstLineChars="200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一</w:t>
      </w:r>
      <w:r>
        <w:rPr>
          <w:rFonts w:ascii="黑体" w:hAnsi="黑体" w:eastAsia="黑体"/>
          <w:sz w:val="28"/>
          <w:szCs w:val="28"/>
        </w:rPr>
        <w:t>、需求分析</w:t>
      </w:r>
    </w:p>
    <w:p>
      <w:pPr>
        <w:ind w:firstLine="560" w:firstLineChars="20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随着时代的发展，电子商务已经成为人们生活中必不可少的一部分。网上书店系统主要用来在网上买东西。本系统要实现如下功能：</w:t>
      </w:r>
    </w:p>
    <w:p>
      <w:pPr>
        <w:numPr>
          <w:ilvl w:val="0"/>
          <w:numId w:val="1"/>
        </w:numPr>
        <w:ind w:firstLine="560" w:firstLineChars="20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前端页面通过table标签来展示书本信息，消费者可以看到书本的价格，书本的名称，作者，简介，书本所属的类型，以及对该类型的介绍。</w:t>
      </w:r>
    </w:p>
    <w:p>
      <w:pPr>
        <w:numPr>
          <w:ilvl w:val="0"/>
          <w:numId w:val="1"/>
        </w:numPr>
        <w:ind w:firstLine="560" w:firstLineChars="20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用户使用该系统，需要先登录系统，没有账户的用户，需要先注册一个账户，注册需要提供用户名，密码，手机，地址，邮箱等信息，本系统承诺，个人信息严格保密，只用于本系统的登录，不用做其他用途。</w:t>
      </w:r>
    </w:p>
    <w:p>
      <w:pPr>
        <w:numPr>
          <w:ilvl w:val="0"/>
          <w:numId w:val="1"/>
        </w:numPr>
        <w:ind w:firstLine="560" w:firstLineChars="20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加入购物车。当用户挑到喜欢的东西后可以加入购物车，可以在我的购物车中查看。</w:t>
      </w:r>
    </w:p>
    <w:p>
      <w:pPr>
        <w:numPr>
          <w:ilvl w:val="0"/>
          <w:numId w:val="1"/>
        </w:numPr>
        <w:ind w:firstLine="560" w:firstLineChars="20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后台页面：可以对书本进行增删改查。</w:t>
      </w:r>
    </w:p>
    <w:p>
      <w:pPr>
        <w:ind w:firstLine="560" w:firstLineChars="200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二</w:t>
      </w:r>
      <w:r>
        <w:rPr>
          <w:rFonts w:ascii="黑体" w:hAnsi="黑体" w:eastAsia="黑体"/>
          <w:sz w:val="28"/>
          <w:szCs w:val="28"/>
        </w:rPr>
        <w:t>、</w:t>
      </w:r>
      <w:r>
        <w:rPr>
          <w:rFonts w:hint="eastAsia" w:ascii="黑体" w:hAnsi="黑体" w:eastAsia="黑体"/>
          <w:sz w:val="28"/>
          <w:szCs w:val="28"/>
        </w:rPr>
        <w:t>概要</w:t>
      </w:r>
      <w:r>
        <w:rPr>
          <w:rFonts w:ascii="黑体" w:hAnsi="黑体" w:eastAsia="黑体"/>
          <w:sz w:val="28"/>
          <w:szCs w:val="28"/>
        </w:rPr>
        <w:t>设计</w:t>
      </w:r>
    </w:p>
    <w:p>
      <w:pPr>
        <w:ind w:firstLine="560" w:firstLineChars="200"/>
        <w:rPr>
          <w:sz w:val="28"/>
        </w:rPr>
      </w:pPr>
      <w:r>
        <w:rPr>
          <w:rFonts w:hint="eastAsia"/>
          <w:sz w:val="28"/>
        </w:rPr>
        <w:t>（一</w:t>
      </w:r>
      <w:r>
        <w:rPr>
          <w:sz w:val="28"/>
        </w:rPr>
        <w:t>）</w:t>
      </w:r>
      <w:r>
        <w:rPr>
          <w:rFonts w:hint="eastAsia"/>
          <w:sz w:val="28"/>
        </w:rPr>
        <w:t>数据库</w:t>
      </w:r>
      <w:r>
        <w:rPr>
          <w:sz w:val="28"/>
        </w:rPr>
        <w:t>设计</w:t>
      </w:r>
    </w:p>
    <w:p>
      <w:pPr>
        <w:ind w:firstLine="560" w:firstLineChars="20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Book表</w:t>
      </w:r>
    </w:p>
    <w:tbl>
      <w:tblPr>
        <w:tblStyle w:val="6"/>
        <w:tblW w:w="8527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5"/>
        <w:gridCol w:w="2220"/>
        <w:gridCol w:w="2061"/>
        <w:gridCol w:w="2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字段名</w:t>
            </w:r>
          </w:p>
        </w:tc>
        <w:tc>
          <w:tcPr>
            <w:tcW w:w="2220" w:type="dxa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类型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说明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2185" w:type="dxa"/>
          </w:tcPr>
          <w:p>
            <w:pPr>
              <w:widowControl/>
              <w:jc w:val="center"/>
              <w:rPr>
                <w:color w:val="auto"/>
                <w:sz w:val="22"/>
              </w:rPr>
            </w:pPr>
            <w:r>
              <w:rPr>
                <w:rFonts w:hint="eastAsia"/>
                <w:color w:val="auto"/>
                <w:sz w:val="22"/>
              </w:rPr>
              <w:t>id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 w:eastAsiaTheme="minor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Int</w:t>
            </w:r>
          </w:p>
        </w:tc>
        <w:tc>
          <w:tcPr>
            <w:tcW w:w="2061" w:type="dxa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书的序号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</w:rPr>
            </w:pPr>
            <w:r>
              <w:rPr>
                <w:rFonts w:hint="eastAsia"/>
                <w:color w:val="auto"/>
                <w:sz w:val="22"/>
              </w:rPr>
              <w:t>name</w:t>
            </w:r>
          </w:p>
        </w:tc>
        <w:tc>
          <w:tcPr>
            <w:tcW w:w="2220" w:type="dxa"/>
          </w:tcPr>
          <w:p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V</w:t>
            </w:r>
            <w:r>
              <w:rPr>
                <w:rFonts w:hint="eastAsia"/>
                <w:color w:val="auto"/>
              </w:rPr>
              <w:t>archar</w:t>
            </w:r>
            <w:r>
              <w:rPr>
                <w:color w:val="auto"/>
              </w:rPr>
              <w:t>(11)</w:t>
            </w:r>
          </w:p>
        </w:tc>
        <w:tc>
          <w:tcPr>
            <w:tcW w:w="2061" w:type="dxa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书名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</w:rPr>
            </w:pPr>
            <w:r>
              <w:rPr>
                <w:rFonts w:hint="eastAsia"/>
                <w:color w:val="auto"/>
                <w:sz w:val="22"/>
              </w:rPr>
              <w:t>author</w:t>
            </w:r>
          </w:p>
        </w:tc>
        <w:tc>
          <w:tcPr>
            <w:tcW w:w="2220" w:type="dxa"/>
          </w:tcPr>
          <w:p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V</w:t>
            </w:r>
            <w:r>
              <w:rPr>
                <w:rFonts w:hint="eastAsia"/>
                <w:color w:val="auto"/>
              </w:rPr>
              <w:t>archar</w:t>
            </w:r>
            <w:r>
              <w:rPr>
                <w:color w:val="auto"/>
              </w:rPr>
              <w:t>(10)</w:t>
            </w:r>
          </w:p>
        </w:tc>
        <w:tc>
          <w:tcPr>
            <w:tcW w:w="2061" w:type="dxa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书的作者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</w:rPr>
            </w:pPr>
            <w:r>
              <w:rPr>
                <w:rFonts w:hint="eastAsia"/>
                <w:color w:val="auto"/>
                <w:sz w:val="22"/>
              </w:rPr>
              <w:t>price</w:t>
            </w:r>
          </w:p>
        </w:tc>
        <w:tc>
          <w:tcPr>
            <w:tcW w:w="2220" w:type="dxa"/>
          </w:tcPr>
          <w:p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V</w:t>
            </w:r>
            <w:r>
              <w:rPr>
                <w:rFonts w:hint="eastAsia"/>
                <w:color w:val="auto"/>
              </w:rPr>
              <w:t>archar</w:t>
            </w:r>
            <w:r>
              <w:rPr>
                <w:color w:val="auto"/>
              </w:rPr>
              <w:t>(6)</w:t>
            </w:r>
          </w:p>
        </w:tc>
        <w:tc>
          <w:tcPr>
            <w:tcW w:w="2061" w:type="dxa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书的价格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</w:rPr>
            </w:pPr>
            <w:r>
              <w:rPr>
                <w:rFonts w:hint="eastAsia"/>
                <w:color w:val="auto"/>
                <w:sz w:val="22"/>
              </w:rPr>
              <w:t>image</w:t>
            </w:r>
          </w:p>
        </w:tc>
        <w:tc>
          <w:tcPr>
            <w:tcW w:w="2220" w:type="dxa"/>
          </w:tcPr>
          <w:p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V</w:t>
            </w:r>
            <w:r>
              <w:rPr>
                <w:rFonts w:hint="eastAsia"/>
                <w:color w:val="auto"/>
              </w:rPr>
              <w:t>archar</w:t>
            </w:r>
            <w:r>
              <w:rPr>
                <w:color w:val="auto"/>
              </w:rPr>
              <w:t>(50)</w:t>
            </w:r>
          </w:p>
        </w:tc>
        <w:tc>
          <w:tcPr>
            <w:tcW w:w="2061" w:type="dxa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书的图片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</w:rPr>
            </w:pPr>
            <w:r>
              <w:rPr>
                <w:rFonts w:hint="eastAsia"/>
                <w:color w:val="auto"/>
                <w:sz w:val="22"/>
              </w:rPr>
              <w:t>description</w:t>
            </w:r>
          </w:p>
        </w:tc>
        <w:tc>
          <w:tcPr>
            <w:tcW w:w="2220" w:type="dxa"/>
          </w:tcPr>
          <w:p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V</w:t>
            </w:r>
            <w:r>
              <w:rPr>
                <w:rFonts w:hint="eastAsia"/>
                <w:color w:val="auto"/>
              </w:rPr>
              <w:t>archar</w:t>
            </w:r>
            <w:r>
              <w:rPr>
                <w:color w:val="auto"/>
              </w:rPr>
              <w:t>(50)</w:t>
            </w:r>
          </w:p>
        </w:tc>
        <w:tc>
          <w:tcPr>
            <w:tcW w:w="2061" w:type="dxa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对书本的描述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2185" w:type="dxa"/>
          </w:tcPr>
          <w:p>
            <w:pPr>
              <w:ind w:firstLine="440" w:firstLineChars="200"/>
              <w:jc w:val="both"/>
              <w:rPr>
                <w:rFonts w:hint="eastAsia"/>
                <w:color w:val="auto"/>
                <w:sz w:val="22"/>
              </w:rPr>
            </w:pPr>
            <w:r>
              <w:rPr>
                <w:rFonts w:hint="eastAsia"/>
                <w:color w:val="auto"/>
                <w:sz w:val="22"/>
              </w:rPr>
              <w:t>category_id</w:t>
            </w:r>
          </w:p>
        </w:tc>
        <w:tc>
          <w:tcPr>
            <w:tcW w:w="2220" w:type="dxa"/>
          </w:tcPr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color w:val="auto"/>
              </w:rPr>
              <w:t>V</w:t>
            </w:r>
            <w:r>
              <w:rPr>
                <w:rFonts w:hint="eastAsia"/>
                <w:color w:val="auto"/>
              </w:rPr>
              <w:t>archar</w:t>
            </w:r>
            <w:r>
              <w:rPr>
                <w:color w:val="auto"/>
              </w:rPr>
              <w:t>(50)</w:t>
            </w:r>
          </w:p>
        </w:tc>
        <w:tc>
          <w:tcPr>
            <w:tcW w:w="2061" w:type="dxa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书本所对应的书本类型</w:t>
            </w:r>
          </w:p>
        </w:tc>
        <w:tc>
          <w:tcPr>
            <w:tcW w:w="2061" w:type="dxa"/>
          </w:tcPr>
          <w:p>
            <w:pPr>
              <w:jc w:val="center"/>
              <w:rPr>
                <w:rFonts w:hint="eastAsia" w:eastAsiaTheme="minor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有军事，科学，古典名著</w:t>
            </w:r>
          </w:p>
        </w:tc>
      </w:tr>
    </w:tbl>
    <w:p>
      <w:pPr>
        <w:ind w:firstLine="560" w:firstLineChars="200"/>
        <w:rPr>
          <w:rFonts w:hint="eastAsia"/>
          <w:sz w:val="28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User表</w:t>
      </w:r>
    </w:p>
    <w:tbl>
      <w:tblPr>
        <w:tblStyle w:val="6"/>
        <w:tblW w:w="8527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5"/>
        <w:gridCol w:w="1925"/>
        <w:gridCol w:w="2356"/>
        <w:gridCol w:w="2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字段名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类型</w:t>
            </w:r>
          </w:p>
        </w:tc>
        <w:tc>
          <w:tcPr>
            <w:tcW w:w="2356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说明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widowControl/>
              <w:jc w:val="center"/>
              <w:rPr>
                <w:color w:val="auto"/>
                <w:sz w:val="22"/>
                <w:shd w:val="clear" w:color="auto" w:fill="auto"/>
              </w:rPr>
            </w:pPr>
            <w:r>
              <w:rPr>
                <w:rFonts w:hint="eastAsia"/>
                <w:color w:val="auto"/>
                <w:sz w:val="22"/>
                <w:shd w:val="clear" w:color="auto" w:fill="auto"/>
              </w:rPr>
              <w:t>id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bigint</w:t>
            </w:r>
          </w:p>
        </w:tc>
        <w:tc>
          <w:tcPr>
            <w:tcW w:w="2356" w:type="dxa"/>
          </w:tcPr>
          <w:p>
            <w:pPr>
              <w:jc w:val="center"/>
              <w:rPr>
                <w:color w:val="auto"/>
                <w:shd w:val="clear" w:color="auto" w:fill="auto"/>
                <w:lang w:val="en-US"/>
              </w:rPr>
            </w:pP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用户序号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  <w:shd w:val="clear" w:color="auto" w:fill="auto"/>
              </w:rPr>
            </w:pPr>
            <w:r>
              <w:rPr>
                <w:rFonts w:hint="eastAsia"/>
                <w:color w:val="auto"/>
                <w:sz w:val="22"/>
                <w:shd w:val="clear" w:color="auto" w:fill="auto"/>
              </w:rPr>
              <w:t>username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V</w:t>
            </w:r>
            <w:r>
              <w:rPr>
                <w:rFonts w:hint="eastAsia"/>
                <w:color w:val="auto"/>
                <w:shd w:val="clear" w:color="auto" w:fill="auto"/>
              </w:rPr>
              <w:t>archar</w:t>
            </w:r>
            <w:r>
              <w:rPr>
                <w:color w:val="auto"/>
                <w:shd w:val="clear" w:color="auto" w:fill="auto"/>
              </w:rPr>
              <w:t>(11)</w:t>
            </w:r>
          </w:p>
        </w:tc>
        <w:tc>
          <w:tcPr>
            <w:tcW w:w="2356" w:type="dxa"/>
          </w:tcPr>
          <w:p>
            <w:pPr>
              <w:jc w:val="center"/>
              <w:rPr>
                <w:rFonts w:hint="eastAsia" w:eastAsia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用户名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  <w:shd w:val="clear" w:color="auto" w:fill="auto"/>
              </w:rPr>
            </w:pPr>
            <w:r>
              <w:rPr>
                <w:rFonts w:hint="eastAsia"/>
                <w:color w:val="auto"/>
                <w:sz w:val="22"/>
                <w:shd w:val="clear" w:color="auto" w:fill="auto"/>
              </w:rPr>
              <w:t>phone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V</w:t>
            </w:r>
            <w:r>
              <w:rPr>
                <w:rFonts w:hint="eastAsia"/>
                <w:color w:val="auto"/>
                <w:shd w:val="clear" w:color="auto" w:fill="auto"/>
              </w:rPr>
              <w:t>archar</w:t>
            </w:r>
            <w:r>
              <w:rPr>
                <w:color w:val="auto"/>
                <w:shd w:val="clear" w:color="auto" w:fill="auto"/>
              </w:rPr>
              <w:t>(10)</w:t>
            </w:r>
          </w:p>
        </w:tc>
        <w:tc>
          <w:tcPr>
            <w:tcW w:w="2356" w:type="dxa"/>
          </w:tcPr>
          <w:p>
            <w:pPr>
              <w:jc w:val="center"/>
              <w:rPr>
                <w:rFonts w:hint="eastAsia" w:eastAsia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电话号码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  <w:shd w:val="clear" w:color="auto" w:fill="auto"/>
              </w:rPr>
            </w:pPr>
            <w:r>
              <w:rPr>
                <w:rFonts w:hint="eastAsia"/>
                <w:color w:val="auto"/>
                <w:sz w:val="22"/>
                <w:shd w:val="clear" w:color="auto" w:fill="auto"/>
              </w:rPr>
              <w:t>email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V</w:t>
            </w:r>
            <w:r>
              <w:rPr>
                <w:rFonts w:hint="eastAsia"/>
                <w:color w:val="auto"/>
                <w:shd w:val="clear" w:color="auto" w:fill="auto"/>
              </w:rPr>
              <w:t>archar</w:t>
            </w:r>
            <w:r>
              <w:rPr>
                <w:color w:val="auto"/>
                <w:shd w:val="clear" w:color="auto" w:fill="auto"/>
              </w:rPr>
              <w:t>(6)</w:t>
            </w:r>
          </w:p>
        </w:tc>
        <w:tc>
          <w:tcPr>
            <w:tcW w:w="2356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邮政编码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  <w:shd w:val="clear" w:color="auto" w:fill="auto"/>
              </w:rPr>
            </w:pPr>
            <w:r>
              <w:rPr>
                <w:rFonts w:hint="eastAsia"/>
                <w:color w:val="auto"/>
                <w:sz w:val="22"/>
                <w:shd w:val="clear" w:color="auto" w:fill="auto"/>
              </w:rPr>
              <w:t>address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V</w:t>
            </w:r>
            <w:r>
              <w:rPr>
                <w:rFonts w:hint="eastAsia"/>
                <w:color w:val="auto"/>
                <w:shd w:val="clear" w:color="auto" w:fill="auto"/>
              </w:rPr>
              <w:t>archar</w:t>
            </w:r>
            <w:r>
              <w:rPr>
                <w:color w:val="auto"/>
                <w:shd w:val="clear" w:color="auto" w:fill="auto"/>
              </w:rPr>
              <w:t>(50)</w:t>
            </w:r>
          </w:p>
        </w:tc>
        <w:tc>
          <w:tcPr>
            <w:tcW w:w="2356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详细地址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  <w:shd w:val="clear" w:color="auto" w:fill="auto"/>
              </w:rPr>
            </w:pPr>
            <w:r>
              <w:rPr>
                <w:rFonts w:hint="eastAsia"/>
                <w:color w:val="auto"/>
                <w:sz w:val="22"/>
                <w:shd w:val="clear" w:color="auto" w:fill="auto"/>
              </w:rPr>
              <w:t>type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Int</w:t>
            </w:r>
            <w:r>
              <w:rPr>
                <w:rFonts w:hint="eastAsia"/>
                <w:color w:val="auto"/>
                <w:shd w:val="clear" w:color="auto" w:fill="auto"/>
              </w:rPr>
              <w:t>(</w:t>
            </w:r>
            <w:r>
              <w:rPr>
                <w:color w:val="auto"/>
                <w:shd w:val="clear" w:color="auto" w:fill="auto"/>
              </w:rPr>
              <w:t>1</w:t>
            </w:r>
            <w:r>
              <w:rPr>
                <w:rFonts w:hint="eastAsia"/>
                <w:color w:val="auto"/>
                <w:shd w:val="clear" w:color="auto" w:fill="auto"/>
              </w:rPr>
              <w:t>)</w:t>
            </w:r>
          </w:p>
        </w:tc>
        <w:tc>
          <w:tcPr>
            <w:tcW w:w="2356" w:type="dxa"/>
          </w:tcPr>
          <w:p>
            <w:pPr>
              <w:jc w:val="center"/>
              <w:rPr>
                <w:rFonts w:hint="eastAsia" w:eastAsia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类型</w:t>
            </w:r>
          </w:p>
        </w:tc>
        <w:tc>
          <w:tcPr>
            <w:tcW w:w="2061" w:type="dxa"/>
          </w:tcPr>
          <w:p>
            <w:pPr>
              <w:jc w:val="center"/>
              <w:rPr>
                <w:rFonts w:hint="eastAsia" w:eastAsia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1为管理员0为普通用户</w:t>
            </w:r>
          </w:p>
        </w:tc>
      </w:tr>
    </w:tbl>
    <w:p>
      <w:pPr>
        <w:rPr>
          <w:rFonts w:hint="eastAsia"/>
          <w:sz w:val="28"/>
        </w:rPr>
      </w:pPr>
    </w:p>
    <w:p>
      <w:pPr>
        <w:ind w:firstLine="560" w:firstLineChars="20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category表</w:t>
      </w:r>
    </w:p>
    <w:tbl>
      <w:tblPr>
        <w:tblStyle w:val="6"/>
        <w:tblW w:w="8527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5"/>
        <w:gridCol w:w="1925"/>
        <w:gridCol w:w="2356"/>
        <w:gridCol w:w="2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字段名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类型</w:t>
            </w:r>
          </w:p>
        </w:tc>
        <w:tc>
          <w:tcPr>
            <w:tcW w:w="2356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说明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widowControl/>
              <w:jc w:val="center"/>
              <w:rPr>
                <w:color w:val="auto"/>
                <w:sz w:val="22"/>
                <w:shd w:val="clear" w:color="auto" w:fill="auto"/>
              </w:rPr>
            </w:pPr>
            <w:r>
              <w:rPr>
                <w:rFonts w:hint="eastAsia"/>
                <w:color w:val="auto"/>
                <w:sz w:val="22"/>
                <w:shd w:val="clear" w:color="auto" w:fill="auto"/>
              </w:rPr>
              <w:t>id</w:t>
            </w:r>
          </w:p>
        </w:tc>
        <w:tc>
          <w:tcPr>
            <w:tcW w:w="1925" w:type="dxa"/>
          </w:tcPr>
          <w:p>
            <w:pPr>
              <w:jc w:val="center"/>
              <w:rPr>
                <w:rFonts w:hint="eastAsia" w:eastAsia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color w:val="auto"/>
                <w:shd w:val="clear" w:color="auto" w:fill="auto"/>
              </w:rPr>
              <w:t>V</w:t>
            </w:r>
            <w:r>
              <w:rPr>
                <w:rFonts w:hint="eastAsia"/>
                <w:color w:val="auto"/>
                <w:shd w:val="clear" w:color="auto" w:fill="auto"/>
              </w:rPr>
              <w:t>archar</w:t>
            </w: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(11)</w:t>
            </w:r>
          </w:p>
        </w:tc>
        <w:tc>
          <w:tcPr>
            <w:tcW w:w="2356" w:type="dxa"/>
          </w:tcPr>
          <w:p>
            <w:pPr>
              <w:jc w:val="center"/>
              <w:rPr>
                <w:color w:val="auto"/>
                <w:shd w:val="clear" w:color="auto" w:fill="auto"/>
                <w:lang w:val="en-US"/>
              </w:rPr>
            </w:pP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用户序号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rFonts w:hint="eastAsia"/>
                <w:color w:val="auto"/>
                <w:shd w:val="clear" w:color="auto" w:fill="auto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  <w:shd w:val="clear" w:color="auto" w:fill="auto"/>
              </w:rPr>
            </w:pPr>
            <w:r>
              <w:rPr>
                <w:rFonts w:hint="eastAsia"/>
                <w:color w:val="auto"/>
                <w:sz w:val="22"/>
                <w:shd w:val="clear" w:color="auto" w:fill="auto"/>
              </w:rPr>
              <w:t>type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V</w:t>
            </w:r>
            <w:r>
              <w:rPr>
                <w:rFonts w:hint="eastAsia"/>
                <w:color w:val="auto"/>
                <w:shd w:val="clear" w:color="auto" w:fill="auto"/>
              </w:rPr>
              <w:t>archar</w:t>
            </w:r>
            <w:r>
              <w:rPr>
                <w:color w:val="auto"/>
                <w:shd w:val="clear" w:color="auto" w:fill="auto"/>
              </w:rPr>
              <w:t>(11)</w:t>
            </w:r>
          </w:p>
        </w:tc>
        <w:tc>
          <w:tcPr>
            <w:tcW w:w="2356" w:type="dxa"/>
          </w:tcPr>
          <w:p>
            <w:pPr>
              <w:jc w:val="center"/>
              <w:rPr>
                <w:rFonts w:hint="eastAsia" w:eastAsia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书本类型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5" w:type="dxa"/>
          </w:tcPr>
          <w:p>
            <w:pPr>
              <w:jc w:val="center"/>
              <w:rPr>
                <w:color w:val="auto"/>
                <w:sz w:val="22"/>
                <w:shd w:val="clear" w:color="auto" w:fill="auto"/>
              </w:rPr>
            </w:pPr>
            <w:r>
              <w:rPr>
                <w:rFonts w:hint="eastAsia"/>
                <w:color w:val="auto"/>
                <w:sz w:val="22"/>
                <w:shd w:val="clear" w:color="auto" w:fill="auto"/>
              </w:rPr>
              <w:t>category_description</w:t>
            </w:r>
          </w:p>
        </w:tc>
        <w:tc>
          <w:tcPr>
            <w:tcW w:w="1925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  <w:r>
              <w:rPr>
                <w:color w:val="auto"/>
                <w:shd w:val="clear" w:color="auto" w:fill="auto"/>
              </w:rPr>
              <w:t>V</w:t>
            </w:r>
            <w:r>
              <w:rPr>
                <w:rFonts w:hint="eastAsia"/>
                <w:color w:val="auto"/>
                <w:shd w:val="clear" w:color="auto" w:fill="auto"/>
              </w:rPr>
              <w:t>archar</w:t>
            </w:r>
            <w:r>
              <w:rPr>
                <w:color w:val="auto"/>
                <w:shd w:val="clear" w:color="auto" w:fill="auto"/>
              </w:rPr>
              <w:t>(10)</w:t>
            </w:r>
          </w:p>
        </w:tc>
        <w:tc>
          <w:tcPr>
            <w:tcW w:w="2356" w:type="dxa"/>
          </w:tcPr>
          <w:p>
            <w:pPr>
              <w:jc w:val="center"/>
              <w:rPr>
                <w:rFonts w:hint="eastAsia" w:eastAsia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/>
                <w:color w:val="auto"/>
                <w:shd w:val="clear" w:color="auto" w:fill="auto"/>
                <w:lang w:val="en-US" w:eastAsia="zh-CN"/>
              </w:rPr>
              <w:t>类型描述</w:t>
            </w:r>
          </w:p>
        </w:tc>
        <w:tc>
          <w:tcPr>
            <w:tcW w:w="2061" w:type="dxa"/>
          </w:tcPr>
          <w:p>
            <w:pPr>
              <w:jc w:val="center"/>
              <w:rPr>
                <w:color w:val="auto"/>
                <w:shd w:val="clear" w:color="auto" w:fill="auto"/>
              </w:rPr>
            </w:pPr>
          </w:p>
        </w:tc>
      </w:tr>
    </w:tbl>
    <w:p>
      <w:p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ategory表将配合Book表一起，实现内联查询。</w:t>
      </w:r>
    </w:p>
    <w:p>
      <w:p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视图：</w:t>
      </w:r>
    </w:p>
    <w:p>
      <w:pPr>
        <w:rPr>
          <w:rFonts w:hint="eastAsia"/>
          <w:sz w:val="28"/>
          <w:lang w:val="en-US" w:eastAsia="zh-CN"/>
        </w:rPr>
      </w:pPr>
      <w:r>
        <w:drawing>
          <wp:inline distT="0" distB="0" distL="114300" distR="114300">
            <wp:extent cx="5269865" cy="1824355"/>
            <wp:effectExtent l="0" t="0" r="317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lang w:val="en-US" w:eastAsia="zh-CN"/>
        </w:rPr>
      </w:pPr>
    </w:p>
    <w:p>
      <w:pPr>
        <w:rPr>
          <w:rFonts w:hint="eastAsia"/>
          <w:sz w:val="28"/>
          <w:lang w:val="en-US" w:eastAsia="zh-CN"/>
        </w:rPr>
      </w:pPr>
    </w:p>
    <w:p>
      <w:pPr>
        <w:rPr>
          <w:rFonts w:hint="eastAsia"/>
          <w:sz w:val="28"/>
          <w:lang w:val="en-US" w:eastAsia="zh-CN"/>
        </w:rPr>
      </w:pPr>
    </w:p>
    <w:p>
      <w:pPr>
        <w:rPr>
          <w:rFonts w:hint="eastAsia"/>
          <w:sz w:val="28"/>
          <w:lang w:val="en-US" w:eastAsia="zh-CN"/>
        </w:rPr>
      </w:pPr>
    </w:p>
    <w:p>
      <w:pPr>
        <w:rPr>
          <w:sz w:val="28"/>
        </w:rPr>
      </w:pPr>
      <w:r>
        <w:rPr>
          <w:rFonts w:hint="eastAsia"/>
          <w:sz w:val="28"/>
        </w:rPr>
        <w:t>（二</w:t>
      </w:r>
      <w:r>
        <w:rPr>
          <w:sz w:val="28"/>
        </w:rPr>
        <w:t>）</w:t>
      </w:r>
      <w:r>
        <w:rPr>
          <w:rFonts w:hint="eastAsia"/>
          <w:sz w:val="28"/>
        </w:rPr>
        <w:t>系统</w:t>
      </w:r>
      <w:r>
        <w:rPr>
          <w:sz w:val="28"/>
        </w:rPr>
        <w:t>账号和密码说明</w:t>
      </w:r>
      <w:r>
        <w:rPr>
          <w:rFonts w:hint="eastAsia"/>
          <w:sz w:val="28"/>
        </w:rPr>
        <w:t>（如果</w:t>
      </w:r>
      <w:r>
        <w:rPr>
          <w:sz w:val="28"/>
        </w:rPr>
        <w:t>有用户登录模块，请列举）</w:t>
      </w:r>
    </w:p>
    <w:p>
      <w:pPr>
        <w:ind w:firstLine="560" w:firstLineChars="200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 xml:space="preserve">用户账户：zhangsan            管理员账户：zhangsan                   </w:t>
      </w:r>
    </w:p>
    <w:p>
      <w:pPr>
        <w:ind w:firstLine="560" w:firstLineChars="200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 xml:space="preserve">密码：123                     密码：123  </w:t>
      </w:r>
    </w:p>
    <w:p>
      <w:pPr>
        <w:ind w:firstLine="560" w:firstLineChars="200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 xml:space="preserve">                </w:t>
      </w:r>
    </w:p>
    <w:p>
      <w:pPr>
        <w:ind w:firstLine="560" w:firstLineChars="200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三</w:t>
      </w:r>
      <w:r>
        <w:rPr>
          <w:rFonts w:ascii="黑体" w:hAnsi="黑体" w:eastAsia="黑体"/>
          <w:sz w:val="28"/>
          <w:szCs w:val="28"/>
        </w:rPr>
        <w:t>、详细设计</w:t>
      </w:r>
    </w:p>
    <w:p>
      <w:pPr>
        <w:numPr>
          <w:ilvl w:val="0"/>
          <w:numId w:val="2"/>
        </w:numPr>
        <w:ind w:firstLine="562" w:firstLineChars="200"/>
        <w:rPr>
          <w:rFonts w:hint="eastAsia" w:ascii="黑体" w:hAnsi="黑体" w:eastAsia="黑体" w:cs="黑体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14:textFill>
            <w14:solidFill>
              <w14:schemeClr w14:val="tx1"/>
            </w14:solidFill>
          </w14:textFill>
        </w:rPr>
        <w:t>登陆页面</w:t>
      </w:r>
    </w:p>
    <w:p>
      <w:pPr>
        <w:ind w:firstLine="560" w:firstLineChars="200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分为管理员登录和用户登录。用户登录界面加了一些样式，看起来较为美观。用户界面有验证码。可以选择用户类型。</w:t>
      </w:r>
    </w:p>
    <w:p/>
    <w:p/>
    <w:p>
      <w:r>
        <w:drawing>
          <wp:inline distT="0" distB="0" distL="114300" distR="114300">
            <wp:extent cx="4903470" cy="265874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注册界面</w:t>
      </w:r>
    </w:p>
    <w:p>
      <w:pPr>
        <w:ind w:firstLine="560" w:firstLineChars="200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注册页面需要提供用户名，密码，email，手机号，地址等，点击注册后将会把数据发送到后台页面。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57445" cy="2433955"/>
            <wp:effectExtent l="0" t="0" r="1079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3"/>
        </w:num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用户首页界面</w:t>
      </w:r>
    </w:p>
    <w:p>
      <w:pPr>
        <w:widowControl w:val="0"/>
        <w:numPr>
          <w:ilvl w:val="0"/>
          <w:numId w:val="0"/>
        </w:numPr>
        <w:ind w:firstLine="57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在首页界面中，将会从数据库中读出数据，并在前台页面展示，在前台的页面展示用的是table标签，里面做了一些简单的样式，其中图片模块，是将图片的相对路径存在数据库中，然后在table中用一个img标签来显示出来，有了图片后，整个界面更美观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首页页面联合查询了两张表，一张book表，一张是category表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5825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管理员界面：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在管理员界面中，可以对商品进行增加删除修改。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bookmarkStart w:id="3" w:name="_GoBack"/>
      <w:r>
        <w:drawing>
          <wp:inline distT="0" distB="0" distL="114300" distR="114300">
            <wp:extent cx="5793740" cy="3707765"/>
            <wp:effectExtent l="0" t="0" r="1270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我的购物车</w:t>
      </w:r>
    </w:p>
    <w:p>
      <w:pPr>
        <w:ind w:firstLine="560" w:firstLineChars="200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Map&lt;Integer,CartItem&gt;cart</w:t>
      </w:r>
    </w:p>
    <w:p>
      <w:pPr>
        <w:ind w:firstLine="560" w:firstLineChars="200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我的购物车是Map来作为购物车的容器，用map而不用list，是因为map不允许有重复的key值，也就是不用像list手动去判断，map中有的话，我们只需要将他的数量加1即可。然后将map容器放入session中，放入session中的目的是让其他页面也可以访问到购物车中的数据。</w:t>
      </w:r>
    </w:p>
    <w:p>
      <w:pPr>
        <w:ind w:firstLine="560" w:firstLineChars="200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我的购物车中可以简单的计算价格总额。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582545"/>
            <wp:effectExtent l="0" t="0" r="3810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82545"/>
            <wp:effectExtent l="0" t="0" r="3810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对书本的增删改查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增加：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08860" cy="2727960"/>
            <wp:effectExtent l="0" t="0" r="762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92015" cy="1225550"/>
            <wp:effectExtent l="0" t="0" r="1905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修改：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91945" cy="1882140"/>
            <wp:effectExtent l="0" t="0" r="8255" b="762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666750"/>
            <wp:effectExtent l="0" t="0" r="7620" b="38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删除：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85845" cy="1757680"/>
            <wp:effectExtent l="0" t="0" r="10795" b="1016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搜索结果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lang w:val="en-US" w:eastAsia="zh-CN"/>
          <w14:textFill>
            <w14:solidFill>
              <w14:schemeClr w14:val="tx1"/>
            </w14:solidFill>
          </w14:textFill>
        </w:rPr>
        <w:t>本系统支持搜索商品，并将搜索结果以table的形式展示出来，搜索完成后，可以点返回返回首页。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89625" cy="2886710"/>
            <wp:effectExtent l="0" t="0" r="8255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560" w:firstLineChars="200"/>
        <w:outlineLvl w:val="0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四</w:t>
      </w:r>
      <w:r>
        <w:rPr>
          <w:rFonts w:ascii="黑体" w:hAnsi="黑体" w:eastAsia="黑体"/>
          <w:sz w:val="28"/>
          <w:szCs w:val="28"/>
        </w:rPr>
        <w:t>、</w:t>
      </w:r>
      <w:r>
        <w:rPr>
          <w:rFonts w:hint="eastAsia" w:ascii="黑体" w:hAnsi="黑体" w:eastAsia="黑体"/>
          <w:sz w:val="28"/>
          <w:szCs w:val="28"/>
        </w:rPr>
        <w:t>心得</w:t>
      </w:r>
      <w:r>
        <w:rPr>
          <w:rFonts w:ascii="黑体" w:hAnsi="黑体" w:eastAsia="黑体"/>
          <w:sz w:val="28"/>
          <w:szCs w:val="28"/>
        </w:rPr>
        <w:t>体会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本系统的难点是，用MVC的思维去开发，项目的目录结构怎么划分，表与表之间怎么建立关系，通过这次实验，我学会了如何封装数据库连接过程，如何采用分层开发的思想来使项目代码简化，以及怎么在数据库中建立视图，怎么将几张表通过外键关联起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27977E"/>
    <w:multiLevelType w:val="singleLevel"/>
    <w:tmpl w:val="A72797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B12FA6B"/>
    <w:multiLevelType w:val="singleLevel"/>
    <w:tmpl w:val="BB12FA6B"/>
    <w:lvl w:ilvl="0" w:tentative="0">
      <w:start w:val="2"/>
      <w:numFmt w:val="chineseCounting"/>
      <w:suff w:val="space"/>
      <w:lvlText w:val="(%1)"/>
      <w:lvlJc w:val="left"/>
      <w:rPr>
        <w:rFonts w:hint="eastAsia"/>
      </w:rPr>
    </w:lvl>
  </w:abstractNum>
  <w:abstractNum w:abstractNumId="2">
    <w:nsid w:val="FB55BA0D"/>
    <w:multiLevelType w:val="singleLevel"/>
    <w:tmpl w:val="FB55BA0D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1E88E9C2"/>
    <w:multiLevelType w:val="singleLevel"/>
    <w:tmpl w:val="1E88E9C2"/>
    <w:lvl w:ilvl="0" w:tentative="0">
      <w:start w:val="5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179B"/>
    <w:rsid w:val="00156425"/>
    <w:rsid w:val="00461F1D"/>
    <w:rsid w:val="005943E0"/>
    <w:rsid w:val="00597E89"/>
    <w:rsid w:val="005F7709"/>
    <w:rsid w:val="006A3F89"/>
    <w:rsid w:val="00FA4F95"/>
    <w:rsid w:val="01BC16F8"/>
    <w:rsid w:val="024E2EEF"/>
    <w:rsid w:val="0730760E"/>
    <w:rsid w:val="0B7F3584"/>
    <w:rsid w:val="0C960E7F"/>
    <w:rsid w:val="1167475F"/>
    <w:rsid w:val="12156FE7"/>
    <w:rsid w:val="146D6589"/>
    <w:rsid w:val="18812629"/>
    <w:rsid w:val="1BF94763"/>
    <w:rsid w:val="20C4005E"/>
    <w:rsid w:val="22C12AF8"/>
    <w:rsid w:val="250475A5"/>
    <w:rsid w:val="27511349"/>
    <w:rsid w:val="27FF432F"/>
    <w:rsid w:val="2C9654C5"/>
    <w:rsid w:val="2D0A2C73"/>
    <w:rsid w:val="34E46860"/>
    <w:rsid w:val="40040A2B"/>
    <w:rsid w:val="474C20D9"/>
    <w:rsid w:val="4AFE7D48"/>
    <w:rsid w:val="504A5B5D"/>
    <w:rsid w:val="53884FFD"/>
    <w:rsid w:val="56DB1112"/>
    <w:rsid w:val="5E793EA3"/>
    <w:rsid w:val="612F4028"/>
    <w:rsid w:val="6321256C"/>
    <w:rsid w:val="637676CE"/>
    <w:rsid w:val="650C6E9E"/>
    <w:rsid w:val="65FE74DA"/>
    <w:rsid w:val="6C766345"/>
    <w:rsid w:val="786F2109"/>
    <w:rsid w:val="79A205D9"/>
    <w:rsid w:val="7CEB715C"/>
    <w:rsid w:val="7DFF169A"/>
    <w:rsid w:val="7FD50BD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Lines/>
      <w:spacing w:before="100" w:beforeLines="100" w:after="100" w:afterLines="100" w:line="360" w:lineRule="auto"/>
      <w:jc w:val="center"/>
      <w:outlineLvl w:val="0"/>
    </w:pPr>
    <w:rPr>
      <w:rFonts w:ascii="宋体" w:hAnsi="宋体" w:eastAsia="黑体"/>
      <w:bCs/>
      <w:kern w:val="44"/>
      <w:sz w:val="36"/>
      <w:szCs w:val="44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unhideWhenUsed/>
    <w:uiPriority w:val="99"/>
    <w:rPr>
      <w:sz w:val="18"/>
      <w:szCs w:val="18"/>
    </w:rPr>
  </w:style>
  <w:style w:type="table" w:styleId="6">
    <w:name w:val="Table Grid"/>
    <w:basedOn w:val="5"/>
    <w:qFormat/>
    <w:uiPriority w:val="0"/>
    <w:rPr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basedOn w:val="4"/>
    <w:link w:val="2"/>
    <w:qFormat/>
    <w:uiPriority w:val="9"/>
    <w:rPr>
      <w:rFonts w:ascii="宋体" w:hAnsi="宋体" w:eastAsia="黑体"/>
      <w:bCs/>
      <w:kern w:val="44"/>
      <w:sz w:val="36"/>
      <w:szCs w:val="44"/>
    </w:rPr>
  </w:style>
  <w:style w:type="paragraph" w:customStyle="1" w:styleId="8">
    <w:name w:val="List Paragraph"/>
    <w:basedOn w:val="1"/>
    <w:qFormat/>
    <w:uiPriority w:val="34"/>
    <w:pPr>
      <w:spacing w:line="360" w:lineRule="auto"/>
      <w:ind w:firstLine="420" w:firstLineChars="200"/>
    </w:pPr>
    <w:rPr>
      <w:rFonts w:ascii="宋体" w:hAnsi="宋体" w:eastAsia="宋体"/>
      <w:sz w:val="24"/>
      <w:szCs w:val="22"/>
    </w:rPr>
  </w:style>
  <w:style w:type="character" w:customStyle="1" w:styleId="9">
    <w:name w:val="批注框文本 Char"/>
    <w:basedOn w:val="4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81</Words>
  <Characters>466</Characters>
  <Lines>3</Lines>
  <Paragraphs>1</Paragraphs>
  <TotalTime>2</TotalTime>
  <ScaleCrop>false</ScaleCrop>
  <LinksUpToDate>false</LinksUpToDate>
  <CharactersWithSpaces>546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2016-12-05T13:46:00Z</dcterms:created>
  <dc:creator>zy</dc:creator>
  <cp:lastModifiedBy>火炎焱燚1413368099</cp:lastModifiedBy>
  <dcterms:modified xsi:type="dcterms:W3CDTF">2018-12-17T06:31:58Z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