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line="259" w:lineRule="auto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Look-Alike Cam</w:t>
        <w:br/>
        <w:t>多特征相似度匹配系统</w:t>
      </w:r>
    </w:p>
    <w:p>
      <w:pPr>
        <w:spacing w:after="360" w:line="259" w:lineRule="auto"/>
        <w:jc w:val="center"/>
      </w:pPr>
      <w:r>
        <w:rPr>
          <w:rFonts w:ascii="Noto Sans CJK SC" w:hAnsi="Noto Sans CJK SC" w:eastAsia="Noto Sans CJK SC"/>
          <w:color w:val="595959"/>
          <w:sz w:val="32"/>
        </w:rPr>
        <w:t>项目计划书 / Technical Project Plan</w:t>
      </w:r>
    </w:p>
    <w:p>
      <w:pPr>
        <w:spacing w:after="120" w:line="259" w:lineRule="auto"/>
        <w:pBdr>
          <w:bottom w:val="single" w:sz="6" w:space="1" w:color="D9E2F3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项目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文档版本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v0.1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适用对象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Codex / Claude Code / 工程团队 / 产品团队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项目定位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娱乐向多模态相似度检索系统，不是身份识别系统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推荐开发路线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先单图 MVP，再多特征，再视频/实时，再训练优化</w:t>
            </w:r>
          </w:p>
        </w:tc>
      </w:tr>
    </w:tbl>
    <w:p>
      <w:pPr>
        <w:spacing w:after="40" w:line="259" w:lineRule="auto"/>
      </w:pPr>
    </w:p>
    <w:p>
      <w:pPr>
        <w:spacing w:line="259" w:lineRule="auto"/>
      </w:pPr>
      <w:r>
        <w:br w:type="page"/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0. 执行摘要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本项目要开发一个用于体育赛事、演唱会或线下活动大屏互动的 Look-Alike Cam 系统。系统输入观众图片或视频帧，输出与其最相似的明星、动漫角色、电影角色、游戏角色或 meme 形象，并给出可解释的相似原因。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核心技术路线不是训练一个单一的“万能撞脸模型”，而是构建一个多模态、多特征、可配置的相似度检索引擎。系统同时考虑人脸、发型、服饰、配饰、颜色、姿态、整体氛围和文本标签，并通过可配置权重或 reranker 完成最终排序。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推荐第一版采用 OpenCLIP + InsightFace + FAISS + YAML Preset + Character Card。第二版加入 YOLO、服饰裁剪、颜色直方图和配饰标签。第三版再加入 FashionCLIP、DINOv2、Grounding DINO、SAM2 与人工反馈 reranker。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1. 项目背景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体育赛事中常见的“Look-Alike Cam / 撞脸镜头”通常会把观众与明星、动漫角色、电影角色或 meme 形象做视觉配对。现场导播版本通常依赖人工观察和素材库，但如果希望自动化、规模化和实时化，就需要一个视觉相似度检索系统。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这种娱乐匹配和严肃人脸识别不同。它追求的是“观众一看就懂、好笑、但不冒犯”的视觉联想。匹配依据不仅包括脸，还包括红帽子、圆眼镜、胡子、球衣颜色、发型、服装款式、姿态、道具、整体气质等。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因此，本项目应从一开始就设计为可插拔的多特征系统，而不是只围绕人脸 embedding 做最近邻搜索。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2. 项目定位与边界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类别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说明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项目定位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娱乐向视觉相似度匹配，用于 Look-Alike Cam、互动大屏、短视频玩法。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不是身份识别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不判断观众真实身份，不做认证，不做实名识别。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不是单一人脸模型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需要综合脸、服饰、局部特征、颜色、姿态和整体语义。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需要人工审核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现场大屏推荐保留人工确认，避免冒犯性匹配。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可训练但不依赖训练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先用成熟开源模型和多特征工程跑通，再用反馈训练 reranker。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3. 项目目标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color w:val="2F5496"/>
          <w:sz w:val="28"/>
        </w:rPr>
        <w:t>3.1 核心目标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输入一张观众图或视频帧，输出 Top-K 相似角色。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每个结果包含角色名称、总分、各特征分数、命中原因、风险标记。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支持不同 preset，例如明星脸、动漫氛围、服饰匹配、meme 搞笑。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支持角色库管理、索引重建、配置切换、人工反馈。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后续支持视频离线处理与实时摄像头处理。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color w:val="2F5496"/>
          <w:sz w:val="28"/>
        </w:rPr>
        <w:t>3.2 三种使用模式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模式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描述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优先级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单图上传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上传一张观众图，返回 Top-K 匹配结果。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P0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视频离线处理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输入视频，自动抽帧、跟踪人物并生成匹配结果。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P1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实时摄像头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摄像头实时捕捉观众，生成候选并给审核员确认。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P2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4. 总体架构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输入图片 / 视频帧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人物检测与裁剪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人脸检测 / 人体解析 / 局部区域检测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多路特征提取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多索引向量召回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特征融合打分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Reranker 精排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安全过滤与人工审核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Top-K 结果输出</w:t>
            </w:r>
          </w:p>
        </w:tc>
      </w:tr>
    </w:tbl>
    <w:p>
      <w:pPr>
        <w:spacing w:after="20" w:line="259" w:lineRule="auto"/>
      </w:pP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系统应以模块化方式实现，确保后续可以替换模型或添加新特征。例如第一版只使用 OpenCLIP 全图特征，第二版添加人脸和服饰，第三版再加入人体解析、SAM2 分割和训练型 reranker。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5. 推荐项目目录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lookalike-engine/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backend/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app/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main.py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api/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services/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schemas/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configs/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ml/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detectors/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embedders/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retrieval/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rerankers/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pipelines/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data/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characters/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indexes/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samples/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feedback/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scripts/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build_character_db.py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build_faiss_indexes.py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run_single_image.py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configs/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presets.yaml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models.yaml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safety.yaml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frontend/</w:t>
            </w:r>
          </w:p>
        </w:tc>
      </w:tr>
    </w:tbl>
    <w:p>
      <w:pPr>
        <w:spacing w:after="2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6. 核心技术选型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模块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推荐技术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用途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阶段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人物/物体检测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Ultralytics YOLO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person detection、object detection、pose、tracking。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v0.2+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人脸特征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InsightFace / ArcFace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人脸检测、对齐、embedding、相似度。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v0.1+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整体语义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OpenCLIP / SigLIP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全图、人物、角色图像的多模态相似度。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v0.1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服饰特征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FashionCLIP / OpenFashionCLIP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上衣、下装、搭配、时尚相似度。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v0.2+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通用视觉特征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DINOv2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局部区域、纹理、风格特征补充。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v0.3+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开放词汇检测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Grounding DINO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检测 red hat、round glasses、yellow hoodie 等开放类别。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v1.0+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分割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SAM2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更精细地切出帽子、上衣、配饰等区域。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v1.0+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向量检索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FAISS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多索引最近邻检索，可使用 GPU。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v0.1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后端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FastAPI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提供匹配、角色库、反馈、配置 API。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v0.1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前端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Next.js / React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管理台、审核页、debug 可视化。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v0.2+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7. 核心数据结构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color w:val="2F5496"/>
          <w:sz w:val="28"/>
        </w:rPr>
        <w:t>7.1 Character Card 角色卡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每个角色不能只有一张图，必须有结构化 metadata 和多张参考图。角色卡是整个系统的核心资产。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"id": "mario",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"name": "Mario",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"type": "game_character",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"source": "Super Mario",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"images": ["front.png", "movie_version.png", "cosplay_reference.png"],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"tags": ["red_hat", "mustache", "blue_overalls", "red_shirt", "cartoon"],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"slots":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"face": ["mustache", "round nose"],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"hat": ["red cap"],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"upper_body": ["red shirt"],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"lower_body": ["blue overalls"],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"colors": ["red", "blue", "white"]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"safety":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"allowed": true,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"risk_level": "low",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"notes": ""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spacing w:after="20" w:line="259" w:lineRule="auto"/>
      </w:pP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color w:val="2F5496"/>
          <w:sz w:val="28"/>
        </w:rPr>
        <w:t>7.2 Audience Profile 观众特征卡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系统对每个观众生成临时特征卡，用于召回、打分、解释和 debug。默认不长期保存观众原图或 embedding。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"audience_id": "aud_001",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"frame_id": "frame_0231",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"quality":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"person_score": 0.91,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"face_quality": 0.77,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"blur_score": 0.12,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"occlusion_score": 0.18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"detected_slots":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"face": true,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"hair": true,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"hat": false,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"glasses": true,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"upper_body": true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"attributes":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"dominant_colors": ["black", "white"],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"has_glasses": true,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"has_hat": false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spacing w:after="2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8. 多路召回与融合打分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系统不应只维护一个向量索引，而应维护多个索引。不同索引负责不同视觉维度，再合并候选进入重排。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face_index：真人明星脸相似度。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global_index：整体视觉氛围和语义相似度。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outfit_index：服饰、搭配、上半身/全身相似度。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head_index：头发、帽子、眼镜、胡子等头部特征。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accessory_index：配件和道具。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text_tag_index：角色标签与检测属性的匹配。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final_score =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w_face      * face_score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+ w_global    * global_score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+ w_outfit    * outfit_score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+ w_color     * color_score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+ w_hair      * hair_score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+ w_accessory * accessory_score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+ w_pose      * pose_score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+ w_tag       * tag_score</w:t>
            </w:r>
          </w:p>
        </w:tc>
      </w:tr>
    </w:tbl>
    <w:p>
      <w:pPr>
        <w:spacing w:after="20" w:line="259" w:lineRule="auto"/>
      </w:pP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如果某个特征缺失，例如没有检测到脸，则应动态重新归一化权重，避免缺失特征把总分拉低。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9. Preset 配置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Preset 是产品化的关键。不同玩法对“像”的定义不同，权重必须可配置。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presets: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celebrity_face: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weights: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face: 0.55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global: 0.20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hair: 0.10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outfit: 0.08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accessory: 0.05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color: 0.02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anime_vibe: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weights: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face: 0.10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global: 0.30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outfit: 0.25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color: 0.15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hair: 0.10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accessory: 0.08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pose: 0.02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outfit_match: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weights: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face: 0.05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global: 0.15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outfit: 0.40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color: 0.20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accessory: 0.15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pose: 0.05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meme_funny: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weights: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face: 0.10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global: 0.25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outfit: 0.20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color: 0.10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accessory: 0.15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pose: 0.10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surprise: 0.10</w:t>
            </w:r>
          </w:p>
        </w:tc>
      </w:tr>
    </w:tbl>
    <w:p>
      <w:pPr>
        <w:spacing w:after="2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10. 分阶段实施计划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阶段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目标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关键技术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验收标准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阶段 0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项目初始化与角色库准备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Python、FastAPI、Pydantic、FAISS、OpenCLIP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可导入角色、生成 embedding、建立索引。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阶段 1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单图 MVP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OpenCLIP、InsightFace、FAISS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上传图片返回 Top-K、支持 preset 和 feature_scores。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阶段 2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服饰/颜色/局部特征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YOLO、FashionCLIP、颜色直方图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系统能根据衣服、颜色、配饰影响结果。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阶段 3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视频离线处理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OpenCV、YOLO tracking、ByteTrack/BoT-SORT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输入视频后输出多人物匹配结果。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阶段 4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实时摄像头版本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WebSocket、Redis、GPU inference queue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实时捕捉、缓存结果、人工审核上屏。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阶段 5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训练与微调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LightGBM/XGBoost、MLP、RankNet、LoRA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用人工反馈提升 Top-K 质量。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11. 阶段 0：项目初始化与角色库准备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目标是建立项目骨架、配置系统、角色库格式、角色图片导入流程和索引构建流程。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建立 monorepo 和基础目录。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定义 Character Card schema。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建立 data/characters/{character_id}/ 目录规范。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实现角色库导入脚本 build_character_db.py。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实现 embedding 预计算脚本。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实现 FAISS index build 脚本。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实现 presets.yaml、models.yaml、safety.yaml。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验收标准：可以导入至少 50 个角色，每个角色可以生成 global embedding，并建立可查询的 FAISS index。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12. 阶段 1：单图 MVP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目标是输入一张图片，返回 Top-K 相似角色。这一阶段先跑通主流程，不追求最终效果。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image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→ detect person or use full image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→ crop largest person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→ detect face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→ extract face embedding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→ extract global CLIP embedding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→ search face_index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→ search global_index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→ merge candidates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→ weighted 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→ return top_k</w:t>
            </w:r>
          </w:p>
        </w:tc>
      </w:tr>
    </w:tbl>
    <w:p>
      <w:pPr>
        <w:spacing w:after="20" w:line="259" w:lineRule="auto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实现 /api/match/image 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输入 image_base64、preset、top_k。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返回 final_score、feature_scores、match_reasons。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YAML 修改权重，不需要改代码。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验收标准：单图响应时间小于 3 秒，角色库 100 个以上，返回 Top 5，并包含分数和初级解释。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13. 阶段 2：服饰、颜色、局部特征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这个阶段是项目从“人脸撞脸”升级为“NBA 式撞脸”的关键。需要让系统理解衣服、颜色、眼镜、帽子、胡子、发型等非脸部线索。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用 YOLO 检测人物，裁剪 head / upper_body / lower_body / full_body。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先用 bbox 比例粗切区域，后续再换 human parsing 或 SAM2。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对 upper_body、head、full_body 分别提取 OpenCLIP 或 FashionCLIP embedding。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提取 dominant colors、HSV/LAB histogram。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实现 glasses、hat、beard、jersey 等属性检测或规则标签。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为角色库生成同样的局部 embedding 和颜色特征。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head:       person bbox top 0%  - 25%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upper_body: person bbox top 20% - 60%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lower_body: person bbox top 55% - 100%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full_body:  whole person bbox</w:t>
            </w:r>
          </w:p>
        </w:tc>
      </w:tr>
    </w:tbl>
    <w:p>
      <w:pPr>
        <w:spacing w:after="20" w:line="259" w:lineRule="auto"/>
      </w:pP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验收标准：outfit_match preset 明显受衣服和颜色影响；anime_vibe preset 可以命中颜色、发型、服饰相似的角色；返回原因中能出现 red shirt、glasses、hat 等解释。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14. 阶段 3：视频离线处理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目标是输入一段视频，自动抽帧、检测人物、跟踪人物，并为每个人选择最佳帧进行匹配。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视频解码和每 N 帧抽样。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人物检测和 tracking。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为每个 track 选择最佳帧。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对最佳帧运行单图匹配 pipeline。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输出每个 track 的 Top-K 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frame_quality =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person_bbox_area_score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+ face_quality_score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+ sharpness_score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+ frontal_score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- occlusion_score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- motion_blur_score</w:t>
            </w:r>
          </w:p>
        </w:tc>
      </w:tr>
    </w:tbl>
    <w:p>
      <w:pPr>
        <w:spacing w:after="20" w:line="259" w:lineRule="auto"/>
      </w:pP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验收标准：输入 10 秒视频可以输出多个观众候选，同一个人不会重复太多次，每个 track 都有最佳帧和 Top-K 结果。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15. 阶段 4：实时摄像头版本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实时版本不应该每帧都跑完整匹配。检测和 tracking 高频运行，embedding 和检索低频运行，并对结果做缓存和稳定化。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摄像头流输入。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实时人物检测和 tracking。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对稳定 track 每 1-2 秒更新一次 embedding。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只对高质量帧触发匹配。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结果缓存 5-10 秒，避免频繁跳动。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前端审核员手动确认后上屏。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验收标准：1080p 输入下可近实时处理；匹配结果稳定；前端显示 Top 3 候选；支持人工确认。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16. 阶段 5：训练与微调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不建议一开始就训练大模型。正确路线是先收集人工反馈，再训练一个轻量 reranker。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color w:val="2F5496"/>
          <w:sz w:val="28"/>
        </w:rPr>
        <w:t>16.1 反馈数据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"query_image": "audience_001.jpg",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"candidate_character": "mario",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"preset": "anime_vibe",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"label": 3,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"label_meaning": "very_good_match",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"reason_tags": ["red_hat", "mustache", "outfit"]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spacing w:after="20" w:line="259" w:lineRule="auto"/>
      </w:pP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label 建议定义为：0 = 完全不像，1 = 有一点像，2 = 比较像，3 = 非常适合上屏。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color w:val="2F5496"/>
          <w:sz w:val="28"/>
        </w:rPr>
        <w:t>16.2 Reranker 输入特征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face_score、global_score、outfit_score、head_score、upper_body_score。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color_score、accessory_score、tag_overlap_score、pose_score。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character_popularity、character_recognizability、safety_score。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第一版 reranker 推荐使用 LightGBM 或 XGBoost；第二版可使用小型 MLP；第三版再考虑 RankNet、LambdaRank 或 contrastive fine-tuning。RTX 4090 足够支持 embedding 批处理、小规模微调和自定义 YOLO 训练。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17. API 设计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color w:val="2F5496"/>
          <w:sz w:val="28"/>
        </w:rPr>
        <w:t>17.1 单图匹配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POST /api/match/image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Request: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"image_base64": "...",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"preset": "anime_vibe",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"top_k": 5,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"options":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"return_debug": true,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"require_safe": true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Response: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"query_id": "audience_001",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"results": [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"rank": 1,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"character_id": "mario",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"name": "Mario",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"final_score": 0.87,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"feature_scores":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"face": 0.42,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"outfit": 0.91,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"color": 0.88,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"accessory": 0.93,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"global": 0.79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"match_reasons": ["red cap", "mustache", "blue outfit"],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"broadcast_safe": true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spacing w:after="20" w:line="259" w:lineRule="auto"/>
      </w:pP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color w:val="2F5496"/>
          <w:sz w:val="28"/>
        </w:rPr>
        <w:t>17.2 角色导入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POST /api/characters/import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"character_dir": "data/characters/mario",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"metadata_path": "data/characters/mario/card.json"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spacing w:after="20" w:line="259" w:lineRule="auto"/>
      </w:pP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color w:val="2F5496"/>
          <w:sz w:val="28"/>
        </w:rPr>
        <w:t>17.3 反馈提交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POST /api/feedback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"query_id": "aud_001",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"character_id": "mario",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"preset": "anime_vibe",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"label": 3,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"reason_tags": ["red_hat", "mustache", "outfit"]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spacing w:after="2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18. 数据库设计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CREATE TABLE characters 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id TEXT PRIMARY KEY,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name TEXT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type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source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tags JSONB,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slots JSONB,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safety JSONB,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created_at TIMESTAMP,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updated_at TIMESTAMP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);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CREATE TABLE character_images 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id TEXT PRIMARY KEY,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character_id TEXT REFERENCES characters(id),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image_path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image_type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metadata JSONB,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created_at TIMESTAMP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);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CREATE TABLE embeddings 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id TEXT PRIMARY KEY,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owner_type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owner_id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embedding_type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dim INTEGER,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vector_path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model_name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created_at TIMESTAMP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);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CREATE TABLE feedback 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id TEXT PRIMARY KEY,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query_id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character_id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preset TEXT,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label INTEGER,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reason_tags JSONB,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feature_scores JSONB,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created_at TIMESTAMP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);</w:t>
            </w:r>
          </w:p>
        </w:tc>
      </w:tr>
    </w:tbl>
    <w:p>
      <w:pPr>
        <w:spacing w:after="2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19. 安全与合规要求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该系统应明确定位为娱乐相似度匹配系统，而不是身份识别系统、认证系统或生物识别数据库。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默认不保存观众原图。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默认不长期保存观众 embedding。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如果需要保存样本，应通过显式开关控制。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观众临时 embedding 设置 TTL，例如 60 分钟。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角色库应支持 blocklist 和 sensitive tags。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现场大屏推荐 require_human_approval = true。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应避免匹配或展示与体重羞辱、种族刻板印象、残疾、疾病、性别嘲讽、年龄羞辱、政治人物、犯罪人物、争议人物和负面角色有关的结果。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safety: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require_human_approval: true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save_audience_images: false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save_audience_embeddings: false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embedding_ttl_minutes: 60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blocked_character_tags: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- political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- criminal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- disease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- disability_mocking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- body_shaming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- racial_stereotype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min_broadcast_score: 0.70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min_final_score: 0.62</w:t>
            </w:r>
          </w:p>
        </w:tc>
      </w:tr>
    </w:tbl>
    <w:p>
      <w:pPr>
        <w:spacing w:after="2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20. 前端管理台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单图测试页：上传图片，查看 Top-K。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视频测试页：上传视频，查看 track 和匹配结果。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角色库管理页：新增、编辑、删除角色卡。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Preset 配置页：调整权重并保存。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审核页：查看候选、分数、原因、风险，人工确认上屏。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反馈标注页：给候选打 0-3 分，用于训练 reranker。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Debug 可视化页：显示 bbox、crop、palette、feature_scores。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21. 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类别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指标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工程指标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单图响应 &lt; 3 秒；1000 角色以内检索 &lt; 1 秒；支持 preset 切换；支持重建索引。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算法指标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人工认为 Top 5 中有可用匹配的比例 ≥ 70%；Top 1 可直接上屏比例 ≥ 35%。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产品指标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审核员能在 5 秒内判断是否上屏；解释直观；冒犯性匹配比例低。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可扩展性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可以新增角色、模型、特征模块和 preset，不需要重写主 pipeline。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22. 推荐开发顺序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Character Card schema。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角色库导入。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OpenCLIP 全图 embedding。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FAISS global index。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单图 Top-K 检索。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preset 权重配置。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InsightFace 人脸模块。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多路召回融合。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上半身 / 头部 crop。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outfit / color 特征。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match reasons。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feedback 数据。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reranker。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视频处理。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实时摄像头。</w:t>
      </w:r>
    </w:p>
    <w:p>
      <w:pPr>
        <w:spacing w:after="120" w:line="259" w:lineRule="auto"/>
      </w:pPr>
      <w:r>
        <w:rPr>
          <w:rFonts w:ascii="Noto Sans CJK SC" w:hAnsi="Noto Sans CJK SC" w:eastAsia="Noto Sans CJK SC"/>
        </w:rPr>
        <w:t>不要一开始做复杂训练、实时摄像头、SAM2 全量分割、超大角色库或自动上屏。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23. 给 Codex / Claude Code 的首个执行任务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7"/>
              </w:rPr>
              <w:t>请实现一个 Python + FastAPI 项目，项目名 lookalike-engine。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第一阶段目标：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1. 实现角色库 Character Card schema。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2. 实现角色图片导入。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3. 使用 OpenCLIP 为角色图片生成 global embedding。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4. 使用 FAISS 建立向量索引。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5. 实现 /api/match/image 接口。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6. 输入一张图片，返回 Top-K 相似角色。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7. 支持 presets.yaml 配置不同权重。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8. 返回 final_score、feature_scores、match_reasons。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9. 代码结构要模块化，方便后续加入 InsightFace、YOLO、FashionCLIP、SAM2。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先不要实现训练，不要实现实时视频，不要实现复杂前端。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先确保单图匹配可运行。</w:t>
            </w:r>
          </w:p>
        </w:tc>
      </w:tr>
    </w:tbl>
    <w:p>
      <w:pPr>
        <w:spacing w:after="2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24.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风险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表现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应对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只看脸效果不好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动漫/角色匹配不准。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提高 global、outfit、color、accessory 权重。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角色库质量差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同一角色只有一张图，召回不稳定。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每个角色准备多角度、多版本、cosplay/reference 图。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现场画质差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模糊、遮挡、侧脸导致分数低。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加 quality scoring 和 best frame selection。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结果冒犯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匹配到不合适人物或负面角色。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blocklist、safety tags、人工审核。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实时性能不足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帧率低、延迟高。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分层频率：tracking 高频，embedding 低频；缓存结果。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训练过早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投入大但效果不可控。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</w:rPr>
              <w:t>先做规则融合和 reranker，再考虑微调。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color w:val="1F4E79"/>
          <w:sz w:val="36"/>
        </w:rPr>
        <w:t>25. 参考资料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Ultralytics YOLO documentation: https://docs.ultralytics.com/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InsightFace GitHub: https://github.com/deepinsight/insightface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OpenAI CLIP GitHub: https://github.com/openai/CLIP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OpenCLIP GitHub: https://github.com/mlfoundations/open_clip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FashionCLIP GitHub: https://github.com/patrickjohncyh/fashion-clip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FAISS GitHub: https://github.com/facebookresearch/faiss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Grounding DINO GitHub: https://github.com/IDEA-Research/GroundingDINO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SAM2 GitHub: https://github.com/facebookresearch/sam2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DINOv2 GitHub: https://github.com/facebookresearch/dinov2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Noto Sans CJK SC" w:hAnsi="Noto Sans CJK SC" w:eastAsia="Noto Sans CJK SC"/>
        <w:sz w:val="18"/>
      </w:rPr>
      <w:t xml:space="preserve">第 </w:t>
    </w:r>
    <w:r>
      <w:rPr>
        <w:rFonts w:ascii="Noto Sans CJK SC" w:hAnsi="Noto Sans CJK SC" w:eastAsia="Noto Sans CJK SC"/>
        <w:sz w:val="18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7F7F"/>
        <w:sz w:val="18"/>
      </w:rPr>
      <w:t>Look-Alike Cam 多特征相似度匹配系统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Look-Alike Cam 多特征相似度匹配系统 项目计划书</dc:title>
  <dc:subject>多模态相似度检索、Look-Alike Cam、项目计划</dc:subject>
  <dc:creator>OpenAI ChatGPT</dc:creator>
  <cp:keywords>Look-Alike Cam, CLIP, InsightFace, FAISS, YOLO, FashionCLIP, SAM2</cp:keywords>
  <dc:description>Generated as a technical project plan.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