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51" w:rsidRDefault="00091440" w:rsidP="00091440">
      <w:pPr>
        <w:jc w:val="center"/>
        <w:rPr>
          <w:b/>
          <w:sz w:val="44"/>
          <w:szCs w:val="44"/>
        </w:rPr>
      </w:pPr>
      <w:r w:rsidRPr="00091440">
        <w:rPr>
          <w:rFonts w:hint="eastAsia"/>
          <w:b/>
          <w:sz w:val="44"/>
          <w:szCs w:val="44"/>
        </w:rPr>
        <w:t>图的理解</w:t>
      </w:r>
    </w:p>
    <w:p w:rsidR="00091440" w:rsidRDefault="00091440" w:rsidP="00091440">
      <w:pPr>
        <w:jc w:val="left"/>
        <w:rPr>
          <w:sz w:val="28"/>
          <w:szCs w:val="28"/>
        </w:rPr>
      </w:pPr>
      <w:r w:rsidRPr="00091440">
        <w:rPr>
          <w:rFonts w:hint="eastAsia"/>
          <w:sz w:val="28"/>
          <w:szCs w:val="28"/>
        </w:rPr>
        <w:t>1 图为无向图</w:t>
      </w:r>
      <w:r w:rsidR="006D388E">
        <w:rPr>
          <w:rFonts w:hint="eastAsia"/>
          <w:sz w:val="28"/>
          <w:szCs w:val="28"/>
        </w:rPr>
        <w:t>（</w:t>
      </w:r>
      <w:r w:rsidR="00F83855">
        <w:rPr>
          <w:rFonts w:hint="eastAsia"/>
          <w:sz w:val="28"/>
          <w:szCs w:val="28"/>
        </w:rPr>
        <w:t>建议采用邻近多重</w:t>
      </w:r>
      <w:bookmarkStart w:id="0" w:name="_GoBack"/>
      <w:bookmarkEnd w:id="0"/>
      <w:r w:rsidR="00F83855">
        <w:rPr>
          <w:rFonts w:hint="eastAsia"/>
          <w:sz w:val="28"/>
          <w:szCs w:val="28"/>
        </w:rPr>
        <w:t>表存储</w:t>
      </w:r>
      <w:r w:rsidR="006D388E">
        <w:rPr>
          <w:rFonts w:hint="eastAsia"/>
          <w:sz w:val="28"/>
          <w:szCs w:val="28"/>
        </w:rPr>
        <w:t>）</w:t>
      </w:r>
    </w:p>
    <w:p w:rsidR="00F83855" w:rsidRPr="00F83855" w:rsidRDefault="00F83855" w:rsidP="0009144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5D417A" wp14:editId="59A5255A">
            <wp:extent cx="5274310" cy="360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9D" w:rsidRDefault="0014049D" w:rsidP="000914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 节点：节点分为两种，即网络节点和消费者节点</w:t>
      </w:r>
    </w:p>
    <w:p w:rsidR="006D388E" w:rsidRDefault="0014049D" w:rsidP="000914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网络节点</w:t>
      </w:r>
      <w:r w:rsidR="006D388E">
        <w:rPr>
          <w:rFonts w:hint="eastAsia"/>
          <w:sz w:val="28"/>
          <w:szCs w:val="28"/>
        </w:rPr>
        <w:t>：分为上下行带宽，相互独立互不影响（即总带宽，租用费均相同），网络节点数量不超过1000个，每个节点链路数量不超过20条，每个网络节点上最多可部署一台服务器。</w:t>
      </w:r>
    </w:p>
    <w:p w:rsidR="006D388E" w:rsidRPr="006D388E" w:rsidRDefault="006D388E" w:rsidP="0009144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消费节点：数量不超过5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个，为叶子节点。</w:t>
      </w:r>
    </w:p>
    <w:p w:rsidR="00091440" w:rsidRDefault="00091440" w:rsidP="000914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49D">
        <w:rPr>
          <w:rFonts w:hint="eastAsia"/>
          <w:sz w:val="28"/>
          <w:szCs w:val="28"/>
        </w:rPr>
        <w:t>边：</w:t>
      </w:r>
      <w:proofErr w:type="gramStart"/>
      <w:r w:rsidR="0014049D">
        <w:rPr>
          <w:rFonts w:hint="eastAsia"/>
          <w:sz w:val="28"/>
          <w:szCs w:val="28"/>
        </w:rPr>
        <w:t>边分为</w:t>
      </w:r>
      <w:proofErr w:type="gramEnd"/>
      <w:r w:rsidR="0014049D">
        <w:rPr>
          <w:rFonts w:hint="eastAsia"/>
          <w:sz w:val="28"/>
          <w:szCs w:val="28"/>
        </w:rPr>
        <w:t>两种，</w:t>
      </w:r>
      <w:r>
        <w:rPr>
          <w:rFonts w:hint="eastAsia"/>
          <w:sz w:val="28"/>
          <w:szCs w:val="28"/>
        </w:rPr>
        <w:t>一种是链路（权值由三部分组成，即网络租用费</w:t>
      </w:r>
      <w:r w:rsidR="00C401D7">
        <w:rPr>
          <w:rFonts w:hint="eastAsia"/>
          <w:sz w:val="28"/>
          <w:szCs w:val="28"/>
        </w:rPr>
        <w:t>[</w:t>
      </w:r>
      <w:r w:rsidR="00C401D7">
        <w:rPr>
          <w:sz w:val="28"/>
          <w:szCs w:val="28"/>
        </w:rPr>
        <w:t>0, 100</w:t>
      </w:r>
      <w:r w:rsidR="00C401D7">
        <w:rPr>
          <w:rFonts w:hint="eastAsia"/>
          <w:sz w:val="28"/>
          <w:szCs w:val="28"/>
        </w:rPr>
        <w:t>的整数]</w:t>
      </w:r>
      <w:r>
        <w:rPr>
          <w:rFonts w:hint="eastAsia"/>
          <w:sz w:val="28"/>
          <w:szCs w:val="28"/>
        </w:rPr>
        <w:t>，承载的视频传输</w:t>
      </w:r>
      <w:r w:rsidR="00C401D7">
        <w:rPr>
          <w:rFonts w:hint="eastAsia"/>
          <w:sz w:val="28"/>
          <w:szCs w:val="28"/>
        </w:rPr>
        <w:t>（需要求的部分）</w:t>
      </w:r>
      <w:r>
        <w:rPr>
          <w:rFonts w:hint="eastAsia"/>
          <w:sz w:val="28"/>
          <w:szCs w:val="28"/>
        </w:rPr>
        <w:t>，</w:t>
      </w:r>
      <w:r w:rsidR="00C401D7">
        <w:rPr>
          <w:rFonts w:hint="eastAsia"/>
          <w:sz w:val="28"/>
          <w:szCs w:val="28"/>
        </w:rPr>
        <w:t>链路</w:t>
      </w:r>
      <w:r>
        <w:rPr>
          <w:rFonts w:hint="eastAsia"/>
          <w:sz w:val="28"/>
          <w:szCs w:val="28"/>
        </w:rPr>
        <w:t>总带宽</w:t>
      </w:r>
      <w:r w:rsidR="00C401D7">
        <w:rPr>
          <w:rFonts w:hint="eastAsia"/>
          <w:sz w:val="28"/>
          <w:szCs w:val="28"/>
        </w:rPr>
        <w:t>[</w:t>
      </w:r>
      <w:r w:rsidR="00C401D7">
        <w:rPr>
          <w:sz w:val="28"/>
          <w:szCs w:val="28"/>
        </w:rPr>
        <w:t>0, 100</w:t>
      </w:r>
      <w:r w:rsidR="00C401D7">
        <w:rPr>
          <w:rFonts w:hint="eastAsia"/>
          <w:sz w:val="28"/>
          <w:szCs w:val="28"/>
        </w:rPr>
        <w:t>]的整数</w:t>
      </w:r>
      <w:r>
        <w:rPr>
          <w:rFonts w:hint="eastAsia"/>
          <w:sz w:val="28"/>
          <w:szCs w:val="28"/>
        </w:rPr>
        <w:t>），一种是消费节点与网络节点之间的边（</w:t>
      </w:r>
      <w:r w:rsidR="0014049D">
        <w:rPr>
          <w:rFonts w:hint="eastAsia"/>
          <w:sz w:val="28"/>
          <w:szCs w:val="28"/>
        </w:rPr>
        <w:t>总带宽无限大，网络租用费为0，即权值为0</w:t>
      </w:r>
      <w:r>
        <w:rPr>
          <w:rFonts w:hint="eastAsia"/>
          <w:sz w:val="28"/>
          <w:szCs w:val="28"/>
        </w:rPr>
        <w:t>）</w:t>
      </w:r>
      <w:r w:rsidR="0014049D">
        <w:rPr>
          <w:rFonts w:hint="eastAsia"/>
          <w:sz w:val="28"/>
          <w:szCs w:val="28"/>
        </w:rPr>
        <w:t>。边的限制条件：</w:t>
      </w:r>
      <w:r w:rsidR="00C401D7">
        <w:rPr>
          <w:rFonts w:hint="eastAsia"/>
          <w:sz w:val="28"/>
          <w:szCs w:val="28"/>
        </w:rPr>
        <w:t>两个节点之间的链路不超过20条</w:t>
      </w:r>
    </w:p>
    <w:p w:rsidR="00C401D7" w:rsidRPr="00091440" w:rsidRDefault="00C401D7" w:rsidP="0009144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 服务器：输出无限制，成本为[</w:t>
      </w:r>
      <w:r>
        <w:rPr>
          <w:sz w:val="28"/>
          <w:szCs w:val="28"/>
        </w:rPr>
        <w:t>0,5000</w:t>
      </w:r>
      <w:r>
        <w:rPr>
          <w:rFonts w:hint="eastAsia"/>
          <w:sz w:val="28"/>
          <w:szCs w:val="28"/>
        </w:rPr>
        <w:t>]整数，每台可服务多个消费</w:t>
      </w:r>
      <w:r>
        <w:rPr>
          <w:rFonts w:hint="eastAsia"/>
          <w:sz w:val="28"/>
          <w:szCs w:val="28"/>
        </w:rPr>
        <w:lastRenderedPageBreak/>
        <w:t>节点，每个消费节点也可从多个服务器获取服务</w:t>
      </w:r>
    </w:p>
    <w:sectPr w:rsidR="00C401D7" w:rsidRPr="00091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3"/>
    <w:rsid w:val="00070C43"/>
    <w:rsid w:val="00091440"/>
    <w:rsid w:val="0014049D"/>
    <w:rsid w:val="006D388E"/>
    <w:rsid w:val="00874351"/>
    <w:rsid w:val="00C401D7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580"/>
  <w15:chartTrackingRefBased/>
  <w15:docId w15:val="{CF981AF9-2461-40FB-BA96-507EF00F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</Words>
  <Characters>301</Characters>
  <Application>Microsoft Office Word</Application>
  <DocSecurity>0</DocSecurity>
  <Lines>2</Lines>
  <Paragraphs>1</Paragraphs>
  <ScaleCrop>false</ScaleCrop>
  <Company>pku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Lizhou Liu</dc:creator>
  <cp:keywords/>
  <dc:description/>
  <cp:lastModifiedBy>Lizhou Liu</cp:lastModifiedBy>
  <cp:revision>2</cp:revision>
  <dcterms:created xsi:type="dcterms:W3CDTF">2017-03-10T04:48:00Z</dcterms:created>
  <dcterms:modified xsi:type="dcterms:W3CDTF">2017-03-10T08:18:00Z</dcterms:modified>
</cp:coreProperties>
</file>