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F4" w:rsidRDefault="00263AF4" w:rsidP="00263A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3AF4" w:rsidRPr="00CF0EA4" w:rsidRDefault="00263AF4" w:rsidP="00263AF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CF0EA4">
        <w:rPr>
          <w:rFonts w:ascii="Times New Roman" w:hAnsi="Times New Roman" w:cs="Times New Roman"/>
          <w:sz w:val="24"/>
          <w:szCs w:val="24"/>
        </w:rPr>
        <w:t xml:space="preserve">Примеры с речевыми глаголами и предлогом </w:t>
      </w:r>
      <w:r w:rsidRPr="00CF0EA4">
        <w:rPr>
          <w:rFonts w:ascii="Times New Roman" w:hAnsi="Times New Roman" w:cs="Times New Roman"/>
          <w:i/>
          <w:sz w:val="24"/>
          <w:szCs w:val="24"/>
        </w:rPr>
        <w:t>о</w:t>
      </w:r>
    </w:p>
    <w:tbl>
      <w:tblPr>
        <w:tblW w:w="93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388"/>
        <w:gridCol w:w="1059"/>
        <w:gridCol w:w="716"/>
        <w:gridCol w:w="961"/>
        <w:gridCol w:w="1253"/>
        <w:gridCol w:w="729"/>
        <w:gridCol w:w="1243"/>
      </w:tblGrid>
      <w:tr w:rsidR="00263AF4" w:rsidRPr="00CF0EA4" w:rsidTr="0047750D">
        <w:trPr>
          <w:trHeight w:val="445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Пример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роль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Реф статус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класс сущ</w:t>
            </w:r>
          </w:p>
        </w:tc>
        <w:tc>
          <w:tcPr>
            <w:tcW w:w="1264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Доп </w:t>
            </w: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5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Метон. сдвиг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Глагол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не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говорю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физической, я имею в виду гибель моральную.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Говоря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сотрудничестве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КТК с международными региональными организациями и структурами, не могу не отметить примечательный факт.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Ответ: Я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сообщил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договоренности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провести саммит во втором полугодии, отражая общее мнение, выраженное в ходе сегодняшней встречи.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сообщить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Мы говорили также о том, как это сделать,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совершенствовании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механизмов.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Если мы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говорим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восстановлении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демократии в этой стране, то самым прямым проявлением демократии является организация прямых, тайных, демократических выборов, в результате которых могло бы появиться законное правительство этой страны.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"Этот рынок нуждается в ином уровне ИТ-услуг ", -- пришли к выводу в компании IBS и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новой структуры R &amp;amp; C (Retail &amp;amp; Consumer), сделав, таким образом, первый серьезный шаг от системной интеграции к поставке бизнес-решений.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Так, в октябре 2003 г. Bank of America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покупке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FleetBoston Financial за 41 млрд. долларов США.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Это позволяет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росте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золотовалютных резервов России и в 2004 г.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оворить</w:t>
            </w: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Все ритуалы купальского праздника, сохранившего свою дохристианскую обрядность,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говорят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принадлежности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его к языческому празднику огня и воды.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Коли уж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заговорили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проходимости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отметим, что у самого легкого грузовика под защитой силового агрегата (а это почти середина базы) всего 175 мм без нагрузки.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Президент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Госкомитета по контролю за незаконным оборотом наркотических и психотропных веществ.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Указанные факты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говорят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значимости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случайных ненаправленных воздействий на популяцию.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оворить</w:t>
            </w: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связи с этим вспомнился анекдот советских времен, когда докладчик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повышении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цен на отдельные виды товаров, что никак не сказалось на благосостоянии народа, пока не прозвучал вопрос из зала: "А вы их дустом пробовали? "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Особо следует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сказать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борьбе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 терроризмом.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Как мне кажется, здесь вообще нужно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принятии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такого правового акта, который позволил бы правительству регулировать таможенные пошлины на нефтепродукты в конкретные месяцы, выпадающие на полевые и уборочные работы ", -- заметил Валерий Драганов "Журналу ". "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Конечно, мы не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говорим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посланиях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Президента Федеральному собранию, положения которых определяют краткосрочную социально-экономическую стратегию страны.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Еще в августе он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подписании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соглашения с британской компанией Millhouse Capital.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Корифей отечественной журналистики Отто ЛАЦИС предвидит, что скоро опять будем 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слушать "голоса ". Сейчас, когда речь заходит о свободе слова в России, принято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возвращении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 советской практике цензуры.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речь заходит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Во-первых, понять, где мы находимся, и осознать проблемы страны не в научном смысле, а реально -- в этом смысле встреча президента Путина с лидерами думских фракций и деловой элитой России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понимании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руководством страны неблагостного положения дел.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Что вы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скажете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появлении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билбордов, на которых Явлинский в обнимку с Зюгановым?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Посты ГАИ прилежно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докладывали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прохождении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объекта.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докладывать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это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повышении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общей культуры ведения бизнеса в нашей стране.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Это позволяет нам с большой уверенностью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эфира и деформации (искривлении) его структуры за счет "трения " ВГП.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Вчера в Лестере прошла пресс-конференция, на которой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говорилось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возвращении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Линекера в большой футбол -- причем не в качестве игрока или тренера, как это обычно бывает со звездами прошлого, а в качестве финансиста и менеджера, который решился на спасение "Лестер Сити ", клуба с более чем 120-летними традициями, от верного разорения.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Во-первых,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сообщить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протечке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работникам ДЕЗа: зарегистрировать в журнале и написать заявление, желательно в двух экземплярах, один из которых (с печатью и датой приемки) останется у вас в качестве доказательства (на случай, если протечка будет иметь серьезные последствия, например, повлечет за собой порчу электропроводки).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сообщить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На последнюю позицию возвращаются русские мачо из "Ленинграда ", не так давно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объявившие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прекращении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своей концертной деятельности.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Второе полугодие принесло оживление в экономике, премьер-министр Касьянов даже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пересмотре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прогноза прироста ВВП с 3, 6 до 3, 9 процента.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документе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говорится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специальной комиссии, возглавит которую сам премьер, об изменении некоторых законов, а также о расширении прав милиции в борьбе с пиратами.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том интервью он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приезде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Каллас в "Метрополитен ".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Когда меня журналисты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спрашивают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знакомстве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 Спиваковым, я говорю " нет ", потому что невозможно снова и снова повторять одно и то же, но как я могла отказать Джесси Норман?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Если же признать, что термин "основания математики " охватывает своим объемом и философию математики или по крайней мере ощутимо с нею пересекается (а именно так мы и будем трактовать этот термин в рамках настоящей статьи), то тогда можно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вкладе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Витгенштейна в основания математики.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Наконец, канадское пшеничное бюро (Canadian Wheat Board)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прекращении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поставок своей яровой пшеницы (мягкой и стекловидной) на мировой рынок.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сегодняшней ситуации можно ли вообще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сохранении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традиций русской культуры в нашем кино?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На оперативном совещании при главе города директор департамента экономики, 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промышленности и планирования Артем Каразанов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доложил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подготовке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 проведению конкурса на приобретение высотной противопожарной техники -- коленчатого подъемника.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доложить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Благодаря этой серьезной лингвистической и литературоведческой работе, впервые стало возможным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рождении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жанра танка, не только поэтической формы в 31 слог (5-7-5-7-7).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Государственном Историческом музее издательство «Индрик» и кафедра византийской и новогреческой филологии филологического факультета МГУ им. Ломоносова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уникального издательского проекта «Московия».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 сообщил он и о том, планируются ли в бюджете 2002 года изменения финансирования по разделу «Госуправление» и если да -- то в какую сторону, лишь в обтекаемой форме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упомянув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комиссии по дебюрократизации экономики.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упомянуть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Причем структурируются при активном участии президента: на днях после встречи с Путиным директор Федеральной службы налоговой полиции Михаил Фрадков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сообщил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повышении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статуса руководителей окружных управлений, двумя неделями раньше свою часть «партзадания» выполнил глава МВД Борис Грызлов.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сообщить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Одновременно "Скудерия "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объявила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продлении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 следующий год контракта с Рубенсом Баррикелло, но поскольку это произошло вскоре после окончания скандально известного Гран-при Австрии (на его последнем круге бразилец по приказу из боксов уступил Шумахеру вторую позицию), новое соглашение между итальянской командой и ее вторым пилотом выглядело скорее как поощрение за хорошо исполненную роль.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последний день весны амбициозный "Ягуар " неожиданно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раструбил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подписании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 Ньюи долгосрочного соглашения, однако не прошло и суток, как "Макларен " выступил с опровержением.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раструбить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Покинув "Бенеттон ", он может принять пост исполнительного директора фирмы "АМТ ", поставляющей в этом году моторы команде "Эрроуз ", владелец которой Том Уокиншоу недавно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сообщил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разрыве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отношений с нынешним мотористом.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сообщить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Источник «Известий» в штабе объединенной группировки войск заявил, что ведется проверка этой информации и можно почти с полной уверенностью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захвате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Хаттаба.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Лидия Корнеевна охотно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рассказывала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редакции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Детиздата (Детгиза) в Ленинграде, которой руководил С. Я. Маршак и в которой она была редактором, о судьбе своих подруг и коллег по редакции Т. Г. Габбе и А. И. Любарской, о своем муже, талантливом ученом-физике М. Бронштейне, погибшем в сталинских застенках.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упом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сообщить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 руководством предприятия он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продлении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гарантийных сроков эксплуатации ракет, стоящих на вооружении в России...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Две крупные российские интернет-компании Port. ru и netBridge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слиянии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если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смерти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то говорить о ней только как о двери, которая широко распахнется и нам даст войти в вечную.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готов был отдать любую книгу из своих за эту потерянную, но необходимость при этом 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общаться с ней, и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рассказывать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потере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и знать, что она ни одному моему слову не поверит, сковывала мою волю.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Полнотелый, пухлолицый Попов, опустив очки на нос, близоруко поглядывая на Павла Ивановича, беложавого и румяного,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деле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капитана Германна.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Колюша, у которого был роман с ее подругой, вдруг все перевернул и через две недели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объявил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A2E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женитьбе</w:t>
            </w: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 Лельке. 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64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5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263AF4" w:rsidRPr="00CA2EBD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A2E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объявить</w:t>
            </w:r>
          </w:p>
        </w:tc>
      </w:tr>
    </w:tbl>
    <w:p w:rsidR="00263AF4" w:rsidRPr="00CF0EA4" w:rsidRDefault="00263AF4" w:rsidP="00263AF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263AF4" w:rsidRPr="00CF0EA4" w:rsidRDefault="00263AF4" w:rsidP="00263AF4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263AF4" w:rsidRPr="00CF0EA4" w:rsidRDefault="00263AF4" w:rsidP="00263AF4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263AF4" w:rsidRPr="00CF0EA4" w:rsidRDefault="00263AF4" w:rsidP="00263AF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F0EA4">
        <w:rPr>
          <w:rFonts w:ascii="Times New Roman" w:hAnsi="Times New Roman" w:cs="Times New Roman"/>
          <w:sz w:val="24"/>
          <w:szCs w:val="24"/>
        </w:rPr>
        <w:t xml:space="preserve">Примеры с речевыми глаголами и предлогом </w:t>
      </w:r>
      <w:r w:rsidRPr="00CF0EA4">
        <w:rPr>
          <w:rFonts w:ascii="Times New Roman" w:hAnsi="Times New Roman" w:cs="Times New Roman"/>
          <w:i/>
          <w:sz w:val="24"/>
          <w:szCs w:val="24"/>
        </w:rPr>
        <w:t>про</w:t>
      </w:r>
    </w:p>
    <w:tbl>
      <w:tblPr>
        <w:tblW w:w="95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194"/>
        <w:gridCol w:w="1059"/>
        <w:gridCol w:w="686"/>
        <w:gridCol w:w="1346"/>
        <w:gridCol w:w="1298"/>
        <w:gridCol w:w="771"/>
        <w:gridCol w:w="1244"/>
      </w:tblGrid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Пример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роль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Реф статус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класс сущ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Доп </w:t>
            </w: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Метон. сдвиг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Глагол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Потелев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рассказывает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выпуск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полного собрания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у него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образование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и, услышав о кулинарном техникуме, переглянулись.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помнишь, я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спросила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преступление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?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Помнишь, ты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завещание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?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Хотелось поскорее с Филей выбраться, но дед маму не отпускал,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расспрашивал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дачу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про сыновей, изливал свои на них обиды, советовал, как жить и копить деньги, какие и когда покупать облигации и где их хранить, снова ругая за непрактичность и строптивость Мусю.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 сих пор у каждого, кто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выставку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улыбка блуждала по лицу.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vAlign w:val="bottom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Ярилен так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отношение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Зубра к нищим: он считал себя обязанным подавать.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Пораженная старуха проделывала весь тот же пантомимический ритуал, как если бы я сказала, что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пожалуюсь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курение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дедушке, только гораздо экспрессивнее.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пожаловаться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вам толкую о совещании, а вы меня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спрашиваете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суд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ситуация/объект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Ксения Федоровна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спросила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командировку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Дмитриева, и он сказал, что как раз сегодня решилось, что он не едет.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Ты сейчас что такое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сказал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--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собор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? -- заговорил быстро и яростно.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Эти подборки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рассказывают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открытия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которые литература делала в тот или иной момент, дальше за открытием тянется след из произведений, его развивающих.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Вот вы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спрашивали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изменения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за год -- я должен признаться, что год назад нам гораздо больше казалось, что это проект для школьников, чем сейчас.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Вы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а вопрос скорее про веру.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Это вовсе не обязательно подразумевало пропуск в мир «свободной любви» -- такие выписывают себе индивидуально, -- но означало, что сложные, связанные с проблемой выбора события в семейной жизни, которые в традиционной, буржуазной семье должны заметаться под ковер, в среде «новых людей» могут обсуждаться; разумные эгоисты могут «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договориться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»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отношения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-- так, чтобы всем было одинаково комфортно и психологически, и физиологически.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договориться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Куйбышев, секретарь ЦК, даже предлагал отпечатать статью в одном экземпляре, чтобы показать изолированному в Горках Ленину; сошлись на том, что из текста 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выкинули кусок, где Ленин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учреждение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механизма, позволяющего контролировать самого генсека.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Брат привозил из Москвы маленькие поэтические сборники Евтушенко, Леонида Мартынова, Вознесенского и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чтения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происходившие в Политехническом.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Как это было принято среди основных, сидящие за столом помалкивали насчет своих находок, но много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перемены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ландшафтов.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Тогда давайте, следуя этой логике, изымем из школьной программы и «Преступление и наказание», и «Бедную Лизу», которая утопилась, ничего не будем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страдания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юного Вертера.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Много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говорят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взаимодействие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частно-государственное партнерство.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ничего не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сказал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возрождение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квартирных посиделок, про ультра-урбанизм, про трагизм одиночества и как следствие -- нарочито гротескные образы и фокус на наркотиках и сексе, про маскарад и стену из иронии и пафоса.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Ещё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обретение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 Юже чудотворной иконы Неопалимая Купина.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Ему стало слегка жарко от того, что мужчина мог подойти к нему и начать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оценки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Тема 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Они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разговорились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заземление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Петрова рассказала, что ее брат заземлил машину, как полагается, но уже через неделю к нему стали ходить соседи снизу с жалобами, что водопроводные краны колотят их током, что старушку с первого этажа отбросило в ванну ударом электричества, когда она кинула мокрое полотенце на сушилку.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разговориться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center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Мать поглядывала на сына. Спросила про редакцию. Сын ответил, что сейчас поест и поедет туда. [В. М. Шапко. Синдром веселья Плуготаренко // «Волга», 2016]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Что можно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сказать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издание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которое в своих сообщениях приводит комментарии людей, называющих себя астрологами и уфологами, и которое при этом не обращает внимание аудитории, что астрологи и уфологи не могут являться специалистами хотя бы потому, что эти профессии не входят ни в один список и классификатор профессий рабочих, должностей служащих и тарифных разрядов?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Хорошо, что никто не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игру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шепотом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рассказывают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игры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международных нефтяных компаний с разведкой новых месторождений и с мрачными прогнозами насчет будущего брунейских недр.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 шел за мной и что-то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бормотал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отмену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зимнего времени.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Тема 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бормотать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Отдельно хочется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сказать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оформление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журнала -- раз уж мы начали наши заметки с неотменимой важности типографской работы.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Человек в белом халате продолжал что-то удивленно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основание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черепа, а Игорь внезапно вспомнил, что не забрал телефон из своего кабинета и не надел обратно пиджак, в котором были и ключи от дома, и документы, и кошелек.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Бабка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ворчала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баловство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но он поставил портрет на самое видное место, на старый телик на тонких ножках, и не без самодовольства собственное изображение рассматривал.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ворчать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Он еще что-то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про Россию, томящуюся под игом, про то, что Москва – Третий Рим, и совсем засыпал ее содержимым своих душевных и умственных закоулков.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Б. Обама, правда, что-то пробовал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строительство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скоростных железных дорог на западноевропейский манер, но он много чего говорил, и на каждый чих не наздравствуешься.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Ни на зрение, ни на слух Ольга отродясь не жаловалась, и «Лару» из уст Орехова-младшего она прекрасно слышала, и тычок локтем в бок увидела, и даже сбой в дыхании Химина, когда Филипп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ляпнул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суд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усекла.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ляпнуть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Горлонос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исследования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…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Поэтому нам показалось логичным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у осовремененного отца дедуктивного метода в исполнении Бенедикта Камбербэтча.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мэрия и перевозчики, все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говорят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стоимость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топлива, заработную плату водителей и кондукторов, техническое обслуживание и ремонт транспортных средств, износ и ремонт резины и другие показатели, но к экономике эти разговоры не имеют никакого отношения!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Учреждение культуры идеально подходило под графу «неэффективные расходы», и его сократили в первую очередь, когда только-только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заговорили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перевод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части к новому месту службы.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сразу после каникул Маленький каждый день стал являться домой после третьего урока и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врать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эвакуацию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врать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Потом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украшение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Мужу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наврала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прокат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чтобы не ругался, он ведь велел надеть на прием настоящие украшения.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наврать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Такое со сцены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руководство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церкви, про самого патриарха!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Фишка в том, что, страстно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рассуждая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укрепление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уз, консолидацию, братство и прочие прелести, вертикальные люди, движимые жаждой успеха в их специфической системе ценностей, на самом деле эту консолидацию разрушают.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vAlign w:val="bottom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vAlign w:val="bottom"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рассуждать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 тебе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говорил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освобождение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человечества?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до полной темноты ещё успели много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спорить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название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города.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спорить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Папа рассмеялся и, чуть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расспросив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житьё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-бытьё, поспешил к начальнику лагеря.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Reks, у вас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спросили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изделие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которое вы собираетесь выпускать, а вы ссылку на Сайбертеч дали.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спросить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Они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рассказывают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разворачивание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социальных изменений после индустриального перехода; да-да, индустриальный переход, внезапно, не означает "мгновенное переключение из одного статического состояния в другое", социальные процессы после него имеют свою закономерную динамику (в несколько поколений), которая, к слову, до сих пор разворачивается, и меняет жизнь нашу.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рассказывать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194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Вот, кстати, ты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спрашивал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3553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явления</w:t>
            </w: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которых больше нет -- например, ауры помянутого тобой Ерофеева больше нет, мне кажется. 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8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263AF4" w:rsidRPr="00F35537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355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</w:tr>
    </w:tbl>
    <w:p w:rsidR="00263AF4" w:rsidRPr="00CF0EA4" w:rsidRDefault="00263AF4" w:rsidP="00263AF4">
      <w:pPr>
        <w:rPr>
          <w:rFonts w:ascii="Times New Roman" w:hAnsi="Times New Roman" w:cs="Times New Roman"/>
          <w:sz w:val="16"/>
          <w:szCs w:val="16"/>
        </w:rPr>
      </w:pPr>
    </w:p>
    <w:p w:rsidR="00263AF4" w:rsidRPr="00CF0EA4" w:rsidRDefault="00263AF4" w:rsidP="00263AF4">
      <w:pPr>
        <w:rPr>
          <w:rFonts w:ascii="Times New Roman" w:hAnsi="Times New Roman" w:cs="Times New Roman"/>
          <w:sz w:val="16"/>
          <w:szCs w:val="16"/>
        </w:rPr>
      </w:pPr>
    </w:p>
    <w:p w:rsidR="00263AF4" w:rsidRPr="00CF0EA4" w:rsidRDefault="00263AF4" w:rsidP="00263AF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F0EA4">
        <w:rPr>
          <w:rFonts w:ascii="Times New Roman" w:hAnsi="Times New Roman" w:cs="Times New Roman"/>
          <w:sz w:val="24"/>
          <w:szCs w:val="24"/>
        </w:rPr>
        <w:t xml:space="preserve">Примеры с ментальными глаголами и предлогом </w:t>
      </w:r>
      <w:r w:rsidRPr="00CF0EA4">
        <w:rPr>
          <w:rFonts w:ascii="Times New Roman" w:hAnsi="Times New Roman" w:cs="Times New Roman"/>
          <w:i/>
          <w:sz w:val="24"/>
          <w:szCs w:val="24"/>
        </w:rPr>
        <w:t>о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1080"/>
        <w:gridCol w:w="676"/>
        <w:gridCol w:w="839"/>
        <w:gridCol w:w="1104"/>
        <w:gridCol w:w="749"/>
        <w:gridCol w:w="1155"/>
      </w:tblGrid>
      <w:tr w:rsidR="00263AF4" w:rsidRPr="00CF0EA4" w:rsidTr="0047750D">
        <w:trPr>
          <w:trHeight w:val="485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Пример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роль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Реф статус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класс сущ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Доп </w:t>
            </w: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Метон. сдвиг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Глагол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Наша встреча здесь говорит о том, что мы уже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внедрении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Биоиндикация -- это метод, который позволяет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судить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состоянии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окружающей среды по факту встречи, отсутствия, особенностям развития организмов биоиндикаторов.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судить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Все быстро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вспомнили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правилах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игры и неформальных связях.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Гадатели, далекие от кремлевских небожителей, объясняли произошедшее коварными планами ретроградов,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мечтающих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возрождении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советского КГБ.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мечтать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Мир затих на миг, как это случается в предрассветный час, когда самое время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Если он расположен с южной стороны дома и большую часть времени там ярко светит солнце, то стоит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садика в экзотическом стиле.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Черные, решая конкретные проблемы,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развитии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До тех пор, пока в Кремле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перерасходе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средств из партфонда на PR-кампанию в 2002 году.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Черт побери, они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знают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приезде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курьера и ждут его!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то же время этот человек ничего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пропаже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парадного кителя академика с орденами...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Стороны пытаются оценить, насколько объективно человек будет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судить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деле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судить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есть и новинки: бизнес лишний раз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подумает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раскрытии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структур управления собственностью -- своевременно ли...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условиях бюджетного дефицита и увеличивающихся госрасходов самое время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задуматься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повышении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ставок.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задуматься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Если на амброзию, которая в Москве просто не растет, -- вы, возможно, и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догадаетесь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заболевании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догадаться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Самое время, чтобы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задуматься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состоянии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отношений.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задуматься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Опасно, если мы своими руками дадим возможность сосредоточить земли у тех, кто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производстве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о вложенном капитале.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Дело в том, что мой муж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этого произведения.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Володя же,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узнав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предложении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Башмета, сделал ответный шаг: пригласил Юру сыграть вместе, 2 октября 2001 года, то же произведение в том же зале в один из вечеров фестиваля "Владимир Спиваков приглашает... ".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Мы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этого чудо-мальчика, Спиваков слышал его игру.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Только Кин мог собрать пресс-конференцию, чтобы громогласно посоветовать Бэкхему меньше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повышении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зарплаты и рекламных контрактах, а больше о футболе.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Узнать, что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думают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решении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комиссии сам Усс и его соратники, в воскресенье не удалось: телефоны спикера молчали.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После того как самка отложила яйца, она напрочь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забыла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кладке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-- известно, что будущее потомство охраняют только кобры и питоны (последние еще и насиживают).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Зная в настоящее время состояние коллективного иммунитета взрослого населения, которое составляет более 70 % всего населения земли, не следовало бы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задуматься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предупреждении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А. Сэбина?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задуматься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Сегодня для тех, кто только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внедрении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маркетинга в своем издательском доме, мы 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предлагаем краткий обзор четырех элементов маркетинга, четырех "Р ".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еще есть (т. е. в принципе есть) Властелин Колец, так что можно начинать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задумываться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просмотре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(Лара вроде уже задумывается).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Мы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порассуждали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прошлом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настоящем и будущем наших стран», -- добавлял более скупой на эпитеты Путин.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задумываться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Уже не хочется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работе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Известный американский писатель и публицист Стивен Коэн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размышляет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ходе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российских реформ в их социально-идеологическом контексте.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размышлять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Обойти эти вопросы нельзя, сама жизнь заставляет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задуматься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предназначении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смысле любой социальной деятельности.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задуматься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Молодые еще не умеют долго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поражениях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 величине и форме возвратного напряжения можно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судить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состоянии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изоляции.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судить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Бабушка с дядей Юрой говорили и говорили, потом играли в "девятку ", обучив к неудовольствию папы простенькой карточной игре и Колюню, спорили, сидя за большим обеденным столом на узкой террасе, и, снова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позабыв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запрете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дочери и зятя, не замечали, что внучек, раскрыв рот, их слушает -- да и что могло быть интересного мальчику в воспоминаниях двух стариков и что он мог из них вынести, не понимая и половины слов?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еще задолго до того, как все случилось, когда все были живы и никто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порвавший с всемирным освободительным движением Колюнчик решил заделаться физиком-ядерщиком, потому что вычитанное им в Валином учебнике химии за седьмой класс описание маленького ядра, вокруг которого вращаются электроны и которое так похоже на крохотную Солнечную систему, поразило детское воображение сокровенной иерархической красотой и принадлежностью к единому грандиозному авторскому плану.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я как раз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думаю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center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Ее нынешний муж Игорь давно мечтает о сыне.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мечтать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восемнадцать лет Кянукук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мечтал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призыве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 армию в какие-нибудь десантные войска.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мечтать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Конечно, он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знает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сомнениях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этих маловеров теоретиков.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Но, поскольку сам дед давно привык к голоду, он запрещал себе даже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пище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и Барби Маша, умевшая читать мысли и мечты, тут ни о чем не догадалась.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Марек, три дня тому назад вообще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знавший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Гриши и Леночки, сегодня играл в их жизни такую роль: Леночка только о том и говорит, куда ей выехать на учебу, в Англию или в Америку, а Гриша каким-то греческим островом, где у Марека дача, -- двухэтажная вилла, прислонившаяся спиной к розоватой скале и глядящая в маленькую бухту с белой яхтой, пришпиленной посредине залива, как костяная брошка на синем шелке...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всегда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мечтал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создании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новой программы.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мечтать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Ведь совсем недавно, вчера вечером, сидели, гутарили,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мечтали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-- и вот...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мечтать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 тот и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побеге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Что бы мы ни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о вечной жизни, мы не знаем ничего о самой смерти, об умирании.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Дима прожил на свете двадцать три года, и если большинство из нас склонно упиваться прошлым или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грезить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то Дима полонен настоящим днем, но не деловито-насущно, а поэтически, эмоционально -- до странности даже.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грезить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" -- "Потому что в нашей семье именно я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думаю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".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Ну, так лежи...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думай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будущем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Когда боль исчезает,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легче.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А на симфонической -- начинаю дремать или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думать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делах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работе, всякой ерунде.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Теперь он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связи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науки с жизнью людей, о том, счастье она или горе.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Я подтвердил, что ничего не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знал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7121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продаже</w:t>
            </w: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иконы и вообще все это для меня полная неожиданность.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839" w:type="dxa"/>
            <w:vAlign w:val="bottom"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04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</w:tbl>
    <w:p w:rsidR="00263AF4" w:rsidRPr="00CF0EA4" w:rsidRDefault="00263AF4" w:rsidP="00263A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3AF4" w:rsidRPr="00CF0EA4" w:rsidRDefault="00263AF4" w:rsidP="00263A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3AF4" w:rsidRPr="00CF0EA4" w:rsidRDefault="00263AF4" w:rsidP="00263AF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F0EA4">
        <w:rPr>
          <w:rFonts w:ascii="Times New Roman" w:hAnsi="Times New Roman" w:cs="Times New Roman"/>
          <w:sz w:val="24"/>
          <w:szCs w:val="24"/>
        </w:rPr>
        <w:t xml:space="preserve">Примеры с ментальными глаголами и предлогом </w:t>
      </w:r>
      <w:r w:rsidRPr="00CF0EA4">
        <w:rPr>
          <w:rFonts w:ascii="Times New Roman" w:hAnsi="Times New Roman" w:cs="Times New Roman"/>
          <w:i/>
          <w:sz w:val="24"/>
          <w:szCs w:val="24"/>
        </w:rPr>
        <w:t>про</w:t>
      </w:r>
    </w:p>
    <w:tbl>
      <w:tblPr>
        <w:tblW w:w="93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7"/>
        <w:gridCol w:w="1080"/>
        <w:gridCol w:w="720"/>
        <w:gridCol w:w="900"/>
        <w:gridCol w:w="1170"/>
        <w:gridCol w:w="720"/>
        <w:gridCol w:w="982"/>
      </w:tblGrid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Пример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роль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Реф статус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Сем класс сущ</w:t>
            </w:r>
          </w:p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Доп </w:t>
            </w: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Метон. сдвиг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7121B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37121B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Глагол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Ее комната -- это ее личная территория,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напомнить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уборку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я в принципе могу (в виде «а не пора ли»), настаивать -- не буду, сама убирать -- тем более, и входим мы с отцом туда исключительно со стуком уже много лет.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Самое главное при подготовке к празднику -- это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подарки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Надо не жалеть себя, а бегать, бегать быстро -- они отобьют, а ты беги, не давай им опомниться и бей,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усталость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жару, не позволяй себе обижаться и разнеживаться, не смей себя жалеть, и тогда назло бесчестным судьям и смотрителям чужого жилья обязательно попадешь и забьешь проклятому Уругваю гол.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Засуетился, стал что-то говорить, спрашивать, я сказала, что хотела сказать, он испугался и обрадовался, потом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испуг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стал уже с удовольствием все делать, спрашивал, не больно ли, такой заботливый!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Вспомнив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тети Мани, которую она ни разу в жизни не видела, мама принялась чересчур бурно восхвалять ее человеческие достоинства.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снова его знания оказались огромны: он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назначения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Крымова, знал номера полков, армий, называл людей, воевавших вместе с Крымовым, напоминал ему слова, сказанные им в политотделе, его высказывания о неграмотной генеральской записке.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Жена запила по-черному, совсем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воспитание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их дочки-второклассницы.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Бах метался по ночному Гнаденталю,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усталость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все теснее прижимая к груди недовольно тявкающего младенца, тряся его все отчаяннее.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Если хотя бы на секунду «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»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этого текста, все представления о Ленине окажутся заведомо искаженными, превратными; этот текст -- ключ не только к его политической деятельности, но и к его личности -- стержнем которой обычно называют одержимость властью, волю к власти, стремление добиться власти любой ценой, любыми средствами.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много ещё чего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понимал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молчание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понимать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Когда Астре было лет десять, утилизация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прознала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связь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её матери с отцом.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прознать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И... сама игра, а за ней и наше веселье кончились: Женя вдруг ошалел от своей удачи,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игру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стал бегать между нами, требуя подтвердить случившееся.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 упал, он прячется! -- закричал один из сыновей, тот, который первым выдал себя,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засаду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Антипов отмечал мысленно: «Не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сушки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усталость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застыли на месте.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Товарищ, я смотрю пока пропал, но все равно спрошу -- а Вы хорошо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подумали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покупку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своего ТПА?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Она хотела сказать: да, я никогда не слышала про принцип неопределенности Гейзенберга; но ты ничего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знаешь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учение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суфи и мистику 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Ислама (от Дальстона до Стамбула -- один шаг: тут на каждом углу исламские мистики).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Когда мы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узнали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бойню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в школе, это был даже не шок.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Гемонт, -- вздохнул Челноков,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вспомнив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перестройку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собственного кабинета, -- это вам не кагамельку гассосать.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Ольга не понимала про судьбу и Господа, зато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понимала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подарок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наказание.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понимать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Все, которые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помнят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точку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Только однажды он видел, как Зара, заметив проходившую по улице козу, которую гнал козопас (Олег слышал блеяние), на секунду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сборы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и, рассеянно улыбаясь, склонила набок голову и вытянула шею, подражая козлиной манере.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гостях не запрещаю, даю ребенку оторваться :) правда, обычно он так занят общением, чужими игрухами и беготней, что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забывает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еду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)) а дома, конечно, тяжело становится рулить процессом.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забывать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Министерстве культуры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дознались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работу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дознаться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забудь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надежду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без которой путь твой может оказаться напрасным, и положи в сердце своё любовь, которая и завершит твой полёт».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Бабка трясла коврик, а сама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Пал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Иваныча: «Пенсию старый дурачок пропил, на чево ему таперя жить, -- вот и уся политика такейная!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F0E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Когда снимали сцену истерики Егора на пригорке у церкви после посещения матери, Шукшин так корчился на земле, так страшно и горько рыдал, что,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съёмки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камеру, я было полез в кадр.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Она и не почесалась,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выкуп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могла бы квартиру продать -- это ведь твоя квартира!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Девочка принялась объяснять, дескать, там в бараке я ведь как раз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выкуп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размышляла, где деньги-то взять, может, и вслух задавалась этим вопросом, а тут кусочек мороженого провалился кукле в рот -- и она вроде как ожила…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Наиболее часто применяют полимерные плёнки с длинными молекулами, ориентированными в одном направлении (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вспомним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забор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с щелью!), призмы и пластинки, обладающие двойным лучепреломлением, или оптической анизотропией (неодинаковости физических свойств по различным направлениям).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Нина сначала молчала -- все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думала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переписку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мужа.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Затем дойти до телебашни Нормана Фостера, подняться на смотровую площадку и вообще перестать что-либо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понимать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виды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на город.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понимать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напомнил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чтение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забудем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обломки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розового кристалла полевого шпата, обколотые явно человеческой рукой -- артефакт, для Средневековья точно не характерный.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 терпится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переправу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Слава богу, слава богу, -- бормотал он и,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запрет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стал хвататься за рамы картин.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Знаешь, как он испугался, когда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узнал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отравление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?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 итоге всех расспросов Юра чуть вообще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подарок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для нее; в последнюю минуту вспомнил, когда ехал вчера на дежурство.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Артем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вспомнил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предостережения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дикарей насчет священных ходов Великого червя и про то, что нынешний день является запретным.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Ты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разнюхала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удочерение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а они вовсе не собираются обнародовать этот факт…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разнюхать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забудь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ЗАПАХ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-- он очень ужасный)))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А мы салфеточками пользуемся, я и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существование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платков.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 xml:space="preserve">Малика увлеченный человек, стоит много часов у мольберта,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еду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а вечером возвращается домой.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Думаешь, я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знаю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тусовки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!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Второй день Олег голодал, на третий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вспомнил про краски.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вспомнить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И не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защиту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короля.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Способ N 4: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забудьте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требование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Почему? -- удивился мальчик,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забыв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подтяжки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объект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  <w:tr w:rsidR="00263AF4" w:rsidRPr="00CF0EA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Кроме роковой идеи собственного назначения, Пушкин много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знал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зависть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и про безумие.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Тема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род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</w:tr>
      <w:tr w:rsidR="00263AF4" w:rsidRPr="003C4F24" w:rsidTr="0047750D">
        <w:trPr>
          <w:trHeight w:val="288"/>
        </w:trPr>
        <w:tc>
          <w:tcPr>
            <w:tcW w:w="3777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Она что,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забыла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про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3C4F2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смерть</w:t>
            </w: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двух взрослых людей и одного ребенка?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конкр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1170" w:type="dxa"/>
          </w:tcPr>
          <w:p w:rsidR="00263AF4" w:rsidRPr="00CF0EA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82" w:type="dxa"/>
            <w:shd w:val="clear" w:color="auto" w:fill="auto"/>
            <w:noWrap/>
            <w:vAlign w:val="bottom"/>
            <w:hideMark/>
          </w:tcPr>
          <w:p w:rsidR="00263AF4" w:rsidRPr="003C4F24" w:rsidRDefault="00263AF4" w:rsidP="00477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C4F2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забыть</w:t>
            </w:r>
          </w:p>
        </w:tc>
      </w:tr>
    </w:tbl>
    <w:p w:rsidR="00263AF4" w:rsidRPr="003C4F24" w:rsidRDefault="00263AF4" w:rsidP="00263AF4">
      <w:pPr>
        <w:rPr>
          <w:rFonts w:ascii="Times New Roman" w:hAnsi="Times New Roman" w:cs="Times New Roman"/>
          <w:sz w:val="16"/>
          <w:szCs w:val="16"/>
        </w:rPr>
      </w:pPr>
    </w:p>
    <w:p w:rsidR="00263AF4" w:rsidRPr="0085141E" w:rsidRDefault="00263AF4" w:rsidP="00263A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A63" w:rsidRDefault="00076A63"/>
    <w:sectPr w:rsidR="00076A6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AE2F158"/>
    <w:lvl w:ilvl="0">
      <w:numFmt w:val="bullet"/>
      <w:lvlText w:val="*"/>
      <w:lvlJc w:val="left"/>
    </w:lvl>
  </w:abstractNum>
  <w:abstractNum w:abstractNumId="1" w15:restartNumberingAfterBreak="0">
    <w:nsid w:val="05775D42"/>
    <w:multiLevelType w:val="hybridMultilevel"/>
    <w:tmpl w:val="F18878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4392C"/>
    <w:multiLevelType w:val="multilevel"/>
    <w:tmpl w:val="3CB6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C2F45"/>
    <w:multiLevelType w:val="hybridMultilevel"/>
    <w:tmpl w:val="44CE1358"/>
    <w:lvl w:ilvl="0" w:tplc="62C8E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B71B4"/>
    <w:multiLevelType w:val="hybridMultilevel"/>
    <w:tmpl w:val="DAB04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A335B"/>
    <w:multiLevelType w:val="multilevel"/>
    <w:tmpl w:val="D35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04E2C"/>
    <w:multiLevelType w:val="hybridMultilevel"/>
    <w:tmpl w:val="C0FE6372"/>
    <w:lvl w:ilvl="0" w:tplc="87CE81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A65C3"/>
    <w:multiLevelType w:val="hybridMultilevel"/>
    <w:tmpl w:val="6ED206F0"/>
    <w:lvl w:ilvl="0" w:tplc="760654E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6F0B"/>
    <w:multiLevelType w:val="hybridMultilevel"/>
    <w:tmpl w:val="329CFE1A"/>
    <w:lvl w:ilvl="0" w:tplc="5FDA9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17278"/>
    <w:multiLevelType w:val="hybridMultilevel"/>
    <w:tmpl w:val="F2B01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5269D"/>
    <w:multiLevelType w:val="hybridMultilevel"/>
    <w:tmpl w:val="B1D6DA24"/>
    <w:lvl w:ilvl="0" w:tplc="00AAFC6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F1298"/>
    <w:multiLevelType w:val="hybridMultilevel"/>
    <w:tmpl w:val="91A4ACFE"/>
    <w:lvl w:ilvl="0" w:tplc="3154E62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C67"/>
    <w:multiLevelType w:val="multilevel"/>
    <w:tmpl w:val="88B2A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3556B4"/>
    <w:multiLevelType w:val="hybridMultilevel"/>
    <w:tmpl w:val="A49446AC"/>
    <w:lvl w:ilvl="0" w:tplc="809097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5358C"/>
    <w:multiLevelType w:val="hybridMultilevel"/>
    <w:tmpl w:val="C756A6FA"/>
    <w:lvl w:ilvl="0" w:tplc="596615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670E"/>
    <w:multiLevelType w:val="hybridMultilevel"/>
    <w:tmpl w:val="E8D03568"/>
    <w:lvl w:ilvl="0" w:tplc="5F36014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74770"/>
    <w:multiLevelType w:val="hybridMultilevel"/>
    <w:tmpl w:val="0C08F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831CF"/>
    <w:multiLevelType w:val="hybridMultilevel"/>
    <w:tmpl w:val="0AE6767C"/>
    <w:lvl w:ilvl="0" w:tplc="18420E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EA6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CC7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811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CC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E8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AFB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CDF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2D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50487"/>
    <w:multiLevelType w:val="multilevel"/>
    <w:tmpl w:val="E332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207BF"/>
    <w:multiLevelType w:val="multilevel"/>
    <w:tmpl w:val="B36A9B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FD44DE"/>
    <w:multiLevelType w:val="hybridMultilevel"/>
    <w:tmpl w:val="60C601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A44159"/>
    <w:multiLevelType w:val="hybridMultilevel"/>
    <w:tmpl w:val="91A4ACFE"/>
    <w:lvl w:ilvl="0" w:tplc="3154E62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774EE"/>
    <w:multiLevelType w:val="hybridMultilevel"/>
    <w:tmpl w:val="53B6CDD2"/>
    <w:lvl w:ilvl="0" w:tplc="9B7C68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42454"/>
    <w:multiLevelType w:val="multilevel"/>
    <w:tmpl w:val="C55E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97786"/>
    <w:multiLevelType w:val="hybridMultilevel"/>
    <w:tmpl w:val="604A5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02DE8"/>
    <w:multiLevelType w:val="hybridMultilevel"/>
    <w:tmpl w:val="1164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D23A5"/>
    <w:multiLevelType w:val="hybridMultilevel"/>
    <w:tmpl w:val="44CE1358"/>
    <w:lvl w:ilvl="0" w:tplc="62C8E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279F9"/>
    <w:multiLevelType w:val="hybridMultilevel"/>
    <w:tmpl w:val="155CAC98"/>
    <w:lvl w:ilvl="0" w:tplc="66B826A6">
      <w:start w:val="1"/>
      <w:numFmt w:val="decimal"/>
      <w:lvlText w:val="(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88684E"/>
    <w:multiLevelType w:val="hybridMultilevel"/>
    <w:tmpl w:val="A49446AC"/>
    <w:lvl w:ilvl="0" w:tplc="809097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273C2"/>
    <w:multiLevelType w:val="hybridMultilevel"/>
    <w:tmpl w:val="44CE1358"/>
    <w:lvl w:ilvl="0" w:tplc="62C8E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0C11"/>
    <w:multiLevelType w:val="hybridMultilevel"/>
    <w:tmpl w:val="5506537E"/>
    <w:lvl w:ilvl="0" w:tplc="5F36014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81E0E"/>
    <w:multiLevelType w:val="multilevel"/>
    <w:tmpl w:val="6AB03B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452EB1"/>
    <w:multiLevelType w:val="hybridMultilevel"/>
    <w:tmpl w:val="EB56F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E6D23"/>
    <w:multiLevelType w:val="hybridMultilevel"/>
    <w:tmpl w:val="44CE1358"/>
    <w:lvl w:ilvl="0" w:tplc="62C8E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"/>
  </w:num>
  <w:num w:numId="4">
    <w:abstractNumId w:val="6"/>
  </w:num>
  <w:num w:numId="5">
    <w:abstractNumId w:val="27"/>
  </w:num>
  <w:num w:numId="6">
    <w:abstractNumId w:val="10"/>
  </w:num>
  <w:num w:numId="7">
    <w:abstractNumId w:val="30"/>
  </w:num>
  <w:num w:numId="8">
    <w:abstractNumId w:val="16"/>
  </w:num>
  <w:num w:numId="9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10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11">
    <w:abstractNumId w:val="5"/>
  </w:num>
  <w:num w:numId="12">
    <w:abstractNumId w:val="12"/>
  </w:num>
  <w:num w:numId="13">
    <w:abstractNumId w:val="23"/>
  </w:num>
  <w:num w:numId="14">
    <w:abstractNumId w:val="2"/>
  </w:num>
  <w:num w:numId="15">
    <w:abstractNumId w:val="18"/>
  </w:num>
  <w:num w:numId="16">
    <w:abstractNumId w:val="26"/>
  </w:num>
  <w:num w:numId="17">
    <w:abstractNumId w:val="8"/>
  </w:num>
  <w:num w:numId="18">
    <w:abstractNumId w:val="11"/>
  </w:num>
  <w:num w:numId="19">
    <w:abstractNumId w:val="21"/>
  </w:num>
  <w:num w:numId="20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2"/>
        </w:rPr>
      </w:lvl>
    </w:lvlOverride>
  </w:num>
  <w:num w:numId="21">
    <w:abstractNumId w:val="17"/>
  </w:num>
  <w:num w:numId="22">
    <w:abstractNumId w:val="3"/>
  </w:num>
  <w:num w:numId="23">
    <w:abstractNumId w:val="33"/>
  </w:num>
  <w:num w:numId="24">
    <w:abstractNumId w:val="32"/>
  </w:num>
  <w:num w:numId="25">
    <w:abstractNumId w:val="29"/>
  </w:num>
  <w:num w:numId="26">
    <w:abstractNumId w:val="25"/>
  </w:num>
  <w:num w:numId="27">
    <w:abstractNumId w:val="15"/>
  </w:num>
  <w:num w:numId="28">
    <w:abstractNumId w:val="20"/>
  </w:num>
  <w:num w:numId="29">
    <w:abstractNumId w:val="7"/>
  </w:num>
  <w:num w:numId="30">
    <w:abstractNumId w:val="4"/>
  </w:num>
  <w:num w:numId="31">
    <w:abstractNumId w:val="14"/>
  </w:num>
  <w:num w:numId="32">
    <w:abstractNumId w:val="19"/>
  </w:num>
  <w:num w:numId="33">
    <w:abstractNumId w:val="31"/>
  </w:num>
  <w:num w:numId="34">
    <w:abstractNumId w:val="13"/>
  </w:num>
  <w:num w:numId="35">
    <w:abstractNumId w:val="2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F4"/>
    <w:rsid w:val="00076A63"/>
    <w:rsid w:val="00263AF4"/>
    <w:rsid w:val="00C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80440-EB36-48FF-80CC-E519944B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AF4"/>
  </w:style>
  <w:style w:type="paragraph" w:styleId="1">
    <w:name w:val="heading 1"/>
    <w:basedOn w:val="a"/>
    <w:link w:val="10"/>
    <w:uiPriority w:val="9"/>
    <w:qFormat/>
    <w:rsid w:val="00263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3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63AF4"/>
    <w:pPr>
      <w:ind w:left="720"/>
      <w:contextualSpacing/>
    </w:pPr>
  </w:style>
  <w:style w:type="character" w:styleId="a4">
    <w:name w:val="Strong"/>
    <w:basedOn w:val="a0"/>
    <w:uiPriority w:val="22"/>
    <w:qFormat/>
    <w:rsid w:val="00263AF4"/>
    <w:rPr>
      <w:b/>
      <w:bCs/>
    </w:rPr>
  </w:style>
  <w:style w:type="table" w:styleId="a5">
    <w:name w:val="Table Grid"/>
    <w:basedOn w:val="a1"/>
    <w:uiPriority w:val="39"/>
    <w:rsid w:val="0026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a0"/>
    <w:rsid w:val="00263AF4"/>
  </w:style>
  <w:style w:type="character" w:customStyle="1" w:styleId="plain">
    <w:name w:val="plain"/>
    <w:basedOn w:val="a0"/>
    <w:rsid w:val="00263AF4"/>
  </w:style>
  <w:style w:type="paragraph" w:styleId="a6">
    <w:name w:val="Normal (Web)"/>
    <w:basedOn w:val="a"/>
    <w:uiPriority w:val="99"/>
    <w:semiHidden/>
    <w:unhideWhenUsed/>
    <w:rsid w:val="0026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t">
    <w:name w:val="hit"/>
    <w:basedOn w:val="a0"/>
    <w:rsid w:val="00263AF4"/>
  </w:style>
  <w:style w:type="character" w:styleId="a7">
    <w:name w:val="Hyperlink"/>
    <w:basedOn w:val="a0"/>
    <w:uiPriority w:val="99"/>
    <w:unhideWhenUsed/>
    <w:rsid w:val="00263AF4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unhideWhenUsed/>
    <w:rsid w:val="00263AF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263AF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63AF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263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AF4"/>
  </w:style>
  <w:style w:type="paragraph" w:styleId="ad">
    <w:name w:val="footer"/>
    <w:basedOn w:val="a"/>
    <w:link w:val="ae"/>
    <w:uiPriority w:val="99"/>
    <w:unhideWhenUsed/>
    <w:rsid w:val="00263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AF4"/>
  </w:style>
  <w:style w:type="paragraph" w:styleId="31">
    <w:name w:val="Body Text 3"/>
    <w:basedOn w:val="a"/>
    <w:link w:val="32"/>
    <w:semiHidden/>
    <w:rsid w:val="00263A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263A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">
    <w:name w:val="field"/>
    <w:basedOn w:val="a0"/>
    <w:rsid w:val="00263AF4"/>
  </w:style>
  <w:style w:type="character" w:customStyle="1" w:styleId="fielditem-wrapper">
    <w:name w:val="field__item-wrapper"/>
    <w:basedOn w:val="a0"/>
    <w:rsid w:val="00263AF4"/>
  </w:style>
  <w:style w:type="character" w:styleId="af">
    <w:name w:val="FollowedHyperlink"/>
    <w:basedOn w:val="a0"/>
    <w:uiPriority w:val="99"/>
    <w:semiHidden/>
    <w:unhideWhenUsed/>
    <w:rsid w:val="00263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5188</Words>
  <Characters>29574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Apressyan</dc:creator>
  <cp:keywords/>
  <dc:description/>
  <cp:lastModifiedBy>Valentina Apressyan</cp:lastModifiedBy>
  <cp:revision>2</cp:revision>
  <dcterms:created xsi:type="dcterms:W3CDTF">2024-11-27T01:16:00Z</dcterms:created>
  <dcterms:modified xsi:type="dcterms:W3CDTF">2024-11-27T01:16:00Z</dcterms:modified>
</cp:coreProperties>
</file>