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  <w:bookmarkStart w:id="0" w:name="_GoBack"/>
      <w:bookmarkEnd w:id="0"/>
    </w:p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1542"/>
        <w:gridCol w:w="436"/>
        <w:gridCol w:w="4512"/>
        <w:gridCol w:w="436"/>
        <w:gridCol w:w="451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inline distT="0" distB="0" distL="114300" distR="114300">
                  <wp:extent cx="1181100" cy="1760220"/>
                  <wp:effectExtent l="0" t="0" r="7620" b="7620"/>
                  <wp:docPr id="1" name="图片 1" descr="OIP-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OIP-C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76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.Prepare for internship and future work,and lay a good theoretical foundation. </w:t>
            </w: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Get a high-paying job, buy a car, buy a house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 company's work projects are challenging.Online information is complex</w:t>
            </w:r>
          </w:p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 quality of online information is uneven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After passing the postgraduate entrance examination.she was abmitted to Peking University as a CAT major.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William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  started a business that failed. Hard road to school, poor family.Consideration of employment Direction 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Haining Zhejiang Province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Friend blog post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student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We had all the activities under the guidance of an experienced tutor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Graduate student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01883F50"/>
    <w:rsid w:val="4ED82187"/>
    <w:rsid w:val="750D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0" w:name="toc 4"/>
    <w:lsdException w:qFormat="1" w:uiPriority="0" w:name="toc 5"/>
    <w:lsdException w:qFormat="1" w:uiPriority="0" w:name="toc 6"/>
    <w:lsdException w:qFormat="1" w:uiPriority="0" w:name="toc 7"/>
    <w:lsdException w:qFormat="1" w:uiPriority="0" w:name="toc 8"/>
    <w:lsdException w:qFormat="1"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qFormat="1"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qFormat="1" w:unhideWhenUsed="0" w:uiPriority="99" w:semiHidden="0" w:name="Table Grid"/>
    <w:lsdException w:uiPriority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qFormat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qFormat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qFormat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qFormat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qFormat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qFormat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qFormat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qFormat/>
    <w:uiPriority w:val="0"/>
  </w:style>
  <w:style w:type="character" w:styleId="26">
    <w:name w:val="FollowedHyperlink"/>
    <w:basedOn w:val="24"/>
    <w:semiHidden/>
    <w:unhideWhenUsed/>
    <w:qFormat/>
    <w:uiPriority w:val="99"/>
    <w:rPr>
      <w:color w:val="954F72"/>
      <w:u w:val="single"/>
    </w:rPr>
  </w:style>
  <w:style w:type="character" w:styleId="27">
    <w:name w:val="Hyperlink"/>
    <w:basedOn w:val="24"/>
    <w:unhideWhenUsed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qFormat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uiPriority w:val="99"/>
    <w:rPr>
      <w:color w:val="808080"/>
    </w:rPr>
  </w:style>
  <w:style w:type="character" w:customStyle="1" w:styleId="33">
    <w:name w:val="Date Char"/>
    <w:basedOn w:val="24"/>
    <w:link w:val="11"/>
    <w:qFormat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qFormat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qFormat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qFormat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qFormat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qFormat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qFormat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qFormat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/>
</ds:datastoreItem>
</file>

<file path=customXml/itemProps3.xml><?xml version="1.0" encoding="utf-8"?>
<ds:datastoreItem xmlns:ds="http://schemas.openxmlformats.org/officeDocument/2006/customXml" ds:itemID="{52170F79-8AD9-4618-841D-AB232407957C}">
  <ds:schemaRefs/>
</ds:datastoreItem>
</file>

<file path=customXml/itemProps4.xml><?xml version="1.0" encoding="utf-8"?>
<ds:datastoreItem xmlns:ds="http://schemas.openxmlformats.org/officeDocument/2006/customXml" ds:itemID="{CBD348DC-98DA-4004-8F63-30B02DAA0E87}">
  <ds:schemaRefs/>
</ds:datastoreItem>
</file>

<file path=customXml/itemProps5.xml><?xml version="1.0" encoding="utf-8"?>
<ds:datastoreItem xmlns:ds="http://schemas.openxmlformats.org/officeDocument/2006/customXml" ds:itemID="{9DB327D7-915C-4567-B4AD-E43B816B42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32</TotalTime>
  <ScaleCrop>false</ScaleCrop>
  <LinksUpToDate>false</LinksUpToDate>
  <CharactersWithSpaces>368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10404</cp:lastModifiedBy>
  <cp:lastPrinted>2018-04-15T17:50:00Z</cp:lastPrinted>
  <dcterms:modified xsi:type="dcterms:W3CDTF">2021-11-12T07:52:13Z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2052-11.1.0.11045</vt:lpwstr>
  </property>
  <property fmtid="{D5CDD505-2E9C-101B-9397-08002B2CF9AE}" pid="11" name="ICV">
    <vt:lpwstr>974C1E2C80CB4A3B85ADA11D987777EB</vt:lpwstr>
  </property>
</Properties>
</file>