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0BB" w14:textId="0EAFAFF8" w:rsidR="0031504D" w:rsidRPr="00AD700A" w:rsidRDefault="0031504D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>I. Using Matlab [60%]</w:t>
      </w:r>
    </w:p>
    <w:p w14:paraId="04FE72AC" w14:textId="77777777" w:rsidR="00520C21" w:rsidRPr="004037F2" w:rsidRDefault="00520C21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9DD2C9" w14:textId="0123F5CE" w:rsidR="006E387C" w:rsidRPr="00520C21" w:rsidRDefault="0031504D" w:rsidP="006E38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Describe the result of each of the following Matlab</w:t>
      </w:r>
      <w:r w:rsidR="006E387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commands.</w:t>
      </w:r>
    </w:p>
    <w:p w14:paraId="3AF84479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x = randperm(5);</w:t>
      </w:r>
    </w:p>
    <w:p w14:paraId="2D45C537" w14:textId="1CE09DEA" w:rsidR="003D50E5" w:rsidRPr="00520C21" w:rsidRDefault="007B6859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: Return a row vector which contains a random permutation of 1 to 5. </w:t>
      </w:r>
    </w:p>
    <w:p w14:paraId="6BFF327E" w14:textId="337F1497" w:rsidR="007B6859" w:rsidRPr="00520C21" w:rsidRDefault="00524032" w:rsidP="007B685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="007B685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2A73A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x = </w:t>
      </w:r>
      <w:r w:rsidR="007B6859" w:rsidRPr="00520C21">
        <w:rPr>
          <w:rFonts w:ascii="Times New Roman" w:hAnsi="Times New Roman" w:cs="Times New Roman"/>
          <w:color w:val="000000"/>
          <w:sz w:val="26"/>
          <w:szCs w:val="26"/>
        </w:rPr>
        <w:t>[2, 3, 4, 5, 1]</w:t>
      </w:r>
    </w:p>
    <w:p w14:paraId="31DB4139" w14:textId="1FF65862" w:rsidR="007B6859" w:rsidRDefault="007B6859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8A95FA6" w14:textId="77777777" w:rsidR="00AD14D7" w:rsidRPr="00520C21" w:rsidRDefault="00AD14D7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27F4EE4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a = [1:10];</w:t>
      </w:r>
    </w:p>
    <w:p w14:paraId="49026B60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b = a([1:3:end]);</w:t>
      </w:r>
    </w:p>
    <w:p w14:paraId="1AFEEF4C" w14:textId="382BC4D2" w:rsidR="002A73AD" w:rsidRPr="00520C21" w:rsidRDefault="002A73AD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: Allocated a row vector containing integer from 1 to 10. 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Second line means </w:t>
      </w:r>
      <w:r w:rsidR="00A0733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that 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picking elements of ‘a’ starts with index 1, </w:t>
      </w:r>
      <w:r w:rsidR="004F5C94" w:rsidRPr="00520C21">
        <w:rPr>
          <w:rFonts w:ascii="Times New Roman" w:hAnsi="Times New Roman" w:cs="Times New Roman"/>
          <w:color w:val="000000"/>
          <w:sz w:val="26"/>
          <w:szCs w:val="26"/>
        </w:rPr>
        <w:t>traces 3 steps to be next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, and </w:t>
      </w:r>
      <w:r w:rsidR="004F5C94" w:rsidRPr="00520C21">
        <w:rPr>
          <w:rFonts w:ascii="Times New Roman" w:hAnsi="Times New Roman" w:cs="Times New Roman"/>
          <w:color w:val="000000"/>
          <w:sz w:val="26"/>
          <w:szCs w:val="26"/>
        </w:rPr>
        <w:t>traces to the end.</w:t>
      </w:r>
    </w:p>
    <w:p w14:paraId="23F9D131" w14:textId="7AD78683" w:rsidR="002A73AD" w:rsidRPr="00520C21" w:rsidRDefault="00524032" w:rsidP="002A73AD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2A73A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bookmarkStart w:id="0" w:name="_Hlk19141907"/>
      <w:r w:rsidRPr="00520C21">
        <w:rPr>
          <w:rFonts w:ascii="Times New Roman" w:hAnsi="Times New Roman" w:cs="Times New Roman"/>
          <w:color w:val="000000"/>
          <w:sz w:val="26"/>
          <w:szCs w:val="26"/>
        </w:rPr>
        <w:t>a = [1, 2, 3, 4, 5, 6, 7, 8, 9, 10].</w:t>
      </w:r>
      <w:bookmarkEnd w:id="0"/>
    </w:p>
    <w:p w14:paraId="7DBDFE26" w14:textId="2B9AD7A7" w:rsidR="002A73AD" w:rsidRPr="00520C21" w:rsidRDefault="00C81B3E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524032" w:rsidRPr="00520C21">
        <w:rPr>
          <w:rFonts w:ascii="Times New Roman" w:hAnsi="Times New Roman" w:cs="Times New Roman"/>
          <w:color w:val="000000"/>
          <w:sz w:val="26"/>
          <w:szCs w:val="26"/>
        </w:rPr>
        <w:t>b = [1, 4, 7, 10].</w:t>
      </w:r>
    </w:p>
    <w:p w14:paraId="38972F3B" w14:textId="24C7380D" w:rsidR="002A73AD" w:rsidRDefault="002A73AD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9BE0EE9" w14:textId="77777777" w:rsidR="00AD14D7" w:rsidRPr="00520C21" w:rsidRDefault="00AD14D7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18939C0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f = [1501:2000];</w:t>
      </w:r>
    </w:p>
    <w:p w14:paraId="38797628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g = find(f &gt; 1850);</w:t>
      </w:r>
    </w:p>
    <w:p w14:paraId="26B6BCAB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h = f(g);</w:t>
      </w:r>
    </w:p>
    <w:p w14:paraId="0CB30871" w14:textId="326308F1" w:rsidR="00D11340" w:rsidRPr="00520C21" w:rsidRDefault="00D11340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 Allocated a row vector containing integer from 1501 to 2000. Second line </w:t>
      </w:r>
      <w:r w:rsidR="001E384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>return</w:t>
      </w:r>
      <w:r w:rsidR="00244E43" w:rsidRPr="00520C21">
        <w:rPr>
          <w:rFonts w:ascii="Times New Roman" w:hAnsi="Times New Roman" w:cs="Times New Roman"/>
          <w:color w:val="000000"/>
          <w:sz w:val="26"/>
          <w:szCs w:val="26"/>
        </w:rPr>
        <w:t>ing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 w:rsidR="009F3DC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row vector 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>which</w:t>
      </w:r>
      <w:r w:rsidR="007B78D8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contains all the indices </w:t>
      </w:r>
      <w:r w:rsidR="00244E43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of elements which are greater than 1850 </w:t>
      </w:r>
      <w:r w:rsidR="00813761" w:rsidRPr="00520C21">
        <w:rPr>
          <w:rFonts w:ascii="Times New Roman" w:hAnsi="Times New Roman" w:cs="Times New Roman"/>
          <w:color w:val="000000"/>
          <w:sz w:val="26"/>
          <w:szCs w:val="26"/>
        </w:rPr>
        <w:t>in ‘f’</w:t>
      </w:r>
      <w:r w:rsidR="005876D7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9F3DC9" w:rsidRPr="00520C21">
        <w:rPr>
          <w:rFonts w:ascii="Times New Roman" w:hAnsi="Times New Roman" w:cs="Times New Roman"/>
          <w:color w:val="000000"/>
          <w:sz w:val="26"/>
          <w:szCs w:val="26"/>
        </w:rPr>
        <w:t>Third line is selecting elements of ‘f’ by indices</w:t>
      </w:r>
      <w:r w:rsidR="00C66D2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which are elements of ‘g’</w:t>
      </w:r>
      <w:r w:rsidR="00C940EE" w:rsidRPr="00520C2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B579757" w14:textId="06FC92B0" w:rsidR="00D11340" w:rsidRPr="00520C21" w:rsidRDefault="00D11340" w:rsidP="00D11340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: 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296A59" w:rsidRPr="00520C21">
        <w:rPr>
          <w:rFonts w:ascii="Times New Roman" w:hAnsi="Times New Roman" w:cs="Times New Roman"/>
          <w:color w:val="000000"/>
          <w:sz w:val="26"/>
          <w:szCs w:val="26"/>
        </w:rPr>
        <w:t>1501, 1502, 1503, …, 1999, 2000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p w14:paraId="7A55B899" w14:textId="2A21BBB0" w:rsidR="00D11340" w:rsidRPr="00520C21" w:rsidRDefault="00D11340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351, 352, 353, …, 498, 499, 500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p w14:paraId="03D1A8A2" w14:textId="33C8DFFC" w:rsidR="00D11340" w:rsidRPr="00520C21" w:rsidRDefault="00062AE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h = [1851, 1852, 1854, …, 1999, 2000].</w:t>
      </w:r>
    </w:p>
    <w:p w14:paraId="14774BA2" w14:textId="5B4EBF5C" w:rsidR="00D11340" w:rsidRDefault="00D11340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7100788" w14:textId="77777777" w:rsidR="00AD14D7" w:rsidRPr="00520C21" w:rsidRDefault="00AD14D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AE99F48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x = 22.*ones(1,10);</w:t>
      </w:r>
    </w:p>
    <w:p w14:paraId="4F061640" w14:textId="3A16798B" w:rsidR="0031504D" w:rsidRPr="00520C21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y = sum(x);</w:t>
      </w:r>
    </w:p>
    <w:p w14:paraId="15600545" w14:textId="615654BF" w:rsidR="00630142" w:rsidRPr="00520C21" w:rsidRDefault="00630142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Hlk19183329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 Allocated a matrix 1*10 and all elements are one.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Then </w:t>
      </w:r>
      <w:r w:rsidR="00236C3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every element is 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>multipl</w:t>
      </w:r>
      <w:r w:rsidR="00236C3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ied by 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>22.</w:t>
      </w:r>
      <w:r w:rsidR="00CD0A62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Second line, sum all of the elements in x.</w:t>
      </w:r>
    </w:p>
    <w:p w14:paraId="1FB6D660" w14:textId="5183C97B" w:rsidR="00630142" w:rsidRPr="00520C21" w:rsidRDefault="00630142" w:rsidP="0063014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: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22, 22, 22, 22, 22, 22, 22, 22, 22, 22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bookmarkEnd w:id="1"/>
    <w:p w14:paraId="0737018F" w14:textId="21CA6AB7" w:rsidR="00630142" w:rsidRPr="00520C21" w:rsidRDefault="00630142" w:rsidP="008644A7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y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220</w:t>
      </w:r>
    </w:p>
    <w:p w14:paraId="478C8D54" w14:textId="3CFDE7D0" w:rsidR="00630142" w:rsidRDefault="00630142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3B2F6B1" w14:textId="77777777" w:rsidR="00AD14D7" w:rsidRPr="00520C21" w:rsidRDefault="00AD14D7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7908319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a = [1:1000];</w:t>
      </w:r>
    </w:p>
    <w:p w14:paraId="21C507CF" w14:textId="77BA7190" w:rsidR="0033164C" w:rsidRPr="00520C21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b = a([end:-1:1]);</w:t>
      </w:r>
    </w:p>
    <w:p w14:paraId="20506319" w14:textId="7B324ED4" w:rsidR="0033164C" w:rsidRPr="00520C21" w:rsidRDefault="0033164C" w:rsidP="00B47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 Allocated a row vector containing integer from 1 to 1000.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F52CE" w:rsidRPr="00520C21">
        <w:rPr>
          <w:rFonts w:ascii="Times New Roman" w:hAnsi="Times New Roman" w:cs="Times New Roman"/>
          <w:color w:val="000000"/>
          <w:sz w:val="26"/>
          <w:szCs w:val="26"/>
        </w:rPr>
        <w:t>Second line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select elements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of ‘a’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by indices from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end to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>first.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6F689ED" w14:textId="27CE9400" w:rsidR="0033164C" w:rsidRPr="00520C21" w:rsidRDefault="0033164C" w:rsidP="00331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: </w:t>
      </w:r>
      <w:r w:rsidR="00F924B3" w:rsidRPr="00520C21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[1, 2, 3, 4, …, 997, 998, 999, 1000].</w:t>
      </w:r>
    </w:p>
    <w:p w14:paraId="59869C4E" w14:textId="74FF4BCF" w:rsidR="0033164C" w:rsidRPr="00520C21" w:rsidRDefault="00F924B3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b = [1000, 999, 998, 997, 996,</w:t>
      </w:r>
      <w:r w:rsidR="00BF52C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… 4, 3, 2, 1].</w:t>
      </w:r>
    </w:p>
    <w:p w14:paraId="688C7417" w14:textId="33AEE63A" w:rsidR="002C0F08" w:rsidRDefault="002C0F08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7C317B6" w14:textId="77777777" w:rsidR="00AD14D7" w:rsidRPr="00520C21" w:rsidRDefault="00AD14D7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A11E113" w14:textId="75BCACCA" w:rsidR="0031504D" w:rsidRPr="00520C21" w:rsidRDefault="002C0F08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1. 3 </w:t>
      </w:r>
      <w:r w:rsidR="0031504D" w:rsidRPr="00520C21">
        <w:rPr>
          <w:rFonts w:ascii="Times New Roman" w:hAnsi="Times New Roman" w:cs="Times New Roman"/>
          <w:color w:val="000000"/>
          <w:sz w:val="26"/>
          <w:szCs w:val="26"/>
        </w:rPr>
        <w:t>Given a 100 x 100 uint8 matrix A representing a grayscale image</w:t>
      </w:r>
      <w:r w:rsidR="0020178D" w:rsidRPr="00520C2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DE71ED" w14:textId="77777777" w:rsidR="00AC1DC4" w:rsidRPr="00AC1DC4" w:rsidRDefault="00AC1DC4" w:rsidP="00AC1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AF45930" w14:textId="122E14BE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Sort all the intensities in A, put the result in a single 10,000-dimensional vector x, and plot the values in x.</w:t>
      </w:r>
    </w:p>
    <w:p w14:paraId="4BB257CB" w14:textId="21015137" w:rsidR="00454603" w:rsidRPr="00520C21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AACF49F" wp14:editId="28312F6F">
            <wp:extent cx="3248478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3C7" w14:textId="01F58D98" w:rsidR="00454603" w:rsidRPr="00520C21" w:rsidRDefault="00454603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445B2A5" w14:textId="77777777" w:rsidR="004332F4" w:rsidRPr="00520C21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B0E649F" w14:textId="77777777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Display a figure showing a histogram of A’s intensities with 32 bins.</w:t>
      </w:r>
    </w:p>
    <w:p w14:paraId="54208ED2" w14:textId="0DD0C122" w:rsidR="001073A1" w:rsidRPr="00167AE9" w:rsidRDefault="00E9328E" w:rsidP="00167AE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noProof/>
        </w:rPr>
        <w:drawing>
          <wp:inline distT="0" distB="0" distL="0" distR="0" wp14:anchorId="3186A5F9" wp14:editId="671AAC0F">
            <wp:extent cx="3438525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588" cy="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88" w14:textId="14F1F757" w:rsidR="00167AE9" w:rsidRDefault="00167AE9" w:rsidP="0016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AA8F50" w14:textId="77777777" w:rsidR="00167AE9" w:rsidRPr="00167AE9" w:rsidRDefault="00167AE9" w:rsidP="0016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2370DF8" w14:textId="37C67919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Create and display a new binary image the same size as A, which is white wherever the intensity in A is greater than a threshold t, and black everywhere else.</w:t>
      </w:r>
    </w:p>
    <w:p w14:paraId="0B0C4675" w14:textId="6DAD9764" w:rsidR="001073A1" w:rsidRPr="00520C2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84B77A0" wp14:editId="6E745850">
            <wp:extent cx="5606423" cy="1945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358" cy="19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2A" w14:textId="2748A736" w:rsidR="00A94142" w:rsidRDefault="00A94142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9439078" w14:textId="77777777" w:rsidR="00167AE9" w:rsidRPr="00520C21" w:rsidRDefault="00167AE9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51F8D48" w14:textId="75D85089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Generate a new image, which is the same as A, but with A’s mean intensity value subtracted from each pixel. Set any negative values to 0.</w:t>
      </w:r>
    </w:p>
    <w:p w14:paraId="6A36C84A" w14:textId="200A1ADF" w:rsidR="00A94142" w:rsidRDefault="007C416A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EE36F39" wp14:editId="6CF1A1C9">
            <wp:extent cx="2948381" cy="606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91" cy="6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73B" w14:textId="57779171" w:rsidR="00167AE9" w:rsidRDefault="00167AE9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13822E" w14:textId="77777777" w:rsidR="00167AE9" w:rsidRPr="00520C21" w:rsidRDefault="00167AE9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67BC0BF" w14:textId="5E7C3C32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Use rand to write a function that returns the roll of a six-sided die.</w:t>
      </w:r>
    </w:p>
    <w:p w14:paraId="67474C46" w14:textId="5B6D9D5C" w:rsidR="001073A1" w:rsidRPr="00520C21" w:rsidRDefault="00167AE9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73AA6DE" wp14:editId="40206153">
            <wp:extent cx="3942553" cy="701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924" cy="7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7FBA" w14:textId="4B6FC2C4" w:rsidR="00A94142" w:rsidRPr="00520C2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49E5C12" w14:textId="406B1667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lastRenderedPageBreak/>
        <w:t>Let y be the vector: y = [1:6]. Use the reshape command to form a new matrix z whose first column is [1, 2, 3]’, and whose second column is [4, 5, 6]’.</w:t>
      </w:r>
    </w:p>
    <w:p w14:paraId="5D12F05E" w14:textId="0A4B71B9" w:rsidR="001073A1" w:rsidRPr="00520C21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BF61E2A" wp14:editId="2193CA64">
            <wp:extent cx="3747868" cy="72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846" cy="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D4C" w14:textId="35427C5A" w:rsidR="00A94142" w:rsidRDefault="00A94142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2A9624F" w14:textId="77777777" w:rsidR="00167AE9" w:rsidRPr="00520C21" w:rsidRDefault="00167AE9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A3EDB9B" w14:textId="354617FC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Use the min and find functions to set x to the single minimum value that occurs in A, and set r to the row it occurs in and c to the column it occurs in.</w:t>
      </w:r>
    </w:p>
    <w:p w14:paraId="79C75AF5" w14:textId="472D53D4" w:rsidR="00A94142" w:rsidRDefault="00C406FB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411E7D3" wp14:editId="0D0C6414">
            <wp:extent cx="3255352" cy="1275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276" cy="12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D1C5" w14:textId="617D3FAA" w:rsidR="00167AE9" w:rsidRDefault="00167AE9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D005971" w14:textId="77777777" w:rsidR="00167AE9" w:rsidRPr="00520C21" w:rsidRDefault="00167AE9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87BA492" w14:textId="3A9C2D7A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Let v be the vector: v = [1 8 8 2 1 3 9 8]. Use the unique function to compute the total number of unique values that occur in v.</w:t>
      </w:r>
    </w:p>
    <w:p w14:paraId="453D2C2B" w14:textId="7687E2FC" w:rsidR="00D3215E" w:rsidRPr="004037F2" w:rsidRDefault="00743880">
      <w:pPr>
        <w:rPr>
          <w:rFonts w:ascii="Times New Roman" w:hAnsi="Times New Roman" w:cs="Times New Roman"/>
        </w:rPr>
      </w:pPr>
      <w:r w:rsidRPr="004037F2">
        <w:rPr>
          <w:rFonts w:ascii="Times New Roman" w:hAnsi="Times New Roman" w:cs="Times New Roman"/>
          <w:noProof/>
        </w:rPr>
        <w:drawing>
          <wp:inline distT="0" distB="0" distL="0" distR="0" wp14:anchorId="3E460FDF" wp14:editId="3EF1468E">
            <wp:extent cx="6216394" cy="60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29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D7C" w14:textId="30F75335" w:rsidR="004E58B6" w:rsidRPr="004037F2" w:rsidRDefault="004E58B6">
      <w:pPr>
        <w:rPr>
          <w:rFonts w:ascii="Times New Roman" w:hAnsi="Times New Roman" w:cs="Times New Roman"/>
        </w:rPr>
      </w:pPr>
    </w:p>
    <w:p w14:paraId="500DE1FC" w14:textId="77777777" w:rsidR="004E58B6" w:rsidRPr="00AD700A" w:rsidRDefault="004E58B6" w:rsidP="004E5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>II. Programming problem: averaging images [40%]</w:t>
      </w:r>
    </w:p>
    <w:p w14:paraId="1B3FE4D5" w14:textId="491F2639" w:rsidR="004E58B6" w:rsidRPr="004037F2" w:rsidRDefault="004E58B6">
      <w:pPr>
        <w:rPr>
          <w:rFonts w:ascii="Times New Roman" w:hAnsi="Times New Roman" w:cs="Times New Roman"/>
        </w:rPr>
      </w:pPr>
    </w:p>
    <w:p w14:paraId="4B0A2BF4" w14:textId="241AA472" w:rsidR="00B72E06" w:rsidRPr="004037F2" w:rsidRDefault="00B72E06">
      <w:pPr>
        <w:rPr>
          <w:rFonts w:ascii="Times New Roman" w:hAnsi="Times New Roman" w:cs="Times New Roman"/>
          <w:sz w:val="28"/>
          <w:szCs w:val="28"/>
        </w:rPr>
      </w:pPr>
      <w:r w:rsidRPr="004037F2">
        <w:rPr>
          <w:rFonts w:ascii="Times New Roman" w:hAnsi="Times New Roman" w:cs="Times New Roman"/>
          <w:sz w:val="28"/>
          <w:szCs w:val="28"/>
        </w:rPr>
        <w:t>SET 1:</w:t>
      </w:r>
    </w:p>
    <w:p w14:paraId="7F246C0D" w14:textId="7429CBDE" w:rsidR="005C312F" w:rsidRPr="00D2348A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48A">
        <w:rPr>
          <w:rFonts w:ascii="Times New Roman" w:hAnsi="Times New Roman" w:cs="Times New Roman"/>
          <w:sz w:val="28"/>
          <w:szCs w:val="28"/>
        </w:rPr>
        <w:t>• Average image in grayscale.</w:t>
      </w:r>
    </w:p>
    <w:p w14:paraId="027EF206" w14:textId="4725D48F" w:rsidR="001436B6" w:rsidRPr="001436B6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1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585FA6" wp14:editId="5B6B8A02">
            <wp:extent cx="2934109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E489" w14:textId="77777777" w:rsidR="00344095" w:rsidRPr="001436B6" w:rsidRDefault="00344095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52245C" w14:textId="3E494049" w:rsidR="005C312F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48A">
        <w:rPr>
          <w:rFonts w:ascii="Times New Roman" w:hAnsi="Times New Roman" w:cs="Times New Roman"/>
          <w:sz w:val="28"/>
          <w:szCs w:val="28"/>
        </w:rPr>
        <w:t>• Average image in color, by averaging per RGB channel.</w:t>
      </w:r>
    </w:p>
    <w:p w14:paraId="1B3407E3" w14:textId="37FBCCE9" w:rsidR="00A84DE3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 Channel:</w:t>
      </w:r>
      <w:r w:rsidR="00435B7A">
        <w:rPr>
          <w:rFonts w:ascii="Times New Roman" w:hAnsi="Times New Roman" w:cs="Times New Roman"/>
          <w:sz w:val="26"/>
          <w:szCs w:val="26"/>
        </w:rPr>
        <w:tab/>
      </w:r>
      <w:r w:rsidR="00435B7A">
        <w:rPr>
          <w:rFonts w:ascii="Times New Roman" w:hAnsi="Times New Roman" w:cs="Times New Roman"/>
          <w:sz w:val="26"/>
          <w:szCs w:val="26"/>
        </w:rPr>
        <w:tab/>
      </w:r>
      <w:r w:rsidR="00435B7A">
        <w:rPr>
          <w:rFonts w:ascii="Times New Roman" w:hAnsi="Times New Roman" w:cs="Times New Roman"/>
          <w:sz w:val="26"/>
          <w:szCs w:val="26"/>
        </w:rPr>
        <w:tab/>
      </w:r>
      <w:r w:rsidR="00435B7A">
        <w:rPr>
          <w:rFonts w:ascii="Times New Roman" w:hAnsi="Times New Roman" w:cs="Times New Roman"/>
          <w:sz w:val="26"/>
          <w:szCs w:val="26"/>
        </w:rPr>
        <w:tab/>
      </w:r>
      <w:r w:rsidR="00435B7A">
        <w:rPr>
          <w:rFonts w:ascii="Times New Roman" w:hAnsi="Times New Roman" w:cs="Times New Roman"/>
          <w:sz w:val="26"/>
          <w:szCs w:val="26"/>
        </w:rPr>
        <w:tab/>
        <w:t xml:space="preserve">      Green Channel:</w:t>
      </w:r>
    </w:p>
    <w:p w14:paraId="77E71231" w14:textId="6C942AC7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1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972416" wp14:editId="685050C2">
            <wp:extent cx="2934109" cy="2105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B7A" w:rsidRPr="00520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39F661" wp14:editId="4DE9FB69">
            <wp:extent cx="2962275" cy="20921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511" cy="20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8A8" w14:textId="7468BD83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98C64D" w14:textId="203AE517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Blue Channel:</w:t>
      </w:r>
    </w:p>
    <w:p w14:paraId="0E7374F5" w14:textId="3D34D05A" w:rsidR="003631D8" w:rsidRDefault="00520C21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0C2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29E809" wp14:editId="18B764DC">
            <wp:extent cx="2915057" cy="2086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4B7" w14:textId="77777777" w:rsidR="00A84DE3" w:rsidRPr="001436B6" w:rsidRDefault="00A84DE3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AD4DFC" w14:textId="77777777" w:rsidR="00344095" w:rsidRPr="001436B6" w:rsidRDefault="00344095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49BE27" w14:textId="43DC9D27" w:rsidR="005C312F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t>• Matrix holding the grayscale images’ standard deviation at each pixel.</w:t>
      </w:r>
    </w:p>
    <w:p w14:paraId="31E8A178" w14:textId="29B10D70" w:rsidR="005C312F" w:rsidRPr="004037F2" w:rsidRDefault="003631D8">
      <w:pPr>
        <w:rPr>
          <w:rFonts w:ascii="Times New Roman" w:hAnsi="Times New Roman" w:cs="Times New Roman"/>
        </w:rPr>
      </w:pPr>
      <w:r w:rsidRPr="003631D8">
        <w:rPr>
          <w:rFonts w:ascii="Times New Roman" w:hAnsi="Times New Roman" w:cs="Times New Roman"/>
          <w:noProof/>
        </w:rPr>
        <w:drawing>
          <wp:inline distT="0" distB="0" distL="0" distR="0" wp14:anchorId="085D4773" wp14:editId="7D8ABE5F">
            <wp:extent cx="2924583" cy="20767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36C" w14:textId="6EE9F065" w:rsidR="00344095" w:rsidRPr="004037F2" w:rsidRDefault="00344095" w:rsidP="00344095">
      <w:pPr>
        <w:rPr>
          <w:rFonts w:ascii="Times New Roman" w:hAnsi="Times New Roman" w:cs="Times New Roman"/>
          <w:sz w:val="28"/>
          <w:szCs w:val="28"/>
        </w:rPr>
      </w:pPr>
      <w:r w:rsidRPr="004037F2">
        <w:rPr>
          <w:rFonts w:ascii="Times New Roman" w:hAnsi="Times New Roman" w:cs="Times New Roman"/>
          <w:sz w:val="28"/>
          <w:szCs w:val="28"/>
        </w:rPr>
        <w:t>SET 2:</w:t>
      </w:r>
    </w:p>
    <w:p w14:paraId="317C1403" w14:textId="2CD31AC6" w:rsidR="00344095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37F2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1436B6">
        <w:rPr>
          <w:rFonts w:ascii="Times New Roman" w:hAnsi="Times New Roman" w:cs="Times New Roman"/>
          <w:sz w:val="26"/>
          <w:szCs w:val="26"/>
        </w:rPr>
        <w:t>Average image in grayscale.</w:t>
      </w:r>
    </w:p>
    <w:p w14:paraId="39B6F380" w14:textId="5B9612D4" w:rsidR="00985C5D" w:rsidRDefault="00E12700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27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5D2AE1" wp14:editId="3C42C7BD">
            <wp:extent cx="3905795" cy="1667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3C8" w14:textId="77777777" w:rsidR="00985C5D" w:rsidRPr="001436B6" w:rsidRDefault="00985C5D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DC2A65" w14:textId="1FB31EE4" w:rsidR="00344095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t>• Average image in color, by averaging per RGB channel.</w:t>
      </w:r>
    </w:p>
    <w:p w14:paraId="4906F54B" w14:textId="77777777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 Channel:</w:t>
      </w:r>
    </w:p>
    <w:p w14:paraId="35B4E580" w14:textId="125531DC" w:rsidR="00985C5D" w:rsidRDefault="008819E3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19E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8EBE78" wp14:editId="452E0A7D">
            <wp:extent cx="3839111" cy="159089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D3B" w14:textId="0747DEE4" w:rsidR="008819E3" w:rsidRDefault="008819E3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F7D81" w14:textId="58073AF7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Green Channel:</w:t>
      </w:r>
    </w:p>
    <w:p w14:paraId="48950C8E" w14:textId="1B1B55FF" w:rsidR="00C53D4D" w:rsidRDefault="00903508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35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BEEAD0" wp14:editId="7142D280">
            <wp:extent cx="3810532" cy="1581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342" w14:textId="77777777" w:rsidR="001024EE" w:rsidRDefault="001024EE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9B26EF" w14:textId="067A0FAC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Blue Channel:</w:t>
      </w:r>
    </w:p>
    <w:p w14:paraId="1630EA59" w14:textId="47FC8945" w:rsidR="00C53D4D" w:rsidRDefault="004212B7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2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2AEE0A" wp14:editId="0FFAC489">
            <wp:extent cx="3858163" cy="162900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1AE" w14:textId="77777777" w:rsidR="00985C5D" w:rsidRPr="001436B6" w:rsidRDefault="00985C5D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534355" w14:textId="77777777" w:rsidR="00344095" w:rsidRPr="001436B6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ABE71" w14:textId="77777777" w:rsidR="00344095" w:rsidRPr="001436B6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t>• Matrix holding the grayscale images’ standard deviation at each pixel.</w:t>
      </w:r>
    </w:p>
    <w:p w14:paraId="6E78AF1E" w14:textId="178475C7" w:rsidR="00344095" w:rsidRPr="004037F2" w:rsidRDefault="00E30565" w:rsidP="00344095">
      <w:pPr>
        <w:rPr>
          <w:rFonts w:ascii="Times New Roman" w:hAnsi="Times New Roman" w:cs="Times New Roman"/>
        </w:rPr>
      </w:pPr>
      <w:r w:rsidRPr="00E30565">
        <w:rPr>
          <w:rFonts w:ascii="Times New Roman" w:hAnsi="Times New Roman" w:cs="Times New Roman"/>
          <w:noProof/>
        </w:rPr>
        <w:drawing>
          <wp:inline distT="0" distB="0" distL="0" distR="0" wp14:anchorId="4FA70F4F" wp14:editId="5703367E">
            <wp:extent cx="3829584" cy="1581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1EB6" w14:textId="08CBFA78" w:rsidR="001C7443" w:rsidRDefault="001C7443" w:rsidP="0081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11EEF">
        <w:rPr>
          <w:rFonts w:ascii="Times New Roman" w:hAnsi="Times New Roman" w:cs="Times New Roman"/>
          <w:sz w:val="28"/>
          <w:szCs w:val="28"/>
        </w:rPr>
        <w:t>Why do they look the way they do?</w:t>
      </w:r>
    </w:p>
    <w:p w14:paraId="3A45CD0C" w14:textId="1787AB88" w:rsidR="000E372D" w:rsidRPr="001F593A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1F593A">
        <w:rPr>
          <w:rFonts w:ascii="Times New Roman" w:hAnsi="Times New Roman" w:cs="Times New Roman"/>
          <w:sz w:val="26"/>
          <w:szCs w:val="26"/>
        </w:rPr>
        <w:t>Average image in grayscale</w:t>
      </w:r>
      <w:r w:rsidR="000E134A" w:rsidRPr="001F593A">
        <w:rPr>
          <w:rFonts w:ascii="Times New Roman" w:hAnsi="Times New Roman" w:cs="Times New Roman"/>
          <w:sz w:val="26"/>
          <w:szCs w:val="26"/>
        </w:rPr>
        <w:t>:</w:t>
      </w:r>
    </w:p>
    <w:p w14:paraId="69A5A7AD" w14:textId="46FD23AD" w:rsidR="00C57869" w:rsidRDefault="00911968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grayscale, a profile of a object is clearer than other parts</w:t>
      </w:r>
      <w:r w:rsidR="00D704B7">
        <w:rPr>
          <w:rFonts w:ascii="Times New Roman" w:hAnsi="Times New Roman" w:cs="Times New Roman"/>
          <w:sz w:val="24"/>
          <w:szCs w:val="24"/>
        </w:rPr>
        <w:t xml:space="preserve">, so the average image shows the regularities of profiles across all the images. That why we can observe a blurred boat and </w:t>
      </w:r>
      <w:r w:rsidR="003472FF">
        <w:rPr>
          <w:rFonts w:ascii="Times New Roman" w:hAnsi="Times New Roman" w:cs="Times New Roman"/>
          <w:sz w:val="24"/>
          <w:szCs w:val="24"/>
        </w:rPr>
        <w:t xml:space="preserve">a blurred </w:t>
      </w:r>
      <w:r w:rsidR="00D704B7">
        <w:rPr>
          <w:rFonts w:ascii="Times New Roman" w:hAnsi="Times New Roman" w:cs="Times New Roman"/>
          <w:sz w:val="24"/>
          <w:szCs w:val="24"/>
        </w:rPr>
        <w:t>plane.</w:t>
      </w:r>
    </w:p>
    <w:p w14:paraId="46739553" w14:textId="77777777" w:rsidR="000E372D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8286B" w14:textId="6631DC8A" w:rsidR="000E372D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1F593A">
        <w:rPr>
          <w:rFonts w:ascii="Times New Roman" w:hAnsi="Times New Roman" w:cs="Times New Roman"/>
          <w:sz w:val="26"/>
          <w:szCs w:val="26"/>
        </w:rPr>
        <w:t>Average image in color, by averaging per RGB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00B9F" w14:textId="4059AE4D" w:rsidR="00907020" w:rsidRDefault="00D63BE3" w:rsidP="00EA15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in all of images are at the central area of image, so the object causes the area darker than other areas. </w:t>
      </w:r>
      <w:r w:rsidR="00F14E24">
        <w:rPr>
          <w:rFonts w:ascii="Times New Roman" w:hAnsi="Times New Roman" w:cs="Times New Roman"/>
          <w:sz w:val="24"/>
          <w:szCs w:val="24"/>
        </w:rPr>
        <w:t>For example, i</w:t>
      </w:r>
      <w:r w:rsidR="00907020">
        <w:rPr>
          <w:rFonts w:ascii="Times New Roman" w:hAnsi="Times New Roman" w:cs="Times New Roman"/>
          <w:sz w:val="24"/>
          <w:szCs w:val="24"/>
        </w:rPr>
        <w:t xml:space="preserve">n red channel, the average image shows </w:t>
      </w:r>
      <w:r w:rsidR="00C47371">
        <w:rPr>
          <w:rFonts w:ascii="Times New Roman" w:hAnsi="Times New Roman" w:cs="Times New Roman"/>
          <w:sz w:val="24"/>
          <w:szCs w:val="24"/>
        </w:rPr>
        <w:t xml:space="preserve">that surrounding area are red and central area are much darker than others. </w:t>
      </w:r>
      <w:r w:rsidR="00AD3F39">
        <w:rPr>
          <w:rFonts w:ascii="Times New Roman" w:hAnsi="Times New Roman" w:cs="Times New Roman"/>
          <w:sz w:val="24"/>
          <w:szCs w:val="24"/>
        </w:rPr>
        <w:t>For the same reason, the blue one shows surrounding area</w:t>
      </w:r>
      <w:r w:rsidR="00E812B5">
        <w:rPr>
          <w:rFonts w:ascii="Times New Roman" w:hAnsi="Times New Roman" w:cs="Times New Roman"/>
          <w:sz w:val="24"/>
          <w:szCs w:val="24"/>
        </w:rPr>
        <w:t xml:space="preserve"> is blue and central area is darker.</w:t>
      </w:r>
      <w:r w:rsidR="00EA152E">
        <w:rPr>
          <w:rFonts w:ascii="Times New Roman" w:hAnsi="Times New Roman" w:cs="Times New Roman"/>
          <w:sz w:val="24"/>
          <w:szCs w:val="24"/>
        </w:rPr>
        <w:t xml:space="preserve"> Green one is the same.</w:t>
      </w:r>
      <w:r w:rsidR="00AD3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A39E6" w14:textId="77777777" w:rsidR="00F14E24" w:rsidRDefault="00F14E24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CC033" w14:textId="77777777" w:rsidR="000E372D" w:rsidRPr="001F593A" w:rsidRDefault="000E372D" w:rsidP="001F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49621" w14:textId="3D06ADE6" w:rsidR="000E372D" w:rsidRPr="001F593A" w:rsidRDefault="000E372D" w:rsidP="001F5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593A">
        <w:rPr>
          <w:rFonts w:ascii="Times New Roman" w:hAnsi="Times New Roman" w:cs="Times New Roman"/>
          <w:sz w:val="26"/>
          <w:szCs w:val="26"/>
        </w:rPr>
        <w:t xml:space="preserve">• </w:t>
      </w:r>
      <w:r w:rsidR="0079240D" w:rsidRPr="001F593A">
        <w:rPr>
          <w:rFonts w:ascii="Times New Roman" w:hAnsi="Times New Roman" w:cs="Times New Roman"/>
          <w:sz w:val="26"/>
          <w:szCs w:val="26"/>
        </w:rPr>
        <w:t>M</w:t>
      </w:r>
      <w:r w:rsidRPr="001F593A">
        <w:rPr>
          <w:rFonts w:ascii="Times New Roman" w:hAnsi="Times New Roman" w:cs="Times New Roman"/>
          <w:sz w:val="26"/>
          <w:szCs w:val="26"/>
        </w:rPr>
        <w:t>atrix holding the grayscale images</w:t>
      </w:r>
      <w:r w:rsidR="0079240D" w:rsidRPr="001F593A">
        <w:rPr>
          <w:rFonts w:ascii="Times New Roman" w:hAnsi="Times New Roman" w:cs="Times New Roman"/>
          <w:sz w:val="26"/>
          <w:szCs w:val="26"/>
        </w:rPr>
        <w:t xml:space="preserve"> (STD)</w:t>
      </w:r>
    </w:p>
    <w:p w14:paraId="45A7427F" w14:textId="40700E95" w:rsidR="007D6E89" w:rsidRPr="008066AC" w:rsidRDefault="000835F8" w:rsidP="008066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6AC">
        <w:rPr>
          <w:rFonts w:ascii="Times New Roman" w:hAnsi="Times New Roman" w:cs="Times New Roman"/>
          <w:sz w:val="24"/>
          <w:szCs w:val="24"/>
        </w:rPr>
        <w:t xml:space="preserve">The standard deviation means the dispersion of a dataset. The more different, the higher number. Also, </w:t>
      </w:r>
      <w:r w:rsidR="008B5D75" w:rsidRPr="008066AC">
        <w:rPr>
          <w:rFonts w:ascii="Times New Roman" w:hAnsi="Times New Roman" w:cs="Times New Roman"/>
          <w:sz w:val="24"/>
          <w:szCs w:val="24"/>
        </w:rPr>
        <w:t xml:space="preserve">higher value in </w:t>
      </w:r>
      <w:r w:rsidR="00E4174F" w:rsidRPr="008066AC">
        <w:rPr>
          <w:rFonts w:ascii="Times New Roman" w:hAnsi="Times New Roman" w:cs="Times New Roman"/>
          <w:sz w:val="24"/>
          <w:szCs w:val="24"/>
        </w:rPr>
        <w:t>grayscale</w:t>
      </w:r>
      <w:r w:rsidR="008B5D75" w:rsidRPr="008066AC">
        <w:rPr>
          <w:rFonts w:ascii="Times New Roman" w:hAnsi="Times New Roman" w:cs="Times New Roman"/>
          <w:sz w:val="24"/>
          <w:szCs w:val="24"/>
        </w:rPr>
        <w:t xml:space="preserve"> is lighter than lower value.</w:t>
      </w:r>
      <w:r w:rsidR="00E4174F" w:rsidRPr="008066AC">
        <w:rPr>
          <w:rFonts w:ascii="Times New Roman" w:hAnsi="Times New Roman" w:cs="Times New Roman"/>
          <w:sz w:val="24"/>
          <w:szCs w:val="24"/>
        </w:rPr>
        <w:t xml:space="preserve"> </w:t>
      </w:r>
      <w:r w:rsidR="00186D15" w:rsidRPr="008066AC">
        <w:rPr>
          <w:rFonts w:ascii="Times New Roman" w:hAnsi="Times New Roman" w:cs="Times New Roman"/>
          <w:sz w:val="24"/>
          <w:szCs w:val="24"/>
        </w:rPr>
        <w:t>0 is black, 255 is white.</w:t>
      </w:r>
      <w:r w:rsidR="007D6E89" w:rsidRPr="008066AC">
        <w:rPr>
          <w:rFonts w:ascii="Times New Roman" w:hAnsi="Times New Roman" w:cs="Times New Roman"/>
          <w:sz w:val="24"/>
          <w:szCs w:val="24"/>
        </w:rPr>
        <w:t xml:space="preserve"> According to above definitions, if a pixel doesn’t change a lot, the pixel is dark. Also, we already know that a background is less different than an object. Thus</w:t>
      </w:r>
      <w:r w:rsidR="00400479" w:rsidRPr="008066AC">
        <w:rPr>
          <w:rFonts w:ascii="Times New Roman" w:hAnsi="Times New Roman" w:cs="Times New Roman"/>
          <w:sz w:val="24"/>
          <w:szCs w:val="24"/>
        </w:rPr>
        <w:t xml:space="preserve">, </w:t>
      </w:r>
      <w:r w:rsidR="007D6E89" w:rsidRPr="008066AC">
        <w:rPr>
          <w:rFonts w:ascii="Times New Roman" w:hAnsi="Times New Roman" w:cs="Times New Roman"/>
          <w:sz w:val="24"/>
          <w:szCs w:val="24"/>
        </w:rPr>
        <w:t xml:space="preserve">the std image shows </w:t>
      </w:r>
      <w:r w:rsidR="00400479" w:rsidRPr="008066AC">
        <w:rPr>
          <w:rFonts w:ascii="Times New Roman" w:hAnsi="Times New Roman" w:cs="Times New Roman"/>
          <w:sz w:val="24"/>
          <w:szCs w:val="24"/>
        </w:rPr>
        <w:t>the background</w:t>
      </w:r>
      <w:r w:rsidR="007D6E89" w:rsidRPr="008066AC">
        <w:rPr>
          <w:rFonts w:ascii="Times New Roman" w:hAnsi="Times New Roman" w:cs="Times New Roman"/>
          <w:sz w:val="24"/>
          <w:szCs w:val="24"/>
        </w:rPr>
        <w:t xml:space="preserve"> area approaches to black and </w:t>
      </w:r>
      <w:r w:rsidR="00400479" w:rsidRPr="008066AC">
        <w:rPr>
          <w:rFonts w:ascii="Times New Roman" w:hAnsi="Times New Roman" w:cs="Times New Roman"/>
          <w:sz w:val="24"/>
          <w:szCs w:val="24"/>
        </w:rPr>
        <w:t xml:space="preserve">the pixels having objects approaches to </w:t>
      </w:r>
      <w:r w:rsidR="006D06AB">
        <w:rPr>
          <w:rFonts w:ascii="Times New Roman" w:hAnsi="Times New Roman" w:cs="Times New Roman"/>
          <w:sz w:val="24"/>
          <w:szCs w:val="24"/>
        </w:rPr>
        <w:t>gray</w:t>
      </w:r>
      <w:bookmarkStart w:id="2" w:name="_GoBack"/>
      <w:bookmarkEnd w:id="2"/>
      <w:r w:rsidR="00400479" w:rsidRPr="008066A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D6E89" w:rsidRPr="008066AC" w:rsidSect="0005628E">
      <w:headerReference w:type="first" r:id="rId2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D2F99" w14:textId="77777777" w:rsidR="001A5A51" w:rsidRDefault="001A5A51" w:rsidP="001003F9">
      <w:pPr>
        <w:spacing w:after="0" w:line="240" w:lineRule="auto"/>
      </w:pPr>
      <w:r>
        <w:separator/>
      </w:r>
    </w:p>
  </w:endnote>
  <w:endnote w:type="continuationSeparator" w:id="0">
    <w:p w14:paraId="3039B13E" w14:textId="77777777" w:rsidR="001A5A51" w:rsidRDefault="001A5A51" w:rsidP="001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7656E" w14:textId="77777777" w:rsidR="001A5A51" w:rsidRDefault="001A5A51" w:rsidP="001003F9">
      <w:pPr>
        <w:spacing w:after="0" w:line="240" w:lineRule="auto"/>
      </w:pPr>
      <w:r>
        <w:separator/>
      </w:r>
    </w:p>
  </w:footnote>
  <w:footnote w:type="continuationSeparator" w:id="0">
    <w:p w14:paraId="5E57C369" w14:textId="77777777" w:rsidR="001A5A51" w:rsidRDefault="001A5A51" w:rsidP="0010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918D" w14:textId="77777777" w:rsidR="0005628E" w:rsidRDefault="0005628E" w:rsidP="0005628E">
    <w:pPr>
      <w:pStyle w:val="Header"/>
    </w:pPr>
    <w:r>
      <w:t xml:space="preserve">Hsuan Yu, Liu 823327369 </w:t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C960618"/>
    <w:multiLevelType w:val="multilevel"/>
    <w:tmpl w:val="D9807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736"/>
    <w:rsid w:val="0005628E"/>
    <w:rsid w:val="00062AE7"/>
    <w:rsid w:val="000835F8"/>
    <w:rsid w:val="000876F4"/>
    <w:rsid w:val="000A37E5"/>
    <w:rsid w:val="000A49FA"/>
    <w:rsid w:val="000E134A"/>
    <w:rsid w:val="000E372D"/>
    <w:rsid w:val="001003F9"/>
    <w:rsid w:val="001024EE"/>
    <w:rsid w:val="001073A1"/>
    <w:rsid w:val="00126CCD"/>
    <w:rsid w:val="001436B6"/>
    <w:rsid w:val="00167AE9"/>
    <w:rsid w:val="00173A59"/>
    <w:rsid w:val="00186D15"/>
    <w:rsid w:val="001A5A51"/>
    <w:rsid w:val="001B5E0E"/>
    <w:rsid w:val="001C6473"/>
    <w:rsid w:val="001C7443"/>
    <w:rsid w:val="001E3840"/>
    <w:rsid w:val="001F07C5"/>
    <w:rsid w:val="001F593A"/>
    <w:rsid w:val="0020178D"/>
    <w:rsid w:val="00217FDC"/>
    <w:rsid w:val="002257C8"/>
    <w:rsid w:val="00236C3D"/>
    <w:rsid w:val="00244E43"/>
    <w:rsid w:val="00283112"/>
    <w:rsid w:val="00295409"/>
    <w:rsid w:val="00296A59"/>
    <w:rsid w:val="002A6C68"/>
    <w:rsid w:val="002A73AD"/>
    <w:rsid w:val="002C0F08"/>
    <w:rsid w:val="00311357"/>
    <w:rsid w:val="0031504D"/>
    <w:rsid w:val="00331622"/>
    <w:rsid w:val="0033164C"/>
    <w:rsid w:val="00344095"/>
    <w:rsid w:val="003472FF"/>
    <w:rsid w:val="0036219C"/>
    <w:rsid w:val="003631D8"/>
    <w:rsid w:val="0037376E"/>
    <w:rsid w:val="003879EE"/>
    <w:rsid w:val="003D50E5"/>
    <w:rsid w:val="003E2015"/>
    <w:rsid w:val="00400479"/>
    <w:rsid w:val="004037F2"/>
    <w:rsid w:val="004212B7"/>
    <w:rsid w:val="004332F4"/>
    <w:rsid w:val="00435B7A"/>
    <w:rsid w:val="00454603"/>
    <w:rsid w:val="00460E85"/>
    <w:rsid w:val="00486577"/>
    <w:rsid w:val="004D67E5"/>
    <w:rsid w:val="004E58B6"/>
    <w:rsid w:val="004F5C94"/>
    <w:rsid w:val="004F7E8F"/>
    <w:rsid w:val="00520C21"/>
    <w:rsid w:val="00524032"/>
    <w:rsid w:val="005255A7"/>
    <w:rsid w:val="005437F1"/>
    <w:rsid w:val="00547EB1"/>
    <w:rsid w:val="00564161"/>
    <w:rsid w:val="005876D7"/>
    <w:rsid w:val="005C312F"/>
    <w:rsid w:val="005D3452"/>
    <w:rsid w:val="005E0A69"/>
    <w:rsid w:val="005E7F70"/>
    <w:rsid w:val="005F1D8F"/>
    <w:rsid w:val="005F4A3C"/>
    <w:rsid w:val="00614BF7"/>
    <w:rsid w:val="00630142"/>
    <w:rsid w:val="00661644"/>
    <w:rsid w:val="00683BB0"/>
    <w:rsid w:val="00684C96"/>
    <w:rsid w:val="006A19C0"/>
    <w:rsid w:val="006D06AB"/>
    <w:rsid w:val="006E387C"/>
    <w:rsid w:val="006E7993"/>
    <w:rsid w:val="00715A64"/>
    <w:rsid w:val="00726930"/>
    <w:rsid w:val="007338B0"/>
    <w:rsid w:val="00743880"/>
    <w:rsid w:val="00747B0A"/>
    <w:rsid w:val="0079240D"/>
    <w:rsid w:val="007B6859"/>
    <w:rsid w:val="007B78D8"/>
    <w:rsid w:val="007C416A"/>
    <w:rsid w:val="007D6E89"/>
    <w:rsid w:val="008066AC"/>
    <w:rsid w:val="00810632"/>
    <w:rsid w:val="00811EEF"/>
    <w:rsid w:val="00813761"/>
    <w:rsid w:val="008644A7"/>
    <w:rsid w:val="00872A58"/>
    <w:rsid w:val="008819E3"/>
    <w:rsid w:val="008B3DF0"/>
    <w:rsid w:val="008B5D75"/>
    <w:rsid w:val="008E25A8"/>
    <w:rsid w:val="00903508"/>
    <w:rsid w:val="00907020"/>
    <w:rsid w:val="00907E47"/>
    <w:rsid w:val="00911968"/>
    <w:rsid w:val="00924DFA"/>
    <w:rsid w:val="00985C5D"/>
    <w:rsid w:val="009C2998"/>
    <w:rsid w:val="009F3DC9"/>
    <w:rsid w:val="00A07339"/>
    <w:rsid w:val="00A17C32"/>
    <w:rsid w:val="00A256A5"/>
    <w:rsid w:val="00A601D4"/>
    <w:rsid w:val="00A778A3"/>
    <w:rsid w:val="00A84DE3"/>
    <w:rsid w:val="00A94142"/>
    <w:rsid w:val="00AB3D51"/>
    <w:rsid w:val="00AC1DC4"/>
    <w:rsid w:val="00AD14D7"/>
    <w:rsid w:val="00AD3F39"/>
    <w:rsid w:val="00AD700A"/>
    <w:rsid w:val="00AE23C4"/>
    <w:rsid w:val="00B47E5A"/>
    <w:rsid w:val="00B72E06"/>
    <w:rsid w:val="00BF52CE"/>
    <w:rsid w:val="00C13B26"/>
    <w:rsid w:val="00C305B2"/>
    <w:rsid w:val="00C406FB"/>
    <w:rsid w:val="00C47371"/>
    <w:rsid w:val="00C53D4D"/>
    <w:rsid w:val="00C57869"/>
    <w:rsid w:val="00C630E5"/>
    <w:rsid w:val="00C66D20"/>
    <w:rsid w:val="00C81B3E"/>
    <w:rsid w:val="00C91C32"/>
    <w:rsid w:val="00C940EE"/>
    <w:rsid w:val="00CD0A62"/>
    <w:rsid w:val="00CE4E51"/>
    <w:rsid w:val="00CF7664"/>
    <w:rsid w:val="00D11340"/>
    <w:rsid w:val="00D14092"/>
    <w:rsid w:val="00D2348A"/>
    <w:rsid w:val="00D3215E"/>
    <w:rsid w:val="00D32736"/>
    <w:rsid w:val="00D3584E"/>
    <w:rsid w:val="00D524AE"/>
    <w:rsid w:val="00D63BE3"/>
    <w:rsid w:val="00D704B7"/>
    <w:rsid w:val="00DC4B54"/>
    <w:rsid w:val="00DD3C5B"/>
    <w:rsid w:val="00DF4EC7"/>
    <w:rsid w:val="00E12700"/>
    <w:rsid w:val="00E30565"/>
    <w:rsid w:val="00E4174F"/>
    <w:rsid w:val="00E56486"/>
    <w:rsid w:val="00E812B5"/>
    <w:rsid w:val="00E9328E"/>
    <w:rsid w:val="00E96C2D"/>
    <w:rsid w:val="00EA152E"/>
    <w:rsid w:val="00EF741C"/>
    <w:rsid w:val="00F14E24"/>
    <w:rsid w:val="00F234E1"/>
    <w:rsid w:val="00F24BAF"/>
    <w:rsid w:val="00F43D03"/>
    <w:rsid w:val="00F924B3"/>
    <w:rsid w:val="00FD652C"/>
    <w:rsid w:val="00FD7BC1"/>
    <w:rsid w:val="00FE233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7E6E3"/>
  <w15:chartTrackingRefBased/>
  <w15:docId w15:val="{322D80E1-AF7C-448E-A5B9-078B99F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04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F9"/>
  </w:style>
  <w:style w:type="paragraph" w:styleId="Footer">
    <w:name w:val="footer"/>
    <w:basedOn w:val="Normal"/>
    <w:link w:val="Foot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F9"/>
  </w:style>
  <w:style w:type="paragraph" w:styleId="ListParagraph">
    <w:name w:val="List Paragraph"/>
    <w:basedOn w:val="Normal"/>
    <w:uiPriority w:val="34"/>
    <w:qFormat/>
    <w:rsid w:val="003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150</cp:revision>
  <dcterms:created xsi:type="dcterms:W3CDTF">2019-09-12T07:06:00Z</dcterms:created>
  <dcterms:modified xsi:type="dcterms:W3CDTF">2019-09-15T08:19:00Z</dcterms:modified>
</cp:coreProperties>
</file>