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E056E" w:rsidRDefault="007F10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Capstone Proposa</w:t>
      </w:r>
      <w:r>
        <w:rPr>
          <w:rFonts w:ascii="Times New Roman" w:eastAsia="Times New Roman" w:hAnsi="Times New Roman" w:cs="Times New Roman"/>
          <w:sz w:val="24"/>
          <w:szCs w:val="24"/>
        </w:rPr>
        <w:t>l: RFID Shopping</w:t>
      </w:r>
    </w:p>
    <w:p w14:paraId="00000002" w14:textId="77777777" w:rsidR="003E056E" w:rsidRDefault="007F102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Concept:</w:t>
      </w:r>
    </w:p>
    <w:p w14:paraId="00000003" w14:textId="244104E2" w:rsidR="003E056E" w:rsidRDefault="007F10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RFID Shopping was an application which uses RFID to verify IDs and purchase groceries. The application shall provide the functions, including what a list of products, prices, and total price which are token by a customer. What ingredients of each </w:t>
      </w:r>
      <w:r w:rsidR="006F6764">
        <w:rPr>
          <w:rFonts w:ascii="Times New Roman" w:eastAsia="Times New Roman" w:hAnsi="Times New Roman" w:cs="Times New Roman"/>
          <w:sz w:val="24"/>
          <w:szCs w:val="24"/>
        </w:rPr>
        <w:t>product?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receipt history look like.</w:t>
      </w:r>
    </w:p>
    <w:p w14:paraId="00000004" w14:textId="77777777" w:rsidR="003E056E" w:rsidRDefault="007F1028">
      <w:pPr>
        <w:spacing w:before="20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system shall have these screens: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1EB73C1D" w:rsidR="003E056E" w:rsidRDefault="007F102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portal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for login customer account.</w:t>
      </w:r>
    </w:p>
    <w:p w14:paraId="00000006" w14:textId="77777777" w:rsidR="003E056E" w:rsidRDefault="007F102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dashboard for users to decide the actions, look up history, purchase groceries, and sign out.</w:t>
      </w:r>
    </w:p>
    <w:p w14:paraId="00000007" w14:textId="77777777" w:rsidR="003E056E" w:rsidRDefault="007F102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screen to show a list of products, quantities, prices and total cost which customers want to purchase.</w:t>
      </w:r>
    </w:p>
    <w:p w14:paraId="00000008" w14:textId="6D651B87" w:rsidR="003E056E" w:rsidRDefault="007F102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page for showing a product information including name, price, category, nutrition facts, and ingredients.</w:t>
      </w:r>
    </w:p>
    <w:p w14:paraId="00000009" w14:textId="77777777" w:rsidR="003E056E" w:rsidRDefault="007F1028">
      <w:pPr>
        <w:spacing w:before="200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Database:</w:t>
      </w:r>
    </w:p>
    <w:p w14:paraId="0000000A" w14:textId="571F8278" w:rsidR="003E056E" w:rsidRDefault="007F10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Primary tables:</w:t>
      </w:r>
    </w:p>
    <w:p w14:paraId="0000000B" w14:textId="77777777" w:rsidR="003E056E" w:rsidRDefault="007F102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3E056E" w:rsidRDefault="007F102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Receipts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; Foreign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payment_way</w:t>
      </w:r>
      <w:proofErr w:type="spellEnd"/>
    </w:p>
    <w:p w14:paraId="0000000D" w14:textId="77777777" w:rsidR="003E056E" w:rsidRDefault="007F102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; Foreign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category_name</w:t>
      </w:r>
      <w:proofErr w:type="spellEnd"/>
    </w:p>
    <w:p w14:paraId="0000000E" w14:textId="77777777" w:rsidR="003E056E" w:rsidRDefault="007F102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NutritionFacts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NutritionFacts_Id</w:t>
      </w:r>
      <w:proofErr w:type="spellEnd"/>
    </w:p>
    <w:p w14:paraId="0000000F" w14:textId="1347641F" w:rsidR="003E056E" w:rsidRDefault="007F1028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Customers table will contain name, customer id, RFID ID, password, e-mail, and phone number, receipt(s). The Products tables will have,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product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name,category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price, and ingredients. The Receipts table would have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sum of prices,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payment_way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date, and product(s).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NutritionFacts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include serving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size,serving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 container,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calories,saturated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fat, trans fat, sodium, potassium, total carbohydrate, dietary fiber, sugars, and protein.</w:t>
      </w:r>
    </w:p>
    <w:p w14:paraId="00000010" w14:textId="77777777" w:rsidR="003E056E" w:rsidRDefault="007F10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support/lookup tables:</w:t>
      </w:r>
    </w:p>
    <w:p w14:paraId="00000011" w14:textId="77777777" w:rsidR="003E056E" w:rsidRDefault="007F102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Categories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category_name</w:t>
      </w:r>
      <w:proofErr w:type="spellEnd"/>
    </w:p>
    <w:p w14:paraId="00000012" w14:textId="77777777" w:rsidR="003E056E" w:rsidRDefault="007F102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Ways_to_pay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payment_way</w:t>
      </w:r>
      <w:proofErr w:type="spellEnd"/>
    </w:p>
    <w:p w14:paraId="00000013" w14:textId="34D8A2C6" w:rsidR="003E056E" w:rsidRDefault="007F102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Category identify what kind of categories</w:t>
      </w:r>
      <w:r w:rsidR="006F6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(i.e. Grocery, Household Essential, School &amp; Office Supplies,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is it. Ways to pay will identify the payment method types, such as credit/debit cards or cash.</w:t>
      </w:r>
    </w:p>
    <w:p w14:paraId="00000014" w14:textId="77777777" w:rsidR="003E056E" w:rsidRDefault="007F10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Linking tables:</w:t>
      </w:r>
    </w:p>
    <w:p w14:paraId="00000015" w14:textId="77777777" w:rsidR="003E056E" w:rsidRDefault="007F102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Customers_to_Receipts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CToR_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Foreign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Receipt_Id</w:t>
      </w:r>
      <w:proofErr w:type="spellEnd"/>
    </w:p>
    <w:p w14:paraId="00000016" w14:textId="77777777" w:rsidR="003E056E" w:rsidRDefault="007F102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Receipts_to_Products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RToP_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Foreign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</w:p>
    <w:p w14:paraId="00000017" w14:textId="77777777" w:rsidR="003E056E" w:rsidRDefault="007F10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a customer can have multiple receipts, and a receipt can have multiple products, intermediary tables are needed.</w:t>
      </w:r>
    </w:p>
    <w:p w14:paraId="00000018" w14:textId="77777777" w:rsidR="003E056E" w:rsidRDefault="003E05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3E056E" w:rsidRDefault="007F102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Ideas/concerns:</w:t>
      </w:r>
    </w:p>
    <w:p w14:paraId="0000001A" w14:textId="3123E96C" w:rsidR="003E056E" w:rsidRDefault="007F10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vendor will categorize all the products into specific groups, but some products belong to multiple categories. For example, adhesive tapes are not only office supplies but also paint supplies. If a vendor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give a discount on tapes via using “office supplies” to query products, the vendor would miss altering the tapes whose categories are “Paint supplies”.  To simplify first phase, I will postpone updating nutrition facts for each product. It will only include default values. In the future, I propose to memory the lowest prices of each product.</w:t>
      </w:r>
    </w:p>
    <w:p w14:paraId="0000001B" w14:textId="77777777" w:rsidR="003E056E" w:rsidRDefault="003E05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5D8E79B2" w:rsidR="003E056E" w:rsidRDefault="007F1028">
      <w:pPr>
        <w:spacing w:after="0"/>
      </w:pPr>
      <w:r>
        <w:t xml:space="preserve"> </w:t>
      </w:r>
    </w:p>
    <w:sectPr w:rsidR="003E056E">
      <w:pgSz w:w="12240" w:h="15840"/>
      <w:pgMar w:top="936" w:right="1152" w:bottom="936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153"/>
    <w:multiLevelType w:val="multilevel"/>
    <w:tmpl w:val="0E16C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327C33"/>
    <w:multiLevelType w:val="multilevel"/>
    <w:tmpl w:val="055E3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6D5BA9"/>
    <w:multiLevelType w:val="multilevel"/>
    <w:tmpl w:val="7CE03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2922EE"/>
    <w:multiLevelType w:val="multilevel"/>
    <w:tmpl w:val="8B1C33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7F5F7E"/>
    <w:multiLevelType w:val="multilevel"/>
    <w:tmpl w:val="5EA8B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754757"/>
    <w:multiLevelType w:val="multilevel"/>
    <w:tmpl w:val="1B10B7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56E"/>
    <w:rsid w:val="003E056E"/>
    <w:rsid w:val="004457A8"/>
    <w:rsid w:val="006F6764"/>
    <w:rsid w:val="007C157D"/>
    <w:rsid w:val="007D2F49"/>
    <w:rsid w:val="007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F397"/>
  <w15:docId w15:val="{3AFEEA5B-1AF0-4177-86D0-B0773A23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2019-03-26T21:40:00Z</dcterms:created>
  <dcterms:modified xsi:type="dcterms:W3CDTF">2019-03-26T22:24:00Z</dcterms:modified>
</cp:coreProperties>
</file>