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CA0B" w14:textId="2BA8F9E5" w:rsidR="009D6B6B" w:rsidRDefault="004D1F66">
      <w:r w:rsidRPr="004D1F66">
        <w:t>https://learnopencv.com/image-resizing-with-opencv/</w:t>
      </w:r>
    </w:p>
    <w:sectPr w:rsidR="009D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7"/>
    <w:rsid w:val="00054837"/>
    <w:rsid w:val="004D1F66"/>
    <w:rsid w:val="009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31E97-36A1-487E-8AAF-BCE12993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2</cp:revision>
  <dcterms:created xsi:type="dcterms:W3CDTF">2021-12-12T18:50:00Z</dcterms:created>
  <dcterms:modified xsi:type="dcterms:W3CDTF">2021-12-12T18:50:00Z</dcterms:modified>
</cp:coreProperties>
</file>