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7327E" w14:textId="434DC36C" w:rsidR="00896987" w:rsidRDefault="002B3F0A" w:rsidP="002B3F0A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Pereche</w:t>
      </w:r>
      <w:proofErr w:type="spellEnd"/>
      <w:r>
        <w:rPr>
          <w:b/>
          <w:bCs/>
          <w:sz w:val="40"/>
          <w:szCs w:val="40"/>
        </w:rPr>
        <w:t xml:space="preserve"> de </w:t>
      </w:r>
      <w:proofErr w:type="spellStart"/>
      <w:r>
        <w:rPr>
          <w:b/>
          <w:bCs/>
          <w:sz w:val="40"/>
          <w:szCs w:val="40"/>
        </w:rPr>
        <w:t>Baze</w:t>
      </w:r>
      <w:proofErr w:type="spellEnd"/>
    </w:p>
    <w:p w14:paraId="194EEBEA" w14:textId="7D3AE4B9" w:rsidR="002B3F0A" w:rsidRPr="002B3F0A" w:rsidRDefault="002B3F0A" w:rsidP="002B3F0A">
      <w:pPr>
        <w:rPr>
          <w:sz w:val="28"/>
          <w:szCs w:val="28"/>
        </w:rPr>
      </w:pPr>
      <w:hyperlink r:id="rId4" w:history="1">
        <w:r w:rsidRPr="002B3F0A">
          <w:rPr>
            <w:rStyle w:val="Hyperlink"/>
            <w:sz w:val="28"/>
            <w:szCs w:val="28"/>
          </w:rPr>
          <w:t>https://ro.wikipedia.org/wiki/Pereche_de_baze</w:t>
        </w:r>
      </w:hyperlink>
    </w:p>
    <w:sectPr w:rsidR="002B3F0A" w:rsidRPr="002B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97"/>
    <w:rsid w:val="002B3F0A"/>
    <w:rsid w:val="00781797"/>
    <w:rsid w:val="0089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8212"/>
  <w15:chartTrackingRefBased/>
  <w15:docId w15:val="{8C75BF65-1334-4A8F-A299-030E1474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.wikipedia.org/wiki/Pereche_de_ba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Lie</dc:creator>
  <cp:keywords/>
  <dc:description/>
  <cp:lastModifiedBy>Alex Lie</cp:lastModifiedBy>
  <cp:revision>2</cp:revision>
  <dcterms:created xsi:type="dcterms:W3CDTF">2021-11-13T17:18:00Z</dcterms:created>
  <dcterms:modified xsi:type="dcterms:W3CDTF">2021-11-13T17:18:00Z</dcterms:modified>
</cp:coreProperties>
</file>