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D73" w:rsidRDefault="00B14D73" w:rsidP="00B14D73">
      <w:pPr>
        <w:rPr>
          <w:rFonts w:hint="eastAsia"/>
        </w:rPr>
      </w:pPr>
      <w:bookmarkStart w:id="0" w:name="_GoBack"/>
      <w:r>
        <w:rPr>
          <w:rFonts w:hint="eastAsia"/>
        </w:rPr>
        <w:t>['1-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.xlsx', '10-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.xlsx', '11-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.xlsx', '12-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.xlsx', '2-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.xlsx', '3-</w:t>
      </w:r>
      <w:r>
        <w:rPr>
          <w:rFonts w:hint="eastAsia"/>
        </w:rPr>
        <w:t>施工图设计质量管</w:t>
      </w:r>
    </w:p>
    <w:p w:rsidR="00B14D73" w:rsidRDefault="00B14D73" w:rsidP="00B14D73">
      <w:pPr>
        <w:rPr>
          <w:rFonts w:hint="eastAsia"/>
        </w:rPr>
      </w:pPr>
      <w:r>
        <w:rPr>
          <w:rFonts w:hint="eastAsia"/>
        </w:rPr>
        <w:t>控标准</w:t>
      </w:r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.xlsx', '4-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.xlsx', '5-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.xlsx', '6-</w:t>
      </w:r>
      <w:r>
        <w:rPr>
          <w:rFonts w:hint="eastAsia"/>
        </w:rPr>
        <w:t>施工图设计</w:t>
      </w:r>
    </w:p>
    <w:p w:rsidR="00B14D73" w:rsidRDefault="00B14D73" w:rsidP="00B14D73">
      <w:pPr>
        <w:rPr>
          <w:rFonts w:hint="eastAsia"/>
        </w:rPr>
      </w:pPr>
      <w:r>
        <w:rPr>
          <w:rFonts w:hint="eastAsia"/>
        </w:rPr>
        <w:t>质量管控标准</w:t>
      </w:r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.xlsx', '7-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.xlsx', '8-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.xlsx', '9-</w:t>
      </w:r>
      <w:r>
        <w:rPr>
          <w:rFonts w:hint="eastAsia"/>
        </w:rPr>
        <w:t>施工图</w:t>
      </w:r>
    </w:p>
    <w:p w:rsidR="00616F13" w:rsidRDefault="00B14D73" w:rsidP="00B14D73">
      <w:r>
        <w:rPr>
          <w:rFonts w:hint="eastAsia"/>
        </w:rPr>
        <w:t>设计质量管控标准</w:t>
      </w:r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.xlsx']</w:t>
      </w:r>
      <w:bookmarkEnd w:id="0"/>
    </w:p>
    <w:sectPr w:rsidR="00616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942" w:rsidRDefault="00E61942" w:rsidP="00B14D73">
      <w:r>
        <w:separator/>
      </w:r>
    </w:p>
  </w:endnote>
  <w:endnote w:type="continuationSeparator" w:id="0">
    <w:p w:rsidR="00E61942" w:rsidRDefault="00E61942" w:rsidP="00B14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942" w:rsidRDefault="00E61942" w:rsidP="00B14D73">
      <w:r>
        <w:separator/>
      </w:r>
    </w:p>
  </w:footnote>
  <w:footnote w:type="continuationSeparator" w:id="0">
    <w:p w:rsidR="00E61942" w:rsidRDefault="00E61942" w:rsidP="00B14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E6"/>
    <w:rsid w:val="00462024"/>
    <w:rsid w:val="005832E6"/>
    <w:rsid w:val="00616F13"/>
    <w:rsid w:val="00973D90"/>
    <w:rsid w:val="00B14D73"/>
    <w:rsid w:val="00E6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EAA71D-0AA2-4DB9-9039-E7D149B3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D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liuxiang15</dc:creator>
  <cp:keywords/>
  <dc:description/>
  <cp:lastModifiedBy>liuxiang15</cp:lastModifiedBy>
  <cp:revision>2</cp:revision>
  <dcterms:created xsi:type="dcterms:W3CDTF">2019-04-27T17:24:00Z</dcterms:created>
  <dcterms:modified xsi:type="dcterms:W3CDTF">2019-04-28T04:40:00Z</dcterms:modified>
</cp:coreProperties>
</file>