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;base64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测试下载卷答案"/>
      <w:bookmarkEnd w:id="21"/>
      <w:r>
        <w:t xml:space="preserve">测试下载卷答案</w:t>
      </w:r>
    </w:p>
    <w:p>
      <w:pPr>
        <w:pStyle w:val="Heading3"/>
      </w:pPr>
      <w:bookmarkStart w:id="22" w:name="一选择题"/>
      <w:bookmarkEnd w:id="22"/>
      <w:r>
        <w:t xml:space="preserve">一、选择题：</w:t>
      </w:r>
    </w:p>
    <w:p>
      <w:pPr>
        <w:pStyle w:val="FirstParagraph"/>
      </w:pPr>
      <w:r>
        <w:t xml:space="preserve">(2分)1.D</w:t>
      </w:r>
    </w:p>
    <w:p>
      <w:pPr>
        <w:pStyle w:val="BodyText"/>
      </w:pPr>
      <w:r>
        <w:t xml:space="preserve">(2分)2.C</w:t>
      </w:r>
    </w:p>
    <w:p>
      <w:pPr>
        <w:pStyle w:val="BodyText"/>
      </w:pPr>
      <w:r>
        <w:t xml:space="preserve">(3分)3.是这个啊</w:t>
      </w:r>
      <w:r>
        <w:br w:type="textWrapping"/>
      </w:r>
      <w:r>
        <w:drawing>
          <wp:inline>
            <wp:extent cx="901700" cy="673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127.0.0.1:8000/media/img/下载_dSlal65.png/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二判断题"/>
      <w:bookmarkEnd w:id="26"/>
      <w:r>
        <w:t xml:space="preserve">二、判断题：</w:t>
      </w:r>
    </w:p>
    <w:p>
      <w:pPr>
        <w:pStyle w:val="FirstParagraph"/>
      </w:pPr>
      <w:r>
        <w:t xml:space="preserve">(1分)4.对</w:t>
      </w:r>
    </w:p>
    <w:p>
      <w:pPr>
        <w:pStyle w:val="Heading3"/>
      </w:pPr>
      <w:bookmarkStart w:id="27" w:name="三填空题"/>
      <w:bookmarkEnd w:id="27"/>
      <w:r>
        <w:t xml:space="preserve">三、填空题：</w:t>
      </w:r>
    </w:p>
    <w:p>
      <w:pPr>
        <w:pStyle w:val="FirstParagraph"/>
      </w:pPr>
      <w:r>
        <w:t xml:space="preserve">(3分)5.</w:t>
      </w:r>
      <w:r>
        <w:drawing>
          <wp:inline>
            <wp:extent cx="1333500" cy="66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%3Ch3%3E四、解答题：%3C/h3%3E%3Cp%3E(5分)6.值为1%3C/p%3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afa4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2019-05-29T08:45:58Z</dcterms:created>
  <dcterms:modified xsi:type="dcterms:W3CDTF">2019-05-29T08:45:58Z</dcterms:modified>
</cp:coreProperties>
</file>