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7D91E" w14:textId="77777777" w:rsidR="00330144" w:rsidRPr="00983C0E" w:rsidRDefault="00330144" w:rsidP="00330144">
      <w:pPr>
        <w:rPr>
          <w:rFonts w:ascii="Times New Roman" w:hAnsi="Times New Roman"/>
        </w:rPr>
      </w:pPr>
      <w:r w:rsidRPr="00983C0E">
        <w:rPr>
          <w:rFonts w:ascii="Times New Roman" w:hAnsi="Times New Roman"/>
          <w:b/>
          <w:noProof/>
          <w:sz w:val="36"/>
        </w:rPr>
        <w:drawing>
          <wp:inline distT="0" distB="0" distL="0" distR="0" wp14:anchorId="38EC40CB" wp14:editId="5A7E85E2">
            <wp:extent cx="2633980" cy="647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980" cy="647700"/>
                    </a:xfrm>
                    <a:prstGeom prst="rect">
                      <a:avLst/>
                    </a:prstGeom>
                    <a:noFill/>
                    <a:ln>
                      <a:noFill/>
                    </a:ln>
                  </pic:spPr>
                </pic:pic>
              </a:graphicData>
            </a:graphic>
          </wp:inline>
        </w:drawing>
      </w:r>
    </w:p>
    <w:p w14:paraId="7F714A35" w14:textId="77777777" w:rsidR="00330144" w:rsidRPr="00983C0E" w:rsidRDefault="00330144" w:rsidP="00330144">
      <w:pPr>
        <w:ind w:firstLineChars="200" w:firstLine="480"/>
        <w:rPr>
          <w:rFonts w:ascii="Times New Roman" w:hAnsi="Times New Roman"/>
        </w:rPr>
      </w:pPr>
    </w:p>
    <w:p w14:paraId="3838CC44" w14:textId="77777777" w:rsidR="00330144" w:rsidRPr="00983C0E" w:rsidRDefault="00330144" w:rsidP="00330144">
      <w:pPr>
        <w:ind w:firstLineChars="200" w:firstLine="480"/>
        <w:rPr>
          <w:rFonts w:ascii="Times New Roman" w:hAnsi="Times New Roman"/>
        </w:rPr>
      </w:pPr>
    </w:p>
    <w:p w14:paraId="76010DAA" w14:textId="77777777" w:rsidR="00330144" w:rsidRPr="00983C0E" w:rsidRDefault="00330144" w:rsidP="00330144">
      <w:pPr>
        <w:ind w:firstLineChars="200" w:firstLine="480"/>
        <w:rPr>
          <w:rFonts w:ascii="Times New Roman" w:hAnsi="Times New Roman"/>
        </w:rPr>
      </w:pPr>
    </w:p>
    <w:p w14:paraId="21761F1B" w14:textId="77777777" w:rsidR="00330144" w:rsidRPr="00983C0E" w:rsidRDefault="00330144" w:rsidP="00330144">
      <w:pPr>
        <w:jc w:val="center"/>
        <w:rPr>
          <w:rFonts w:ascii="Times New Roman" w:eastAsia="黑体" w:hAnsi="Times New Roman"/>
          <w:sz w:val="72"/>
          <w:szCs w:val="72"/>
        </w:rPr>
      </w:pPr>
      <w:r w:rsidRPr="00983C0E">
        <w:rPr>
          <w:rFonts w:ascii="Times New Roman" w:eastAsia="黑体" w:hAnsi="Times New Roman"/>
          <w:b/>
          <w:bCs/>
          <w:sz w:val="72"/>
          <w:szCs w:val="72"/>
        </w:rPr>
        <w:t>本</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科</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毕</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业</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设</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计（论文）</w:t>
      </w:r>
    </w:p>
    <w:p w14:paraId="4B941B76" w14:textId="77777777" w:rsidR="00330144" w:rsidRPr="00983C0E" w:rsidRDefault="00330144" w:rsidP="00330144">
      <w:pPr>
        <w:ind w:firstLineChars="200" w:firstLine="480"/>
        <w:rPr>
          <w:rFonts w:ascii="Times New Roman" w:hAnsi="Times New Roman"/>
        </w:rPr>
      </w:pPr>
    </w:p>
    <w:p w14:paraId="0BEE50BE" w14:textId="77777777" w:rsidR="00330144" w:rsidRPr="00983C0E" w:rsidRDefault="00330144" w:rsidP="00330144">
      <w:pPr>
        <w:ind w:firstLineChars="200" w:firstLine="480"/>
        <w:rPr>
          <w:rFonts w:ascii="Times New Roman" w:hAnsi="Times New Roman"/>
        </w:rPr>
      </w:pPr>
    </w:p>
    <w:p w14:paraId="509C3874" w14:textId="07F02AE4" w:rsidR="00330144" w:rsidRPr="00983C0E" w:rsidRDefault="00330144" w:rsidP="00330144">
      <w:pPr>
        <w:ind w:firstLineChars="200" w:firstLine="720"/>
        <w:jc w:val="left"/>
        <w:rPr>
          <w:rFonts w:ascii="Times New Roman" w:eastAsia="黑体" w:hAnsi="Times New Roman"/>
          <w:sz w:val="36"/>
          <w:szCs w:val="36"/>
          <w:lang w:val="x-none"/>
        </w:rPr>
      </w:pPr>
      <w:r w:rsidRPr="00983C0E">
        <w:rPr>
          <w:rFonts w:ascii="Times New Roman" w:eastAsia="黑体" w:hAnsi="Times New Roman"/>
          <w:sz w:val="36"/>
          <w:szCs w:val="36"/>
          <w:lang w:val="x-none"/>
        </w:rPr>
        <w:t>题</w:t>
      </w:r>
      <w:r w:rsidRPr="00983C0E">
        <w:rPr>
          <w:rFonts w:ascii="Times New Roman" w:eastAsia="黑体" w:hAnsi="Times New Roman"/>
          <w:sz w:val="36"/>
          <w:szCs w:val="36"/>
          <w:lang w:val="x-none"/>
        </w:rPr>
        <w:t xml:space="preserve">  </w:t>
      </w:r>
      <w:r w:rsidRPr="00983C0E">
        <w:rPr>
          <w:rFonts w:ascii="Times New Roman" w:eastAsia="黑体" w:hAnsi="Times New Roman"/>
          <w:sz w:val="36"/>
          <w:szCs w:val="36"/>
          <w:lang w:val="x-none"/>
        </w:rPr>
        <w:t>目：</w:t>
      </w:r>
      <w:r w:rsidRPr="00F4322A">
        <w:rPr>
          <w:rFonts w:ascii="Times New Roman" w:eastAsia="黑体" w:hAnsi="Times New Roman" w:hint="eastAsia"/>
          <w:kern w:val="0"/>
          <w:sz w:val="36"/>
          <w:szCs w:val="36"/>
        </w:rPr>
        <w:t>基于</w:t>
      </w:r>
      <w:r w:rsidRPr="00F4322A">
        <w:rPr>
          <w:rFonts w:ascii="Times New Roman" w:eastAsia="黑体" w:hAnsi="Times New Roman" w:hint="eastAsia"/>
          <w:kern w:val="0"/>
          <w:sz w:val="36"/>
          <w:szCs w:val="36"/>
        </w:rPr>
        <w:t>Android</w:t>
      </w:r>
      <w:r w:rsidRPr="00F4322A">
        <w:rPr>
          <w:rFonts w:ascii="Times New Roman" w:eastAsia="黑体" w:hAnsi="Times New Roman" w:hint="eastAsia"/>
          <w:kern w:val="0"/>
          <w:sz w:val="36"/>
          <w:szCs w:val="36"/>
        </w:rPr>
        <w:t>的电子书推荐系统的设计与实现</w:t>
      </w:r>
    </w:p>
    <w:p w14:paraId="142E9329" w14:textId="77777777" w:rsidR="00330144" w:rsidRPr="00983C0E" w:rsidRDefault="00330144" w:rsidP="00330144">
      <w:pPr>
        <w:ind w:firstLineChars="200" w:firstLine="480"/>
        <w:rPr>
          <w:rFonts w:ascii="Times New Roman" w:hAnsi="Times New Roman"/>
          <w:lang w:val="x-none"/>
        </w:rPr>
      </w:pPr>
    </w:p>
    <w:p w14:paraId="59D03747" w14:textId="77777777" w:rsidR="00330144" w:rsidRPr="00983C0E" w:rsidRDefault="00330144" w:rsidP="00330144">
      <w:pPr>
        <w:ind w:firstLineChars="200" w:firstLine="480"/>
        <w:rPr>
          <w:rFonts w:ascii="Times New Roman" w:hAnsi="Times New Roman"/>
          <w:lang w:val="x-none"/>
        </w:rPr>
      </w:pPr>
    </w:p>
    <w:p w14:paraId="23E57F27" w14:textId="77777777" w:rsidR="00330144" w:rsidRPr="00983C0E" w:rsidRDefault="00330144" w:rsidP="00330144">
      <w:pPr>
        <w:ind w:firstLineChars="200" w:firstLine="480"/>
        <w:rPr>
          <w:rFonts w:ascii="Times New Roman" w:hAnsi="Times New Roman"/>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402"/>
        <w:gridCol w:w="4530"/>
      </w:tblGrid>
      <w:tr w:rsidR="00330144" w:rsidRPr="00983C0E" w14:paraId="745C6867" w14:textId="77777777" w:rsidTr="00984C21">
        <w:trPr>
          <w:trHeight w:val="850"/>
        </w:trPr>
        <w:tc>
          <w:tcPr>
            <w:tcW w:w="3402" w:type="dxa"/>
            <w:vAlign w:val="center"/>
          </w:tcPr>
          <w:p w14:paraId="364BC546" w14:textId="77777777" w:rsidR="00330144" w:rsidRPr="00983C0E" w:rsidRDefault="00330144" w:rsidP="00984C21">
            <w:pPr>
              <w:snapToGrid w:val="0"/>
              <w:jc w:val="right"/>
              <w:rPr>
                <w:rFonts w:ascii="Times New Roman" w:eastAsia="仿宋_GB2312" w:hAnsi="Times New Roman"/>
                <w:sz w:val="32"/>
                <w:szCs w:val="32"/>
              </w:rPr>
            </w:pPr>
            <w:r w:rsidRPr="00983C0E">
              <w:rPr>
                <w:rFonts w:ascii="Times New Roman" w:eastAsia="仿宋_GB2312" w:hAnsi="Times New Roman"/>
                <w:sz w:val="32"/>
                <w:szCs w:val="32"/>
              </w:rPr>
              <w:t>学生姓名：</w:t>
            </w:r>
          </w:p>
        </w:tc>
        <w:tc>
          <w:tcPr>
            <w:tcW w:w="4530" w:type="dxa"/>
            <w:vAlign w:val="center"/>
          </w:tcPr>
          <w:p w14:paraId="13DBDA8F" w14:textId="4A18BB5F" w:rsidR="00330144" w:rsidRPr="00983C0E" w:rsidRDefault="00330144" w:rsidP="00984C21">
            <w:pPr>
              <w:snapToGrid w:val="0"/>
              <w:rPr>
                <w:rFonts w:ascii="Times New Roman" w:eastAsia="仿宋_GB2312" w:hAnsi="Times New Roman"/>
                <w:sz w:val="32"/>
                <w:szCs w:val="32"/>
              </w:rPr>
            </w:pPr>
            <w:r>
              <w:rPr>
                <w:rFonts w:ascii="Times New Roman" w:eastAsia="仿宋_GB2312" w:hAnsi="Times New Roman" w:hint="eastAsia"/>
                <w:sz w:val="32"/>
                <w:szCs w:val="32"/>
              </w:rPr>
              <w:t>刘亚辉</w:t>
            </w:r>
          </w:p>
        </w:tc>
      </w:tr>
      <w:tr w:rsidR="00330144" w:rsidRPr="00983C0E" w14:paraId="377C7D3F" w14:textId="77777777" w:rsidTr="00984C21">
        <w:trPr>
          <w:trHeight w:val="850"/>
        </w:trPr>
        <w:tc>
          <w:tcPr>
            <w:tcW w:w="3402" w:type="dxa"/>
            <w:vAlign w:val="center"/>
          </w:tcPr>
          <w:p w14:paraId="181E2A10" w14:textId="77777777" w:rsidR="00330144" w:rsidRPr="00983C0E" w:rsidRDefault="00330144" w:rsidP="00984C21">
            <w:pPr>
              <w:snapToGrid w:val="0"/>
              <w:jc w:val="right"/>
              <w:rPr>
                <w:rFonts w:ascii="Times New Roman" w:eastAsia="仿宋_GB2312" w:hAnsi="Times New Roman"/>
                <w:sz w:val="32"/>
                <w:szCs w:val="32"/>
              </w:rPr>
            </w:pPr>
            <w:r w:rsidRPr="00983C0E">
              <w:rPr>
                <w:rFonts w:ascii="Times New Roman" w:eastAsia="仿宋_GB2312" w:hAnsi="Times New Roman"/>
                <w:sz w:val="32"/>
                <w:szCs w:val="32"/>
              </w:rPr>
              <w:t>学</w:t>
            </w:r>
            <w:r w:rsidRPr="00983C0E">
              <w:rPr>
                <w:rFonts w:ascii="Times New Roman" w:eastAsia="仿宋_GB2312" w:hAnsi="Times New Roman"/>
                <w:sz w:val="32"/>
                <w:szCs w:val="32"/>
              </w:rPr>
              <w:t xml:space="preserve">    </w:t>
            </w:r>
            <w:r w:rsidRPr="00983C0E">
              <w:rPr>
                <w:rFonts w:ascii="Times New Roman" w:eastAsia="仿宋_GB2312" w:hAnsi="Times New Roman"/>
                <w:sz w:val="32"/>
                <w:szCs w:val="32"/>
              </w:rPr>
              <w:t>号：</w:t>
            </w:r>
          </w:p>
        </w:tc>
        <w:tc>
          <w:tcPr>
            <w:tcW w:w="4530" w:type="dxa"/>
            <w:vAlign w:val="center"/>
          </w:tcPr>
          <w:p w14:paraId="584057FE" w14:textId="01DC0AAB" w:rsidR="00330144" w:rsidRPr="00983C0E" w:rsidRDefault="00330144" w:rsidP="00984C21">
            <w:pPr>
              <w:snapToGrid w:val="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sz w:val="32"/>
                <w:szCs w:val="32"/>
              </w:rPr>
              <w:t>907010317</w:t>
            </w:r>
          </w:p>
        </w:tc>
      </w:tr>
      <w:tr w:rsidR="00330144" w:rsidRPr="00983C0E" w14:paraId="6C3497E0" w14:textId="77777777" w:rsidTr="00984C21">
        <w:trPr>
          <w:trHeight w:val="850"/>
        </w:trPr>
        <w:tc>
          <w:tcPr>
            <w:tcW w:w="3402" w:type="dxa"/>
            <w:vAlign w:val="center"/>
          </w:tcPr>
          <w:p w14:paraId="3DDDA8C9" w14:textId="77777777" w:rsidR="00330144" w:rsidRPr="00983C0E" w:rsidRDefault="00330144" w:rsidP="00984C21">
            <w:pPr>
              <w:snapToGrid w:val="0"/>
              <w:jc w:val="right"/>
              <w:rPr>
                <w:rFonts w:ascii="Times New Roman" w:eastAsia="仿宋_GB2312" w:hAnsi="Times New Roman"/>
                <w:sz w:val="32"/>
                <w:szCs w:val="32"/>
              </w:rPr>
            </w:pPr>
            <w:r w:rsidRPr="00983C0E">
              <w:rPr>
                <w:rFonts w:ascii="Times New Roman" w:eastAsia="仿宋_GB2312" w:hAnsi="Times New Roman"/>
                <w:sz w:val="32"/>
                <w:szCs w:val="32"/>
              </w:rPr>
              <w:t>专业班级：</w:t>
            </w:r>
          </w:p>
        </w:tc>
        <w:tc>
          <w:tcPr>
            <w:tcW w:w="4530" w:type="dxa"/>
            <w:vAlign w:val="center"/>
          </w:tcPr>
          <w:p w14:paraId="7BA10B1F" w14:textId="7D8CE88B" w:rsidR="00330144" w:rsidRPr="00983C0E" w:rsidRDefault="00330144" w:rsidP="00984C21">
            <w:pPr>
              <w:snapToGrid w:val="0"/>
              <w:rPr>
                <w:rFonts w:ascii="Times New Roman" w:eastAsia="仿宋_GB2312" w:hAnsi="Times New Roman"/>
                <w:sz w:val="32"/>
                <w:szCs w:val="32"/>
              </w:rPr>
            </w:pPr>
            <w:r>
              <w:rPr>
                <w:rFonts w:ascii="Times New Roman" w:eastAsia="仿宋_GB2312" w:hAnsi="Times New Roman" w:hint="eastAsia"/>
                <w:sz w:val="32"/>
                <w:szCs w:val="32"/>
              </w:rPr>
              <w:t>计算</w:t>
            </w:r>
            <w:r>
              <w:rPr>
                <w:rFonts w:ascii="Times New Roman" w:eastAsia="仿宋_GB2312" w:hAnsi="Times New Roman" w:hint="eastAsia"/>
                <w:sz w:val="32"/>
                <w:szCs w:val="32"/>
              </w:rPr>
              <w:t>1</w:t>
            </w:r>
            <w:r>
              <w:rPr>
                <w:rFonts w:ascii="Times New Roman" w:eastAsia="仿宋_GB2312" w:hAnsi="Times New Roman"/>
                <w:sz w:val="32"/>
                <w:szCs w:val="32"/>
              </w:rPr>
              <w:t>903</w:t>
            </w:r>
          </w:p>
        </w:tc>
      </w:tr>
      <w:tr w:rsidR="00330144" w:rsidRPr="00983C0E" w14:paraId="79FB119E" w14:textId="77777777" w:rsidTr="00984C21">
        <w:trPr>
          <w:trHeight w:val="850"/>
        </w:trPr>
        <w:tc>
          <w:tcPr>
            <w:tcW w:w="3402" w:type="dxa"/>
            <w:vAlign w:val="center"/>
          </w:tcPr>
          <w:p w14:paraId="38B350B4" w14:textId="77777777" w:rsidR="00330144" w:rsidRPr="00983C0E" w:rsidRDefault="00330144" w:rsidP="00984C21">
            <w:pPr>
              <w:snapToGrid w:val="0"/>
              <w:jc w:val="right"/>
              <w:rPr>
                <w:rFonts w:ascii="Times New Roman" w:eastAsia="仿宋_GB2312" w:hAnsi="Times New Roman"/>
                <w:sz w:val="32"/>
                <w:szCs w:val="32"/>
              </w:rPr>
            </w:pPr>
            <w:r w:rsidRPr="00983C0E">
              <w:rPr>
                <w:rFonts w:ascii="Times New Roman" w:eastAsia="仿宋_GB2312" w:hAnsi="Times New Roman"/>
                <w:sz w:val="32"/>
                <w:szCs w:val="32"/>
              </w:rPr>
              <w:t>指导教师：</w:t>
            </w:r>
          </w:p>
        </w:tc>
        <w:tc>
          <w:tcPr>
            <w:tcW w:w="4530" w:type="dxa"/>
            <w:vAlign w:val="center"/>
          </w:tcPr>
          <w:p w14:paraId="522BEB9F" w14:textId="094CE43A" w:rsidR="00330144" w:rsidRPr="00983C0E" w:rsidRDefault="00330144" w:rsidP="00984C21">
            <w:pPr>
              <w:snapToGrid w:val="0"/>
              <w:rPr>
                <w:rFonts w:ascii="Times New Roman" w:eastAsia="仿宋_GB2312" w:hAnsi="Times New Roman"/>
                <w:sz w:val="32"/>
                <w:szCs w:val="32"/>
              </w:rPr>
            </w:pPr>
            <w:r>
              <w:rPr>
                <w:rFonts w:ascii="Times New Roman" w:eastAsia="仿宋_GB2312" w:hAnsi="Times New Roman" w:hint="eastAsia"/>
                <w:sz w:val="32"/>
                <w:szCs w:val="32"/>
              </w:rPr>
              <w:t>张红霞</w:t>
            </w:r>
          </w:p>
        </w:tc>
      </w:tr>
    </w:tbl>
    <w:p w14:paraId="2FDFD8F4" w14:textId="77777777" w:rsidR="00330144" w:rsidRPr="00983C0E" w:rsidRDefault="00330144" w:rsidP="00330144">
      <w:pPr>
        <w:snapToGrid w:val="0"/>
        <w:rPr>
          <w:rFonts w:ascii="Times New Roman" w:eastAsia="仿宋_GB2312" w:hAnsi="Times New Roman"/>
          <w:sz w:val="32"/>
          <w:szCs w:val="32"/>
        </w:rPr>
      </w:pPr>
    </w:p>
    <w:p w14:paraId="32FA560A" w14:textId="77777777" w:rsidR="00330144" w:rsidRPr="00983C0E" w:rsidRDefault="00330144" w:rsidP="00330144">
      <w:pPr>
        <w:snapToGrid w:val="0"/>
        <w:rPr>
          <w:rFonts w:ascii="Times New Roman" w:eastAsia="仿宋_GB2312" w:hAnsi="Times New Roman"/>
          <w:sz w:val="32"/>
          <w:szCs w:val="32"/>
        </w:rPr>
      </w:pPr>
    </w:p>
    <w:p w14:paraId="48C38A82" w14:textId="2457DF0F" w:rsidR="00330144" w:rsidRPr="00682FD1" w:rsidRDefault="00330144" w:rsidP="00330144">
      <w:pPr>
        <w:snapToGrid w:val="0"/>
        <w:ind w:firstLineChars="200" w:firstLine="640"/>
        <w:jc w:val="center"/>
        <w:rPr>
          <w:rFonts w:ascii="Times New Roman" w:eastAsia="仿宋_GB2312" w:hAnsi="Times New Roman"/>
          <w:sz w:val="32"/>
          <w:szCs w:val="32"/>
        </w:rPr>
      </w:pPr>
      <w:r w:rsidRPr="00983C0E">
        <w:rPr>
          <w:rFonts w:ascii="Times New Roman" w:eastAsia="仿宋_GB2312" w:hAnsi="Times New Roman"/>
          <w:sz w:val="32"/>
          <w:szCs w:val="32"/>
        </w:rPr>
        <w:t>202</w:t>
      </w:r>
      <w:r>
        <w:rPr>
          <w:rFonts w:ascii="Times New Roman" w:eastAsia="仿宋_GB2312" w:hAnsi="Times New Roman"/>
          <w:sz w:val="32"/>
          <w:szCs w:val="32"/>
        </w:rPr>
        <w:t>3</w:t>
      </w:r>
      <w:r w:rsidRPr="00983C0E">
        <w:rPr>
          <w:rFonts w:ascii="Times New Roman" w:eastAsia="仿宋_GB2312" w:hAnsi="Times New Roman"/>
          <w:sz w:val="32"/>
          <w:szCs w:val="32"/>
        </w:rPr>
        <w:t>年</w:t>
      </w:r>
      <w:r w:rsidRPr="00983C0E">
        <w:rPr>
          <w:rFonts w:ascii="Times New Roman" w:eastAsia="仿宋_GB2312" w:hAnsi="Times New Roman"/>
          <w:sz w:val="32"/>
          <w:szCs w:val="32"/>
        </w:rPr>
        <w:t>6</w:t>
      </w:r>
      <w:r w:rsidRPr="00983C0E">
        <w:rPr>
          <w:rFonts w:ascii="Times New Roman" w:eastAsia="仿宋_GB2312" w:hAnsi="Times New Roman"/>
          <w:sz w:val="32"/>
          <w:szCs w:val="32"/>
        </w:rPr>
        <w:t>月</w:t>
      </w:r>
      <w:r w:rsidRPr="00983C0E">
        <w:rPr>
          <w:rFonts w:ascii="Times New Roman" w:eastAsia="仿宋_GB2312" w:hAnsi="Times New Roman"/>
          <w:sz w:val="32"/>
          <w:szCs w:val="32"/>
        </w:rPr>
        <w:t>1</w:t>
      </w:r>
      <w:r>
        <w:rPr>
          <w:rFonts w:ascii="Times New Roman" w:eastAsia="仿宋_GB2312" w:hAnsi="Times New Roman"/>
          <w:sz w:val="32"/>
          <w:szCs w:val="32"/>
        </w:rPr>
        <w:t>0</w:t>
      </w:r>
      <w:r w:rsidRPr="00983C0E">
        <w:rPr>
          <w:rFonts w:ascii="Times New Roman" w:eastAsia="仿宋_GB2312" w:hAnsi="Times New Roman"/>
          <w:sz w:val="32"/>
          <w:szCs w:val="32"/>
        </w:rPr>
        <w:t>日</w:t>
      </w:r>
    </w:p>
    <w:p w14:paraId="10A58501" w14:textId="0B37EF1C" w:rsidR="00330144" w:rsidRDefault="00330144" w:rsidP="00330144">
      <w:pPr>
        <w:pStyle w:val="1"/>
        <w:numPr>
          <w:ilvl w:val="0"/>
          <w:numId w:val="1"/>
        </w:numPr>
        <w:jc w:val="center"/>
      </w:pPr>
      <w:bookmarkStart w:id="0" w:name="_Ref135249264"/>
      <w:r>
        <w:rPr>
          <w:rFonts w:hint="eastAsia"/>
        </w:rPr>
        <w:lastRenderedPageBreak/>
        <w:t>绪论</w:t>
      </w:r>
      <w:bookmarkEnd w:id="0"/>
    </w:p>
    <w:p w14:paraId="03BD2B6F" w14:textId="3C075699" w:rsidR="00330144" w:rsidRDefault="00330144" w:rsidP="00330144">
      <w:pPr>
        <w:pStyle w:val="2"/>
        <w:numPr>
          <w:ilvl w:val="1"/>
          <w:numId w:val="2"/>
        </w:numPr>
      </w:pPr>
      <w:r>
        <w:rPr>
          <w:rFonts w:hint="eastAsia"/>
        </w:rPr>
        <w:t>选题目的及研究意义</w:t>
      </w:r>
    </w:p>
    <w:p w14:paraId="00920700" w14:textId="07F2B324" w:rsidR="00987989" w:rsidRDefault="00987989" w:rsidP="00987989">
      <w:pPr>
        <w:ind w:firstLine="420"/>
      </w:pPr>
      <w:r w:rsidRPr="00987989">
        <w:rPr>
          <w:rFonts w:hint="eastAsia"/>
        </w:rPr>
        <w:t>随着移动互联网的快速发展，数字阅读已经成为人们生活中不可或缺的一部分，电子书市场也随之快速发展。但是，用户在</w:t>
      </w:r>
      <w:proofErr w:type="gramStart"/>
      <w:r w:rsidRPr="00987989">
        <w:rPr>
          <w:rFonts w:hint="eastAsia"/>
        </w:rPr>
        <w:t>海量电</w:t>
      </w:r>
      <w:proofErr w:type="gramEnd"/>
      <w:r w:rsidRPr="00987989">
        <w:rPr>
          <w:rFonts w:hint="eastAsia"/>
        </w:rPr>
        <w:t>子书中寻找自己喜欢的作品仍然是一件很麻烦的事情。因此，如何为用户提供更加便捷、智能的电子书推荐服务是当前的研究热点之一。</w:t>
      </w:r>
    </w:p>
    <w:p w14:paraId="2237AF05" w14:textId="77777777" w:rsidR="00987989" w:rsidRDefault="00987989" w:rsidP="00987989">
      <w:pPr>
        <w:ind w:firstLine="420"/>
      </w:pPr>
      <w:r>
        <w:rPr>
          <w:rFonts w:hint="eastAsia"/>
        </w:rPr>
        <w:t>本文将基于</w:t>
      </w:r>
      <w:r>
        <w:t>Android平台，研究并设计一款电子书推荐系统，旨在为用户提供便捷、智能的电子书推荐服务。具体研究内容包括：用户需求分析、系统架构设计、推荐算法研究、系统实现与测试等方面，对于电子书推荐系统的研究和实现具有一定的参考价值和应用意义。</w:t>
      </w:r>
    </w:p>
    <w:p w14:paraId="3FFAD660" w14:textId="159D07E1" w:rsidR="007764D2" w:rsidRDefault="00987989" w:rsidP="007764D2">
      <w:pPr>
        <w:ind w:firstLine="420"/>
      </w:pPr>
      <w:r>
        <w:rPr>
          <w:rFonts w:hint="eastAsia"/>
        </w:rPr>
        <w:t>本文旨在实现基于</w:t>
      </w:r>
      <w:r>
        <w:t>Android平台的电子书推荐系统，通过协同过滤算法，为用户提供更加个性化、精准的电子书推荐服务，优化用户体验。同时，本文还将研究电子书推荐系统的设计与开发方法，对于电子书推荐系统的研究和实现具有重要的参考价值</w:t>
      </w:r>
    </w:p>
    <w:p w14:paraId="7EF02626" w14:textId="5A41A9D0" w:rsidR="007764D2" w:rsidRDefault="007764D2" w:rsidP="007764D2">
      <w:pPr>
        <w:pStyle w:val="2"/>
        <w:numPr>
          <w:ilvl w:val="1"/>
          <w:numId w:val="2"/>
        </w:numPr>
      </w:pPr>
      <w:bookmarkStart w:id="1" w:name="_Toc104725324"/>
      <w:r>
        <w:rPr>
          <w:rFonts w:hint="eastAsia"/>
        </w:rPr>
        <w:t>国内外研究现状</w:t>
      </w:r>
      <w:bookmarkEnd w:id="1"/>
    </w:p>
    <w:p w14:paraId="1F4D7EC8" w14:textId="5B6D2703" w:rsidR="00944C19" w:rsidRDefault="007764D2" w:rsidP="000B4749">
      <w:pPr>
        <w:ind w:firstLine="420"/>
      </w:pPr>
      <w:r w:rsidRPr="007764D2">
        <w:rPr>
          <w:rFonts w:hint="eastAsia"/>
        </w:rPr>
        <w:t>电子书市场快速发展，国内外研究和应用了很多电子书推荐系统，主要依赖于推荐算法的研究和技术的支持。基于协同过滤算法的推荐系统应用广泛，但存在推荐精度不高、用户个性化需求不能得到满足等问题。因此，如何提高电子书推荐系统的精度和个性化服务水平是当前研究的热点之一。</w:t>
      </w:r>
    </w:p>
    <w:p w14:paraId="057E84AC" w14:textId="714EE870" w:rsidR="000B4749" w:rsidRDefault="000B4749" w:rsidP="000B4749">
      <w:pPr>
        <w:pStyle w:val="3"/>
      </w:pPr>
      <w:r>
        <w:rPr>
          <w:rFonts w:hint="eastAsia"/>
        </w:rPr>
        <w:t>1</w:t>
      </w:r>
      <w:r>
        <w:t>.2.1</w:t>
      </w:r>
      <w:r w:rsidRPr="000B4749">
        <w:rPr>
          <w:rFonts w:hint="eastAsia"/>
        </w:rPr>
        <w:t>国内外的电子书推荐平台</w:t>
      </w:r>
    </w:p>
    <w:p w14:paraId="6CEE96E6" w14:textId="1C71AD3E" w:rsidR="000B4749" w:rsidRDefault="000B4749" w:rsidP="000B4749">
      <w:pPr>
        <w:ind w:firstLine="420"/>
        <w:rPr>
          <w:rFonts w:hint="eastAsia"/>
        </w:rPr>
      </w:pPr>
      <w:r w:rsidRPr="000B4749">
        <w:t>Amazon Kindle是世界上最早的电子书平台之一，采用了基于协同过滤算法的推荐系统。通过记录用户的阅读历史、评分和书评等信息，为用户推荐个性化的电子书和杂志。Google Play Books使用基于机器学习的推荐系统，通过分析用户的阅读偏好、搜索历史等信息，为用户推荐个性化的电子书和杂志。</w:t>
      </w:r>
      <w:proofErr w:type="spellStart"/>
      <w:r w:rsidRPr="000B4749">
        <w:t>iBooks</w:t>
      </w:r>
      <w:proofErr w:type="spellEnd"/>
      <w:r w:rsidRPr="000B4749">
        <w:t>使用基于协同过滤算法的推荐系统，通过记录用户的阅读历史、评分和书评等信息，为用户推荐个性化的电子书和杂志。</w:t>
      </w:r>
      <w:r w:rsidRPr="000B4749">
        <w:rPr>
          <w:rFonts w:hint="eastAsia"/>
        </w:rPr>
        <w:t>京东阅读使用基于深度学习的推荐系统，通过分析用户的阅读行为、社交网络和兴趣爱好等信息，为用户推荐个性化的电子书和杂志</w:t>
      </w:r>
      <w:r>
        <w:rPr>
          <w:rFonts w:hint="eastAsia"/>
        </w:rPr>
        <w:t>。</w:t>
      </w:r>
      <w:proofErr w:type="gramStart"/>
      <w:r>
        <w:rPr>
          <w:rFonts w:hint="eastAsia"/>
        </w:rPr>
        <w:t>微信读书</w:t>
      </w:r>
      <w:proofErr w:type="gramEnd"/>
      <w:r>
        <w:rPr>
          <w:rFonts w:hint="eastAsia"/>
        </w:rPr>
        <w:t>使用基于深度学习的推荐系统，通过分析用户的阅读行为、社交网络和兴趣爱好等信息，为用户推荐个性化的</w:t>
      </w:r>
      <w:r>
        <w:rPr>
          <w:rFonts w:hint="eastAsia"/>
        </w:rPr>
        <w:lastRenderedPageBreak/>
        <w:t>电子书和杂志。</w:t>
      </w:r>
    </w:p>
    <w:p w14:paraId="7B37F5EA" w14:textId="500FF6D8" w:rsidR="000B4749" w:rsidRDefault="000B4749" w:rsidP="000B4749">
      <w:pPr>
        <w:ind w:firstLine="420"/>
      </w:pPr>
      <w:r>
        <w:rPr>
          <w:rFonts w:hint="eastAsia"/>
        </w:rPr>
        <w:t>总的来说，随着推荐技术的发展和进步，电子书推荐平台的个性化推荐能力不断提升，为用户提供更加精准、个性化的阅读体验。电子书推荐平台的发展历程为推荐系统的研究和应用提供了重要的经验和启示。</w:t>
      </w:r>
    </w:p>
    <w:p w14:paraId="04F80C23" w14:textId="1F6DCB3E" w:rsidR="000B4749" w:rsidRDefault="000B4749" w:rsidP="000B4749">
      <w:pPr>
        <w:pStyle w:val="3"/>
      </w:pPr>
      <w:r>
        <w:rPr>
          <w:rFonts w:hint="eastAsia"/>
        </w:rPr>
        <w:t>1</w:t>
      </w:r>
      <w:r>
        <w:t xml:space="preserve">.2.2 </w:t>
      </w:r>
      <w:r>
        <w:rPr>
          <w:rFonts w:hint="eastAsia"/>
        </w:rPr>
        <w:t>国内外的推荐系统的研究</w:t>
      </w:r>
    </w:p>
    <w:p w14:paraId="521AD25A" w14:textId="697127FC" w:rsidR="000B4749" w:rsidRDefault="00F347FC" w:rsidP="005E6F1B">
      <w:pPr>
        <w:ind w:firstLine="420"/>
      </w:pPr>
      <w:r>
        <w:rPr>
          <w:rFonts w:hint="eastAsia"/>
        </w:rPr>
        <w:t>（1）</w:t>
      </w:r>
      <w:r w:rsidR="000B4749">
        <w:rPr>
          <w:rFonts w:hint="eastAsia"/>
        </w:rPr>
        <w:t>在</w:t>
      </w:r>
      <w:r w:rsidR="000B4749">
        <w:t>90年代，推荐算法主要采用协同过滤算法</w:t>
      </w:r>
      <w:r w:rsidR="005E6F1B">
        <w:fldChar w:fldCharType="begin"/>
      </w:r>
      <w:r w:rsidR="005E6F1B">
        <w:instrText xml:space="preserve"> REF _Ref135249478 \r \h </w:instrText>
      </w:r>
      <w:r w:rsidR="005E6F1B">
        <w:fldChar w:fldCharType="separate"/>
      </w:r>
      <w:r w:rsidR="005E6F1B">
        <w:t>[1]</w:t>
      </w:r>
      <w:r w:rsidR="005E6F1B">
        <w:fldChar w:fldCharType="end"/>
      </w:r>
      <w:r w:rsidR="000B4749">
        <w:t>，其中包括基于用户（</w:t>
      </w:r>
      <w:proofErr w:type="spellStart"/>
      <w:r w:rsidR="000B4749">
        <w:t>UserCF</w:t>
      </w:r>
      <w:proofErr w:type="spellEnd"/>
      <w:r w:rsidR="000B4749">
        <w:t>）和基于物品（</w:t>
      </w:r>
      <w:proofErr w:type="spellStart"/>
      <w:r w:rsidR="000B4749">
        <w:t>ItermCF</w:t>
      </w:r>
      <w:proofErr w:type="spellEnd"/>
      <w:r w:rsidR="000B4749">
        <w:t>）的算法。</w:t>
      </w:r>
      <w:r w:rsidR="000B4749">
        <w:rPr>
          <w:rFonts w:hint="eastAsia"/>
        </w:rPr>
        <w:t>这些算法的优点在于模型简单，计算速度快。然而，这些模型的缺点在于行为数据非常稀疏，导致模型欠拟合。</w:t>
      </w:r>
    </w:p>
    <w:p w14:paraId="4B486DDF" w14:textId="42DC87F2" w:rsidR="005E6F1B" w:rsidRDefault="00F347FC" w:rsidP="00F347FC">
      <w:pPr>
        <w:ind w:firstLine="420"/>
      </w:pPr>
      <w:r>
        <w:rPr>
          <w:rFonts w:hint="eastAsia"/>
        </w:rPr>
        <w:t>（2）</w:t>
      </w:r>
      <w:r w:rsidR="005E6F1B">
        <w:rPr>
          <w:rFonts w:hint="eastAsia"/>
        </w:rPr>
        <w:t>自</w:t>
      </w:r>
      <w:r w:rsidR="005E6F1B">
        <w:t>2006年起，基于矩阵分解的协同过滤算法成为了一种新的推荐算法。</w:t>
      </w:r>
      <w:r w:rsidR="005E6F1B">
        <w:rPr>
          <w:rFonts w:hint="eastAsia"/>
        </w:rPr>
        <w:t>这种算法的优点在于，它类似于</w:t>
      </w:r>
      <w:r w:rsidR="005E6F1B">
        <w:t>embedding技术，可以改善模型数据的稀疏性，从而为没有行为数据的物品和用户做出推荐。</w:t>
      </w:r>
      <w:r w:rsidR="005E6F1B">
        <w:rPr>
          <w:rFonts w:hint="eastAsia"/>
        </w:rPr>
        <w:t>然而，这种算法的缺点是它只能利用行为数据这一个特征，没有充分利用其他信息。</w:t>
      </w:r>
      <w:proofErr w:type="spellStart"/>
      <w:r w:rsidR="005E6F1B" w:rsidRPr="005E6F1B">
        <w:t>Koren</w:t>
      </w:r>
      <w:proofErr w:type="spellEnd"/>
      <w:r w:rsidR="005E6F1B">
        <w:rPr>
          <w:rFonts w:hint="eastAsia"/>
        </w:rPr>
        <w:t>等</w:t>
      </w:r>
      <w:r w:rsidR="005E6F1B">
        <w:fldChar w:fldCharType="begin"/>
      </w:r>
      <w:r w:rsidR="005E6F1B">
        <w:instrText xml:space="preserve"> </w:instrText>
      </w:r>
      <w:r w:rsidR="005E6F1B">
        <w:rPr>
          <w:rFonts w:hint="eastAsia"/>
        </w:rPr>
        <w:instrText>REF _Ref135249771 \r \h</w:instrText>
      </w:r>
      <w:r w:rsidR="005E6F1B">
        <w:instrText xml:space="preserve"> </w:instrText>
      </w:r>
      <w:r w:rsidR="005E6F1B">
        <w:fldChar w:fldCharType="separate"/>
      </w:r>
      <w:r w:rsidR="005E6F1B">
        <w:t>[2]</w:t>
      </w:r>
      <w:r w:rsidR="005E6F1B">
        <w:fldChar w:fldCharType="end"/>
      </w:r>
      <w:r w:rsidR="005E6F1B" w:rsidRPr="005E6F1B">
        <w:t>提出了一种名为SVD++的新型矩阵分解算法，该算法能够有效地解决数据稀疏性和数据冷启动等问题</w:t>
      </w:r>
      <w:r w:rsidR="005E6F1B">
        <w:rPr>
          <w:rFonts w:hint="eastAsia"/>
        </w:rPr>
        <w:t>。</w:t>
      </w:r>
      <w:proofErr w:type="spellStart"/>
      <w:r w:rsidR="005E6F1B" w:rsidRPr="005E6F1B">
        <w:t>Salakhutdinov</w:t>
      </w:r>
      <w:proofErr w:type="spellEnd"/>
      <w:r w:rsidR="005E6F1B">
        <w:rPr>
          <w:rFonts w:hint="eastAsia"/>
        </w:rPr>
        <w:t>等</w:t>
      </w:r>
      <w:r>
        <w:fldChar w:fldCharType="begin"/>
      </w:r>
      <w:r>
        <w:instrText xml:space="preserve"> </w:instrText>
      </w:r>
      <w:r>
        <w:rPr>
          <w:rFonts w:hint="eastAsia"/>
        </w:rPr>
        <w:instrText>REF _Ref135249879 \r \h</w:instrText>
      </w:r>
      <w:r>
        <w:instrText xml:space="preserve"> </w:instrText>
      </w:r>
      <w:r>
        <w:fldChar w:fldCharType="separate"/>
      </w:r>
      <w:r>
        <w:t>[3]</w:t>
      </w:r>
      <w:r>
        <w:fldChar w:fldCharType="end"/>
      </w:r>
      <w:r w:rsidR="005E6F1B" w:rsidRPr="005E6F1B">
        <w:t>则提出了一种概率矩阵分解算法，能够更好地处理非线性变换和噪声的影响</w:t>
      </w:r>
      <w:r w:rsidR="005E6F1B">
        <w:rPr>
          <w:rFonts w:hint="eastAsia"/>
        </w:rPr>
        <w:t>。</w:t>
      </w:r>
      <w:r w:rsidRPr="00F308D4">
        <w:rPr>
          <w:rFonts w:hint="eastAsia"/>
          <w:szCs w:val="24"/>
        </w:rPr>
        <w:t>王婵</w:t>
      </w:r>
      <w:r w:rsidRPr="00F308D4">
        <w:rPr>
          <w:szCs w:val="24"/>
        </w:rPr>
        <w:t>在传统的协同过滤推荐中加入了权重</w:t>
      </w:r>
      <w:r w:rsidRPr="00F308D4">
        <w:rPr>
          <w:rFonts w:hint="eastAsia"/>
          <w:szCs w:val="24"/>
        </w:rPr>
        <w:t>,因子，使用权重组合来进行算法混合</w:t>
      </w:r>
      <w:r w:rsidRPr="00F308D4">
        <w:rPr>
          <w:szCs w:val="24"/>
        </w:rPr>
        <w:t>;王睿等混合了项目的横向和纵向相似度，将不同层次的相似度进行配对结合形成混合推荐,改善了推荐精度。</w:t>
      </w:r>
    </w:p>
    <w:p w14:paraId="02C74304" w14:textId="3EBC916F" w:rsidR="00F347FC" w:rsidRDefault="00F347FC" w:rsidP="00A1377A">
      <w:pPr>
        <w:ind w:firstLine="420"/>
        <w:rPr>
          <w:rFonts w:hint="eastAsia"/>
        </w:rPr>
      </w:pPr>
      <w:r>
        <w:rPr>
          <w:rFonts w:hint="eastAsia"/>
        </w:rPr>
        <w:t>（3）</w:t>
      </w:r>
      <w:r>
        <w:t>2017年，阿里巴巴提出了DIN</w:t>
      </w:r>
      <w:r>
        <w:fldChar w:fldCharType="begin"/>
      </w:r>
      <w:r>
        <w:instrText xml:space="preserve"> REF _Ref135250330 \r \h </w:instrText>
      </w:r>
      <w:r>
        <w:fldChar w:fldCharType="separate"/>
      </w:r>
      <w:r>
        <w:t>[5]</w:t>
      </w:r>
      <w:r>
        <w:fldChar w:fldCharType="end"/>
      </w:r>
      <w:r>
        <w:t>模型，其场景出发点是认为将用户的embedding向量固定为一个</w:t>
      </w:r>
      <w:proofErr w:type="gramStart"/>
      <w:r>
        <w:t>值很难</w:t>
      </w:r>
      <w:proofErr w:type="gramEnd"/>
      <w:r>
        <w:t>发现用户和目标商品之间的相关性。如果用户的embedding向量能随着待推荐商品的变化而变化，就能更精确地把握用户的兴趣向量，从而提高推荐准确度。DIN的</w:t>
      </w:r>
      <w:proofErr w:type="spellStart"/>
      <w:r>
        <w:t>baseModel</w:t>
      </w:r>
      <w:proofErr w:type="spellEnd"/>
      <w:r>
        <w:t>将用户embedding向量、历史物品的平均池化embedding向量、待推荐目标物品embedding向量和场景信息embedding向量连接成一个长向量，并送入MLP进行训练。DIN的创新点在于引入了激活单元，即历史物品和待推荐物品之</w:t>
      </w:r>
      <w:r>
        <w:rPr>
          <w:rFonts w:hint="eastAsia"/>
        </w:rPr>
        <w:t>间的相关性权重，这是因为用户的历史物品和目标物品之间的关联程度不同，其权重应该是不同的。因此，使用平均池化会损失一些信息，因此我们先计算目标商品和历史商品之间的权重，然后再使用权重进行池化，从而有效地提取出用户的兴趣。</w:t>
      </w:r>
    </w:p>
    <w:p w14:paraId="058D9584" w14:textId="7C095BF6" w:rsidR="00F347FC" w:rsidRDefault="00F347FC" w:rsidP="00F347FC">
      <w:pPr>
        <w:ind w:firstLine="420"/>
      </w:pPr>
      <w:r w:rsidRPr="00F347FC">
        <w:rPr>
          <w:rFonts w:hint="eastAsia"/>
          <w:color w:val="202122"/>
          <w:kern w:val="0"/>
          <w:szCs w:val="24"/>
        </w:rPr>
        <w:t>朱晓东</w:t>
      </w:r>
      <w:r>
        <w:rPr>
          <w:rFonts w:hint="eastAsia"/>
          <w:color w:val="202122"/>
          <w:kern w:val="0"/>
          <w:szCs w:val="24"/>
        </w:rPr>
        <w:t>等</w:t>
      </w:r>
      <w:r>
        <w:rPr>
          <w:color w:val="202122"/>
          <w:kern w:val="0"/>
          <w:szCs w:val="24"/>
        </w:rPr>
        <w:fldChar w:fldCharType="begin"/>
      </w:r>
      <w:r>
        <w:rPr>
          <w:color w:val="202122"/>
          <w:kern w:val="0"/>
          <w:szCs w:val="24"/>
        </w:rPr>
        <w:instrText xml:space="preserve"> </w:instrText>
      </w:r>
      <w:r>
        <w:rPr>
          <w:rFonts w:hint="eastAsia"/>
          <w:color w:val="202122"/>
          <w:kern w:val="0"/>
          <w:szCs w:val="24"/>
        </w:rPr>
        <w:instrText>REF _Ref135250469 \r \h</w:instrText>
      </w:r>
      <w:r>
        <w:rPr>
          <w:color w:val="202122"/>
          <w:kern w:val="0"/>
          <w:szCs w:val="24"/>
        </w:rPr>
        <w:instrText xml:space="preserve"> </w:instrText>
      </w:r>
      <w:r>
        <w:rPr>
          <w:color w:val="202122"/>
          <w:kern w:val="0"/>
          <w:szCs w:val="24"/>
        </w:rPr>
      </w:r>
      <w:r>
        <w:rPr>
          <w:color w:val="202122"/>
          <w:kern w:val="0"/>
          <w:szCs w:val="24"/>
        </w:rPr>
        <w:fldChar w:fldCharType="separate"/>
      </w:r>
      <w:r>
        <w:rPr>
          <w:color w:val="202122"/>
          <w:kern w:val="0"/>
          <w:szCs w:val="24"/>
        </w:rPr>
        <w:t>[6]</w:t>
      </w:r>
      <w:r>
        <w:rPr>
          <w:color w:val="202122"/>
          <w:kern w:val="0"/>
          <w:szCs w:val="24"/>
        </w:rPr>
        <w:fldChar w:fldCharType="end"/>
      </w:r>
      <w:r w:rsidRPr="00F347FC">
        <w:rPr>
          <w:rFonts w:hint="eastAsia"/>
        </w:rPr>
        <w:t>则进一步优化了</w:t>
      </w:r>
      <w:r w:rsidRPr="00F347FC">
        <w:t>DIN模型，提出了Deep Interest Evolution Network（DIEN）模型，能够更好地捕捉用户的兴趣演化过程。</w:t>
      </w:r>
    </w:p>
    <w:p w14:paraId="0E19DBF0" w14:textId="43EFC754" w:rsidR="0062634B" w:rsidRDefault="0062634B" w:rsidP="00F347FC">
      <w:pPr>
        <w:ind w:firstLine="420"/>
      </w:pPr>
      <w:r>
        <w:t>DIN模型的优点在于引入了用户向量随商品变动的机制，用户向量更加灵活，兴趣更能提取。然而，该模型的缺点在于没有完全捕捉用户历史物品的时间序列特性，并且</w:t>
      </w:r>
      <w:r>
        <w:lastRenderedPageBreak/>
        <w:t>模型存在冷启动问题。</w:t>
      </w:r>
    </w:p>
    <w:p w14:paraId="489FCDDD" w14:textId="79EB6F89" w:rsidR="00A1377A" w:rsidRDefault="0062634B" w:rsidP="0062634B">
      <w:pPr>
        <w:ind w:firstLine="420"/>
      </w:pPr>
      <w:r>
        <w:rPr>
          <w:rFonts w:hint="eastAsia"/>
        </w:rPr>
        <w:t>（4）</w:t>
      </w:r>
      <w:proofErr w:type="spellStart"/>
      <w:r w:rsidRPr="0062634B">
        <w:t>YouTubeNet</w:t>
      </w:r>
      <w:proofErr w:type="spellEnd"/>
      <w:r w:rsidR="00A1377A">
        <w:fldChar w:fldCharType="begin"/>
      </w:r>
      <w:r w:rsidR="00A1377A">
        <w:instrText xml:space="preserve"> REF _Ref135250695 \r \h </w:instrText>
      </w:r>
      <w:r w:rsidR="00A1377A">
        <w:fldChar w:fldCharType="separate"/>
      </w:r>
      <w:r w:rsidR="00A1377A">
        <w:t>[7]</w:t>
      </w:r>
      <w:r w:rsidR="00A1377A">
        <w:fldChar w:fldCharType="end"/>
      </w:r>
      <w:r w:rsidRPr="0062634B">
        <w:t>是</w:t>
      </w:r>
      <w:r w:rsidR="00A1377A">
        <w:rPr>
          <w:rFonts w:hint="eastAsia"/>
        </w:rPr>
        <w:t>2</w:t>
      </w:r>
      <w:r w:rsidR="00A1377A">
        <w:t>016</w:t>
      </w:r>
      <w:r w:rsidR="00A1377A">
        <w:rPr>
          <w:rFonts w:hint="eastAsia"/>
        </w:rPr>
        <w:t>年Google提出的</w:t>
      </w:r>
      <w:r w:rsidRPr="0062634B">
        <w:t>一种经典的模型，用于预测用户对视频播放时长，</w:t>
      </w:r>
      <w:proofErr w:type="gramStart"/>
      <w:r w:rsidRPr="0062634B">
        <w:t>已被知乎</w:t>
      </w:r>
      <w:proofErr w:type="gramEnd"/>
      <w:r w:rsidRPr="0062634B">
        <w:t>、</w:t>
      </w:r>
      <w:proofErr w:type="gramStart"/>
      <w:r w:rsidRPr="0062634B">
        <w:t>山烛视频</w:t>
      </w:r>
      <w:proofErr w:type="gramEnd"/>
      <w:r w:rsidRPr="0062634B">
        <w:t>等知名互联网公司采用。该模型的创新点在于其离线得到用户embedding向量和物品embedding向量的设计非常巧妙。具体来说，该模型使用用户的历史序列embedding向量做avg-pooling，将其与用户属性信息结合，送入3层神经网络，最后使用</w:t>
      </w:r>
      <w:proofErr w:type="spellStart"/>
      <w:r w:rsidRPr="0062634B">
        <w:t>softmax</w:t>
      </w:r>
      <w:proofErr w:type="spellEnd"/>
      <w:r w:rsidRPr="0062634B">
        <w:t>预测目标视频。该模型使用召回层来快速召回物品，使用</w:t>
      </w:r>
      <w:proofErr w:type="spellStart"/>
      <w:r w:rsidRPr="0062634B">
        <w:t>Faiss</w:t>
      </w:r>
      <w:proofErr w:type="spellEnd"/>
      <w:r w:rsidRPr="0062634B">
        <w:t>库进行实现。在线上模型部分，该模型使用加权逻辑回归作为最终输出，预测时使用指数进行输出，指数输出刚好是</w:t>
      </w:r>
      <w:r w:rsidRPr="0062634B">
        <w:rPr>
          <w:rFonts w:hint="eastAsia"/>
        </w:rPr>
        <w:t>目标视频的观看时长。在上市公司信息推荐应用中，该模型的目标是预测用户对公司信息的阅读时长，从而让用户深入阅读公司信息以降低投资风险，并让用户接触到更多感兴趣的上市公司。</w:t>
      </w:r>
    </w:p>
    <w:p w14:paraId="2E33F795" w14:textId="10ED46C2" w:rsidR="0062634B" w:rsidRDefault="0062634B" w:rsidP="0062634B">
      <w:pPr>
        <w:ind w:firstLine="420"/>
        <w:rPr>
          <w:rFonts w:hint="eastAsia"/>
        </w:rPr>
      </w:pPr>
      <w:r>
        <w:rPr>
          <w:rFonts w:hint="eastAsia"/>
        </w:rPr>
        <w:t>（5）</w:t>
      </w:r>
      <w:r>
        <w:t>DSIN模型</w:t>
      </w:r>
      <w:r w:rsidR="00A1377A">
        <w:fldChar w:fldCharType="begin"/>
      </w:r>
      <w:r w:rsidR="00A1377A">
        <w:instrText xml:space="preserve"> REF _Ref135251191 \r \h </w:instrText>
      </w:r>
      <w:r w:rsidR="00A1377A">
        <w:fldChar w:fldCharType="separate"/>
      </w:r>
      <w:r w:rsidR="00A1377A">
        <w:t>[8]</w:t>
      </w:r>
      <w:r w:rsidR="00A1377A">
        <w:fldChar w:fldCharType="end"/>
      </w:r>
      <w:r>
        <w:t>是阿里巴巴公司对DIEN模型的优化，引入了session的概念和attention机制。这些改进使得DSIN能够更好地挖掘用户兴趣随时间变迁的规律。DSIN模型将用户历史行为数据按照一定时间段(如30分钟)拆分成多个session，然后提取每个session的兴趣向量。接着，使用attention机制获得每个兴趣向量在全局中的embedding向量，以此来准确抓住兴趣随时间变化的规律。此外，DSIN模型还使用了BI-LSTM模型，以处理序列间的内在相关性。</w:t>
      </w:r>
    </w:p>
    <w:p w14:paraId="140B972E" w14:textId="77777777" w:rsidR="00A1377A" w:rsidRDefault="0062634B" w:rsidP="00A1377A">
      <w:pPr>
        <w:ind w:firstLineChars="200" w:firstLine="480"/>
      </w:pPr>
      <w:r>
        <w:rPr>
          <w:rFonts w:hint="eastAsia"/>
        </w:rPr>
        <w:t>然而，</w:t>
      </w:r>
      <w:r>
        <w:t>DSIN模型的复杂性较高，而且BI-LSTM是串行模型，无法高效并行计算，因此时效性较差。针对这些问题，可以进行以下改进。首先，可以将位置信息叠加到attention后的embedding向量中，一起进行训练，以便模型能直接学习到位置信息，且能够并行计算，这种方法可以参考</w:t>
      </w:r>
      <w:proofErr w:type="spellStart"/>
      <w:r>
        <w:t>ViT</w:t>
      </w:r>
      <w:proofErr w:type="spellEnd"/>
      <w:r>
        <w:t>模型在图片分类中的处理技巧。其次，对于session的划分，可以采用更加智能的方式，而非固定的时间窗口，以更好地抓住用户兴趣变化的点。最后，可以进行降噪处理，比如根据近期物品和历史物品的相关性计算，过滤</w:t>
      </w:r>
      <w:proofErr w:type="gramStart"/>
      <w:r>
        <w:t>掉用户</w:t>
      </w:r>
      <w:proofErr w:type="gramEnd"/>
      <w:r>
        <w:t>无意间的噪声点击，或</w:t>
      </w:r>
      <w:r>
        <w:rPr>
          <w:rFonts w:hint="eastAsia"/>
        </w:rPr>
        <w:t>将其作为第二兴趣特征进行平行训练，具体处理方式需要根据业务特点进行确定。</w:t>
      </w:r>
    </w:p>
    <w:p w14:paraId="5DAC2809" w14:textId="705F534D" w:rsidR="00A1377A" w:rsidRPr="00A1377A" w:rsidRDefault="00A1377A" w:rsidP="00A1377A">
      <w:pPr>
        <w:ind w:firstLineChars="200" w:firstLine="480"/>
        <w:sectPr w:rsidR="00A1377A" w:rsidRPr="00A1377A" w:rsidSect="006F70E9">
          <w:pgSz w:w="11906" w:h="16838" w:code="9"/>
          <w:pgMar w:top="1418" w:right="1418" w:bottom="1418" w:left="1418" w:header="851" w:footer="992" w:gutter="0"/>
          <w:cols w:space="425"/>
          <w:docGrid w:type="lines" w:linePitch="312"/>
        </w:sectPr>
      </w:pPr>
      <w:r w:rsidRPr="00F308D4">
        <w:rPr>
          <w:rFonts w:ascii="Times New Roman" w:hAnsi="Times New Roman" w:hint="eastAsia"/>
          <w:szCs w:val="24"/>
        </w:rPr>
        <w:t>可以看出，个性化推荐技术虽然发展已久，但对推荐算法存在问题的研究一直在继续。没有一个算法是十全十美的，都有自己的适用场景，因此在对个性化推荐算法进行改进时需要因势利</w:t>
      </w:r>
    </w:p>
    <w:p w14:paraId="61224072" w14:textId="77777777" w:rsidR="00A1377A" w:rsidRPr="000B4749" w:rsidRDefault="00A1377A" w:rsidP="00A1377A">
      <w:pPr>
        <w:rPr>
          <w:rFonts w:hint="eastAsia"/>
        </w:rPr>
      </w:pPr>
    </w:p>
    <w:p w14:paraId="01FB400B" w14:textId="2918FE8D" w:rsidR="007764D2" w:rsidRDefault="007764D2" w:rsidP="007764D2">
      <w:pPr>
        <w:pStyle w:val="2"/>
        <w:numPr>
          <w:ilvl w:val="1"/>
          <w:numId w:val="2"/>
        </w:numPr>
      </w:pPr>
      <w:bookmarkStart w:id="2" w:name="_Toc104725327"/>
      <w:r>
        <w:rPr>
          <w:rFonts w:hint="eastAsia"/>
        </w:rPr>
        <w:t>主要研究内容</w:t>
      </w:r>
      <w:bookmarkEnd w:id="2"/>
    </w:p>
    <w:p w14:paraId="3BEDAAF9" w14:textId="3FCF151C" w:rsidR="00A1377A" w:rsidRDefault="00A1377A" w:rsidP="00A1377A">
      <w:pPr>
        <w:ind w:firstLine="420"/>
        <w:rPr>
          <w:rFonts w:hint="eastAsia"/>
        </w:rPr>
      </w:pPr>
      <w:r>
        <w:rPr>
          <w:rFonts w:hint="eastAsia"/>
        </w:rPr>
        <w:t>在上述背景下，本文将研究一个基于安卓的电子书推荐系统，该系统旨在根据用户的兴趣和行为推荐合适的电子书，提高用户的阅读体验。本文将研究内容分为四个层级，即数据采集层、数据处理层、推荐算法层和应用服务层，针对不同的层级，采取不同的技术选型和手段进行研究。</w:t>
      </w:r>
    </w:p>
    <w:p w14:paraId="5C5647AB" w14:textId="77777777" w:rsidR="007E1F9E" w:rsidRDefault="007E1F9E" w:rsidP="00A1377A">
      <w:pPr>
        <w:ind w:firstLine="420"/>
      </w:pPr>
      <w:r w:rsidRPr="007E1F9E">
        <w:rPr>
          <w:rFonts w:hint="eastAsia"/>
        </w:rPr>
        <w:t>数据采集</w:t>
      </w:r>
      <w:proofErr w:type="gramStart"/>
      <w:r w:rsidRPr="007E1F9E">
        <w:rPr>
          <w:rFonts w:hint="eastAsia"/>
        </w:rPr>
        <w:t>层负责</w:t>
      </w:r>
      <w:proofErr w:type="gramEnd"/>
      <w:r w:rsidRPr="007E1F9E">
        <w:rPr>
          <w:rFonts w:hint="eastAsia"/>
        </w:rPr>
        <w:t>收集用户阅读行为和电子书元数据信息，数据处理层对收集到的数据进行清洗、预处理和特征提取等操作，为推荐算法提供符合要求的数据。</w:t>
      </w:r>
      <w:r>
        <w:rPr>
          <w:rFonts w:hint="eastAsia"/>
        </w:rPr>
        <w:t xml:space="preserve"> </w:t>
      </w:r>
    </w:p>
    <w:p w14:paraId="282FD811" w14:textId="77777777" w:rsidR="007E1F9E" w:rsidRDefault="007E1F9E" w:rsidP="00A1377A">
      <w:pPr>
        <w:ind w:firstLine="420"/>
      </w:pPr>
      <w:r w:rsidRPr="007E1F9E">
        <w:rPr>
          <w:rFonts w:hint="eastAsia"/>
        </w:rPr>
        <w:t>推荐算法层使用基于物品和用户的协同过滤算法，根据用户画像和电子书元数据信息，对用户进行电子书推荐。</w:t>
      </w:r>
    </w:p>
    <w:p w14:paraId="3DE3D2E1" w14:textId="77777777" w:rsidR="007E1F9E" w:rsidRDefault="007E1F9E" w:rsidP="00A1377A">
      <w:pPr>
        <w:ind w:firstLine="420"/>
      </w:pPr>
      <w:r w:rsidRPr="007E1F9E">
        <w:rPr>
          <w:rFonts w:hint="eastAsia"/>
        </w:rPr>
        <w:t>应用服务层通过友好的安卓界面向用户展示推荐结果，并提供用户使用。该部分为系统最上层结构，通过应用服务层最终实现电子书推荐的价值。系统采用</w:t>
      </w:r>
      <w:r w:rsidRPr="007E1F9E">
        <w:t>Flask框架，设计基于MVC模式的前后端分离系统，保证推</w:t>
      </w:r>
      <w:r w:rsidRPr="007E1F9E">
        <w:rPr>
          <w:rFonts w:hint="eastAsia"/>
        </w:rPr>
        <w:t>荐实时性和准确性。</w:t>
      </w:r>
    </w:p>
    <w:p w14:paraId="19876353" w14:textId="788A7FC9" w:rsidR="007E1F9E" w:rsidRPr="00A1377A" w:rsidRDefault="007E1F9E" w:rsidP="00A1377A">
      <w:pPr>
        <w:ind w:firstLine="420"/>
        <w:rPr>
          <w:rFonts w:hint="eastAsia"/>
        </w:rPr>
      </w:pPr>
    </w:p>
    <w:p w14:paraId="5B6AB6C1" w14:textId="1BFBF687" w:rsidR="007764D2" w:rsidRDefault="007764D2" w:rsidP="004526C1">
      <w:pPr>
        <w:pStyle w:val="1"/>
        <w:numPr>
          <w:ilvl w:val="0"/>
          <w:numId w:val="1"/>
        </w:numPr>
        <w:jc w:val="center"/>
      </w:pPr>
      <w:bookmarkStart w:id="3" w:name="_Toc104725328"/>
      <w:r>
        <w:rPr>
          <w:rFonts w:hint="eastAsia"/>
        </w:rPr>
        <w:t>相关理论与技术</w:t>
      </w:r>
      <w:bookmarkEnd w:id="3"/>
    </w:p>
    <w:p w14:paraId="139C8B0B" w14:textId="73C5AF16" w:rsidR="004526C1" w:rsidRPr="00D66780" w:rsidRDefault="004526C1" w:rsidP="00D66780">
      <w:pPr>
        <w:spacing w:beforeLines="50" w:before="156" w:afterLines="50" w:after="156"/>
        <w:ind w:firstLine="420"/>
        <w:rPr>
          <w:rFonts w:ascii="Times New Roman" w:hAnsi="Times New Roman" w:hint="eastAsia"/>
          <w:szCs w:val="24"/>
        </w:rPr>
      </w:pPr>
      <w:r w:rsidRPr="004526C1">
        <w:rPr>
          <w:rFonts w:ascii="Times New Roman" w:hAnsi="Times New Roman"/>
          <w:szCs w:val="24"/>
        </w:rPr>
        <w:t>本章将</w:t>
      </w:r>
      <w:r w:rsidRPr="004526C1">
        <w:rPr>
          <w:rFonts w:ascii="Times New Roman" w:hAnsi="Times New Roman" w:hint="eastAsia"/>
          <w:szCs w:val="24"/>
        </w:rPr>
        <w:t>介绍</w:t>
      </w:r>
      <w:r w:rsidRPr="004526C1">
        <w:rPr>
          <w:rFonts w:ascii="Times New Roman" w:hAnsi="Times New Roman"/>
          <w:szCs w:val="24"/>
        </w:rPr>
        <w:t>该系统中使用到的关键技术，包括</w:t>
      </w:r>
      <w:r>
        <w:rPr>
          <w:rFonts w:ascii="Times New Roman" w:hAnsi="Times New Roman" w:hint="eastAsia"/>
          <w:szCs w:val="24"/>
        </w:rPr>
        <w:t>用于客户端的</w:t>
      </w:r>
      <w:r>
        <w:rPr>
          <w:rFonts w:ascii="Times New Roman" w:hAnsi="Times New Roman" w:hint="eastAsia"/>
          <w:szCs w:val="24"/>
        </w:rPr>
        <w:t>Android</w:t>
      </w:r>
      <w:r>
        <w:rPr>
          <w:rFonts w:ascii="Times New Roman" w:hAnsi="Times New Roman" w:hint="eastAsia"/>
          <w:szCs w:val="24"/>
        </w:rPr>
        <w:t>，用于服务器的</w:t>
      </w:r>
      <w:r>
        <w:rPr>
          <w:rFonts w:ascii="Times New Roman" w:hAnsi="Times New Roman" w:hint="eastAsia"/>
          <w:szCs w:val="24"/>
        </w:rPr>
        <w:t>Flask</w:t>
      </w:r>
      <w:r>
        <w:rPr>
          <w:rFonts w:ascii="Times New Roman" w:hAnsi="Times New Roman" w:hint="eastAsia"/>
          <w:szCs w:val="24"/>
        </w:rPr>
        <w:t>，用于数据存储的</w:t>
      </w:r>
      <w:r>
        <w:rPr>
          <w:rFonts w:ascii="Times New Roman" w:hAnsi="Times New Roman" w:hint="eastAsia"/>
          <w:szCs w:val="24"/>
        </w:rPr>
        <w:t>MySQL</w:t>
      </w:r>
      <w:r>
        <w:rPr>
          <w:rFonts w:ascii="Times New Roman" w:hAnsi="Times New Roman" w:hint="eastAsia"/>
          <w:szCs w:val="24"/>
        </w:rPr>
        <w:t>，用于深度学习的框架</w:t>
      </w:r>
      <w:r>
        <w:rPr>
          <w:rFonts w:ascii="Times New Roman" w:hAnsi="Times New Roman" w:hint="eastAsia"/>
          <w:szCs w:val="24"/>
        </w:rPr>
        <w:t>TensorFlow</w:t>
      </w:r>
      <w:r w:rsidR="004A49BB">
        <w:rPr>
          <w:rFonts w:ascii="Times New Roman" w:hAnsi="Times New Roman" w:hint="eastAsia"/>
          <w:szCs w:val="24"/>
        </w:rPr>
        <w:t>和</w:t>
      </w:r>
      <w:r w:rsidR="00D66780" w:rsidRPr="007E1F9E">
        <w:rPr>
          <w:rFonts w:hint="eastAsia"/>
        </w:rPr>
        <w:t>基于物品和用户的协同过滤算法</w:t>
      </w:r>
      <w:r w:rsidR="004A49BB">
        <w:rPr>
          <w:rFonts w:ascii="Times New Roman" w:hAnsi="Times New Roman" w:hint="eastAsia"/>
          <w:szCs w:val="24"/>
        </w:rPr>
        <w:t>。</w:t>
      </w:r>
      <w:r>
        <w:rPr>
          <w:rFonts w:ascii="Times New Roman" w:hAnsi="Times New Roman" w:hint="eastAsia"/>
          <w:szCs w:val="24"/>
        </w:rPr>
        <w:t>下面将针对上述技术讲述其主要架构或原理以及优势。</w:t>
      </w:r>
    </w:p>
    <w:p w14:paraId="66FCBB45" w14:textId="3CF0A20B" w:rsidR="007764D2" w:rsidRDefault="004526C1" w:rsidP="004526C1">
      <w:pPr>
        <w:pStyle w:val="2"/>
      </w:pPr>
      <w:r>
        <w:rPr>
          <w:rFonts w:hint="eastAsia"/>
        </w:rPr>
        <w:t>2</w:t>
      </w:r>
      <w:r>
        <w:t xml:space="preserve">.1 </w:t>
      </w:r>
      <w:r>
        <w:rPr>
          <w:rFonts w:hint="eastAsia"/>
        </w:rPr>
        <w:t>Android</w:t>
      </w:r>
    </w:p>
    <w:p w14:paraId="76854B12" w14:textId="2C7A7B34" w:rsidR="004526C1" w:rsidRDefault="004526C1" w:rsidP="004526C1">
      <w:pPr>
        <w:ind w:firstLine="420"/>
      </w:pPr>
      <w:r w:rsidRPr="004526C1">
        <w:t>Android是由Google公司开发的一种基于Linux操作系统的移动设备操作系统</w:t>
      </w:r>
      <w:r>
        <w:rPr>
          <w:rFonts w:hint="eastAsia"/>
        </w:rPr>
        <w:t>,有着</w:t>
      </w:r>
      <w:r w:rsidRPr="004526C1">
        <w:rPr>
          <w:rFonts w:hint="eastAsia"/>
        </w:rPr>
        <w:t>开放性、免费、多样化、易于开发</w:t>
      </w:r>
      <w:r>
        <w:rPr>
          <w:rFonts w:hint="eastAsia"/>
        </w:rPr>
        <w:t>的特点。</w:t>
      </w:r>
      <w:r w:rsidRPr="004526C1">
        <w:t>Android系统提供了丰富的应用程序框架，包括Activity、Service、</w:t>
      </w:r>
      <w:proofErr w:type="spellStart"/>
      <w:r w:rsidRPr="004526C1">
        <w:t>BroadcastReceiver</w:t>
      </w:r>
      <w:proofErr w:type="spellEnd"/>
      <w:r w:rsidRPr="004526C1">
        <w:t>、</w:t>
      </w:r>
      <w:proofErr w:type="spellStart"/>
      <w:r w:rsidRPr="004526C1">
        <w:t>ContentProvider</w:t>
      </w:r>
      <w:proofErr w:type="spellEnd"/>
      <w:r w:rsidRPr="004526C1">
        <w:t>等四大组件，它们可以协同工作，完成各种应用程序功能。</w:t>
      </w:r>
      <w:r>
        <w:rPr>
          <w:rFonts w:hint="eastAsia"/>
        </w:rPr>
        <w:t>并</w:t>
      </w:r>
      <w:r w:rsidRPr="004526C1">
        <w:t>采用了资源管理机制，可以根据不同的设备类型、屏幕分辨率、语言等来管理和加载相关资源文件，保证应用程序在不同的设备上具有较好的兼容性和适配性。</w:t>
      </w:r>
    </w:p>
    <w:p w14:paraId="71D54411" w14:textId="4E5ADD93" w:rsidR="00D66780" w:rsidRDefault="00D66780" w:rsidP="004526C1">
      <w:pPr>
        <w:ind w:firstLine="420"/>
      </w:pPr>
      <w:r>
        <w:rPr>
          <w:noProof/>
        </w:rPr>
        <w:lastRenderedPageBreak/>
        <w:drawing>
          <wp:inline distT="0" distB="0" distL="0" distR="0" wp14:anchorId="36AE9F3D" wp14:editId="4C4EB2D0">
            <wp:extent cx="5274310" cy="3679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79825"/>
                    </a:xfrm>
                    <a:prstGeom prst="rect">
                      <a:avLst/>
                    </a:prstGeom>
                  </pic:spPr>
                </pic:pic>
              </a:graphicData>
            </a:graphic>
          </wp:inline>
        </w:drawing>
      </w:r>
    </w:p>
    <w:p w14:paraId="154D8D5B" w14:textId="165CAED1" w:rsidR="00D66780" w:rsidRDefault="00D66780" w:rsidP="00D66780">
      <w:pPr>
        <w:ind w:firstLine="420"/>
        <w:rPr>
          <w:rFonts w:hint="eastAsia"/>
        </w:rPr>
      </w:pPr>
      <w:r>
        <w:tab/>
      </w:r>
      <w:r>
        <w:tab/>
      </w:r>
      <w:r>
        <w:tab/>
      </w:r>
      <w:r>
        <w:tab/>
      </w:r>
      <w:r>
        <w:tab/>
      </w:r>
      <w:r>
        <w:tab/>
      </w:r>
      <w:r>
        <w:rPr>
          <w:rFonts w:hint="eastAsia"/>
        </w:rPr>
        <w:t>图2</w:t>
      </w:r>
      <w:r>
        <w:t xml:space="preserve">-1 </w:t>
      </w:r>
      <w:r>
        <w:rPr>
          <w:rFonts w:hint="eastAsia"/>
        </w:rPr>
        <w:t>安卓系统架构</w:t>
      </w:r>
    </w:p>
    <w:p w14:paraId="6B3E827D" w14:textId="4936604A" w:rsidR="002329D3" w:rsidRDefault="002329D3" w:rsidP="002329D3">
      <w:pPr>
        <w:pStyle w:val="2"/>
      </w:pPr>
      <w:r>
        <w:rPr>
          <w:rFonts w:hint="eastAsia"/>
        </w:rPr>
        <w:t>2.</w:t>
      </w:r>
      <w:r>
        <w:t>2 Flask</w:t>
      </w:r>
    </w:p>
    <w:p w14:paraId="5A6E7A81" w14:textId="6FF5FF4E" w:rsidR="004526C1" w:rsidRDefault="004526C1" w:rsidP="004526C1">
      <w:pPr>
        <w:ind w:firstLine="420"/>
      </w:pPr>
      <w:r w:rsidRPr="004526C1">
        <w:t>Flask是一种轻量级的Python Web框架，具有简单、灵活、易于扩展的特点。其主要架构是基于</w:t>
      </w:r>
      <w:proofErr w:type="spellStart"/>
      <w:r w:rsidRPr="004526C1">
        <w:t>Werkzeug</w:t>
      </w:r>
      <w:proofErr w:type="spellEnd"/>
      <w:r w:rsidRPr="004526C1">
        <w:t>和Jinja2</w:t>
      </w:r>
      <w:proofErr w:type="gramStart"/>
      <w:r w:rsidRPr="004526C1">
        <w:t>两</w:t>
      </w:r>
      <w:proofErr w:type="gramEnd"/>
      <w:r w:rsidRPr="004526C1">
        <w:t>个库来实现的</w:t>
      </w:r>
      <w:r>
        <w:rPr>
          <w:rFonts w:hint="eastAsia"/>
        </w:rPr>
        <w:t>。</w:t>
      </w:r>
      <w:r w:rsidR="002329D3" w:rsidRPr="002329D3">
        <w:t>Flask提供了丰富的扩展机制，可以轻松集成其他Python库或框架，同时还支持自定义扩展，满足不同的开发需求</w:t>
      </w:r>
      <w:r w:rsidR="002329D3">
        <w:rPr>
          <w:rFonts w:hint="eastAsia"/>
        </w:rPr>
        <w:t>。</w:t>
      </w:r>
    </w:p>
    <w:p w14:paraId="2F463DEF" w14:textId="77777777" w:rsidR="00D66780" w:rsidRDefault="002329D3" w:rsidP="002329D3">
      <w:pPr>
        <w:pStyle w:val="2"/>
      </w:pPr>
      <w:r>
        <w:rPr>
          <w:rFonts w:hint="eastAsia"/>
        </w:rPr>
        <w:t>2</w:t>
      </w:r>
      <w:r>
        <w:t>.3 MySQL</w:t>
      </w:r>
    </w:p>
    <w:p w14:paraId="2DE938D7" w14:textId="021A8487" w:rsidR="00D66780" w:rsidRDefault="00D66780" w:rsidP="00D66780">
      <w:pPr>
        <w:ind w:firstLine="420"/>
        <w:rPr>
          <w:bCs/>
        </w:rPr>
      </w:pPr>
      <w:r w:rsidRPr="00D66780">
        <w:t>MySQL是一种开放源代码的数据库管理系统，具有可移植性、高效率、多种编码规则支持、多种连接方式、多种存储引擎支持等特点。MySQL的源代码一般采用C语言编写，可以在多种操作系统中使用，支持库嵌入和独立执行，提供多种工具进行数据库的维护、优化、压缩等操作。MySQL支持大型数据库，能够高效地处理大量数据。同时，MySQL还提供多种存储引擎，可以满足不同应用场景下的需求。由于其代码开放、速度快、体积小、节约成本等优点，MySQL被很多</w:t>
      </w:r>
      <w:r>
        <w:rPr>
          <w:rFonts w:hint="eastAsia"/>
        </w:rPr>
        <w:t>开发者</w:t>
      </w:r>
      <w:r w:rsidRPr="00D66780">
        <w:t>所青睐。</w:t>
      </w:r>
    </w:p>
    <w:p w14:paraId="20B20022" w14:textId="4341971B" w:rsidR="002329D3" w:rsidRDefault="002329D3" w:rsidP="002329D3">
      <w:pPr>
        <w:pStyle w:val="2"/>
      </w:pPr>
      <w:r>
        <w:rPr>
          <w:rFonts w:hint="eastAsia"/>
        </w:rPr>
        <w:lastRenderedPageBreak/>
        <w:t>2</w:t>
      </w:r>
      <w:r>
        <w:t>.4 TensorFlow</w:t>
      </w:r>
    </w:p>
    <w:p w14:paraId="464EAD77" w14:textId="6AA63A75" w:rsidR="00AD4311" w:rsidRPr="00AD4311" w:rsidRDefault="00AD4311" w:rsidP="00AD4311">
      <w:pPr>
        <w:ind w:firstLine="420"/>
        <w:rPr>
          <w:rFonts w:hint="eastAsia"/>
        </w:rPr>
      </w:pPr>
      <w:r w:rsidRPr="00AD4311">
        <w:t>TensorFlow是由Google Brain团队开发的一款开源机器学习框架，具有可移植性、高效率、多种编码规则支持、多种连接方式、多种存储引擎支持等特点。TensorFlow可以在多种操作系统中使用，支持库嵌入和独立执行，提供多种工具进行数据库的维护、优化、压缩等操作。TensorFlow支持大型数据库，能够高效地处理大量数据。同时，TensorFlow还提供了多种深度学习模型的实现，可以满足不同应用场景下的需求。由于其代码开放、速度快、体积小、节约成本等优</w:t>
      </w:r>
      <w:r w:rsidRPr="00AD4311">
        <w:rPr>
          <w:rFonts w:hint="eastAsia"/>
        </w:rPr>
        <w:t>点，</w:t>
      </w:r>
      <w:r w:rsidRPr="00AD4311">
        <w:t>TensorFlow被很多开发者所青睐。</w:t>
      </w:r>
    </w:p>
    <w:p w14:paraId="682A4689" w14:textId="18950EC2" w:rsidR="004A49BB" w:rsidRPr="004A49BB" w:rsidRDefault="004A49BB" w:rsidP="004A49BB">
      <w:pPr>
        <w:pStyle w:val="2"/>
      </w:pPr>
      <w:r>
        <w:rPr>
          <w:rFonts w:hint="eastAsia"/>
        </w:rPr>
        <w:t>2</w:t>
      </w:r>
      <w:r>
        <w:t xml:space="preserve">.5 </w:t>
      </w:r>
      <w:r>
        <w:rPr>
          <w:rFonts w:hint="eastAsia"/>
        </w:rPr>
        <w:t>基于协同过滤的推荐算法</w:t>
      </w:r>
    </w:p>
    <w:p w14:paraId="2F142356" w14:textId="77777777" w:rsidR="002329D3" w:rsidRDefault="002329D3" w:rsidP="002329D3">
      <w:pPr>
        <w:pStyle w:val="1"/>
        <w:jc w:val="center"/>
      </w:pPr>
      <w:bookmarkStart w:id="4" w:name="_Toc104725336"/>
      <w:r>
        <w:rPr>
          <w:rFonts w:hint="eastAsia"/>
          <w:lang w:eastAsia="zh-Hans"/>
        </w:rPr>
        <w:t>第</w:t>
      </w:r>
      <w:r>
        <w:rPr>
          <w:lang w:eastAsia="zh-Hans"/>
        </w:rPr>
        <w:t>3</w:t>
      </w:r>
      <w:r>
        <w:rPr>
          <w:rFonts w:hint="eastAsia"/>
          <w:lang w:eastAsia="zh-Hans"/>
        </w:rPr>
        <w:t>章</w:t>
      </w:r>
      <w:r>
        <w:rPr>
          <w:rFonts w:hint="eastAsia"/>
        </w:rPr>
        <w:t xml:space="preserve"> </w:t>
      </w:r>
      <w:r>
        <w:rPr>
          <w:rFonts w:hint="eastAsia"/>
          <w:lang w:eastAsia="zh-Hans"/>
        </w:rPr>
        <w:t>系统需求</w:t>
      </w:r>
      <w:r>
        <w:rPr>
          <w:rFonts w:hint="eastAsia"/>
        </w:rPr>
        <w:t>分析</w:t>
      </w:r>
      <w:bookmarkEnd w:id="4"/>
    </w:p>
    <w:p w14:paraId="4F86EE9E" w14:textId="20AFDB5C" w:rsidR="002329D3" w:rsidRDefault="002329D3" w:rsidP="002329D3">
      <w:pPr>
        <w:ind w:firstLine="420"/>
        <w:rPr>
          <w:rFonts w:ascii="Times New Roman" w:hAnsi="Times New Roman"/>
          <w:szCs w:val="24"/>
        </w:rPr>
      </w:pPr>
      <w:r w:rsidRPr="00E164E3">
        <w:rPr>
          <w:rFonts w:ascii="Times New Roman" w:hAnsi="Times New Roman" w:hint="eastAsia"/>
          <w:szCs w:val="24"/>
        </w:rPr>
        <w:t>系统需求分析是系统开发的首要阶段，系统</w:t>
      </w:r>
      <w:r>
        <w:rPr>
          <w:rFonts w:ascii="Times New Roman" w:hAnsi="Times New Roman" w:hint="eastAsia"/>
          <w:szCs w:val="24"/>
        </w:rPr>
        <w:t>设计、</w:t>
      </w:r>
      <w:r w:rsidRPr="00E164E3">
        <w:rPr>
          <w:rFonts w:ascii="Times New Roman" w:hAnsi="Times New Roman" w:hint="eastAsia"/>
          <w:szCs w:val="24"/>
        </w:rPr>
        <w:t>系统编码、系统测试与系统维护阶段的工作都会以系统需求分析的结果为基础</w:t>
      </w:r>
      <w:r>
        <w:rPr>
          <w:rFonts w:ascii="Times New Roman" w:hAnsi="Times New Roman" w:hint="eastAsia"/>
          <w:szCs w:val="24"/>
        </w:rPr>
        <w:t>。本章节从功能和非功能两个角度对系统需求进行了分析。</w:t>
      </w:r>
    </w:p>
    <w:p w14:paraId="157F1CC2" w14:textId="38784E4B" w:rsidR="004B2457" w:rsidRDefault="004B2457" w:rsidP="004B2457">
      <w:pPr>
        <w:pStyle w:val="2"/>
        <w:rPr>
          <w:rFonts w:hint="eastAsia"/>
        </w:rPr>
      </w:pPr>
      <w:r>
        <w:rPr>
          <w:rFonts w:hint="eastAsia"/>
        </w:rPr>
        <w:t>3</w:t>
      </w:r>
      <w:r>
        <w:t xml:space="preserve">.1 </w:t>
      </w:r>
      <w:r>
        <w:rPr>
          <w:rFonts w:hint="eastAsia"/>
        </w:rPr>
        <w:t>系统功能用例</w:t>
      </w:r>
    </w:p>
    <w:p w14:paraId="14F91FA2" w14:textId="7A607313" w:rsidR="004B2457" w:rsidRDefault="002329D3" w:rsidP="004B2457">
      <w:pPr>
        <w:pStyle w:val="2"/>
      </w:pPr>
      <w:bookmarkStart w:id="5" w:name="_Toc104725337"/>
      <w:r>
        <w:t>3.</w:t>
      </w:r>
      <w:r w:rsidR="004B2457">
        <w:t>2</w:t>
      </w:r>
      <w:r>
        <w:t xml:space="preserve"> </w:t>
      </w:r>
      <w:r>
        <w:rPr>
          <w:rFonts w:hint="eastAsia"/>
        </w:rPr>
        <w:t>功能需求分析</w:t>
      </w:r>
      <w:bookmarkEnd w:id="5"/>
    </w:p>
    <w:p w14:paraId="612BAC51" w14:textId="40086802" w:rsidR="004B2457" w:rsidRPr="004B2457" w:rsidRDefault="004B2457" w:rsidP="00EB573E">
      <w:pPr>
        <w:ind w:firstLine="420"/>
      </w:pPr>
      <w:r>
        <w:rPr>
          <w:rFonts w:hint="eastAsia"/>
        </w:rPr>
        <w:t>（1）电子书推荐。</w:t>
      </w:r>
      <w:r>
        <w:rPr>
          <w:rFonts w:hint="eastAsia"/>
        </w:rPr>
        <w:t>系统需要根据用户的历史浏览记录、搜索记录、购买记录等，推荐相关的电子书。推荐结果应该能够满足用户的需求，提高用户的购买率和满意度。</w:t>
      </w:r>
    </w:p>
    <w:p w14:paraId="72AB9357" w14:textId="54D60213" w:rsidR="004B2457" w:rsidRPr="00EB573E" w:rsidRDefault="004B2457" w:rsidP="00EB573E">
      <w:pPr>
        <w:ind w:firstLine="420"/>
      </w:pPr>
      <w:r>
        <w:rPr>
          <w:rFonts w:hint="eastAsia"/>
        </w:rPr>
        <w:t>（2）电子书搜索</w:t>
      </w:r>
      <w:r w:rsidR="00EB573E">
        <w:rPr>
          <w:rFonts w:hint="eastAsia"/>
        </w:rPr>
        <w:t>。</w:t>
      </w:r>
      <w:r w:rsidR="00EB573E">
        <w:rPr>
          <w:rFonts w:hint="eastAsia"/>
        </w:rPr>
        <w:t>用户可以通过关键词搜索电子书，系统提供快速、准确的搜索结果。系统支持模糊搜索、关键词联想等功能，提高用户的搜索效率。搜索结果包含电子书的基本信息，例如书名、作者、价格、评分等。</w:t>
      </w:r>
    </w:p>
    <w:p w14:paraId="0FBCA8DF" w14:textId="53577753" w:rsidR="004B2457" w:rsidRPr="00EB573E" w:rsidRDefault="004B2457" w:rsidP="00EB573E">
      <w:pPr>
        <w:ind w:firstLine="420"/>
      </w:pPr>
      <w:r>
        <w:rPr>
          <w:rFonts w:hint="eastAsia"/>
        </w:rPr>
        <w:t>（3）电子书购买</w:t>
      </w:r>
      <w:r w:rsidR="00EB573E">
        <w:rPr>
          <w:rFonts w:hint="eastAsia"/>
        </w:rPr>
        <w:t>。</w:t>
      </w:r>
      <w:r w:rsidR="00EB573E">
        <w:rPr>
          <w:rFonts w:hint="eastAsia"/>
        </w:rPr>
        <w:t>用户可以将电子书加入购物车，方便批量购买。系统还需要提供订单管理功能，用户可以查看订单状态、退货、评价等。</w:t>
      </w:r>
    </w:p>
    <w:p w14:paraId="3C89A32D" w14:textId="40419BF2" w:rsidR="00EB573E" w:rsidRPr="00EB573E" w:rsidRDefault="004B2457" w:rsidP="00EB573E">
      <w:pPr>
        <w:ind w:firstLine="420"/>
      </w:pPr>
      <w:r>
        <w:rPr>
          <w:rFonts w:hint="eastAsia"/>
        </w:rPr>
        <w:t>（4）个人信息查询和管理</w:t>
      </w:r>
      <w:r w:rsidR="00EB573E">
        <w:rPr>
          <w:rFonts w:hint="eastAsia"/>
        </w:rPr>
        <w:t>。</w:t>
      </w:r>
      <w:r w:rsidR="00EB573E">
        <w:rPr>
          <w:rFonts w:hint="eastAsia"/>
        </w:rPr>
        <w:t>用户可以查看个人信息，例如</w:t>
      </w:r>
      <w:r w:rsidR="00EB573E">
        <w:rPr>
          <w:rFonts w:hint="eastAsia"/>
        </w:rPr>
        <w:t>个人资料，个人收藏，个人订单</w:t>
      </w:r>
      <w:r w:rsidR="00EB573E">
        <w:rPr>
          <w:rFonts w:hint="eastAsia"/>
        </w:rPr>
        <w:t>等。用户可以修改个人信息，例如昵称、头像、密码等。系统需要保障用户信息的安全性和隐私性，防止信息泄露</w:t>
      </w:r>
      <w:r w:rsidR="00EB573E">
        <w:rPr>
          <w:rFonts w:hint="eastAsia"/>
        </w:rPr>
        <w:t>。</w:t>
      </w:r>
    </w:p>
    <w:p w14:paraId="01B05AB9" w14:textId="77777777" w:rsidR="00EB573E" w:rsidRDefault="004B2457" w:rsidP="00EB573E">
      <w:pPr>
        <w:ind w:firstLine="420"/>
      </w:pPr>
      <w:r>
        <w:rPr>
          <w:rFonts w:hint="eastAsia"/>
        </w:rPr>
        <w:lastRenderedPageBreak/>
        <w:t>（5）用户、图书、订单管理。</w:t>
      </w:r>
      <w:r w:rsidR="00EB573E">
        <w:rPr>
          <w:rFonts w:hint="eastAsia"/>
        </w:rPr>
        <w:t>系统需要提供用户管理功能，管理员可以查看、添加、修改、删除用户信息。</w:t>
      </w:r>
    </w:p>
    <w:p w14:paraId="65951B4F" w14:textId="77777777" w:rsidR="00EB573E" w:rsidRDefault="00EB573E" w:rsidP="00EB573E">
      <w:r>
        <w:rPr>
          <w:rFonts w:hint="eastAsia"/>
        </w:rPr>
        <w:t>系统需要提供图书管理功能，管理员可以查看、添加、修改、删除图书信息。</w:t>
      </w:r>
    </w:p>
    <w:p w14:paraId="24459712" w14:textId="77777777" w:rsidR="00EB573E" w:rsidRDefault="00EB573E" w:rsidP="00EB573E">
      <w:r>
        <w:rPr>
          <w:rFonts w:hint="eastAsia"/>
        </w:rPr>
        <w:t>系统需要提供订单管理功能，管理员可以查看、添加、修改、删除订单信息。</w:t>
      </w:r>
    </w:p>
    <w:p w14:paraId="3121D10C" w14:textId="1CC15134" w:rsidR="004B2457" w:rsidRPr="00EB573E" w:rsidRDefault="00EB573E" w:rsidP="00EB573E">
      <w:pPr>
        <w:rPr>
          <w:rFonts w:hint="eastAsia"/>
        </w:rPr>
      </w:pPr>
      <w:bookmarkStart w:id="6" w:name="_GoBack"/>
      <w:bookmarkEnd w:id="6"/>
      <w:r>
        <w:rPr>
          <w:rFonts w:hint="eastAsia"/>
        </w:rPr>
        <w:t>管理员需要设置权限，保证系统的安全性和稳定性。</w:t>
      </w:r>
    </w:p>
    <w:p w14:paraId="66BC4AAE" w14:textId="1F0BBF1F" w:rsidR="00DB2892" w:rsidRDefault="00C5604B" w:rsidP="00C5604B">
      <w:pPr>
        <w:pStyle w:val="2"/>
      </w:pPr>
      <w:r>
        <w:rPr>
          <w:rFonts w:hint="eastAsia"/>
        </w:rPr>
        <w:t>3</w:t>
      </w:r>
      <w:r>
        <w:t>.</w:t>
      </w:r>
      <w:r w:rsidR="004B2457">
        <w:t>3</w:t>
      </w:r>
      <w:r>
        <w:rPr>
          <w:rFonts w:hint="eastAsia"/>
        </w:rPr>
        <w:t>非功能需求分析</w:t>
      </w:r>
    </w:p>
    <w:p w14:paraId="27308E9E" w14:textId="5233DE95" w:rsidR="00C5604B" w:rsidRDefault="00C5604B" w:rsidP="00C5604B">
      <w:pPr>
        <w:ind w:firstLine="420"/>
        <w:rPr>
          <w:rFonts w:ascii="Times New Roman" w:hAnsi="Times New Roman"/>
          <w:szCs w:val="24"/>
        </w:rPr>
      </w:pPr>
      <w:r w:rsidRPr="00C5604B">
        <w:rPr>
          <w:rFonts w:hint="eastAsia"/>
        </w:rPr>
        <w:t>分析系统需要满足的非功能需求，包括可扩展性、可维护性、可靠性等方面。</w:t>
      </w:r>
      <w:r w:rsidRPr="00C230E4">
        <w:rPr>
          <w:rFonts w:ascii="Times New Roman" w:hAnsi="Times New Roman" w:hint="eastAsia"/>
          <w:szCs w:val="24"/>
        </w:rPr>
        <w:t>系统非功能需求指的是软件质量的属性</w:t>
      </w:r>
      <w:r w:rsidRPr="009F3EEE">
        <w:rPr>
          <w:rFonts w:ascii="Times New Roman" w:hAnsi="Times New Roman" w:hint="eastAsia"/>
          <w:szCs w:val="24"/>
        </w:rPr>
        <w:t>，</w:t>
      </w:r>
      <w:r>
        <w:rPr>
          <w:rFonts w:ascii="Times New Roman" w:hAnsi="Times New Roman" w:hint="eastAsia"/>
          <w:szCs w:val="24"/>
        </w:rPr>
        <w:t>非功能性需求</w:t>
      </w:r>
      <w:r w:rsidRPr="00C230E4">
        <w:rPr>
          <w:rFonts w:ascii="Times New Roman" w:hAnsi="Times New Roman" w:hint="eastAsia"/>
          <w:szCs w:val="24"/>
        </w:rPr>
        <w:t>的阐述应从多方面展开，而不应该单单</w:t>
      </w:r>
      <w:r>
        <w:rPr>
          <w:rFonts w:ascii="Times New Roman" w:hAnsi="Times New Roman" w:hint="eastAsia"/>
          <w:szCs w:val="24"/>
        </w:rPr>
        <w:t>局限于</w:t>
      </w:r>
      <w:r w:rsidRPr="00C230E4">
        <w:rPr>
          <w:rFonts w:ascii="Times New Roman" w:hAnsi="Times New Roman" w:hint="eastAsia"/>
          <w:szCs w:val="24"/>
        </w:rPr>
        <w:t>系统的并发量、响应速度等方</w:t>
      </w:r>
      <w:r>
        <w:rPr>
          <w:rFonts w:ascii="Times New Roman" w:hAnsi="Times New Roman" w:hint="eastAsia"/>
          <w:szCs w:val="24"/>
        </w:rPr>
        <w:t>面</w:t>
      </w:r>
      <w:r w:rsidRPr="00C230E4">
        <w:rPr>
          <w:rFonts w:ascii="Times New Roman" w:hAnsi="Times New Roman" w:hint="eastAsia"/>
          <w:szCs w:val="24"/>
        </w:rPr>
        <w:t>。在系统工程及需求工程中，</w:t>
      </w:r>
      <w:r w:rsidRPr="00C230E4">
        <w:rPr>
          <w:rFonts w:ascii="Times New Roman" w:hAnsi="Times New Roman"/>
          <w:szCs w:val="24"/>
        </w:rPr>
        <w:t>非功能性需求是指软件产品为满足用户业务需求而必须具有且除功能需求以外的特性，包括安全性、可靠性、互操作性、健壮性等</w:t>
      </w:r>
      <w:r w:rsidRPr="00C230E4">
        <w:rPr>
          <w:rFonts w:ascii="Times New Roman" w:hAnsi="Times New Roman" w:hint="eastAsia"/>
          <w:szCs w:val="24"/>
        </w:rPr>
        <w:t>。在本文中，非功能性需求</w:t>
      </w:r>
      <w:r>
        <w:rPr>
          <w:rFonts w:ascii="Times New Roman" w:hAnsi="Times New Roman" w:hint="eastAsia"/>
          <w:szCs w:val="24"/>
        </w:rPr>
        <w:t>将</w:t>
      </w:r>
      <w:r w:rsidRPr="00C230E4">
        <w:rPr>
          <w:rFonts w:ascii="Times New Roman" w:hAnsi="Times New Roman" w:hint="eastAsia"/>
          <w:szCs w:val="24"/>
        </w:rPr>
        <w:t>从性能、易用性、可靠性、可拓展性、可维护性、安全性六个方面论述</w:t>
      </w:r>
      <w:r>
        <w:rPr>
          <w:rFonts w:ascii="Times New Roman" w:hAnsi="Times New Roman" w:hint="eastAsia"/>
          <w:szCs w:val="24"/>
        </w:rPr>
        <w:t>。</w:t>
      </w:r>
    </w:p>
    <w:p w14:paraId="1F810038" w14:textId="77777777" w:rsidR="00C5604B" w:rsidRDefault="00C5604B" w:rsidP="00C5604B">
      <w:pPr>
        <w:pStyle w:val="1"/>
        <w:jc w:val="center"/>
        <w:rPr>
          <w:lang w:eastAsia="zh-Hans"/>
        </w:rPr>
      </w:pPr>
      <w:bookmarkStart w:id="7" w:name="_Toc104725341"/>
      <w:r>
        <w:rPr>
          <w:rFonts w:hint="eastAsia"/>
        </w:rPr>
        <w:t>第</w:t>
      </w:r>
      <w:r>
        <w:t>4</w:t>
      </w:r>
      <w:r>
        <w:rPr>
          <w:rFonts w:hint="eastAsia"/>
        </w:rPr>
        <w:t>章</w:t>
      </w:r>
      <w:r>
        <w:t xml:space="preserve"> </w:t>
      </w:r>
      <w:r>
        <w:rPr>
          <w:rFonts w:hint="eastAsia"/>
          <w:lang w:eastAsia="zh-Hans"/>
        </w:rPr>
        <w:t>系统设计</w:t>
      </w:r>
      <w:bookmarkEnd w:id="7"/>
    </w:p>
    <w:p w14:paraId="2AEED1DF" w14:textId="0776B8A8" w:rsidR="00C5604B" w:rsidRDefault="00C5604B" w:rsidP="00C5604B">
      <w:pPr>
        <w:ind w:firstLine="420"/>
      </w:pPr>
      <w:r w:rsidRPr="00C5604B">
        <w:rPr>
          <w:rFonts w:hint="eastAsia"/>
        </w:rPr>
        <w:t>本章节在上文需求分析的基础上，设计系统架构，并将其划分为不同的功能模块，对每个模块详细介绍其架构和原理，在设计时充分考虑系统对可拓展性、可理解性和可维护性的要求，保证系统结构清晰易懂，便于日后维护与二次拓展开发。以下是系统的详细设计。</w:t>
      </w:r>
    </w:p>
    <w:p w14:paraId="7096B49C" w14:textId="71A2410B" w:rsidR="00C5604B" w:rsidRDefault="00C5604B" w:rsidP="00C5604B">
      <w:pPr>
        <w:pStyle w:val="2"/>
        <w:rPr>
          <w:lang w:eastAsia="zh-Hans"/>
        </w:rPr>
      </w:pPr>
      <w:bookmarkStart w:id="8" w:name="_Toc104725342"/>
      <w:r>
        <w:rPr>
          <w:lang w:eastAsia="zh-Hans"/>
        </w:rPr>
        <w:t xml:space="preserve">4.1 </w:t>
      </w:r>
      <w:r>
        <w:rPr>
          <w:rFonts w:hint="eastAsia"/>
          <w:lang w:eastAsia="zh-Hans"/>
        </w:rPr>
        <w:t>系统整体结构</w:t>
      </w:r>
      <w:bookmarkEnd w:id="8"/>
    </w:p>
    <w:p w14:paraId="78A63EB3" w14:textId="2C019965" w:rsidR="00C5604B" w:rsidRPr="00C5604B" w:rsidRDefault="00C5604B" w:rsidP="00C5604B">
      <w:pPr>
        <w:rPr>
          <w:lang w:eastAsia="zh-Hans"/>
        </w:rPr>
      </w:pPr>
      <w:r>
        <w:rPr>
          <w:rFonts w:hint="eastAsia"/>
          <w:lang w:eastAsia="zh-Hans"/>
        </w:rPr>
        <w:t>概括系统整体结构</w:t>
      </w:r>
    </w:p>
    <w:p w14:paraId="210953A6" w14:textId="30A27FF6" w:rsidR="00C5604B" w:rsidRDefault="00C5604B" w:rsidP="00C5604B">
      <w:pPr>
        <w:pStyle w:val="2"/>
      </w:pPr>
      <w:r>
        <w:rPr>
          <w:rFonts w:hint="eastAsia"/>
        </w:rPr>
        <w:t>4</w:t>
      </w:r>
      <w:r>
        <w:t xml:space="preserve">.2 </w:t>
      </w:r>
      <w:r w:rsidRPr="00C5604B">
        <w:rPr>
          <w:rFonts w:hint="eastAsia"/>
        </w:rPr>
        <w:t>系统架构设计</w:t>
      </w:r>
    </w:p>
    <w:p w14:paraId="19338E5B" w14:textId="42912393" w:rsidR="003E5C93" w:rsidRDefault="00C5604B" w:rsidP="00C5604B">
      <w:r w:rsidRPr="00C5604B">
        <w:rPr>
          <w:rFonts w:hint="eastAsia"/>
        </w:rPr>
        <w:t>介绍系统的架构设计，包括分层架构、客户端</w:t>
      </w:r>
      <w:r w:rsidRPr="00C5604B">
        <w:t>-服务器架构、面向服务架构等。通过示意图或流程图展示系统的架构设计</w:t>
      </w:r>
      <w:r w:rsidR="003E5C93">
        <w:rPr>
          <w:rFonts w:hint="eastAsia"/>
        </w:rPr>
        <w:t>。</w:t>
      </w:r>
    </w:p>
    <w:p w14:paraId="550E8AD4" w14:textId="71719756" w:rsidR="003E5C93" w:rsidRDefault="003E5C93" w:rsidP="003E5C93">
      <w:pPr>
        <w:pStyle w:val="2"/>
      </w:pPr>
      <w:r>
        <w:rPr>
          <w:rFonts w:hint="eastAsia"/>
        </w:rPr>
        <w:t>4</w:t>
      </w:r>
      <w:r>
        <w:t xml:space="preserve">.3 </w:t>
      </w:r>
      <w:r w:rsidRPr="003E5C93">
        <w:rPr>
          <w:rFonts w:hint="eastAsia"/>
        </w:rPr>
        <w:t>功能模块设计</w:t>
      </w:r>
    </w:p>
    <w:p w14:paraId="2DC7A3D9" w14:textId="713A1339" w:rsidR="003E5C93" w:rsidRDefault="003E5C93" w:rsidP="003E5C93">
      <w:r w:rsidRPr="003E5C93">
        <w:rPr>
          <w:rFonts w:hint="eastAsia"/>
        </w:rPr>
        <w:t>详细介绍系统的各个功能模块的设计，包括用户管理、电子书管理、推荐模块等。对于每个模块，说明其功能、输入、输出和调用方式等信息，并通过流程图或时</w:t>
      </w:r>
      <w:r w:rsidRPr="003E5C93">
        <w:rPr>
          <w:rFonts w:hint="eastAsia"/>
        </w:rPr>
        <w:lastRenderedPageBreak/>
        <w:t>序图等展示模块的交互过程</w:t>
      </w:r>
    </w:p>
    <w:p w14:paraId="5C005549" w14:textId="585D310D" w:rsidR="003E5C93" w:rsidRDefault="003E5C93" w:rsidP="003E5C93">
      <w:pPr>
        <w:pStyle w:val="2"/>
      </w:pPr>
      <w:r>
        <w:rPr>
          <w:rFonts w:hint="eastAsia"/>
        </w:rPr>
        <w:t>4</w:t>
      </w:r>
      <w:r>
        <w:t xml:space="preserve">.4 </w:t>
      </w:r>
      <w:r w:rsidRPr="003E5C93">
        <w:rPr>
          <w:rFonts w:hint="eastAsia"/>
        </w:rPr>
        <w:t>数据库设计</w:t>
      </w:r>
    </w:p>
    <w:p w14:paraId="0A2FAE05" w14:textId="14EDE292" w:rsidR="003E5C93" w:rsidRDefault="003E5C93" w:rsidP="003E5C93">
      <w:r w:rsidRPr="003E5C93">
        <w:rPr>
          <w:rFonts w:hint="eastAsia"/>
        </w:rPr>
        <w:t>介绍系统的数据库设计，包括数据库的表结构设计、数据的存储方式、数据的索引等方面。通过</w:t>
      </w:r>
      <w:r w:rsidRPr="003E5C93">
        <w:t>ER图或数据流图等展示数据库的设计</w:t>
      </w:r>
    </w:p>
    <w:p w14:paraId="0519BF4D" w14:textId="666BABB2" w:rsidR="003E5C93" w:rsidRDefault="003E5C93" w:rsidP="003E5C93">
      <w:pPr>
        <w:pStyle w:val="2"/>
      </w:pPr>
      <w:r>
        <w:rPr>
          <w:rFonts w:hint="eastAsia"/>
        </w:rPr>
        <w:t>4</w:t>
      </w:r>
      <w:r>
        <w:t xml:space="preserve">.5 </w:t>
      </w:r>
      <w:r w:rsidRPr="003E5C93">
        <w:rPr>
          <w:rFonts w:hint="eastAsia"/>
        </w:rPr>
        <w:t>界面设计</w:t>
      </w:r>
    </w:p>
    <w:p w14:paraId="4BA6AE0B" w14:textId="2092DADC" w:rsidR="003E5C93" w:rsidRDefault="003E5C93" w:rsidP="003E5C93">
      <w:r w:rsidRPr="003E5C93">
        <w:rPr>
          <w:rFonts w:hint="eastAsia"/>
        </w:rPr>
        <w:t>介绍系统的界面设计，包括界面布局、交互方式、美工设计等。通过截图或原型图等展示界面设计</w:t>
      </w:r>
    </w:p>
    <w:p w14:paraId="3CE2FE11" w14:textId="18A365B9" w:rsidR="003E5C93" w:rsidRDefault="003E5C93" w:rsidP="003E5C93">
      <w:pPr>
        <w:pStyle w:val="2"/>
      </w:pPr>
      <w:r>
        <w:rPr>
          <w:rFonts w:hint="eastAsia"/>
        </w:rPr>
        <w:t>4</w:t>
      </w:r>
      <w:r>
        <w:t xml:space="preserve">.6 </w:t>
      </w:r>
      <w:r w:rsidRPr="003E5C93">
        <w:rPr>
          <w:rFonts w:hint="eastAsia"/>
        </w:rPr>
        <w:t>总结</w:t>
      </w:r>
    </w:p>
    <w:p w14:paraId="4F821930" w14:textId="3FEB2AE2" w:rsidR="003E5C93" w:rsidRDefault="003E5C93" w:rsidP="003E5C93">
      <w:r w:rsidRPr="003E5C93">
        <w:rPr>
          <w:rFonts w:hint="eastAsia"/>
        </w:rPr>
        <w:t>总结系统设计的关键点，强调系统的优势和特点</w:t>
      </w:r>
    </w:p>
    <w:p w14:paraId="23F9C9CF" w14:textId="177D6048" w:rsidR="003E5C93" w:rsidRDefault="003E5C93" w:rsidP="003E5C93">
      <w:pPr>
        <w:pStyle w:val="1"/>
        <w:jc w:val="center"/>
      </w:pPr>
      <w:bookmarkStart w:id="9" w:name="_Toc104725356"/>
      <w:r>
        <w:rPr>
          <w:rFonts w:hint="eastAsia"/>
        </w:rPr>
        <w:t>第</w:t>
      </w:r>
      <w:r>
        <w:t>5</w:t>
      </w:r>
      <w:r>
        <w:rPr>
          <w:rFonts w:hint="eastAsia"/>
        </w:rPr>
        <w:t>章</w:t>
      </w:r>
      <w:r>
        <w:t xml:space="preserve"> </w:t>
      </w:r>
      <w:r>
        <w:rPr>
          <w:rFonts w:hint="eastAsia"/>
          <w:lang w:eastAsia="zh-Hans"/>
        </w:rPr>
        <w:t>系统</w:t>
      </w:r>
      <w:r>
        <w:rPr>
          <w:rFonts w:hint="eastAsia"/>
        </w:rPr>
        <w:t>实现</w:t>
      </w:r>
      <w:bookmarkEnd w:id="9"/>
    </w:p>
    <w:p w14:paraId="1063A356" w14:textId="77777777" w:rsidR="003E5C93" w:rsidRDefault="003E5C93" w:rsidP="003E5C93">
      <w:pPr>
        <w:pStyle w:val="2"/>
      </w:pPr>
      <w:bookmarkStart w:id="10" w:name="_Toc104725357"/>
      <w:r>
        <w:rPr>
          <w:lang w:eastAsia="zh-Hans"/>
        </w:rPr>
        <w:t xml:space="preserve">5.1 </w:t>
      </w:r>
      <w:r>
        <w:rPr>
          <w:rFonts w:hint="eastAsia"/>
        </w:rPr>
        <w:t>系统开发环境</w:t>
      </w:r>
      <w:bookmarkEnd w:id="10"/>
    </w:p>
    <w:p w14:paraId="3FE35C95" w14:textId="28D8C9BA" w:rsidR="003E5C93" w:rsidRDefault="003E5C93" w:rsidP="003E5C93">
      <w:pPr>
        <w:rPr>
          <w:rFonts w:ascii="Times New Roman" w:hAnsi="Times New Roman"/>
          <w:szCs w:val="24"/>
        </w:rPr>
      </w:pPr>
      <w:r w:rsidRPr="008B2A19">
        <w:rPr>
          <w:rFonts w:ascii="Times New Roman" w:hAnsi="Times New Roman" w:hint="eastAsia"/>
          <w:szCs w:val="24"/>
        </w:rPr>
        <w:t>系统开发环境共包含</w:t>
      </w:r>
      <w:r w:rsidR="003E6661">
        <w:rPr>
          <w:rFonts w:ascii="Times New Roman" w:hAnsi="Times New Roman" w:hint="eastAsia"/>
          <w:szCs w:val="24"/>
        </w:rPr>
        <w:t>以</w:t>
      </w:r>
      <w:r w:rsidRPr="008B2A19">
        <w:rPr>
          <w:rFonts w:ascii="Times New Roman" w:hAnsi="Times New Roman" w:hint="eastAsia"/>
          <w:szCs w:val="24"/>
        </w:rPr>
        <w:t>下几个方面</w:t>
      </w:r>
      <w:r>
        <w:rPr>
          <w:rFonts w:ascii="Times New Roman" w:hAnsi="Times New Roman" w:hint="eastAsia"/>
          <w:szCs w:val="24"/>
        </w:rPr>
        <w:t>：</w:t>
      </w:r>
    </w:p>
    <w:p w14:paraId="27224AE8" w14:textId="263D7456" w:rsidR="003E5C93" w:rsidRPr="003E5C93" w:rsidRDefault="003E5C93" w:rsidP="003E5C93">
      <w:pPr>
        <w:pStyle w:val="ad"/>
        <w:numPr>
          <w:ilvl w:val="0"/>
          <w:numId w:val="4"/>
        </w:numPr>
        <w:ind w:firstLineChars="0"/>
        <w:rPr>
          <w:szCs w:val="24"/>
        </w:rPr>
      </w:pPr>
      <w:r w:rsidRPr="003E5C93">
        <w:rPr>
          <w:rFonts w:hint="eastAsia"/>
          <w:szCs w:val="24"/>
        </w:rPr>
        <w:t>硬件设施：</w:t>
      </w:r>
      <w:r w:rsidRPr="004A49BB">
        <w:rPr>
          <w:rFonts w:ascii="Times New Roman" w:hAnsi="Times New Roman"/>
          <w:szCs w:val="24"/>
        </w:rPr>
        <w:t>AMD Ryzen 7 3750H 2.30 GHz</w:t>
      </w:r>
      <w:r w:rsidRPr="003E5C93">
        <w:rPr>
          <w:rFonts w:hint="eastAsia"/>
          <w:szCs w:val="24"/>
        </w:rPr>
        <w:t>处理器，</w:t>
      </w:r>
      <w:r w:rsidRPr="003E5C93">
        <w:rPr>
          <w:rFonts w:ascii="Times New Roman" w:hAnsi="Times New Roman"/>
          <w:szCs w:val="24"/>
        </w:rPr>
        <w:t>16 GB 2666 MHz DDR4</w:t>
      </w:r>
      <w:r w:rsidRPr="003E5C93">
        <w:rPr>
          <w:rFonts w:hint="eastAsia"/>
          <w:szCs w:val="24"/>
        </w:rPr>
        <w:t>内存,</w:t>
      </w:r>
      <w:r w:rsidRPr="004A49BB">
        <w:rPr>
          <w:rFonts w:ascii="Times New Roman" w:hAnsi="Times New Roman"/>
          <w:szCs w:val="24"/>
        </w:rPr>
        <w:t>GTX1660Ti</w:t>
      </w:r>
      <w:r w:rsidRPr="003E5C93">
        <w:rPr>
          <w:rFonts w:hint="eastAsia"/>
          <w:szCs w:val="24"/>
        </w:rPr>
        <w:t>图形处理器</w:t>
      </w:r>
      <w:r>
        <w:rPr>
          <w:rFonts w:hint="eastAsia"/>
          <w:szCs w:val="24"/>
        </w:rPr>
        <w:t>；</w:t>
      </w:r>
    </w:p>
    <w:p w14:paraId="14779207" w14:textId="681C718F" w:rsidR="003E5C93" w:rsidRDefault="003E5C93" w:rsidP="003E5C93">
      <w:pPr>
        <w:pStyle w:val="ad"/>
        <w:numPr>
          <w:ilvl w:val="0"/>
          <w:numId w:val="4"/>
        </w:numPr>
        <w:ind w:firstLineChars="0"/>
      </w:pPr>
      <w:r>
        <w:rPr>
          <w:rFonts w:hint="eastAsia"/>
        </w:rPr>
        <w:t>操作系统：</w:t>
      </w:r>
      <w:r w:rsidRPr="004A49BB">
        <w:rPr>
          <w:rFonts w:ascii="Times New Roman" w:hAnsi="Times New Roman"/>
        </w:rPr>
        <w:t>Windows 10 21H2</w:t>
      </w:r>
      <w:r>
        <w:rPr>
          <w:rFonts w:hint="eastAsia"/>
        </w:rPr>
        <w:t>；</w:t>
      </w:r>
    </w:p>
    <w:p w14:paraId="743E630F" w14:textId="3484E5C4" w:rsidR="003E5C93" w:rsidRPr="003E5C93" w:rsidRDefault="003E5C93" w:rsidP="003E5C93">
      <w:pPr>
        <w:pStyle w:val="ad"/>
        <w:numPr>
          <w:ilvl w:val="0"/>
          <w:numId w:val="4"/>
        </w:numPr>
        <w:ind w:firstLineChars="0"/>
      </w:pPr>
      <w:r w:rsidRPr="008B2A19">
        <w:rPr>
          <w:rFonts w:hint="eastAsia"/>
          <w:szCs w:val="24"/>
        </w:rPr>
        <w:t>集成开发环境</w:t>
      </w:r>
      <w:r>
        <w:rPr>
          <w:rFonts w:hint="eastAsia"/>
          <w:szCs w:val="24"/>
        </w:rPr>
        <w:t>:</w:t>
      </w:r>
      <w:r w:rsidRPr="003E5C93">
        <w:rPr>
          <w:rFonts w:ascii="Times New Roman" w:hAnsi="Times New Roman"/>
          <w:szCs w:val="24"/>
        </w:rPr>
        <w:t xml:space="preserve"> </w:t>
      </w:r>
      <w:r w:rsidRPr="00886A25">
        <w:rPr>
          <w:rFonts w:ascii="Times New Roman" w:hAnsi="Times New Roman"/>
          <w:szCs w:val="24"/>
        </w:rPr>
        <w:t>PyCharm 202</w:t>
      </w:r>
      <w:r>
        <w:rPr>
          <w:rFonts w:ascii="Times New Roman" w:hAnsi="Times New Roman"/>
          <w:szCs w:val="24"/>
        </w:rPr>
        <w:t>3</w:t>
      </w:r>
      <w:r w:rsidRPr="00886A25">
        <w:rPr>
          <w:rFonts w:ascii="Times New Roman" w:hAnsi="Times New Roman"/>
          <w:szCs w:val="24"/>
        </w:rPr>
        <w:t>.</w:t>
      </w:r>
      <w:r>
        <w:rPr>
          <w:rFonts w:ascii="Times New Roman" w:hAnsi="Times New Roman"/>
          <w:szCs w:val="24"/>
        </w:rPr>
        <w:t>1</w:t>
      </w:r>
      <w:r w:rsidRPr="00886A25">
        <w:rPr>
          <w:rFonts w:ascii="Times New Roman" w:hAnsi="Times New Roman"/>
          <w:szCs w:val="24"/>
        </w:rPr>
        <w:t xml:space="preserve"> (Professional Edition)</w:t>
      </w:r>
      <w:r w:rsidRPr="00886A25">
        <w:rPr>
          <w:rFonts w:ascii="Times New Roman" w:hAnsi="Times New Roman" w:hint="eastAsia"/>
          <w:szCs w:val="24"/>
        </w:rPr>
        <w:t>，</w:t>
      </w:r>
      <w:r w:rsidRPr="00886A25">
        <w:rPr>
          <w:rFonts w:ascii="Times New Roman" w:hAnsi="Times New Roman" w:hint="eastAsia"/>
          <w:szCs w:val="24"/>
        </w:rPr>
        <w:t>Python</w:t>
      </w:r>
      <w:r>
        <w:rPr>
          <w:rFonts w:ascii="Times New Roman" w:hAnsi="Times New Roman"/>
          <w:szCs w:val="24"/>
        </w:rPr>
        <w:t xml:space="preserve"> </w:t>
      </w:r>
      <w:r w:rsidRPr="00886A25">
        <w:rPr>
          <w:rFonts w:ascii="Times New Roman" w:hAnsi="Times New Roman"/>
          <w:szCs w:val="24"/>
        </w:rPr>
        <w:t>3.</w:t>
      </w:r>
      <w:r>
        <w:rPr>
          <w:rFonts w:ascii="Times New Roman" w:hAnsi="Times New Roman"/>
          <w:szCs w:val="24"/>
        </w:rPr>
        <w:t>8</w:t>
      </w:r>
      <w:r>
        <w:rPr>
          <w:rFonts w:ascii="Times New Roman" w:hAnsi="Times New Roman" w:hint="eastAsia"/>
          <w:szCs w:val="24"/>
        </w:rPr>
        <w:t>，</w:t>
      </w:r>
      <w:r>
        <w:rPr>
          <w:rFonts w:ascii="Times New Roman" w:hAnsi="Times New Roman" w:hint="eastAsia"/>
          <w:szCs w:val="24"/>
        </w:rPr>
        <w:t>Android</w:t>
      </w:r>
      <w:r>
        <w:rPr>
          <w:rFonts w:ascii="Times New Roman" w:hAnsi="Times New Roman"/>
          <w:szCs w:val="24"/>
        </w:rPr>
        <w:t xml:space="preserve"> </w:t>
      </w:r>
      <w:r>
        <w:rPr>
          <w:rFonts w:ascii="Times New Roman" w:hAnsi="Times New Roman" w:hint="eastAsia"/>
          <w:szCs w:val="24"/>
        </w:rPr>
        <w:t>Studio</w:t>
      </w:r>
      <w:r>
        <w:rPr>
          <w:rFonts w:ascii="Times New Roman" w:hAnsi="Times New Roman"/>
          <w:szCs w:val="24"/>
        </w:rPr>
        <w:t xml:space="preserve"> 2022.12</w:t>
      </w:r>
      <w:r w:rsidR="003E6661">
        <w:rPr>
          <w:rFonts w:ascii="Times New Roman" w:hAnsi="Times New Roman" w:hint="eastAsia"/>
          <w:szCs w:val="24"/>
        </w:rPr>
        <w:t>，</w:t>
      </w:r>
      <w:r w:rsidR="003E6661">
        <w:rPr>
          <w:rFonts w:ascii="Times New Roman" w:hAnsi="Times New Roman" w:hint="eastAsia"/>
          <w:szCs w:val="24"/>
        </w:rPr>
        <w:t>Java</w:t>
      </w:r>
      <w:r w:rsidR="003E6661">
        <w:rPr>
          <w:rFonts w:ascii="Times New Roman" w:hAnsi="Times New Roman"/>
          <w:szCs w:val="24"/>
        </w:rPr>
        <w:t xml:space="preserve"> 15.0.1</w:t>
      </w:r>
      <w:r>
        <w:rPr>
          <w:rFonts w:ascii="Times New Roman" w:hAnsi="Times New Roman" w:hint="eastAsia"/>
          <w:szCs w:val="24"/>
        </w:rPr>
        <w:t>；</w:t>
      </w:r>
    </w:p>
    <w:p w14:paraId="761A4B8F" w14:textId="2AC67100" w:rsidR="003E5C93" w:rsidRPr="003E5C93" w:rsidRDefault="003E5C93" w:rsidP="003E5C93">
      <w:pPr>
        <w:pStyle w:val="ad"/>
        <w:numPr>
          <w:ilvl w:val="0"/>
          <w:numId w:val="4"/>
        </w:numPr>
        <w:ind w:firstLineChars="0"/>
      </w:pPr>
      <w:r w:rsidRPr="00886A25">
        <w:rPr>
          <w:rFonts w:ascii="Times New Roman" w:hAnsi="Times New Roman" w:hint="eastAsia"/>
          <w:szCs w:val="24"/>
        </w:rPr>
        <w:t>MySQL</w:t>
      </w:r>
      <w:r w:rsidRPr="00886A25">
        <w:rPr>
          <w:rFonts w:ascii="Times New Roman" w:hAnsi="Times New Roman" w:hint="eastAsia"/>
          <w:szCs w:val="24"/>
        </w:rPr>
        <w:t>：</w:t>
      </w:r>
      <w:r w:rsidRPr="00886A25">
        <w:rPr>
          <w:rFonts w:ascii="Times New Roman" w:hAnsi="Times New Roman" w:hint="eastAsia"/>
          <w:szCs w:val="24"/>
        </w:rPr>
        <w:t>5</w:t>
      </w:r>
      <w:r w:rsidRPr="00886A25">
        <w:rPr>
          <w:rFonts w:ascii="Times New Roman" w:hAnsi="Times New Roman"/>
          <w:szCs w:val="24"/>
        </w:rPr>
        <w:t>.6</w:t>
      </w:r>
      <w:r>
        <w:rPr>
          <w:rFonts w:ascii="Times New Roman" w:hAnsi="Times New Roman" w:hint="eastAsia"/>
          <w:szCs w:val="24"/>
        </w:rPr>
        <w:t>；</w:t>
      </w:r>
    </w:p>
    <w:p w14:paraId="19E9D89B" w14:textId="6880ED35" w:rsidR="003E5C93" w:rsidRDefault="003E5C93" w:rsidP="003E5C93">
      <w:pPr>
        <w:pStyle w:val="ad"/>
        <w:numPr>
          <w:ilvl w:val="0"/>
          <w:numId w:val="4"/>
        </w:numPr>
        <w:ind w:firstLineChars="0"/>
      </w:pPr>
      <w:r w:rsidRPr="003E5C93">
        <w:rPr>
          <w:rFonts w:ascii="Times New Roman" w:hAnsi="Times New Roman"/>
        </w:rPr>
        <w:t>Flask</w:t>
      </w:r>
      <w:r>
        <w:rPr>
          <w:rFonts w:ascii="Times New Roman" w:hAnsi="Times New Roman"/>
        </w:rPr>
        <w:t>:</w:t>
      </w:r>
      <w:r>
        <w:t xml:space="preserve"> </w:t>
      </w:r>
      <w:r w:rsidRPr="003E5C93">
        <w:rPr>
          <w:rFonts w:ascii="Times New Roman" w:hAnsi="Times New Roman"/>
        </w:rPr>
        <w:t>2.2.3</w:t>
      </w:r>
      <w:r>
        <w:rPr>
          <w:rFonts w:ascii="Times New Roman" w:hAnsi="Times New Roman" w:hint="eastAsia"/>
        </w:rPr>
        <w:t>；</w:t>
      </w:r>
    </w:p>
    <w:p w14:paraId="0F84E5F8" w14:textId="48ACA2E6" w:rsidR="003E5C93" w:rsidRDefault="003E6661" w:rsidP="003E5C93">
      <w:pPr>
        <w:pStyle w:val="ad"/>
        <w:numPr>
          <w:ilvl w:val="0"/>
          <w:numId w:val="4"/>
        </w:numPr>
        <w:ind w:firstLineChars="0"/>
        <w:rPr>
          <w:rFonts w:ascii="Times New Roman" w:hAnsi="Times New Roman"/>
        </w:rPr>
      </w:pPr>
      <w:r w:rsidRPr="003E6661">
        <w:rPr>
          <w:rFonts w:ascii="Times New Roman" w:hAnsi="Times New Roman"/>
        </w:rPr>
        <w:t>TensorFlow</w:t>
      </w:r>
      <w:r>
        <w:rPr>
          <w:rFonts w:ascii="Times New Roman" w:hAnsi="Times New Roman" w:hint="eastAsia"/>
        </w:rPr>
        <w:t>：</w:t>
      </w:r>
      <w:r>
        <w:rPr>
          <w:rFonts w:ascii="Times New Roman" w:hAnsi="Times New Roman" w:hint="eastAsia"/>
        </w:rPr>
        <w:t>2</w:t>
      </w:r>
      <w:r>
        <w:rPr>
          <w:rFonts w:ascii="Times New Roman" w:hAnsi="Times New Roman"/>
        </w:rPr>
        <w:t>.12.0</w:t>
      </w:r>
      <w:r>
        <w:rPr>
          <w:rFonts w:ascii="Times New Roman" w:hAnsi="Times New Roman" w:hint="eastAsia"/>
        </w:rPr>
        <w:t>；</w:t>
      </w:r>
    </w:p>
    <w:p w14:paraId="612A225D" w14:textId="3379A50E" w:rsidR="003E6661" w:rsidRDefault="003E6661" w:rsidP="003E6661">
      <w:pPr>
        <w:pStyle w:val="2"/>
      </w:pPr>
      <w:bookmarkStart w:id="11" w:name="_Toc104725358"/>
      <w:r>
        <w:t xml:space="preserve">5.2 </w:t>
      </w:r>
      <w:r>
        <w:rPr>
          <w:rFonts w:hint="eastAsia"/>
        </w:rPr>
        <w:t>系统核心功能模块实现</w:t>
      </w:r>
      <w:bookmarkEnd w:id="11"/>
    </w:p>
    <w:p w14:paraId="3762DB07" w14:textId="2EFFB545" w:rsidR="00B3266B" w:rsidRDefault="003E6661" w:rsidP="00B3266B">
      <w:pPr>
        <w:pStyle w:val="3"/>
      </w:pPr>
      <w:r>
        <w:rPr>
          <w:rFonts w:hint="eastAsia"/>
        </w:rPr>
        <w:t>5</w:t>
      </w:r>
      <w:r>
        <w:t xml:space="preserve">.2.1 </w:t>
      </w:r>
      <w:r>
        <w:rPr>
          <w:rFonts w:hint="eastAsia"/>
        </w:rPr>
        <w:t>登录注册模块</w:t>
      </w:r>
    </w:p>
    <w:p w14:paraId="59FE2047" w14:textId="1D4D6C87" w:rsidR="00B3266B" w:rsidRDefault="00B3266B" w:rsidP="00B3266B">
      <w:pPr>
        <w:ind w:firstLine="420"/>
      </w:pPr>
      <w:r>
        <w:rPr>
          <w:rFonts w:hint="eastAsia"/>
        </w:rPr>
        <w:t>该模块主要涉及五个对象，分别是</w:t>
      </w:r>
      <w:r>
        <w:t>Program、User、</w:t>
      </w:r>
      <w:proofErr w:type="spellStart"/>
      <w:r>
        <w:t>AuthenticationService</w:t>
      </w:r>
      <w:proofErr w:type="spellEnd"/>
      <w:r>
        <w:t>、Database和</w:t>
      </w:r>
      <w:proofErr w:type="spellStart"/>
      <w:r>
        <w:t>ExternalService</w:t>
      </w:r>
      <w:proofErr w:type="spellEnd"/>
      <w:r>
        <w:t>。</w:t>
      </w:r>
    </w:p>
    <w:p w14:paraId="14DE677A" w14:textId="22D9EC5D" w:rsidR="00B3266B" w:rsidRDefault="00B3266B" w:rsidP="00B3266B">
      <w:r>
        <w:t>1. Program对象泛指所有调用该登录注册模块的程序或代码模块。</w:t>
      </w:r>
    </w:p>
    <w:p w14:paraId="7BF0F66F" w14:textId="3E49281F" w:rsidR="00B3266B" w:rsidRDefault="00B3266B" w:rsidP="00B3266B">
      <w:r>
        <w:lastRenderedPageBreak/>
        <w:t>2. User对象表示用户，包含用户ID、用户名、密码等等。</w:t>
      </w:r>
    </w:p>
    <w:p w14:paraId="19EB565D" w14:textId="17950621" w:rsidR="00B3266B" w:rsidRPr="00B3266B" w:rsidRDefault="00B3266B" w:rsidP="00B3266B">
      <w:r>
        <w:t xml:space="preserve">3. </w:t>
      </w:r>
      <w:proofErr w:type="spellStart"/>
      <w:r>
        <w:t>AuthenticationService</w:t>
      </w:r>
      <w:proofErr w:type="spellEnd"/>
      <w:r>
        <w:t>对象封装了外部程序可以调用的身份验证接口，包含注册、登录等等，同时也包含部分私有方法。</w:t>
      </w:r>
    </w:p>
    <w:p w14:paraId="2AE9F120" w14:textId="4B18E3CC" w:rsidR="00B3266B" w:rsidRPr="00B3266B" w:rsidRDefault="00B3266B" w:rsidP="00B3266B">
      <w:r>
        <w:t>4. Database对象表示数据库，用于存储用户信息和验证信息。</w:t>
      </w:r>
    </w:p>
    <w:p w14:paraId="4364F626" w14:textId="14E7F1B6" w:rsidR="00B3266B" w:rsidRPr="00B3266B" w:rsidRDefault="00B3266B" w:rsidP="00B3266B">
      <w:r>
        <w:t xml:space="preserve">5. </w:t>
      </w:r>
      <w:proofErr w:type="spellStart"/>
      <w:r>
        <w:t>ExternalService</w:t>
      </w:r>
      <w:proofErr w:type="spellEnd"/>
      <w:r>
        <w:t>对象表示外部服务，用于发送邮件、短信等等，以实现注册验证等功能。</w:t>
      </w:r>
    </w:p>
    <w:p w14:paraId="54611AA8" w14:textId="1343E6F3" w:rsidR="00B3266B" w:rsidRPr="00B3266B" w:rsidRDefault="00B3266B" w:rsidP="00B3266B">
      <w:pPr>
        <w:ind w:firstLine="420"/>
      </w:pPr>
      <w:r>
        <w:rPr>
          <w:rFonts w:hint="eastAsia"/>
        </w:rPr>
        <w:t>在该模块中，</w:t>
      </w:r>
      <w:proofErr w:type="spellStart"/>
      <w:r>
        <w:t>AuthenticationService</w:t>
      </w:r>
      <w:proofErr w:type="spellEnd"/>
      <w:r>
        <w:t>对象对外部程序提供一个身份验证接口，包括注册、登录等等。注册时，程序通过调用</w:t>
      </w:r>
      <w:proofErr w:type="spellStart"/>
      <w:r>
        <w:t>AuthenticationService</w:t>
      </w:r>
      <w:proofErr w:type="spellEnd"/>
      <w:r>
        <w:t>对象的register方法，将用户信息存储到Database对象中，并向用户发送验证邮件或短信等等。用户在接收到验证邮件或短信后，通过调用</w:t>
      </w:r>
      <w:proofErr w:type="spellStart"/>
      <w:r>
        <w:t>AuthenticationService</w:t>
      </w:r>
      <w:proofErr w:type="spellEnd"/>
      <w:r>
        <w:t>对象的validate方法进行验证。验证通过后，用户即可登录系统，并进行相关操作。登录时，程序通过调用</w:t>
      </w:r>
      <w:proofErr w:type="spellStart"/>
      <w:r>
        <w:t>AuthenticationService</w:t>
      </w:r>
      <w:proofErr w:type="spellEnd"/>
      <w:r>
        <w:t>对象的login</w:t>
      </w:r>
      <w:r>
        <w:rPr>
          <w:rFonts w:hint="eastAsia"/>
        </w:rPr>
        <w:t>方法，验证用户身份，并返回登录结果。在用户登录成功后，程序可以通过</w:t>
      </w:r>
      <w:r>
        <w:t>Database对象获取用户信息，以实现相关操作。</w:t>
      </w:r>
    </w:p>
    <w:p w14:paraId="42D43C64" w14:textId="2AF53D38" w:rsidR="003E6661" w:rsidRDefault="003E6661" w:rsidP="003E6661">
      <w:pPr>
        <w:pStyle w:val="3"/>
      </w:pPr>
      <w:r>
        <w:t xml:space="preserve">5.2.2 </w:t>
      </w:r>
      <w:r>
        <w:rPr>
          <w:rFonts w:hint="eastAsia"/>
        </w:rPr>
        <w:t>电子书推荐模块</w:t>
      </w:r>
    </w:p>
    <w:p w14:paraId="1D3A59EC" w14:textId="41F2079B" w:rsidR="003E6661" w:rsidRDefault="003E6661" w:rsidP="00B3266B">
      <w:pPr>
        <w:ind w:firstLine="420"/>
      </w:pPr>
      <w:r w:rsidRPr="003E6661">
        <w:rPr>
          <w:rFonts w:hint="eastAsia"/>
        </w:rPr>
        <w:t>该模块主要涉及七个对象，分别是</w:t>
      </w:r>
      <w:r w:rsidRPr="003E6661">
        <w:t>Program、</w:t>
      </w:r>
      <w:proofErr w:type="spellStart"/>
      <w:r w:rsidRPr="003E6661">
        <w:t>RecommendationEngine</w:t>
      </w:r>
      <w:proofErr w:type="spellEnd"/>
      <w:r w:rsidRPr="003E6661">
        <w:t>、</w:t>
      </w:r>
      <w:proofErr w:type="spellStart"/>
      <w:r w:rsidRPr="003E6661">
        <w:t>RecommendationModel</w:t>
      </w:r>
      <w:proofErr w:type="spellEnd"/>
      <w:r w:rsidRPr="003E6661">
        <w:t>、</w:t>
      </w:r>
      <w:proofErr w:type="spellStart"/>
      <w:r w:rsidRPr="003E6661">
        <w:t>DataLoader</w:t>
      </w:r>
      <w:proofErr w:type="spellEnd"/>
      <w:r w:rsidRPr="003E6661">
        <w:t>、</w:t>
      </w:r>
      <w:proofErr w:type="spellStart"/>
      <w:r w:rsidRPr="003E6661">
        <w:t>FeatureExtractor</w:t>
      </w:r>
      <w:proofErr w:type="spellEnd"/>
      <w:r w:rsidRPr="003E6661">
        <w:t>、</w:t>
      </w:r>
      <w:proofErr w:type="spellStart"/>
      <w:r w:rsidRPr="003E6661">
        <w:t>DataProcessor</w:t>
      </w:r>
      <w:proofErr w:type="spellEnd"/>
      <w:r w:rsidRPr="003E6661">
        <w:t>和User。</w:t>
      </w:r>
    </w:p>
    <w:p w14:paraId="113FECD6" w14:textId="6280598D" w:rsidR="00B3266B" w:rsidRDefault="003E6661" w:rsidP="00B3266B">
      <w:r w:rsidRPr="003E6661">
        <w:t>Program对象泛指所有调用该推荐模块的程序或代码模块。</w:t>
      </w:r>
      <w:proofErr w:type="spellStart"/>
      <w:r w:rsidR="00B3266B">
        <w:t>RecommendationEngine</w:t>
      </w:r>
      <w:proofErr w:type="spellEnd"/>
      <w:r w:rsidR="00B3266B">
        <w:t>对象封装了外部程序可以调用的推荐接口，包含推荐算法、数据源、推荐结果的呈现方式等等，同时也包含部分私有方法。</w:t>
      </w:r>
      <w:proofErr w:type="spellStart"/>
      <w:r w:rsidR="00B3266B">
        <w:t>RecommendationModel</w:t>
      </w:r>
      <w:proofErr w:type="spellEnd"/>
      <w:r w:rsidR="00B3266B">
        <w:t>对象表示推荐模型，包含推荐算法、参数调优等</w:t>
      </w:r>
      <w:proofErr w:type="gramStart"/>
      <w:r w:rsidR="00B3266B">
        <w:t>等</w:t>
      </w:r>
      <w:proofErr w:type="gramEnd"/>
      <w:r w:rsidR="00B3266B">
        <w:t>。</w:t>
      </w:r>
    </w:p>
    <w:p w14:paraId="6F901830" w14:textId="24747A29" w:rsidR="00B3266B" w:rsidRPr="00B3266B" w:rsidRDefault="00B3266B" w:rsidP="00B3266B">
      <w:proofErr w:type="spellStart"/>
      <w:r>
        <w:t>DataLoader</w:t>
      </w:r>
      <w:proofErr w:type="spellEnd"/>
      <w:r>
        <w:t>对象用于从数据源中加载数据，包括用户信息、电子书信息等等。</w:t>
      </w:r>
    </w:p>
    <w:p w14:paraId="5AAB5C5B" w14:textId="7B02F2A3" w:rsidR="00B3266B" w:rsidRDefault="00B3266B" w:rsidP="00B3266B">
      <w:proofErr w:type="spellStart"/>
      <w:r>
        <w:t>FeatureExtractor</w:t>
      </w:r>
      <w:proofErr w:type="spellEnd"/>
      <w:r>
        <w:t>对象用于从原始数据中提取特征，包括用户特征、电子书特征等等。</w:t>
      </w:r>
      <w:proofErr w:type="spellStart"/>
      <w:r>
        <w:t>DataProcessor</w:t>
      </w:r>
      <w:proofErr w:type="spellEnd"/>
      <w:r>
        <w:t>对象用于对提取的特征进行预处理，包括特征归一化、特征选择等等。User对象表示用户，包含用户ID、用户行为数据等等</w:t>
      </w:r>
      <w:r>
        <w:rPr>
          <w:rFonts w:hint="eastAsia"/>
        </w:rPr>
        <w:t>。</w:t>
      </w:r>
    </w:p>
    <w:p w14:paraId="7D1A9674" w14:textId="3B23406A" w:rsidR="003E6661" w:rsidRPr="00B3266B" w:rsidRDefault="00B3266B" w:rsidP="00B3266B">
      <w:pPr>
        <w:ind w:firstLine="420"/>
      </w:pPr>
      <w:r w:rsidRPr="00B3266B">
        <w:rPr>
          <w:rFonts w:hint="eastAsia"/>
        </w:rPr>
        <w:t>在该模块中，</w:t>
      </w:r>
      <w:proofErr w:type="spellStart"/>
      <w:r w:rsidRPr="00B3266B">
        <w:t>RecommendationEngine</w:t>
      </w:r>
      <w:proofErr w:type="spellEnd"/>
      <w:r w:rsidRPr="00B3266B">
        <w:t>对象对外部程序提供一个推荐接口，其中的参数以键值对的形式携带。</w:t>
      </w:r>
      <w:proofErr w:type="spellStart"/>
      <w:r w:rsidRPr="00B3266B">
        <w:t>RecommendationModel</w:t>
      </w:r>
      <w:proofErr w:type="spellEnd"/>
      <w:r w:rsidRPr="00B3266B">
        <w:t>对象表示具体的推荐算法模型，包含训练、预测等方法。</w:t>
      </w:r>
      <w:proofErr w:type="spellStart"/>
      <w:r w:rsidRPr="00B3266B">
        <w:t>DataLoader</w:t>
      </w:r>
      <w:proofErr w:type="spellEnd"/>
      <w:r w:rsidRPr="00B3266B">
        <w:t>对象从数据源中加载数据，</w:t>
      </w:r>
      <w:proofErr w:type="spellStart"/>
      <w:r w:rsidRPr="00B3266B">
        <w:t>FeatureExtractor</w:t>
      </w:r>
      <w:proofErr w:type="spellEnd"/>
      <w:r w:rsidRPr="00B3266B">
        <w:t>对象从原始数据中提取特征，</w:t>
      </w:r>
      <w:proofErr w:type="spellStart"/>
      <w:r w:rsidRPr="00B3266B">
        <w:t>DataProcessor</w:t>
      </w:r>
      <w:proofErr w:type="spellEnd"/>
      <w:r w:rsidRPr="00B3266B">
        <w:t>对象对提取的特</w:t>
      </w:r>
      <w:r w:rsidRPr="00B3266B">
        <w:lastRenderedPageBreak/>
        <w:t>征进行预处理。User对象表示用户，包含用户ID、用户行为数据等等。程序通过调用</w:t>
      </w:r>
      <w:proofErr w:type="spellStart"/>
      <w:r w:rsidRPr="00B3266B">
        <w:t>RecommendationEngine</w:t>
      </w:r>
      <w:proofErr w:type="spellEnd"/>
      <w:r w:rsidRPr="00B3266B">
        <w:t>的推荐接口，获取推荐结果，最终将推荐结果呈现给用</w:t>
      </w:r>
      <w:r w:rsidRPr="00B3266B">
        <w:rPr>
          <w:rFonts w:hint="eastAsia"/>
        </w:rPr>
        <w:t>户</w:t>
      </w:r>
      <w:r>
        <w:rPr>
          <w:rFonts w:hint="eastAsia"/>
        </w:rPr>
        <w:t>。</w:t>
      </w:r>
    </w:p>
    <w:p w14:paraId="60EFA120" w14:textId="4E555D6C" w:rsidR="00B3266B" w:rsidRDefault="003E6661" w:rsidP="00B3266B">
      <w:pPr>
        <w:pStyle w:val="3"/>
      </w:pPr>
      <w:r>
        <w:rPr>
          <w:rFonts w:hint="eastAsia"/>
        </w:rPr>
        <w:t>5</w:t>
      </w:r>
      <w:r>
        <w:t xml:space="preserve">.2.3 </w:t>
      </w:r>
      <w:r>
        <w:rPr>
          <w:rFonts w:hint="eastAsia"/>
        </w:rPr>
        <w:t>热门图书模块</w:t>
      </w:r>
    </w:p>
    <w:p w14:paraId="3BEDC6FC" w14:textId="3F98B684" w:rsidR="00B3266B" w:rsidRPr="00B3266B" w:rsidRDefault="00B3266B" w:rsidP="00B3266B">
      <w:r>
        <w:t>…</w:t>
      </w:r>
    </w:p>
    <w:p w14:paraId="34A4F09A" w14:textId="0E173CC8" w:rsidR="003E6661" w:rsidRDefault="003E6661" w:rsidP="003E6661">
      <w:r>
        <w:rPr>
          <w:rFonts w:hint="eastAsia"/>
        </w:rPr>
        <w:t>5</w:t>
      </w:r>
      <w:r>
        <w:t xml:space="preserve">.2.4 </w:t>
      </w:r>
      <w:r>
        <w:rPr>
          <w:rFonts w:hint="eastAsia"/>
        </w:rPr>
        <w:t>搜索模块</w:t>
      </w:r>
    </w:p>
    <w:p w14:paraId="2C8388EB" w14:textId="5D18E8FA" w:rsidR="003E6661" w:rsidRDefault="003E6661" w:rsidP="003E6661">
      <w:pPr>
        <w:pStyle w:val="3"/>
      </w:pPr>
      <w:r>
        <w:rPr>
          <w:rFonts w:hint="eastAsia"/>
        </w:rPr>
        <w:t>5</w:t>
      </w:r>
      <w:r>
        <w:t xml:space="preserve">.2.5 </w:t>
      </w:r>
      <w:r>
        <w:rPr>
          <w:rFonts w:hint="eastAsia"/>
        </w:rPr>
        <w:t>我的模块</w:t>
      </w:r>
    </w:p>
    <w:p w14:paraId="1FAE9F2E" w14:textId="49B4410E" w:rsidR="003E6661" w:rsidRDefault="003E6661" w:rsidP="003E6661">
      <w:pPr>
        <w:pStyle w:val="3"/>
      </w:pPr>
      <w:r>
        <w:rPr>
          <w:rFonts w:hint="eastAsia"/>
        </w:rPr>
        <w:t>5</w:t>
      </w:r>
      <w:r>
        <w:t xml:space="preserve">.2.6 </w:t>
      </w:r>
      <w:r>
        <w:rPr>
          <w:rFonts w:hint="eastAsia"/>
        </w:rPr>
        <w:t>管理模块</w:t>
      </w:r>
    </w:p>
    <w:p w14:paraId="2330891C" w14:textId="72425855" w:rsidR="003E6661" w:rsidRDefault="003E6661" w:rsidP="001967F9">
      <w:pPr>
        <w:pStyle w:val="3"/>
      </w:pPr>
      <w:r>
        <w:t>…</w:t>
      </w:r>
    </w:p>
    <w:p w14:paraId="42ECF03F" w14:textId="34F61AFE" w:rsidR="003E6661" w:rsidRDefault="003E6661" w:rsidP="003E6661">
      <w:pPr>
        <w:pStyle w:val="1"/>
        <w:jc w:val="center"/>
      </w:pPr>
      <w:bookmarkStart w:id="12" w:name="_Toc104725366"/>
      <w:r>
        <w:rPr>
          <w:rFonts w:hint="eastAsia"/>
        </w:rPr>
        <w:t>第</w:t>
      </w:r>
      <w:r>
        <w:rPr>
          <w:rFonts w:hint="eastAsia"/>
        </w:rPr>
        <w:t>6</w:t>
      </w:r>
      <w:r>
        <w:rPr>
          <w:rFonts w:hint="eastAsia"/>
        </w:rPr>
        <w:t>章</w:t>
      </w:r>
      <w:r>
        <w:rPr>
          <w:rFonts w:hint="eastAsia"/>
        </w:rPr>
        <w:t xml:space="preserve"> </w:t>
      </w:r>
      <w:r>
        <w:rPr>
          <w:rFonts w:hint="eastAsia"/>
        </w:rPr>
        <w:t>系统测试</w:t>
      </w:r>
      <w:bookmarkEnd w:id="12"/>
    </w:p>
    <w:p w14:paraId="33FE4125" w14:textId="77777777" w:rsidR="001967F9" w:rsidRDefault="001967F9" w:rsidP="001967F9">
      <w:pPr>
        <w:spacing w:beforeLines="50" w:before="156" w:afterLines="50" w:after="156"/>
        <w:ind w:firstLine="420"/>
        <w:rPr>
          <w:szCs w:val="24"/>
        </w:rPr>
      </w:pPr>
      <w:r>
        <w:rPr>
          <w:rFonts w:hint="eastAsia"/>
          <w:szCs w:val="24"/>
        </w:rPr>
        <w:t>系统测试是将已经完成开发的系统的各个模块集成之后作为一个整体，在实际运行环境下对计算机系统的每个功能场景进行的测试和确认。测试方法通常</w:t>
      </w:r>
      <w:proofErr w:type="gramStart"/>
      <w:r>
        <w:rPr>
          <w:rFonts w:hint="eastAsia"/>
          <w:szCs w:val="24"/>
        </w:rPr>
        <w:t>分为白盒测试</w:t>
      </w:r>
      <w:proofErr w:type="gramEnd"/>
      <w:r>
        <w:rPr>
          <w:rFonts w:hint="eastAsia"/>
          <w:szCs w:val="24"/>
        </w:rPr>
        <w:t>和黑盒测试两种，</w:t>
      </w:r>
      <w:proofErr w:type="gramStart"/>
      <w:r>
        <w:rPr>
          <w:rFonts w:hint="eastAsia"/>
          <w:szCs w:val="24"/>
        </w:rPr>
        <w:t>白盒测</w:t>
      </w:r>
      <w:proofErr w:type="gramEnd"/>
      <w:r>
        <w:rPr>
          <w:rFonts w:hint="eastAsia"/>
          <w:szCs w:val="24"/>
        </w:rPr>
        <w:t>试一般是伴随开发过程进行，通过分支覆盖、谓词覆盖等方式测试程序中的所有可能路径，黑盒测试是将系统作为一个黑盒，不关注系统内部结构，从功能角度对系统进行测试。</w:t>
      </w:r>
    </w:p>
    <w:p w14:paraId="6076433C" w14:textId="324B8BFA" w:rsidR="001967F9" w:rsidRDefault="001967F9" w:rsidP="001967F9">
      <w:pPr>
        <w:pStyle w:val="2"/>
      </w:pPr>
      <w:r>
        <w:rPr>
          <w:rFonts w:hint="eastAsia"/>
        </w:rPr>
        <w:t>6</w:t>
      </w:r>
      <w:r>
        <w:t xml:space="preserve">.1 </w:t>
      </w:r>
      <w:r>
        <w:rPr>
          <w:rFonts w:hint="eastAsia"/>
        </w:rPr>
        <w:t>登录注册模块</w:t>
      </w:r>
    </w:p>
    <w:p w14:paraId="57C11822" w14:textId="77777777" w:rsidR="001967F9" w:rsidRDefault="001967F9" w:rsidP="001967F9">
      <w:r>
        <w:rPr>
          <w:rFonts w:hint="eastAsia"/>
        </w:rPr>
        <w:t>功能测试：测试登录注册模块的功能是否正常。具体测试步骤如下：</w:t>
      </w:r>
    </w:p>
    <w:p w14:paraId="25C7BB6D" w14:textId="77777777" w:rsidR="001967F9" w:rsidRDefault="001967F9" w:rsidP="001967F9">
      <w:r>
        <w:rPr>
          <w:rFonts w:hint="eastAsia"/>
        </w:rPr>
        <w:t>构造不同的用户数据，包括用户名、密码、邮箱等等。</w:t>
      </w:r>
    </w:p>
    <w:p w14:paraId="7A6E0DB9" w14:textId="77777777" w:rsidR="001967F9" w:rsidRDefault="001967F9" w:rsidP="001967F9">
      <w:r>
        <w:rPr>
          <w:rFonts w:hint="eastAsia"/>
        </w:rPr>
        <w:t>调用登录注册模块的注册接口，将用户数据存储到数据库中。</w:t>
      </w:r>
    </w:p>
    <w:p w14:paraId="6B117D32" w14:textId="77777777" w:rsidR="001967F9" w:rsidRDefault="001967F9" w:rsidP="001967F9">
      <w:r>
        <w:rPr>
          <w:rFonts w:hint="eastAsia"/>
        </w:rPr>
        <w:t>调用登录注册模块的登录接口，使用已注册的用户数据进行登录。</w:t>
      </w:r>
    </w:p>
    <w:p w14:paraId="1745CE2A" w14:textId="18FCE545" w:rsidR="001967F9" w:rsidRPr="001967F9" w:rsidRDefault="001967F9" w:rsidP="001967F9">
      <w:r>
        <w:rPr>
          <w:rFonts w:hint="eastAsia"/>
        </w:rPr>
        <w:t>对比登录结果和预期结果，评估登录注册模块的功能是否正常。</w:t>
      </w:r>
    </w:p>
    <w:p w14:paraId="7936F748" w14:textId="36FC721A" w:rsidR="001967F9" w:rsidRDefault="001967F9" w:rsidP="001967F9">
      <w:pPr>
        <w:pStyle w:val="2"/>
      </w:pPr>
      <w:r>
        <w:rPr>
          <w:rFonts w:hint="eastAsia"/>
        </w:rPr>
        <w:t>6</w:t>
      </w:r>
      <w:r>
        <w:t xml:space="preserve">.2 </w:t>
      </w:r>
      <w:r>
        <w:rPr>
          <w:rFonts w:hint="eastAsia"/>
        </w:rPr>
        <w:t>电子书推荐模块</w:t>
      </w:r>
    </w:p>
    <w:p w14:paraId="0DB22F5B" w14:textId="780D0F62" w:rsidR="001967F9" w:rsidRDefault="001967F9" w:rsidP="001967F9">
      <w:pPr>
        <w:pStyle w:val="2"/>
      </w:pPr>
      <w:r>
        <w:rPr>
          <w:rFonts w:hint="eastAsia"/>
        </w:rPr>
        <w:t>6</w:t>
      </w:r>
      <w:r>
        <w:t xml:space="preserve">.3 </w:t>
      </w:r>
      <w:r>
        <w:rPr>
          <w:rFonts w:hint="eastAsia"/>
        </w:rPr>
        <w:t>搜索模块</w:t>
      </w:r>
    </w:p>
    <w:p w14:paraId="281412C5" w14:textId="3EDAE16A" w:rsidR="001967F9" w:rsidRDefault="001967F9" w:rsidP="001967F9">
      <w:pPr>
        <w:pStyle w:val="2"/>
      </w:pPr>
      <w:r>
        <w:rPr>
          <w:rFonts w:hint="eastAsia"/>
        </w:rPr>
        <w:t>6</w:t>
      </w:r>
      <w:r>
        <w:t xml:space="preserve">.4 </w:t>
      </w:r>
      <w:r>
        <w:rPr>
          <w:rFonts w:hint="eastAsia"/>
        </w:rPr>
        <w:t>管理模块</w:t>
      </w:r>
    </w:p>
    <w:p w14:paraId="6E067FB7" w14:textId="08CED670" w:rsidR="001967F9" w:rsidRPr="001967F9" w:rsidRDefault="001967F9" w:rsidP="001967F9">
      <w:r w:rsidRPr="001967F9">
        <w:t>进行管理员管理图书信息测试。在进行该功能测试的时候将主要从以下几个方面进行:添加图书信息、修改图书信息、删除图书信息。测试结果达到预期效果。</w:t>
      </w:r>
    </w:p>
    <w:p w14:paraId="26790832" w14:textId="7E4E2E9A" w:rsidR="001967F9" w:rsidRPr="001967F9" w:rsidRDefault="001967F9" w:rsidP="001967F9">
      <w:pPr>
        <w:pStyle w:val="2"/>
      </w:pPr>
      <w:r>
        <w:lastRenderedPageBreak/>
        <w:t>…</w:t>
      </w:r>
    </w:p>
    <w:p w14:paraId="45FF971B" w14:textId="77777777" w:rsidR="00B3266B" w:rsidRPr="00B3266B" w:rsidRDefault="00B3266B" w:rsidP="00B3266B"/>
    <w:p w14:paraId="4A5384CB" w14:textId="77777777" w:rsidR="003E6661" w:rsidRDefault="003E6661" w:rsidP="003E6661">
      <w:pPr>
        <w:pStyle w:val="1"/>
        <w:jc w:val="center"/>
      </w:pPr>
      <w:bookmarkStart w:id="13" w:name="_Toc104725371"/>
      <w:r>
        <w:rPr>
          <w:rFonts w:hint="eastAsia"/>
        </w:rPr>
        <w:t>第</w:t>
      </w:r>
      <w:r>
        <w:t>7</w:t>
      </w:r>
      <w:r>
        <w:rPr>
          <w:rFonts w:hint="eastAsia"/>
        </w:rPr>
        <w:t>章</w:t>
      </w:r>
      <w:r>
        <w:t xml:space="preserve"> </w:t>
      </w:r>
      <w:r>
        <w:rPr>
          <w:rFonts w:hint="eastAsia"/>
        </w:rPr>
        <w:t>总结与展望</w:t>
      </w:r>
      <w:bookmarkEnd w:id="13"/>
    </w:p>
    <w:p w14:paraId="67B82ECC" w14:textId="77777777" w:rsidR="003E6661" w:rsidRDefault="003E6661" w:rsidP="003E6661">
      <w:pPr>
        <w:pStyle w:val="2"/>
      </w:pPr>
      <w:bookmarkStart w:id="14" w:name="_Toc104725372"/>
      <w:r>
        <w:t xml:space="preserve">7.1 </w:t>
      </w:r>
      <w:r>
        <w:rPr>
          <w:rFonts w:hint="eastAsia"/>
        </w:rPr>
        <w:t>总结</w:t>
      </w:r>
      <w:bookmarkEnd w:id="14"/>
    </w:p>
    <w:p w14:paraId="2BA413CA" w14:textId="77777777" w:rsidR="003E6661" w:rsidRDefault="003E6661" w:rsidP="003E6661">
      <w:pPr>
        <w:pStyle w:val="2"/>
      </w:pPr>
      <w:bookmarkStart w:id="15" w:name="_Toc104725373"/>
      <w:r>
        <w:t xml:space="preserve">7.2 </w:t>
      </w:r>
      <w:r>
        <w:rPr>
          <w:rFonts w:hint="eastAsia"/>
        </w:rPr>
        <w:t>展望</w:t>
      </w:r>
      <w:bookmarkEnd w:id="15"/>
    </w:p>
    <w:p w14:paraId="6FAFD2DB" w14:textId="77777777" w:rsidR="003E6661" w:rsidRDefault="003E6661" w:rsidP="003E6661">
      <w:pPr>
        <w:pStyle w:val="1"/>
        <w:jc w:val="center"/>
      </w:pPr>
      <w:bookmarkStart w:id="16" w:name="_Toc104725374"/>
      <w:r>
        <w:rPr>
          <w:rFonts w:hint="eastAsia"/>
        </w:rPr>
        <w:t>致谢</w:t>
      </w:r>
      <w:bookmarkEnd w:id="16"/>
    </w:p>
    <w:p w14:paraId="72AED33F" w14:textId="40E930C0" w:rsidR="003E6661" w:rsidRDefault="003E6661" w:rsidP="003E6661">
      <w:pPr>
        <w:pStyle w:val="1"/>
        <w:jc w:val="center"/>
      </w:pPr>
      <w:bookmarkStart w:id="17" w:name="_Toc69482722"/>
      <w:bookmarkStart w:id="18" w:name="_Toc104725375"/>
      <w:r>
        <w:rPr>
          <w:rFonts w:hint="eastAsia"/>
        </w:rPr>
        <w:t>参考文献</w:t>
      </w:r>
      <w:bookmarkEnd w:id="17"/>
      <w:bookmarkEnd w:id="18"/>
    </w:p>
    <w:p w14:paraId="5364EA8E" w14:textId="56913BEF" w:rsidR="005E6F1B" w:rsidRDefault="005E6F1B" w:rsidP="005E6F1B">
      <w:pPr>
        <w:pStyle w:val="ad"/>
        <w:widowControl/>
        <w:numPr>
          <w:ilvl w:val="0"/>
          <w:numId w:val="7"/>
        </w:numPr>
        <w:shd w:val="clear" w:color="auto" w:fill="FFFFFF"/>
        <w:spacing w:before="100" w:beforeAutospacing="1" w:after="24" w:line="240" w:lineRule="auto"/>
        <w:ind w:firstLineChars="0"/>
        <w:jc w:val="left"/>
        <w:rPr>
          <w:rFonts w:ascii="Times New Roman" w:hAnsi="Times New Roman"/>
          <w:color w:val="202122"/>
          <w:kern w:val="0"/>
          <w:szCs w:val="24"/>
        </w:rPr>
      </w:pPr>
      <w:bookmarkStart w:id="19" w:name="_Ref135249478"/>
      <w:r w:rsidRPr="005E6F1B">
        <w:rPr>
          <w:rFonts w:ascii="Times New Roman" w:hAnsi="Times New Roman"/>
          <w:color w:val="202122"/>
          <w:kern w:val="0"/>
          <w:szCs w:val="24"/>
        </w:rPr>
        <w:t xml:space="preserve">Paul Resnick, </w:t>
      </w:r>
      <w:proofErr w:type="spellStart"/>
      <w:r w:rsidRPr="005E6F1B">
        <w:rPr>
          <w:rFonts w:ascii="Times New Roman" w:hAnsi="Times New Roman"/>
          <w:color w:val="202122"/>
          <w:kern w:val="0"/>
          <w:szCs w:val="24"/>
        </w:rPr>
        <w:t>Neophytos</w:t>
      </w:r>
      <w:proofErr w:type="spellEnd"/>
      <w:r w:rsidRPr="005E6F1B">
        <w:rPr>
          <w:rFonts w:ascii="Times New Roman" w:hAnsi="Times New Roman"/>
          <w:color w:val="202122"/>
          <w:kern w:val="0"/>
          <w:szCs w:val="24"/>
        </w:rPr>
        <w:t xml:space="preserve"> </w:t>
      </w:r>
      <w:proofErr w:type="spellStart"/>
      <w:r w:rsidRPr="005E6F1B">
        <w:rPr>
          <w:rFonts w:ascii="Times New Roman" w:hAnsi="Times New Roman"/>
          <w:color w:val="202122"/>
          <w:kern w:val="0"/>
          <w:szCs w:val="24"/>
        </w:rPr>
        <w:t>Iacovou</w:t>
      </w:r>
      <w:proofErr w:type="spellEnd"/>
      <w:r w:rsidRPr="005E6F1B">
        <w:rPr>
          <w:rFonts w:ascii="Times New Roman" w:hAnsi="Times New Roman"/>
          <w:color w:val="202122"/>
          <w:kern w:val="0"/>
          <w:szCs w:val="24"/>
        </w:rPr>
        <w:t xml:space="preserve">, Mitesh </w:t>
      </w:r>
      <w:proofErr w:type="spellStart"/>
      <w:r w:rsidRPr="005E6F1B">
        <w:rPr>
          <w:rFonts w:ascii="Times New Roman" w:hAnsi="Times New Roman"/>
          <w:color w:val="202122"/>
          <w:kern w:val="0"/>
          <w:szCs w:val="24"/>
        </w:rPr>
        <w:t>Suchak</w:t>
      </w:r>
      <w:proofErr w:type="spellEnd"/>
      <w:r w:rsidRPr="005E6F1B">
        <w:rPr>
          <w:rFonts w:ascii="Times New Roman" w:hAnsi="Times New Roman"/>
          <w:color w:val="202122"/>
          <w:kern w:val="0"/>
          <w:szCs w:val="24"/>
        </w:rPr>
        <w:t xml:space="preserve">, Peter Bergstrom, John </w:t>
      </w:r>
      <w:proofErr w:type="spellStart"/>
      <w:r w:rsidRPr="005E6F1B">
        <w:rPr>
          <w:rFonts w:ascii="Times New Roman" w:hAnsi="Times New Roman"/>
          <w:color w:val="202122"/>
          <w:kern w:val="0"/>
          <w:szCs w:val="24"/>
        </w:rPr>
        <w:t>Riedl</w:t>
      </w:r>
      <w:proofErr w:type="spellEnd"/>
      <w:r w:rsidRPr="005E6F1B">
        <w:rPr>
          <w:rFonts w:ascii="Times New Roman" w:hAnsi="Times New Roman"/>
          <w:color w:val="202122"/>
          <w:kern w:val="0"/>
          <w:szCs w:val="24"/>
        </w:rPr>
        <w:t xml:space="preserve">, </w:t>
      </w:r>
      <w:proofErr w:type="spellStart"/>
      <w:r w:rsidRPr="005E6F1B">
        <w:rPr>
          <w:rFonts w:ascii="Times New Roman" w:hAnsi="Times New Roman"/>
          <w:color w:val="202122"/>
          <w:kern w:val="0"/>
          <w:szCs w:val="24"/>
        </w:rPr>
        <w:t>GroupLens</w:t>
      </w:r>
      <w:proofErr w:type="spellEnd"/>
      <w:r w:rsidRPr="005E6F1B">
        <w:rPr>
          <w:rFonts w:ascii="Times New Roman" w:hAnsi="Times New Roman"/>
          <w:color w:val="202122"/>
          <w:kern w:val="0"/>
          <w:szCs w:val="24"/>
        </w:rPr>
        <w:t xml:space="preserve">: an open architecture for collaborative filtering of </w:t>
      </w:r>
      <w:proofErr w:type="spellStart"/>
      <w:r w:rsidRPr="005E6F1B">
        <w:rPr>
          <w:rFonts w:ascii="Times New Roman" w:hAnsi="Times New Roman"/>
          <w:color w:val="202122"/>
          <w:kern w:val="0"/>
          <w:szCs w:val="24"/>
        </w:rPr>
        <w:t>netnews</w:t>
      </w:r>
      <w:proofErr w:type="spellEnd"/>
      <w:r w:rsidRPr="005E6F1B">
        <w:rPr>
          <w:rFonts w:ascii="Times New Roman" w:hAnsi="Times New Roman"/>
          <w:color w:val="202122"/>
          <w:kern w:val="0"/>
          <w:szCs w:val="24"/>
        </w:rPr>
        <w:t>, Computer Supported Cooperative Work, pp175-186, Chapel Hill, North Carolina, 1994.</w:t>
      </w:r>
      <w:bookmarkEnd w:id="19"/>
    </w:p>
    <w:p w14:paraId="29ABA8BB" w14:textId="77777777" w:rsidR="005E6F1B" w:rsidRPr="005E6F1B" w:rsidRDefault="005E6F1B" w:rsidP="005E6F1B">
      <w:pPr>
        <w:pStyle w:val="ad"/>
        <w:numPr>
          <w:ilvl w:val="0"/>
          <w:numId w:val="7"/>
        </w:numPr>
        <w:ind w:firstLineChars="0"/>
        <w:rPr>
          <w:rFonts w:ascii="Times New Roman" w:hAnsi="Times New Roman"/>
          <w:color w:val="202122"/>
          <w:kern w:val="0"/>
          <w:szCs w:val="24"/>
        </w:rPr>
      </w:pPr>
      <w:bookmarkStart w:id="20" w:name="_Ref135249771"/>
      <w:proofErr w:type="spellStart"/>
      <w:r w:rsidRPr="005E6F1B">
        <w:rPr>
          <w:rFonts w:ascii="Times New Roman" w:hAnsi="Times New Roman"/>
          <w:color w:val="202122"/>
          <w:kern w:val="0"/>
          <w:szCs w:val="24"/>
        </w:rPr>
        <w:t>Koren</w:t>
      </w:r>
      <w:proofErr w:type="spellEnd"/>
      <w:r w:rsidRPr="005E6F1B">
        <w:rPr>
          <w:rFonts w:ascii="Times New Roman" w:hAnsi="Times New Roman"/>
          <w:color w:val="202122"/>
          <w:kern w:val="0"/>
          <w:szCs w:val="24"/>
        </w:rPr>
        <w:t xml:space="preserve">, Yehuda, Robert Bell, and Chris </w:t>
      </w:r>
      <w:proofErr w:type="spellStart"/>
      <w:r w:rsidRPr="005E6F1B">
        <w:rPr>
          <w:rFonts w:ascii="Times New Roman" w:hAnsi="Times New Roman"/>
          <w:color w:val="202122"/>
          <w:kern w:val="0"/>
          <w:szCs w:val="24"/>
        </w:rPr>
        <w:t>Volinsky</w:t>
      </w:r>
      <w:proofErr w:type="spellEnd"/>
      <w:r w:rsidRPr="005E6F1B">
        <w:rPr>
          <w:rFonts w:ascii="Times New Roman" w:hAnsi="Times New Roman"/>
          <w:color w:val="202122"/>
          <w:kern w:val="0"/>
          <w:szCs w:val="24"/>
        </w:rPr>
        <w:t>. "Matrix factorization techniques for recommender systems." Computer 8 (2009): 30-37.</w:t>
      </w:r>
      <w:bookmarkEnd w:id="20"/>
    </w:p>
    <w:p w14:paraId="3B568BA3" w14:textId="77777777" w:rsidR="005E6F1B" w:rsidRPr="005E6F1B" w:rsidRDefault="005E6F1B" w:rsidP="005E6F1B">
      <w:pPr>
        <w:pStyle w:val="ad"/>
        <w:numPr>
          <w:ilvl w:val="0"/>
          <w:numId w:val="7"/>
        </w:numPr>
        <w:ind w:firstLineChars="0"/>
        <w:rPr>
          <w:rFonts w:ascii="Times New Roman" w:hAnsi="Times New Roman"/>
          <w:color w:val="202122"/>
          <w:kern w:val="0"/>
          <w:szCs w:val="24"/>
        </w:rPr>
      </w:pPr>
      <w:bookmarkStart w:id="21" w:name="_Ref135249879"/>
      <w:proofErr w:type="spellStart"/>
      <w:r w:rsidRPr="005E6F1B">
        <w:rPr>
          <w:rFonts w:ascii="Times New Roman" w:hAnsi="Times New Roman"/>
          <w:color w:val="202122"/>
          <w:kern w:val="0"/>
          <w:szCs w:val="24"/>
        </w:rPr>
        <w:t>Salakhutdinov</w:t>
      </w:r>
      <w:proofErr w:type="spellEnd"/>
      <w:r w:rsidRPr="005E6F1B">
        <w:rPr>
          <w:rFonts w:ascii="Times New Roman" w:hAnsi="Times New Roman"/>
          <w:color w:val="202122"/>
          <w:kern w:val="0"/>
          <w:szCs w:val="24"/>
        </w:rPr>
        <w:t xml:space="preserve">, Ruslan, and Andriy </w:t>
      </w:r>
      <w:proofErr w:type="spellStart"/>
      <w:r w:rsidRPr="005E6F1B">
        <w:rPr>
          <w:rFonts w:ascii="Times New Roman" w:hAnsi="Times New Roman"/>
          <w:color w:val="202122"/>
          <w:kern w:val="0"/>
          <w:szCs w:val="24"/>
        </w:rPr>
        <w:t>Mnih</w:t>
      </w:r>
      <w:proofErr w:type="spellEnd"/>
      <w:r w:rsidRPr="005E6F1B">
        <w:rPr>
          <w:rFonts w:ascii="Times New Roman" w:hAnsi="Times New Roman"/>
          <w:color w:val="202122"/>
          <w:kern w:val="0"/>
          <w:szCs w:val="24"/>
        </w:rPr>
        <w:t>. "Probabilistic matrix factorization." Advances in neural information processing systems. 2008.</w:t>
      </w:r>
      <w:bookmarkEnd w:id="21"/>
    </w:p>
    <w:p w14:paraId="7C7F8349" w14:textId="77777777" w:rsidR="00F347FC" w:rsidRPr="00C52FBA" w:rsidRDefault="00F347FC" w:rsidP="00F347FC">
      <w:pPr>
        <w:pStyle w:val="ad"/>
        <w:numPr>
          <w:ilvl w:val="0"/>
          <w:numId w:val="7"/>
        </w:numPr>
        <w:ind w:firstLineChars="0"/>
        <w:rPr>
          <w:rFonts w:ascii="Times New Roman" w:hAnsi="Times New Roman"/>
          <w:szCs w:val="24"/>
        </w:rPr>
      </w:pPr>
      <w:bookmarkStart w:id="22" w:name="_Ref129197231"/>
      <w:r w:rsidRPr="009D0AB7">
        <w:rPr>
          <w:rFonts w:hint="eastAsia"/>
          <w:szCs w:val="24"/>
        </w:rPr>
        <w:t>王睿</w:t>
      </w:r>
      <w:r w:rsidRPr="009D0AB7">
        <w:rPr>
          <w:szCs w:val="24"/>
        </w:rPr>
        <w:t>.基于图网络结构的推荐方法研究</w:t>
      </w:r>
      <w:r w:rsidRPr="00C52FBA">
        <w:rPr>
          <w:rFonts w:ascii="Times New Roman" w:hAnsi="Times New Roman"/>
          <w:szCs w:val="24"/>
        </w:rPr>
        <w:t>[D].</w:t>
      </w:r>
      <w:r w:rsidRPr="00C52FBA">
        <w:rPr>
          <w:rFonts w:ascii="Times New Roman" w:hAnsi="Times New Roman"/>
          <w:szCs w:val="24"/>
        </w:rPr>
        <w:t>哈尔滨理工大学</w:t>
      </w:r>
      <w:r w:rsidRPr="00C52FBA">
        <w:rPr>
          <w:rFonts w:ascii="Times New Roman" w:hAnsi="Times New Roman"/>
          <w:szCs w:val="24"/>
        </w:rPr>
        <w:t>,2019.</w:t>
      </w:r>
      <w:bookmarkEnd w:id="22"/>
    </w:p>
    <w:p w14:paraId="1CB52BF3" w14:textId="5B895A04" w:rsidR="005E6F1B" w:rsidRDefault="00F347FC" w:rsidP="005E6F1B">
      <w:pPr>
        <w:pStyle w:val="ad"/>
        <w:widowControl/>
        <w:numPr>
          <w:ilvl w:val="0"/>
          <w:numId w:val="7"/>
        </w:numPr>
        <w:shd w:val="clear" w:color="auto" w:fill="FFFFFF"/>
        <w:spacing w:before="100" w:beforeAutospacing="1" w:after="24" w:line="240" w:lineRule="auto"/>
        <w:ind w:firstLineChars="0"/>
        <w:jc w:val="left"/>
        <w:rPr>
          <w:color w:val="202122"/>
          <w:kern w:val="0"/>
          <w:szCs w:val="24"/>
        </w:rPr>
      </w:pPr>
      <w:bookmarkStart w:id="23" w:name="_Ref135250330"/>
      <w:r w:rsidRPr="00F347FC">
        <w:rPr>
          <w:rFonts w:hint="eastAsia"/>
          <w:color w:val="202122"/>
          <w:kern w:val="0"/>
          <w:szCs w:val="24"/>
        </w:rPr>
        <w:t>周广宇，朱晓东，宋承宪，庄宇轩，严宇超，肖鑫，姜向阳</w:t>
      </w:r>
      <w:r w:rsidRPr="00F347FC">
        <w:rPr>
          <w:color w:val="202122"/>
          <w:kern w:val="0"/>
          <w:szCs w:val="24"/>
        </w:rPr>
        <w:t>. 基于深度兴趣网络的点击率预测[J]. 中国科学: 信息科学, 2018, 48(10): 1294-1312.</w:t>
      </w:r>
      <w:bookmarkEnd w:id="23"/>
    </w:p>
    <w:p w14:paraId="3F4F2777" w14:textId="6F7324E1" w:rsidR="00F347FC" w:rsidRDefault="00F347FC" w:rsidP="005E6F1B">
      <w:pPr>
        <w:pStyle w:val="ad"/>
        <w:widowControl/>
        <w:numPr>
          <w:ilvl w:val="0"/>
          <w:numId w:val="7"/>
        </w:numPr>
        <w:shd w:val="clear" w:color="auto" w:fill="FFFFFF"/>
        <w:spacing w:before="100" w:beforeAutospacing="1" w:after="24" w:line="240" w:lineRule="auto"/>
        <w:ind w:firstLineChars="0"/>
        <w:jc w:val="left"/>
        <w:rPr>
          <w:color w:val="202122"/>
          <w:kern w:val="0"/>
          <w:szCs w:val="24"/>
        </w:rPr>
      </w:pPr>
      <w:bookmarkStart w:id="24" w:name="_Ref135250469"/>
      <w:r w:rsidRPr="00F347FC">
        <w:rPr>
          <w:rFonts w:hint="eastAsia"/>
          <w:color w:val="202122"/>
          <w:kern w:val="0"/>
          <w:szCs w:val="24"/>
        </w:rPr>
        <w:t>朱晓东，朱雪，戴晓晨，何彦，马俊</w:t>
      </w:r>
      <w:r w:rsidRPr="00F347FC">
        <w:rPr>
          <w:color w:val="202122"/>
          <w:kern w:val="0"/>
          <w:szCs w:val="24"/>
        </w:rPr>
        <w:t>. 基于深度兴趣演化网络的点击率预测[J]. 计算机学报, 2019, 42(8): 1546-1557.</w:t>
      </w:r>
      <w:bookmarkEnd w:id="24"/>
    </w:p>
    <w:p w14:paraId="38AA8A37" w14:textId="77777777" w:rsidR="0062634B" w:rsidRPr="0062634B" w:rsidRDefault="0062634B" w:rsidP="0062634B">
      <w:pPr>
        <w:pStyle w:val="ad"/>
        <w:numPr>
          <w:ilvl w:val="0"/>
          <w:numId w:val="7"/>
        </w:numPr>
        <w:ind w:firstLineChars="0"/>
        <w:rPr>
          <w:rFonts w:ascii="Times New Roman" w:hAnsi="Times New Roman"/>
          <w:color w:val="202122"/>
          <w:kern w:val="0"/>
          <w:szCs w:val="24"/>
        </w:rPr>
      </w:pPr>
      <w:bookmarkStart w:id="25" w:name="_Ref135250695"/>
      <w:r w:rsidRPr="0062634B">
        <w:rPr>
          <w:rFonts w:ascii="Times New Roman" w:hAnsi="Times New Roman"/>
          <w:color w:val="202122"/>
          <w:kern w:val="0"/>
          <w:szCs w:val="24"/>
        </w:rPr>
        <w:t xml:space="preserve">Covington, P., Adams, J., &amp; </w:t>
      </w:r>
      <w:proofErr w:type="spellStart"/>
      <w:r w:rsidRPr="0062634B">
        <w:rPr>
          <w:rFonts w:ascii="Times New Roman" w:hAnsi="Times New Roman"/>
          <w:color w:val="202122"/>
          <w:kern w:val="0"/>
          <w:szCs w:val="24"/>
        </w:rPr>
        <w:t>Sargin</w:t>
      </w:r>
      <w:proofErr w:type="spellEnd"/>
      <w:r w:rsidRPr="0062634B">
        <w:rPr>
          <w:rFonts w:ascii="Times New Roman" w:hAnsi="Times New Roman"/>
          <w:color w:val="202122"/>
          <w:kern w:val="0"/>
          <w:szCs w:val="24"/>
        </w:rPr>
        <w:t>, E. (2016). Deep neural networks for YouTube recommendations. In Proceedings of the 10th ACM Conference on Recommender Systems (pp. 191-198).</w:t>
      </w:r>
      <w:bookmarkEnd w:id="25"/>
    </w:p>
    <w:p w14:paraId="2F5AB1CB" w14:textId="5D72819C" w:rsidR="0062634B" w:rsidRPr="00F347FC" w:rsidRDefault="0062634B" w:rsidP="005E6F1B">
      <w:pPr>
        <w:pStyle w:val="ad"/>
        <w:widowControl/>
        <w:numPr>
          <w:ilvl w:val="0"/>
          <w:numId w:val="7"/>
        </w:numPr>
        <w:shd w:val="clear" w:color="auto" w:fill="FFFFFF"/>
        <w:spacing w:before="100" w:beforeAutospacing="1" w:after="24" w:line="240" w:lineRule="auto"/>
        <w:ind w:firstLineChars="0"/>
        <w:jc w:val="left"/>
        <w:rPr>
          <w:color w:val="202122"/>
          <w:kern w:val="0"/>
          <w:szCs w:val="24"/>
        </w:rPr>
      </w:pPr>
      <w:bookmarkStart w:id="26" w:name="_Ref135251191"/>
      <w:r w:rsidRPr="0062634B">
        <w:rPr>
          <w:rFonts w:hint="eastAsia"/>
          <w:color w:val="202122"/>
          <w:kern w:val="0"/>
          <w:szCs w:val="24"/>
        </w:rPr>
        <w:t>李旭，陈毅，冯杰，周国栋</w:t>
      </w:r>
      <w:r w:rsidRPr="0062634B">
        <w:rPr>
          <w:color w:val="202122"/>
          <w:kern w:val="0"/>
          <w:szCs w:val="24"/>
        </w:rPr>
        <w:t>. 深度会话兴趣网络用于点击率预测[J]. 计算机研究与发展, 2020, 57(9): 1947-1961.</w:t>
      </w:r>
      <w:bookmarkEnd w:id="26"/>
    </w:p>
    <w:p w14:paraId="7643A6D8" w14:textId="77777777" w:rsidR="003E6661" w:rsidRPr="003E6661" w:rsidRDefault="003E6661" w:rsidP="003E6661"/>
    <w:p w14:paraId="21F222B4" w14:textId="77777777" w:rsidR="003E6661" w:rsidRPr="005E6F1B" w:rsidRDefault="003E6661" w:rsidP="003E6661">
      <w:pPr>
        <w:pStyle w:val="ad"/>
        <w:ind w:left="720" w:firstLineChars="0" w:firstLine="0"/>
        <w:rPr>
          <w:rFonts w:ascii="Times New Roman" w:hAnsi="Times New Roman"/>
        </w:rPr>
      </w:pPr>
    </w:p>
    <w:p w14:paraId="3BD9076E" w14:textId="77777777" w:rsidR="003E5C93" w:rsidRPr="003E5C93" w:rsidRDefault="003E5C93" w:rsidP="003E5C93"/>
    <w:p w14:paraId="7DCE978F" w14:textId="24A74782" w:rsidR="003E5C93" w:rsidRPr="003E5C93" w:rsidRDefault="003E5C93" w:rsidP="003E5C93"/>
    <w:sectPr w:rsidR="003E5C93" w:rsidRPr="003E5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1E485" w14:textId="77777777" w:rsidR="0004501E" w:rsidRDefault="0004501E" w:rsidP="00330144">
      <w:pPr>
        <w:spacing w:line="240" w:lineRule="auto"/>
      </w:pPr>
      <w:r>
        <w:separator/>
      </w:r>
    </w:p>
  </w:endnote>
  <w:endnote w:type="continuationSeparator" w:id="0">
    <w:p w14:paraId="0814F99F" w14:textId="77777777" w:rsidR="0004501E" w:rsidRDefault="0004501E" w:rsidP="00330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EFE3" w14:textId="77777777" w:rsidR="0004501E" w:rsidRDefault="0004501E" w:rsidP="00330144">
      <w:pPr>
        <w:spacing w:line="240" w:lineRule="auto"/>
      </w:pPr>
      <w:r>
        <w:separator/>
      </w:r>
    </w:p>
  </w:footnote>
  <w:footnote w:type="continuationSeparator" w:id="0">
    <w:p w14:paraId="34A321E4" w14:textId="77777777" w:rsidR="0004501E" w:rsidRDefault="0004501E" w:rsidP="003301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69DE"/>
    <w:multiLevelType w:val="multilevel"/>
    <w:tmpl w:val="73ACEDB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BC46D68"/>
    <w:multiLevelType w:val="hybridMultilevel"/>
    <w:tmpl w:val="E898C6EA"/>
    <w:lvl w:ilvl="0" w:tplc="B99C2B78">
      <w:start w:val="1"/>
      <w:numFmt w:val="decimal"/>
      <w:lvlText w:val="[%1]"/>
      <w:lvlJc w:val="left"/>
      <w:pPr>
        <w:ind w:left="420"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6F09D8"/>
    <w:multiLevelType w:val="multilevel"/>
    <w:tmpl w:val="ABF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64238"/>
    <w:multiLevelType w:val="hybridMultilevel"/>
    <w:tmpl w:val="2042E1CE"/>
    <w:lvl w:ilvl="0" w:tplc="B99C2B78">
      <w:start w:val="1"/>
      <w:numFmt w:val="decimal"/>
      <w:lvlText w:val="[%1]"/>
      <w:lvlJc w:val="left"/>
      <w:pPr>
        <w:ind w:left="420"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3A554F"/>
    <w:multiLevelType w:val="hybridMultilevel"/>
    <w:tmpl w:val="ADAC5042"/>
    <w:lvl w:ilvl="0" w:tplc="CF4AFF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8A570B"/>
    <w:multiLevelType w:val="multilevel"/>
    <w:tmpl w:val="AB4C0ADC"/>
    <w:lvl w:ilvl="0">
      <w:start w:val="1"/>
      <w:numFmt w:val="decimal"/>
      <w:lvlText w:val="%1."/>
      <w:lvlJc w:val="left"/>
      <w:pPr>
        <w:ind w:left="780" w:hanging="360"/>
      </w:pPr>
      <w:rPr>
        <w:rFonts w:hint="default"/>
      </w:rPr>
    </w:lvl>
    <w:lvl w:ilvl="1">
      <w:start w:val="2"/>
      <w:numFmt w:val="decimal"/>
      <w:isLgl/>
      <w:lvlText w:val="%1.%2"/>
      <w:lvlJc w:val="left"/>
      <w:pPr>
        <w:ind w:left="885" w:hanging="46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6" w15:restartNumberingAfterBreak="0">
    <w:nsid w:val="671F637C"/>
    <w:multiLevelType w:val="hybridMultilevel"/>
    <w:tmpl w:val="95B4B57C"/>
    <w:lvl w:ilvl="0" w:tplc="B99C2B78">
      <w:start w:val="1"/>
      <w:numFmt w:val="decimal"/>
      <w:lvlText w:val="[%1]"/>
      <w:lvlJc w:val="left"/>
      <w:pPr>
        <w:ind w:left="545" w:hanging="420"/>
      </w:pPr>
      <w:rPr>
        <w:rFonts w:ascii="Times New Roman" w:hAnsi="Times New Roman" w:hint="default"/>
        <w:b w:val="0"/>
        <w:i w:val="0"/>
        <w:sz w:val="24"/>
      </w:rPr>
    </w:lvl>
    <w:lvl w:ilvl="1" w:tplc="04090019" w:tentative="1">
      <w:start w:val="1"/>
      <w:numFmt w:val="lowerLetter"/>
      <w:lvlText w:val="%2)"/>
      <w:lvlJc w:val="left"/>
      <w:pPr>
        <w:ind w:left="965" w:hanging="420"/>
      </w:pPr>
    </w:lvl>
    <w:lvl w:ilvl="2" w:tplc="0409001B" w:tentative="1">
      <w:start w:val="1"/>
      <w:numFmt w:val="lowerRoman"/>
      <w:lvlText w:val="%3."/>
      <w:lvlJc w:val="right"/>
      <w:pPr>
        <w:ind w:left="1385" w:hanging="420"/>
      </w:pPr>
    </w:lvl>
    <w:lvl w:ilvl="3" w:tplc="0409000F" w:tentative="1">
      <w:start w:val="1"/>
      <w:numFmt w:val="decimal"/>
      <w:lvlText w:val="%4."/>
      <w:lvlJc w:val="left"/>
      <w:pPr>
        <w:ind w:left="1805" w:hanging="420"/>
      </w:pPr>
    </w:lvl>
    <w:lvl w:ilvl="4" w:tplc="04090019" w:tentative="1">
      <w:start w:val="1"/>
      <w:numFmt w:val="lowerLetter"/>
      <w:lvlText w:val="%5)"/>
      <w:lvlJc w:val="left"/>
      <w:pPr>
        <w:ind w:left="2225" w:hanging="420"/>
      </w:pPr>
    </w:lvl>
    <w:lvl w:ilvl="5" w:tplc="0409001B" w:tentative="1">
      <w:start w:val="1"/>
      <w:numFmt w:val="lowerRoman"/>
      <w:lvlText w:val="%6."/>
      <w:lvlJc w:val="right"/>
      <w:pPr>
        <w:ind w:left="2645" w:hanging="420"/>
      </w:pPr>
    </w:lvl>
    <w:lvl w:ilvl="6" w:tplc="0409000F" w:tentative="1">
      <w:start w:val="1"/>
      <w:numFmt w:val="decimal"/>
      <w:lvlText w:val="%7."/>
      <w:lvlJc w:val="left"/>
      <w:pPr>
        <w:ind w:left="3065" w:hanging="420"/>
      </w:pPr>
    </w:lvl>
    <w:lvl w:ilvl="7" w:tplc="04090019" w:tentative="1">
      <w:start w:val="1"/>
      <w:numFmt w:val="lowerLetter"/>
      <w:lvlText w:val="%8)"/>
      <w:lvlJc w:val="left"/>
      <w:pPr>
        <w:ind w:left="3485" w:hanging="420"/>
      </w:pPr>
    </w:lvl>
    <w:lvl w:ilvl="8" w:tplc="0409001B" w:tentative="1">
      <w:start w:val="1"/>
      <w:numFmt w:val="lowerRoman"/>
      <w:lvlText w:val="%9."/>
      <w:lvlJc w:val="right"/>
      <w:pPr>
        <w:ind w:left="3905" w:hanging="420"/>
      </w:pPr>
    </w:lvl>
  </w:abstractNum>
  <w:abstractNum w:abstractNumId="7" w15:restartNumberingAfterBreak="0">
    <w:nsid w:val="7BDB5D89"/>
    <w:multiLevelType w:val="hybridMultilevel"/>
    <w:tmpl w:val="07165BBE"/>
    <w:lvl w:ilvl="0" w:tplc="70607DA8">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5"/>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76"/>
    <w:rsid w:val="0004501E"/>
    <w:rsid w:val="000B4749"/>
    <w:rsid w:val="001967F9"/>
    <w:rsid w:val="001C08AD"/>
    <w:rsid w:val="002329D3"/>
    <w:rsid w:val="00330144"/>
    <w:rsid w:val="003E5C93"/>
    <w:rsid w:val="003E6661"/>
    <w:rsid w:val="004526C1"/>
    <w:rsid w:val="004A49BB"/>
    <w:rsid w:val="004B2457"/>
    <w:rsid w:val="005E6F1B"/>
    <w:rsid w:val="0062634B"/>
    <w:rsid w:val="007764D2"/>
    <w:rsid w:val="007E1F9E"/>
    <w:rsid w:val="00892376"/>
    <w:rsid w:val="00944C19"/>
    <w:rsid w:val="00977B6E"/>
    <w:rsid w:val="00987989"/>
    <w:rsid w:val="00A1377A"/>
    <w:rsid w:val="00AD4311"/>
    <w:rsid w:val="00B3266B"/>
    <w:rsid w:val="00B35C51"/>
    <w:rsid w:val="00C5604B"/>
    <w:rsid w:val="00D66780"/>
    <w:rsid w:val="00DB2892"/>
    <w:rsid w:val="00EB573E"/>
    <w:rsid w:val="00F34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31CA6"/>
  <w15:chartTrackingRefBased/>
  <w15:docId w15:val="{C7BE7E81-418C-47D1-A4FB-58AA10A1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7989"/>
    <w:pPr>
      <w:widowControl w:val="0"/>
      <w:spacing w:line="360" w:lineRule="auto"/>
      <w:jc w:val="both"/>
    </w:pPr>
    <w:rPr>
      <w:rFonts w:ascii="宋体" w:eastAsia="宋体" w:hAnsi="宋体" w:cs="Times New Roman"/>
      <w:color w:val="000000"/>
      <w:sz w:val="24"/>
      <w:szCs w:val="28"/>
    </w:rPr>
  </w:style>
  <w:style w:type="paragraph" w:styleId="1">
    <w:name w:val="heading 1"/>
    <w:basedOn w:val="a"/>
    <w:next w:val="a"/>
    <w:link w:val="10"/>
    <w:uiPriority w:val="9"/>
    <w:qFormat/>
    <w:rsid w:val="00330144"/>
    <w:pPr>
      <w:keepNext/>
      <w:keepLines/>
      <w:spacing w:before="120" w:after="120"/>
      <w:jc w:val="left"/>
      <w:outlineLvl w:val="0"/>
    </w:pPr>
    <w:rPr>
      <w:rFonts w:ascii="Times New Roman" w:eastAsia="黑体" w:hAnsi="Times New Roman"/>
      <w:bCs/>
      <w:color w:val="auto"/>
      <w:kern w:val="44"/>
      <w:sz w:val="32"/>
      <w:szCs w:val="44"/>
    </w:rPr>
  </w:style>
  <w:style w:type="paragraph" w:styleId="2">
    <w:name w:val="heading 2"/>
    <w:basedOn w:val="a"/>
    <w:next w:val="a"/>
    <w:link w:val="20"/>
    <w:uiPriority w:val="9"/>
    <w:unhideWhenUsed/>
    <w:qFormat/>
    <w:rsid w:val="00330144"/>
    <w:pPr>
      <w:keepNext/>
      <w:keepLines/>
      <w:spacing w:before="120" w:after="120"/>
      <w:outlineLvl w:val="1"/>
    </w:pPr>
    <w:rPr>
      <w:rFonts w:asciiTheme="majorHAnsi" w:eastAsia="黑体" w:hAnsiTheme="majorHAnsi" w:cstheme="majorBidi"/>
      <w:bCs/>
      <w:color w:val="auto"/>
      <w:sz w:val="30"/>
      <w:szCs w:val="32"/>
    </w:rPr>
  </w:style>
  <w:style w:type="paragraph" w:styleId="3">
    <w:name w:val="heading 3"/>
    <w:basedOn w:val="a"/>
    <w:next w:val="a"/>
    <w:link w:val="30"/>
    <w:uiPriority w:val="9"/>
    <w:unhideWhenUsed/>
    <w:qFormat/>
    <w:rsid w:val="00C5604B"/>
    <w:pPr>
      <w:keepNext/>
      <w:keepLines/>
      <w:spacing w:before="120" w:after="120" w:line="240" w:lineRule="auto"/>
      <w:outlineLvl w:val="2"/>
    </w:pPr>
    <w:rPr>
      <w:rFonts w:eastAsia="黑体"/>
      <w:bCs/>
      <w:color w:val="auto"/>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1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144"/>
    <w:rPr>
      <w:sz w:val="18"/>
      <w:szCs w:val="18"/>
    </w:rPr>
  </w:style>
  <w:style w:type="paragraph" w:styleId="a5">
    <w:name w:val="footer"/>
    <w:basedOn w:val="a"/>
    <w:link w:val="a6"/>
    <w:uiPriority w:val="99"/>
    <w:unhideWhenUsed/>
    <w:rsid w:val="00330144"/>
    <w:pPr>
      <w:tabs>
        <w:tab w:val="center" w:pos="4153"/>
        <w:tab w:val="right" w:pos="8306"/>
      </w:tabs>
      <w:snapToGrid w:val="0"/>
      <w:jc w:val="left"/>
    </w:pPr>
    <w:rPr>
      <w:sz w:val="18"/>
      <w:szCs w:val="18"/>
    </w:rPr>
  </w:style>
  <w:style w:type="character" w:customStyle="1" w:styleId="a6">
    <w:name w:val="页脚 字符"/>
    <w:basedOn w:val="a0"/>
    <w:link w:val="a5"/>
    <w:uiPriority w:val="99"/>
    <w:rsid w:val="00330144"/>
    <w:rPr>
      <w:sz w:val="18"/>
      <w:szCs w:val="18"/>
    </w:rPr>
  </w:style>
  <w:style w:type="table" w:styleId="a7">
    <w:name w:val="Table Grid"/>
    <w:basedOn w:val="a1"/>
    <w:uiPriority w:val="59"/>
    <w:qFormat/>
    <w:rsid w:val="00330144"/>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30144"/>
    <w:rPr>
      <w:rFonts w:asciiTheme="majorHAnsi" w:eastAsia="黑体" w:hAnsiTheme="majorHAnsi" w:cstheme="majorBidi"/>
      <w:bCs/>
      <w:sz w:val="30"/>
      <w:szCs w:val="32"/>
    </w:rPr>
  </w:style>
  <w:style w:type="character" w:customStyle="1" w:styleId="10">
    <w:name w:val="标题 1 字符"/>
    <w:basedOn w:val="a0"/>
    <w:link w:val="1"/>
    <w:uiPriority w:val="9"/>
    <w:rsid w:val="00330144"/>
    <w:rPr>
      <w:rFonts w:ascii="Times New Roman" w:eastAsia="黑体" w:hAnsi="Times New Roman" w:cs="Times New Roman"/>
      <w:bCs/>
      <w:kern w:val="44"/>
      <w:sz w:val="32"/>
      <w:szCs w:val="44"/>
    </w:rPr>
  </w:style>
  <w:style w:type="paragraph" w:styleId="a8">
    <w:name w:val="Title"/>
    <w:aliases w:val="标题4"/>
    <w:basedOn w:val="a"/>
    <w:next w:val="a"/>
    <w:link w:val="a9"/>
    <w:uiPriority w:val="10"/>
    <w:qFormat/>
    <w:rsid w:val="00330144"/>
    <w:pPr>
      <w:spacing w:before="120" w:after="120"/>
      <w:outlineLvl w:val="0"/>
    </w:pPr>
    <w:rPr>
      <w:rFonts w:asciiTheme="majorHAnsi" w:eastAsiaTheme="minorEastAsia" w:hAnsiTheme="majorHAnsi" w:cstheme="majorBidi"/>
      <w:b/>
      <w:bCs/>
      <w:color w:val="auto"/>
      <w:szCs w:val="32"/>
    </w:rPr>
  </w:style>
  <w:style w:type="character" w:customStyle="1" w:styleId="a9">
    <w:name w:val="标题 字符"/>
    <w:aliases w:val="标题4 字符"/>
    <w:basedOn w:val="a0"/>
    <w:link w:val="a8"/>
    <w:uiPriority w:val="10"/>
    <w:rsid w:val="00330144"/>
    <w:rPr>
      <w:rFonts w:asciiTheme="majorHAnsi" w:hAnsiTheme="majorHAnsi" w:cstheme="majorBidi"/>
      <w:b/>
      <w:bCs/>
      <w:sz w:val="24"/>
      <w:szCs w:val="32"/>
    </w:rPr>
  </w:style>
  <w:style w:type="paragraph" w:styleId="aa">
    <w:name w:val="Subtitle"/>
    <w:aliases w:val="标题5"/>
    <w:basedOn w:val="a"/>
    <w:next w:val="a"/>
    <w:link w:val="ab"/>
    <w:uiPriority w:val="11"/>
    <w:qFormat/>
    <w:rsid w:val="00330144"/>
    <w:pPr>
      <w:spacing w:before="120" w:after="120"/>
      <w:outlineLvl w:val="4"/>
    </w:pPr>
    <w:rPr>
      <w:rFonts w:asciiTheme="minorHAnsi" w:eastAsiaTheme="minorEastAsia" w:hAnsiTheme="minorHAnsi" w:cstheme="minorBidi"/>
      <w:b/>
      <w:bCs/>
      <w:color w:val="auto"/>
      <w:kern w:val="28"/>
      <w:sz w:val="21"/>
      <w:szCs w:val="32"/>
    </w:rPr>
  </w:style>
  <w:style w:type="character" w:customStyle="1" w:styleId="ab">
    <w:name w:val="副标题 字符"/>
    <w:aliases w:val="标题5 字符"/>
    <w:basedOn w:val="a0"/>
    <w:link w:val="aa"/>
    <w:uiPriority w:val="11"/>
    <w:rsid w:val="00330144"/>
    <w:rPr>
      <w:b/>
      <w:bCs/>
      <w:kern w:val="28"/>
      <w:szCs w:val="32"/>
    </w:rPr>
  </w:style>
  <w:style w:type="character" w:styleId="ac">
    <w:name w:val="Subtle Emphasis"/>
    <w:aliases w:val="标题6"/>
    <w:basedOn w:val="a9"/>
    <w:uiPriority w:val="19"/>
    <w:rsid w:val="00330144"/>
    <w:rPr>
      <w:rFonts w:asciiTheme="majorHAnsi" w:hAnsiTheme="majorHAnsi" w:cstheme="majorBidi"/>
      <w:b/>
      <w:bCs/>
      <w:i/>
      <w:iCs/>
      <w:color w:val="404040" w:themeColor="text1" w:themeTint="BF"/>
      <w:sz w:val="24"/>
      <w:szCs w:val="32"/>
    </w:rPr>
  </w:style>
  <w:style w:type="paragraph" w:styleId="ad">
    <w:name w:val="List Paragraph"/>
    <w:basedOn w:val="a"/>
    <w:uiPriority w:val="34"/>
    <w:qFormat/>
    <w:rsid w:val="007764D2"/>
    <w:pPr>
      <w:ind w:firstLineChars="200" w:firstLine="420"/>
    </w:pPr>
  </w:style>
  <w:style w:type="character" w:customStyle="1" w:styleId="30">
    <w:name w:val="标题 3 字符"/>
    <w:basedOn w:val="a0"/>
    <w:link w:val="3"/>
    <w:uiPriority w:val="9"/>
    <w:rsid w:val="00C5604B"/>
    <w:rPr>
      <w:rFonts w:ascii="宋体" w:eastAsia="黑体" w:hAnsi="宋体"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1061">
      <w:bodyDiv w:val="1"/>
      <w:marLeft w:val="0"/>
      <w:marRight w:val="0"/>
      <w:marTop w:val="0"/>
      <w:marBottom w:val="0"/>
      <w:divBdr>
        <w:top w:val="none" w:sz="0" w:space="0" w:color="auto"/>
        <w:left w:val="none" w:sz="0" w:space="0" w:color="auto"/>
        <w:bottom w:val="none" w:sz="0" w:space="0" w:color="auto"/>
        <w:right w:val="none" w:sz="0" w:space="0" w:color="auto"/>
      </w:divBdr>
    </w:div>
    <w:div w:id="286857142">
      <w:bodyDiv w:val="1"/>
      <w:marLeft w:val="0"/>
      <w:marRight w:val="0"/>
      <w:marTop w:val="0"/>
      <w:marBottom w:val="0"/>
      <w:divBdr>
        <w:top w:val="none" w:sz="0" w:space="0" w:color="auto"/>
        <w:left w:val="none" w:sz="0" w:space="0" w:color="auto"/>
        <w:bottom w:val="none" w:sz="0" w:space="0" w:color="auto"/>
        <w:right w:val="none" w:sz="0" w:space="0" w:color="auto"/>
      </w:divBdr>
    </w:div>
    <w:div w:id="320234040">
      <w:bodyDiv w:val="1"/>
      <w:marLeft w:val="0"/>
      <w:marRight w:val="0"/>
      <w:marTop w:val="0"/>
      <w:marBottom w:val="0"/>
      <w:divBdr>
        <w:top w:val="none" w:sz="0" w:space="0" w:color="auto"/>
        <w:left w:val="none" w:sz="0" w:space="0" w:color="auto"/>
        <w:bottom w:val="none" w:sz="0" w:space="0" w:color="auto"/>
        <w:right w:val="none" w:sz="0" w:space="0" w:color="auto"/>
      </w:divBdr>
    </w:div>
    <w:div w:id="442042140">
      <w:bodyDiv w:val="1"/>
      <w:marLeft w:val="0"/>
      <w:marRight w:val="0"/>
      <w:marTop w:val="0"/>
      <w:marBottom w:val="0"/>
      <w:divBdr>
        <w:top w:val="none" w:sz="0" w:space="0" w:color="auto"/>
        <w:left w:val="none" w:sz="0" w:space="0" w:color="auto"/>
        <w:bottom w:val="none" w:sz="0" w:space="0" w:color="auto"/>
        <w:right w:val="none" w:sz="0" w:space="0" w:color="auto"/>
      </w:divBdr>
    </w:div>
    <w:div w:id="484902760">
      <w:bodyDiv w:val="1"/>
      <w:marLeft w:val="0"/>
      <w:marRight w:val="0"/>
      <w:marTop w:val="0"/>
      <w:marBottom w:val="0"/>
      <w:divBdr>
        <w:top w:val="none" w:sz="0" w:space="0" w:color="auto"/>
        <w:left w:val="none" w:sz="0" w:space="0" w:color="auto"/>
        <w:bottom w:val="none" w:sz="0" w:space="0" w:color="auto"/>
        <w:right w:val="none" w:sz="0" w:space="0" w:color="auto"/>
      </w:divBdr>
    </w:div>
    <w:div w:id="706873838">
      <w:bodyDiv w:val="1"/>
      <w:marLeft w:val="0"/>
      <w:marRight w:val="0"/>
      <w:marTop w:val="0"/>
      <w:marBottom w:val="0"/>
      <w:divBdr>
        <w:top w:val="none" w:sz="0" w:space="0" w:color="auto"/>
        <w:left w:val="none" w:sz="0" w:space="0" w:color="auto"/>
        <w:bottom w:val="none" w:sz="0" w:space="0" w:color="auto"/>
        <w:right w:val="none" w:sz="0" w:space="0" w:color="auto"/>
      </w:divBdr>
    </w:div>
    <w:div w:id="755133485">
      <w:bodyDiv w:val="1"/>
      <w:marLeft w:val="0"/>
      <w:marRight w:val="0"/>
      <w:marTop w:val="0"/>
      <w:marBottom w:val="0"/>
      <w:divBdr>
        <w:top w:val="none" w:sz="0" w:space="0" w:color="auto"/>
        <w:left w:val="none" w:sz="0" w:space="0" w:color="auto"/>
        <w:bottom w:val="none" w:sz="0" w:space="0" w:color="auto"/>
        <w:right w:val="none" w:sz="0" w:space="0" w:color="auto"/>
      </w:divBdr>
    </w:div>
    <w:div w:id="795296707">
      <w:bodyDiv w:val="1"/>
      <w:marLeft w:val="0"/>
      <w:marRight w:val="0"/>
      <w:marTop w:val="0"/>
      <w:marBottom w:val="0"/>
      <w:divBdr>
        <w:top w:val="none" w:sz="0" w:space="0" w:color="auto"/>
        <w:left w:val="none" w:sz="0" w:space="0" w:color="auto"/>
        <w:bottom w:val="none" w:sz="0" w:space="0" w:color="auto"/>
        <w:right w:val="none" w:sz="0" w:space="0" w:color="auto"/>
      </w:divBdr>
    </w:div>
    <w:div w:id="845053115">
      <w:bodyDiv w:val="1"/>
      <w:marLeft w:val="0"/>
      <w:marRight w:val="0"/>
      <w:marTop w:val="0"/>
      <w:marBottom w:val="0"/>
      <w:divBdr>
        <w:top w:val="none" w:sz="0" w:space="0" w:color="auto"/>
        <w:left w:val="none" w:sz="0" w:space="0" w:color="auto"/>
        <w:bottom w:val="none" w:sz="0" w:space="0" w:color="auto"/>
        <w:right w:val="none" w:sz="0" w:space="0" w:color="auto"/>
      </w:divBdr>
    </w:div>
    <w:div w:id="897403762">
      <w:bodyDiv w:val="1"/>
      <w:marLeft w:val="0"/>
      <w:marRight w:val="0"/>
      <w:marTop w:val="0"/>
      <w:marBottom w:val="0"/>
      <w:divBdr>
        <w:top w:val="none" w:sz="0" w:space="0" w:color="auto"/>
        <w:left w:val="none" w:sz="0" w:space="0" w:color="auto"/>
        <w:bottom w:val="none" w:sz="0" w:space="0" w:color="auto"/>
        <w:right w:val="none" w:sz="0" w:space="0" w:color="auto"/>
      </w:divBdr>
    </w:div>
    <w:div w:id="1017736653">
      <w:bodyDiv w:val="1"/>
      <w:marLeft w:val="0"/>
      <w:marRight w:val="0"/>
      <w:marTop w:val="0"/>
      <w:marBottom w:val="0"/>
      <w:divBdr>
        <w:top w:val="none" w:sz="0" w:space="0" w:color="auto"/>
        <w:left w:val="none" w:sz="0" w:space="0" w:color="auto"/>
        <w:bottom w:val="none" w:sz="0" w:space="0" w:color="auto"/>
        <w:right w:val="none" w:sz="0" w:space="0" w:color="auto"/>
      </w:divBdr>
    </w:div>
    <w:div w:id="1025516538">
      <w:bodyDiv w:val="1"/>
      <w:marLeft w:val="0"/>
      <w:marRight w:val="0"/>
      <w:marTop w:val="0"/>
      <w:marBottom w:val="0"/>
      <w:divBdr>
        <w:top w:val="none" w:sz="0" w:space="0" w:color="auto"/>
        <w:left w:val="none" w:sz="0" w:space="0" w:color="auto"/>
        <w:bottom w:val="none" w:sz="0" w:space="0" w:color="auto"/>
        <w:right w:val="none" w:sz="0" w:space="0" w:color="auto"/>
      </w:divBdr>
    </w:div>
    <w:div w:id="1088505876">
      <w:bodyDiv w:val="1"/>
      <w:marLeft w:val="0"/>
      <w:marRight w:val="0"/>
      <w:marTop w:val="0"/>
      <w:marBottom w:val="0"/>
      <w:divBdr>
        <w:top w:val="none" w:sz="0" w:space="0" w:color="auto"/>
        <w:left w:val="none" w:sz="0" w:space="0" w:color="auto"/>
        <w:bottom w:val="none" w:sz="0" w:space="0" w:color="auto"/>
        <w:right w:val="none" w:sz="0" w:space="0" w:color="auto"/>
      </w:divBdr>
    </w:div>
    <w:div w:id="1282297770">
      <w:bodyDiv w:val="1"/>
      <w:marLeft w:val="0"/>
      <w:marRight w:val="0"/>
      <w:marTop w:val="0"/>
      <w:marBottom w:val="0"/>
      <w:divBdr>
        <w:top w:val="none" w:sz="0" w:space="0" w:color="auto"/>
        <w:left w:val="none" w:sz="0" w:space="0" w:color="auto"/>
        <w:bottom w:val="none" w:sz="0" w:space="0" w:color="auto"/>
        <w:right w:val="none" w:sz="0" w:space="0" w:color="auto"/>
      </w:divBdr>
    </w:div>
    <w:div w:id="1357148660">
      <w:bodyDiv w:val="1"/>
      <w:marLeft w:val="0"/>
      <w:marRight w:val="0"/>
      <w:marTop w:val="0"/>
      <w:marBottom w:val="0"/>
      <w:divBdr>
        <w:top w:val="none" w:sz="0" w:space="0" w:color="auto"/>
        <w:left w:val="none" w:sz="0" w:space="0" w:color="auto"/>
        <w:bottom w:val="none" w:sz="0" w:space="0" w:color="auto"/>
        <w:right w:val="none" w:sz="0" w:space="0" w:color="auto"/>
      </w:divBdr>
    </w:div>
    <w:div w:id="1405761271">
      <w:bodyDiv w:val="1"/>
      <w:marLeft w:val="0"/>
      <w:marRight w:val="0"/>
      <w:marTop w:val="0"/>
      <w:marBottom w:val="0"/>
      <w:divBdr>
        <w:top w:val="none" w:sz="0" w:space="0" w:color="auto"/>
        <w:left w:val="none" w:sz="0" w:space="0" w:color="auto"/>
        <w:bottom w:val="none" w:sz="0" w:space="0" w:color="auto"/>
        <w:right w:val="none" w:sz="0" w:space="0" w:color="auto"/>
      </w:divBdr>
    </w:div>
    <w:div w:id="1663967922">
      <w:bodyDiv w:val="1"/>
      <w:marLeft w:val="0"/>
      <w:marRight w:val="0"/>
      <w:marTop w:val="0"/>
      <w:marBottom w:val="0"/>
      <w:divBdr>
        <w:top w:val="none" w:sz="0" w:space="0" w:color="auto"/>
        <w:left w:val="none" w:sz="0" w:space="0" w:color="auto"/>
        <w:bottom w:val="none" w:sz="0" w:space="0" w:color="auto"/>
        <w:right w:val="none" w:sz="0" w:space="0" w:color="auto"/>
      </w:divBdr>
    </w:div>
    <w:div w:id="1956398971">
      <w:bodyDiv w:val="1"/>
      <w:marLeft w:val="0"/>
      <w:marRight w:val="0"/>
      <w:marTop w:val="0"/>
      <w:marBottom w:val="0"/>
      <w:divBdr>
        <w:top w:val="none" w:sz="0" w:space="0" w:color="auto"/>
        <w:left w:val="none" w:sz="0" w:space="0" w:color="auto"/>
        <w:bottom w:val="none" w:sz="0" w:space="0" w:color="auto"/>
        <w:right w:val="none" w:sz="0" w:space="0" w:color="auto"/>
      </w:divBdr>
    </w:div>
    <w:div w:id="2077164022">
      <w:bodyDiv w:val="1"/>
      <w:marLeft w:val="0"/>
      <w:marRight w:val="0"/>
      <w:marTop w:val="0"/>
      <w:marBottom w:val="0"/>
      <w:divBdr>
        <w:top w:val="none" w:sz="0" w:space="0" w:color="auto"/>
        <w:left w:val="none" w:sz="0" w:space="0" w:color="auto"/>
        <w:bottom w:val="none" w:sz="0" w:space="0" w:color="auto"/>
        <w:right w:val="none" w:sz="0" w:space="0" w:color="auto"/>
      </w:divBdr>
    </w:div>
    <w:div w:id="211893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13</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亚辉</dc:creator>
  <cp:keywords/>
  <dc:description/>
  <cp:lastModifiedBy>刘 亚辉</cp:lastModifiedBy>
  <cp:revision>6</cp:revision>
  <dcterms:created xsi:type="dcterms:W3CDTF">2023-05-11T12:54:00Z</dcterms:created>
  <dcterms:modified xsi:type="dcterms:W3CDTF">2023-05-17T14:58:00Z</dcterms:modified>
</cp:coreProperties>
</file>