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63" w:afterLines="50"/>
        <w:ind w:firstLine="1097" w:firstLineChars="196"/>
        <w:rPr>
          <w:rFonts w:ascii="华文行楷" w:hAnsi="楷体" w:eastAsia="华文行楷"/>
          <w:sz w:val="56"/>
          <w:szCs w:val="56"/>
        </w:rPr>
      </w:pPr>
      <w:bookmarkStart w:id="0" w:name="_GoBack"/>
      <w:bookmarkEnd w:id="0"/>
      <w:r>
        <w:rPr>
          <w:rFonts w:hint="eastAsia" w:ascii="华文行楷" w:hAnsi="楷体" w:eastAsia="华文行楷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-160655</wp:posOffset>
                </wp:positionV>
                <wp:extent cx="9391015" cy="57251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201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年</w:t>
                              </w:r>
                              <w:r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月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王羲之书法字体" w:eastAsia="王羲之书法字体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>
                              <w:pPr>
                                <w:spacing w:before="163" w:beforeLines="50"/>
                                <w:ind w:left="425" w:leftChars="177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王羲之书法字体" w:hAnsi="黑体" w:eastAsia="王羲之书法字体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hint="eastAsia" w:ascii="王羲之书法字体" w:hAnsi="黑体" w:eastAsia="王羲之书法字体"/>
                                  <w:sz w:val="64"/>
                                  <w:szCs w:val="64"/>
                                  <w:lang w:val="en-US" w:eastAsia="zh-CN"/>
                                </w:rPr>
                                <w:t>刘银龙</w:t>
                              </w:r>
                              <w:r>
                                <w:rPr>
                                  <w:rFonts w:hint="eastAsia" w:ascii="王羲之书法字体" w:hAnsi="黑体" w:eastAsia="王羲之书法字体"/>
                                  <w:sz w:val="64"/>
                                  <w:szCs w:val="64"/>
                                </w:rPr>
                                <w:t>老师</w:t>
                              </w:r>
                              <w:r>
                                <w:rPr>
                                  <w:rFonts w:hint="eastAsia" w:ascii="王羲之书法字体" w:hAnsi="黑体" w:eastAsia="王羲之书法字体" w:cs="宋体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感谢您参加第八季第十八期研究生讨论班并作题为：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  <w:lang w:val="en-US" w:eastAsia="zh-CN"/>
                                </w:rPr>
                                <w:t>移动互联网：宝库or魔盒</w:t>
                              </w:r>
                              <w:r>
                                <w:rPr>
                                  <w:rFonts w:hint="eastAsia" w:ascii="王羲之书法字体" w:hAnsi="Lucida Calligraphy" w:eastAsia="王羲之书法字体" w:cs="Times New Roman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>
                              <w:pPr>
                                <w:spacing w:before="163" w:beforeLines="50" w:line="0" w:lineRule="atLeast"/>
                                <w:jc w:val="center"/>
                                <w:rPr>
                                  <w:rFonts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 w:ascii="王羲之书法字体" w:hAnsi="Harlow Solid Italic" w:eastAsia="王羲之书法字体" w:cs="Times New Roman"/>
                                  <w:sz w:val="48"/>
                                  <w:szCs w:val="48"/>
                                </w:rPr>
                                <w:t>的精彩报告！特发此证，以兹鼓励！学术分享，共同成长</w:t>
                              </w:r>
                              <w:r>
                                <w:rPr>
                                  <w:rFonts w:hint="eastAsia" w:ascii="方正吕建德字体" w:hAnsi="Harlow Solid Italic" w:eastAsia="方正吕建德字体" w:cs="Times New Roman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05pt;margin-top:-12.65pt;height:450.8pt;width:739.45pt;z-index:251666432;mso-width-relative:page;mso-height-relative:page;" coordorigin="-342900,-114300" coordsize="9391304,5725750" o:gfxdata="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oPl1g2wAAAAsBAAAPAAAAAAAAAAEAIAAAACIAAABkcnMvZG93&#10;bnJldi54bWxQSwECFAAUAAAACACHTuJA9vZ8KowDAADbDAAADgAAAAAAAAABACAAAAAqAQAAZHJz&#10;L2Uyb0RvYy54bWxQSwUGAAAAAAYABgBZAQAAKAcAAAAA&#10;">
                <o:lock v:ext="edit" aspectratio="f"/>
                <v:shape id="文本框 2" o:spid="_x0000_s1026" o:spt="202" type="#_x0000_t202" style="position:absolute;left:4762155;top:4138748;height:1472702;width:4286249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201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年</w:t>
                        </w:r>
                        <w:r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月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王羲之书法字体" w:eastAsia="王羲之书法字体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7700;top:2466975;height:1095375;width:704723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>
                        <w:pPr>
                          <w:spacing w:before="163" w:beforeLines="50"/>
                          <w:ind w:left="425" w:leftChars="177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0;top:-114300;height:836295;width:2797115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王羲之书法字体" w:hAnsi="黑体" w:eastAsia="王羲之书法字体"/>
                            <w:sz w:val="64"/>
                            <w:szCs w:val="64"/>
                          </w:rPr>
                        </w:pPr>
                        <w:r>
                          <w:rPr>
                            <w:rFonts w:hint="eastAsia" w:ascii="王羲之书法字体" w:hAnsi="黑体" w:eastAsia="王羲之书法字体"/>
                            <w:sz w:val="64"/>
                            <w:szCs w:val="64"/>
                            <w:lang w:val="en-US" w:eastAsia="zh-CN"/>
                          </w:rPr>
                          <w:t>刘银龙</w:t>
                        </w:r>
                        <w:r>
                          <w:rPr>
                            <w:rFonts w:hint="eastAsia" w:ascii="王羲之书法字体" w:hAnsi="黑体" w:eastAsia="王羲之书法字体"/>
                            <w:sz w:val="64"/>
                            <w:szCs w:val="64"/>
                          </w:rPr>
                          <w:t>老师</w:t>
                        </w:r>
                        <w:r>
                          <w:rPr>
                            <w:rFonts w:hint="eastAsia" w:ascii="王羲之书法字体" w:hAnsi="黑体" w:eastAsia="王羲之书法字体" w:cs="宋体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-342900;top:483977;height:2181225;width:9191625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Harlow Solid Italic" w:eastAsia="王羲之书法字体" w:cs="Times New Roman"/>
                            <w:sz w:val="48"/>
                            <w:szCs w:val="48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感谢您参加第八季第十八期研究生讨论班并作题为：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</w:pP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《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  <w:lang w:val="en-US" w:eastAsia="zh-CN"/>
                          </w:rPr>
                          <w:t>移动互联网：宝库or魔盒</w:t>
                        </w:r>
                        <w:r>
                          <w:rPr>
                            <w:rFonts w:hint="eastAsia" w:ascii="王羲之书法字体" w:hAnsi="Lucida Calligraphy" w:eastAsia="王羲之书法字体" w:cs="Times New Roman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>
                        <w:pPr>
                          <w:spacing w:before="163" w:beforeLines="50" w:line="0" w:lineRule="atLeast"/>
                          <w:jc w:val="center"/>
                          <w:rPr>
                            <w:rFonts w:ascii="方正吕建德字体" w:hAnsi="Harlow Solid Italic" w:eastAsia="方正吕建德字体" w:cs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王羲之书法字体" w:hAnsi="Harlow Solid Italic" w:eastAsia="王羲之书法字体" w:cs="Times New Roman"/>
                            <w:sz w:val="48"/>
                            <w:szCs w:val="48"/>
                          </w:rPr>
                          <w:t>的精彩报告！特发此证，以兹鼓励！学术分享，共同成长</w:t>
                        </w:r>
                        <w:r>
                          <w:rPr>
                            <w:rFonts w:hint="eastAsia" w:ascii="方正吕建德字体" w:hAnsi="Harlow Solid Italic" w:eastAsia="方正吕建德字体" w:cs="Times New Roman"/>
                            <w:sz w:val="52"/>
                            <w:szCs w:val="52"/>
                          </w:rPr>
                          <w:t>！</w:t>
                        </w:r>
                      </w:p>
                      <w:p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行楷" w:hAnsi="楷体" w:eastAsia="华文行楷"/>
          <w:sz w:val="56"/>
          <w:szCs w:val="56"/>
        </w:rPr>
        <w:drawing>
          <wp:anchor distT="0" distB="0" distL="114300" distR="114300" simplePos="0" relativeHeight="251657216" behindDoc="1" locked="0" layoutInCell="1" hidden="1" allowOverlap="1">
            <wp:simplePos x="0" y="0"/>
            <wp:positionH relativeFrom="column">
              <wp:posOffset>665480</wp:posOffset>
            </wp:positionH>
            <wp:positionV relativeFrom="paragraph">
              <wp:posOffset>-4108450</wp:posOffset>
            </wp:positionV>
            <wp:extent cx="8728710" cy="12173585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hidden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63" w:beforeLines="50" w:after="163" w:afterLines="50"/>
        <w:ind w:firstLine="1097" w:firstLineChars="196"/>
        <w:rPr>
          <w:sz w:val="72"/>
          <w:szCs w:val="72"/>
        </w:rPr>
      </w:pPr>
      <w:r>
        <w:rPr>
          <w:rFonts w:ascii="Harlow Solid Italic" w:hAnsi="Harlow Solid Italic" w:cs="Times New Roman"/>
          <w:sz w:val="56"/>
          <w:szCs w:val="56"/>
        </w:rPr>
        <w:t xml:space="preserve"> </w:t>
      </w:r>
    </w:p>
    <w:sectPr>
      <w:headerReference r:id="rId3" w:type="default"/>
      <w:headerReference r:id="rId4" w:type="even"/>
      <w:pgSz w:w="19278" w:h="13778" w:orient="landscape"/>
      <w:pgMar w:top="3759" w:right="1701" w:bottom="3759" w:left="1701" w:header="851" w:footer="992" w:gutter="0"/>
      <w:paperSrc w:first="259" w:other="259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王羲之书法字体">
    <w:panose1 w:val="03000509000000000000"/>
    <w:charset w:val="86"/>
    <w:family w:val="script"/>
    <w:pitch w:val="default"/>
    <w:sig w:usb0="00000001" w:usb1="080F0000" w:usb2="00000000" w:usb3="00000000" w:csb0="00140000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方正吕建德字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12965"/>
    <w:rsid w:val="00036950"/>
    <w:rsid w:val="000502C8"/>
    <w:rsid w:val="00056633"/>
    <w:rsid w:val="0006336E"/>
    <w:rsid w:val="0006454C"/>
    <w:rsid w:val="00070486"/>
    <w:rsid w:val="00087635"/>
    <w:rsid w:val="00093F7A"/>
    <w:rsid w:val="00153088"/>
    <w:rsid w:val="00157F31"/>
    <w:rsid w:val="00191785"/>
    <w:rsid w:val="00194EBE"/>
    <w:rsid w:val="001D648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45D9"/>
    <w:rsid w:val="0026765F"/>
    <w:rsid w:val="00273A8A"/>
    <w:rsid w:val="00276741"/>
    <w:rsid w:val="002A310F"/>
    <w:rsid w:val="002A7F19"/>
    <w:rsid w:val="002B4243"/>
    <w:rsid w:val="002B4374"/>
    <w:rsid w:val="002B6BDD"/>
    <w:rsid w:val="002D1FAE"/>
    <w:rsid w:val="002D2171"/>
    <w:rsid w:val="002E3CF8"/>
    <w:rsid w:val="003055CF"/>
    <w:rsid w:val="0030747E"/>
    <w:rsid w:val="00313937"/>
    <w:rsid w:val="003217A0"/>
    <w:rsid w:val="003222B1"/>
    <w:rsid w:val="003377E1"/>
    <w:rsid w:val="003561EB"/>
    <w:rsid w:val="00356620"/>
    <w:rsid w:val="00381EB1"/>
    <w:rsid w:val="003B4FB9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4F360E"/>
    <w:rsid w:val="005106BB"/>
    <w:rsid w:val="00521480"/>
    <w:rsid w:val="00550AED"/>
    <w:rsid w:val="00560154"/>
    <w:rsid w:val="00592317"/>
    <w:rsid w:val="00595DC4"/>
    <w:rsid w:val="005B3472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05CF9"/>
    <w:rsid w:val="00722025"/>
    <w:rsid w:val="00764EC7"/>
    <w:rsid w:val="007958EA"/>
    <w:rsid w:val="007C2A0D"/>
    <w:rsid w:val="00814C98"/>
    <w:rsid w:val="00846E7A"/>
    <w:rsid w:val="0085762B"/>
    <w:rsid w:val="008720EE"/>
    <w:rsid w:val="00891CF4"/>
    <w:rsid w:val="00892D77"/>
    <w:rsid w:val="008D73DF"/>
    <w:rsid w:val="008E1B7F"/>
    <w:rsid w:val="008F1E07"/>
    <w:rsid w:val="008F529B"/>
    <w:rsid w:val="0090470A"/>
    <w:rsid w:val="009050CB"/>
    <w:rsid w:val="00925405"/>
    <w:rsid w:val="009310FC"/>
    <w:rsid w:val="00931AF7"/>
    <w:rsid w:val="00942A8A"/>
    <w:rsid w:val="00953A0F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C6E24"/>
    <w:rsid w:val="009D0280"/>
    <w:rsid w:val="009D0C58"/>
    <w:rsid w:val="009D1068"/>
    <w:rsid w:val="009F0110"/>
    <w:rsid w:val="00A3005F"/>
    <w:rsid w:val="00A66C46"/>
    <w:rsid w:val="00A7466D"/>
    <w:rsid w:val="00AA1804"/>
    <w:rsid w:val="00AA6DA1"/>
    <w:rsid w:val="00AB7B4E"/>
    <w:rsid w:val="00AF7873"/>
    <w:rsid w:val="00B00A96"/>
    <w:rsid w:val="00B01E7F"/>
    <w:rsid w:val="00B170C3"/>
    <w:rsid w:val="00B220CC"/>
    <w:rsid w:val="00B37853"/>
    <w:rsid w:val="00B45C78"/>
    <w:rsid w:val="00B63072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144AA"/>
    <w:rsid w:val="00D20AD4"/>
    <w:rsid w:val="00D25DB0"/>
    <w:rsid w:val="00D2618F"/>
    <w:rsid w:val="00D32F39"/>
    <w:rsid w:val="00D73F23"/>
    <w:rsid w:val="00D75B45"/>
    <w:rsid w:val="00D90E7A"/>
    <w:rsid w:val="00D944CE"/>
    <w:rsid w:val="00DA6CF5"/>
    <w:rsid w:val="00DB31DA"/>
    <w:rsid w:val="00DB67F9"/>
    <w:rsid w:val="00DC230A"/>
    <w:rsid w:val="00DE7347"/>
    <w:rsid w:val="00DF0E7C"/>
    <w:rsid w:val="00E036A8"/>
    <w:rsid w:val="00E10B3A"/>
    <w:rsid w:val="00E2550A"/>
    <w:rsid w:val="00E25C40"/>
    <w:rsid w:val="00E42AFB"/>
    <w:rsid w:val="00E50599"/>
    <w:rsid w:val="00E51BD8"/>
    <w:rsid w:val="00E82960"/>
    <w:rsid w:val="00E86623"/>
    <w:rsid w:val="00E8779F"/>
    <w:rsid w:val="00EA2196"/>
    <w:rsid w:val="00EB43D0"/>
    <w:rsid w:val="00EC32D7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  <w:rsid w:val="08AD524D"/>
    <w:rsid w:val="0A393468"/>
    <w:rsid w:val="135B47A0"/>
    <w:rsid w:val="65C65D2E"/>
    <w:rsid w:val="679247E2"/>
    <w:rsid w:val="74854D0E"/>
    <w:rsid w:val="77E0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日期 Char"/>
    <w:basedOn w:val="6"/>
    <w:link w:val="2"/>
    <w:semiHidden/>
    <w:qFormat/>
    <w:uiPriority w:val="99"/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C2E60-039C-46E9-851B-38533E32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0</Words>
  <Characters>4</Characters>
  <Lines>1</Lines>
  <Paragraphs>1</Paragraphs>
  <ScaleCrop>false</ScaleCrop>
  <LinksUpToDate>false</LinksUpToDate>
  <CharactersWithSpaces>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2017-03-10T08:54:00Z</dcterms:created>
  <dc:creator>常子敬</dc:creator>
  <cp:lastModifiedBy>lyz</cp:lastModifiedBy>
  <cp:lastPrinted>2017-06-09T13:36:00Z</cp:lastPrinted>
  <dcterms:modified xsi:type="dcterms:W3CDTF">2017-07-21T15:11:49Z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