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1358A" w14:textId="77777777" w:rsidR="003433DE" w:rsidRDefault="003433DE">
      <w:pPr>
        <w:rPr>
          <w:rFonts w:hint="eastAsia"/>
        </w:rPr>
      </w:pPr>
      <w:bookmarkStart w:id="0" w:name="_Hlk199884222"/>
      <w:bookmarkStart w:id="1" w:name="_Toc27973801"/>
      <w:bookmarkStart w:id="2" w:name="_Toc27973561"/>
      <w:bookmarkStart w:id="3" w:name="_Toc18659825"/>
      <w:bookmarkStart w:id="4" w:name="_Toc27969706"/>
      <w:bookmarkStart w:id="5" w:name="_Toc27406823"/>
      <w:bookmarkStart w:id="6" w:name="_Toc29284719"/>
      <w:bookmarkStart w:id="7" w:name="_Toc29354004"/>
      <w:bookmarkStart w:id="8" w:name="_Toc27975034"/>
      <w:bookmarkStart w:id="9" w:name="_Toc29277492"/>
      <w:bookmarkStart w:id="10" w:name="_Toc29296981"/>
      <w:bookmarkStart w:id="11" w:name="_Toc25923802"/>
      <w:bookmarkStart w:id="12" w:name="_Toc27406998"/>
      <w:bookmarkStart w:id="13" w:name="_Toc25924094"/>
      <w:bookmarkEnd w:id="0"/>
    </w:p>
    <w:p w14:paraId="476FA874" w14:textId="77777777" w:rsidR="003433DE" w:rsidRDefault="003433DE">
      <w:pPr>
        <w:pStyle w:val="ab"/>
        <w:rPr>
          <w:rFonts w:ascii="Times New Roman" w:hAnsi="Times New Roman"/>
        </w:rPr>
      </w:pPr>
    </w:p>
    <w:p w14:paraId="219E4242" w14:textId="77777777" w:rsidR="003433DE" w:rsidRDefault="003433DE">
      <w:pPr>
        <w:jc w:val="center"/>
        <w:rPr>
          <w:rFonts w:hint="eastAsia"/>
        </w:rPr>
      </w:pPr>
    </w:p>
    <w:p w14:paraId="4F60A8D4" w14:textId="77777777" w:rsidR="003433DE" w:rsidRDefault="00147598">
      <w:pPr>
        <w:jc w:val="center"/>
        <w:rPr>
          <w:rFonts w:ascii="华文隶书" w:eastAsia="华文隶书" w:hint="eastAsia"/>
          <w:sz w:val="72"/>
          <w:szCs w:val="72"/>
        </w:rPr>
      </w:pPr>
      <w:r>
        <w:rPr>
          <w:rFonts w:ascii="华文隶书" w:eastAsia="华文隶书" w:hint="eastAsia"/>
          <w:sz w:val="72"/>
          <w:szCs w:val="72"/>
        </w:rPr>
        <w:t>哈尔滨工业大学</w:t>
      </w:r>
    </w:p>
    <w:p w14:paraId="4A39B876" w14:textId="77777777" w:rsidR="003433DE" w:rsidRDefault="003433DE">
      <w:pPr>
        <w:jc w:val="center"/>
        <w:rPr>
          <w:rFonts w:hint="eastAsia"/>
        </w:rPr>
      </w:pPr>
    </w:p>
    <w:p w14:paraId="236672D7" w14:textId="77777777" w:rsidR="003433DE" w:rsidRDefault="003433DE">
      <w:pPr>
        <w:jc w:val="center"/>
        <w:rPr>
          <w:rFonts w:hint="eastAsia"/>
        </w:rPr>
      </w:pPr>
    </w:p>
    <w:p w14:paraId="2C507221" w14:textId="77777777" w:rsidR="003433DE" w:rsidRDefault="003433DE">
      <w:pPr>
        <w:jc w:val="center"/>
        <w:rPr>
          <w:rFonts w:hint="eastAsia"/>
        </w:rPr>
      </w:pPr>
    </w:p>
    <w:p w14:paraId="25373588" w14:textId="6838673A" w:rsidR="003433DE" w:rsidRDefault="00A81B37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自然语言处理</w:t>
      </w:r>
    </w:p>
    <w:p w14:paraId="520D5834" w14:textId="77777777" w:rsidR="003433DE" w:rsidRDefault="00147598">
      <w:pPr>
        <w:spacing w:line="1000" w:lineRule="exact"/>
        <w:jc w:val="center"/>
        <w:rPr>
          <w:rFonts w:eastAsia="黑体" w:hint="eastAsia"/>
          <w:b/>
          <w:bCs/>
          <w:sz w:val="52"/>
          <w:szCs w:val="52"/>
        </w:rPr>
      </w:pPr>
      <w:r>
        <w:rPr>
          <w:rFonts w:eastAsia="黑体" w:hint="eastAsia"/>
          <w:b/>
          <w:bCs/>
          <w:sz w:val="52"/>
          <w:szCs w:val="52"/>
        </w:rPr>
        <w:t>实验报告</w:t>
      </w:r>
    </w:p>
    <w:p w14:paraId="64FDACC3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72D9A7ED" w14:textId="77777777" w:rsidR="003433DE" w:rsidRDefault="003433DE">
      <w:pPr>
        <w:pStyle w:val="ab"/>
        <w:rPr>
          <w:rFonts w:ascii="Times New Roman" w:eastAsia="仿宋_GB2312" w:hAnsi="Times New Roman"/>
          <w:b/>
          <w:sz w:val="44"/>
          <w:szCs w:val="44"/>
        </w:rPr>
      </w:pPr>
    </w:p>
    <w:p w14:paraId="230C2F4D" w14:textId="603559B1" w:rsidR="003433DE" w:rsidRDefault="00147598">
      <w:pPr>
        <w:pStyle w:val="ab"/>
        <w:rPr>
          <w:rFonts w:ascii="Times New Roman" w:eastAsia="仿宋_GB2312" w:hAnsi="Times New Roman"/>
          <w:b/>
          <w:sz w:val="44"/>
          <w:szCs w:val="44"/>
        </w:rPr>
      </w:pPr>
      <w:r>
        <w:rPr>
          <w:rFonts w:ascii="Times New Roman" w:eastAsia="仿宋_GB2312" w:hAnsi="Times New Roman"/>
          <w:b/>
          <w:sz w:val="44"/>
          <w:szCs w:val="44"/>
        </w:rPr>
        <w:t>(202</w:t>
      </w:r>
      <w:r w:rsidR="00712265">
        <w:rPr>
          <w:rFonts w:ascii="Times New Roman" w:eastAsia="仿宋_GB2312" w:hAnsi="Times New Roman"/>
          <w:b/>
          <w:sz w:val="44"/>
          <w:szCs w:val="44"/>
        </w:rPr>
        <w:t>5</w:t>
      </w:r>
      <w:r>
        <w:rPr>
          <w:rFonts w:ascii="Times New Roman" w:eastAsia="仿宋_GB2312" w:hAnsi="Times New Roman"/>
          <w:b/>
          <w:sz w:val="44"/>
          <w:szCs w:val="44"/>
        </w:rPr>
        <w:t>年</w:t>
      </w:r>
      <w:r w:rsidR="00AF44B1">
        <w:rPr>
          <w:rFonts w:ascii="Times New Roman" w:eastAsia="仿宋_GB2312" w:hAnsi="Times New Roman" w:hint="eastAsia"/>
          <w:b/>
          <w:sz w:val="44"/>
          <w:szCs w:val="44"/>
        </w:rPr>
        <w:t>春</w:t>
      </w:r>
      <w:r>
        <w:rPr>
          <w:rFonts w:ascii="Times New Roman" w:eastAsia="仿宋_GB2312" w:hAnsi="Times New Roman"/>
          <w:b/>
          <w:sz w:val="44"/>
          <w:szCs w:val="44"/>
        </w:rPr>
        <w:t>季学期</w:t>
      </w:r>
      <w:r>
        <w:rPr>
          <w:rFonts w:ascii="Times New Roman" w:eastAsia="仿宋_GB2312" w:hAnsi="Times New Roman" w:hint="eastAsia"/>
          <w:b/>
          <w:sz w:val="44"/>
          <w:szCs w:val="44"/>
        </w:rPr>
        <w:t>)</w:t>
      </w:r>
    </w:p>
    <w:p w14:paraId="257F6EB9" w14:textId="77777777" w:rsidR="003433DE" w:rsidRDefault="003433DE">
      <w:pPr>
        <w:jc w:val="center"/>
        <w:rPr>
          <w:rFonts w:hint="eastAsia"/>
        </w:rPr>
      </w:pPr>
    </w:p>
    <w:p w14:paraId="24C76934" w14:textId="77777777" w:rsidR="003433DE" w:rsidRDefault="003433DE">
      <w:pPr>
        <w:jc w:val="center"/>
        <w:rPr>
          <w:rFonts w:hint="eastAsia"/>
        </w:rPr>
      </w:pPr>
    </w:p>
    <w:p w14:paraId="111BB9FF" w14:textId="77777777" w:rsidR="003433DE" w:rsidRDefault="003433DE">
      <w:pPr>
        <w:jc w:val="center"/>
        <w:rPr>
          <w:rFonts w:hint="eastAsia"/>
        </w:rPr>
      </w:pPr>
    </w:p>
    <w:p w14:paraId="6FBB37C3" w14:textId="77777777" w:rsidR="003433DE" w:rsidRDefault="003433DE">
      <w:pPr>
        <w:jc w:val="center"/>
        <w:rPr>
          <w:rFonts w:hint="eastAsia"/>
        </w:rPr>
      </w:pPr>
    </w:p>
    <w:p w14:paraId="7C5722A8" w14:textId="77777777" w:rsidR="003433DE" w:rsidRDefault="003433DE">
      <w:pPr>
        <w:jc w:val="center"/>
        <w:rPr>
          <w:rFonts w:hint="eastAsia"/>
        </w:rPr>
      </w:pPr>
    </w:p>
    <w:p w14:paraId="35D979BF" w14:textId="77777777" w:rsidR="003433DE" w:rsidRDefault="003433DE">
      <w:pPr>
        <w:jc w:val="center"/>
        <w:rPr>
          <w:rFonts w:hint="eastAsia"/>
        </w:rPr>
      </w:pPr>
    </w:p>
    <w:p w14:paraId="732071D2" w14:textId="77777777" w:rsidR="003433DE" w:rsidRDefault="003433DE">
      <w:pPr>
        <w:pStyle w:val="ab"/>
        <w:rPr>
          <w:rFonts w:ascii="Times New Roman" w:hAnsi="Times New Roman"/>
        </w:rPr>
      </w:pPr>
    </w:p>
    <w:p w14:paraId="3EBB7289" w14:textId="77777777" w:rsidR="003433DE" w:rsidRDefault="003433DE">
      <w:pPr>
        <w:pStyle w:val="ab"/>
        <w:rPr>
          <w:rFonts w:ascii="Times New Roman" w:hAnsi="Times New Roman"/>
        </w:rPr>
      </w:pPr>
    </w:p>
    <w:tbl>
      <w:tblPr>
        <w:tblW w:w="0" w:type="auto"/>
        <w:tblInd w:w="18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3686"/>
      </w:tblGrid>
      <w:tr w:rsidR="003433DE" w14:paraId="3C9003C3" w14:textId="77777777" w:rsidTr="00685ED1">
        <w:tc>
          <w:tcPr>
            <w:tcW w:w="1843" w:type="dxa"/>
            <w:shd w:val="clear" w:color="auto" w:fill="CCECFF"/>
            <w:vAlign w:val="center"/>
          </w:tcPr>
          <w:p w14:paraId="3825C52A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姓名：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C09BC78" w14:textId="25EB6D78" w:rsidR="003433DE" w:rsidRDefault="00011C50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proofErr w:type="gramStart"/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刘子康</w:t>
            </w:r>
            <w:proofErr w:type="gramEnd"/>
          </w:p>
        </w:tc>
      </w:tr>
      <w:tr w:rsidR="003433DE" w14:paraId="478D8A8C" w14:textId="77777777" w:rsidTr="00685ED1">
        <w:tc>
          <w:tcPr>
            <w:tcW w:w="1843" w:type="dxa"/>
            <w:shd w:val="clear" w:color="auto" w:fill="CCECFF"/>
            <w:vAlign w:val="center"/>
          </w:tcPr>
          <w:p w14:paraId="7BED243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学号：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5392F353" w14:textId="3720AF3E" w:rsidR="003433DE" w:rsidRDefault="00011C50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2022113416</w:t>
            </w:r>
          </w:p>
        </w:tc>
      </w:tr>
      <w:tr w:rsidR="003433DE" w14:paraId="22EE8F20" w14:textId="77777777" w:rsidTr="00685ED1">
        <w:tc>
          <w:tcPr>
            <w:tcW w:w="1843" w:type="dxa"/>
            <w:shd w:val="clear" w:color="auto" w:fill="CCECFF"/>
            <w:vAlign w:val="center"/>
          </w:tcPr>
          <w:p w14:paraId="1C08FD12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学院：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1FE157B5" w14:textId="006FB758" w:rsidR="003433DE" w:rsidRDefault="00011C50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计算学部</w:t>
            </w:r>
          </w:p>
        </w:tc>
      </w:tr>
      <w:tr w:rsidR="003433DE" w14:paraId="117203C5" w14:textId="77777777" w:rsidTr="00685ED1">
        <w:tc>
          <w:tcPr>
            <w:tcW w:w="1843" w:type="dxa"/>
            <w:shd w:val="clear" w:color="auto" w:fill="CCECFF"/>
            <w:vAlign w:val="center"/>
          </w:tcPr>
          <w:p w14:paraId="34F58655" w14:textId="77777777" w:rsidR="003433DE" w:rsidRDefault="00147598">
            <w:pPr>
              <w:pStyle w:val="ab"/>
              <w:jc w:val="right"/>
              <w:rPr>
                <w:rFonts w:ascii="楷体_GB2312" w:eastAsia="楷体_GB2312" w:hAnsi="Times New Roman"/>
                <w:b/>
                <w:sz w:val="32"/>
                <w:szCs w:val="32"/>
              </w:rPr>
            </w:pPr>
            <w:r>
              <w:rPr>
                <w:rFonts w:ascii="楷体_GB2312" w:eastAsia="楷体_GB2312" w:hAnsi="Times New Roman" w:hint="eastAsia"/>
                <w:b/>
                <w:sz w:val="32"/>
                <w:szCs w:val="32"/>
              </w:rPr>
              <w:t>教师：</w:t>
            </w:r>
          </w:p>
        </w:tc>
        <w:tc>
          <w:tcPr>
            <w:tcW w:w="3686" w:type="dxa"/>
            <w:shd w:val="clear" w:color="auto" w:fill="auto"/>
            <w:vAlign w:val="center"/>
          </w:tcPr>
          <w:p w14:paraId="4A2F3E33" w14:textId="65A76A16" w:rsidR="003433DE" w:rsidRDefault="00011C50">
            <w:pPr>
              <w:pStyle w:val="ab"/>
              <w:jc w:val="both"/>
              <w:rPr>
                <w:rFonts w:ascii="Times New Roman" w:eastAsia="楷体_GB2312" w:hAnsi="Times New Roman"/>
                <w:b/>
                <w:sz w:val="32"/>
                <w:szCs w:val="32"/>
              </w:rPr>
            </w:pPr>
            <w:r>
              <w:rPr>
                <w:rFonts w:ascii="Times New Roman" w:eastAsia="楷体_GB2312" w:hAnsi="Times New Roman" w:hint="eastAsia"/>
                <w:b/>
                <w:sz w:val="32"/>
                <w:szCs w:val="32"/>
              </w:rPr>
              <w:t>杨沐昀</w:t>
            </w:r>
          </w:p>
        </w:tc>
      </w:tr>
    </w:tbl>
    <w:p w14:paraId="5E075CDA" w14:textId="77777777" w:rsidR="003433DE" w:rsidRDefault="003433DE">
      <w:pPr>
        <w:pStyle w:val="ab"/>
        <w:rPr>
          <w:rFonts w:ascii="Times New Roman" w:hAnsi="Times New Roman"/>
        </w:rPr>
      </w:pPr>
    </w:p>
    <w:p w14:paraId="5B82118D" w14:textId="77777777" w:rsidR="003433DE" w:rsidRDefault="003433DE">
      <w:pPr>
        <w:pStyle w:val="ab"/>
        <w:rPr>
          <w:rFonts w:ascii="Times New Roman" w:hAnsi="Times New Roman"/>
        </w:rPr>
      </w:pPr>
    </w:p>
    <w:p w14:paraId="27E83FD1" w14:textId="77777777" w:rsidR="003433DE" w:rsidRDefault="003433DE">
      <w:pPr>
        <w:jc w:val="center"/>
        <w:rPr>
          <w:rFonts w:hint="eastAsia"/>
        </w:rPr>
      </w:pPr>
    </w:p>
    <w:p w14:paraId="13E4F67E" w14:textId="77777777" w:rsidR="003433DE" w:rsidRDefault="003433DE">
      <w:pPr>
        <w:jc w:val="center"/>
        <w:rPr>
          <w:rFonts w:eastAsia="楷体_GB2312" w:hint="eastAsia"/>
          <w:sz w:val="30"/>
        </w:rPr>
      </w:pPr>
    </w:p>
    <w:p w14:paraId="51D0F0C7" w14:textId="77777777" w:rsidR="003433DE" w:rsidRDefault="003433DE">
      <w:pPr>
        <w:jc w:val="center"/>
        <w:rPr>
          <w:rFonts w:hint="eastAsia"/>
        </w:rPr>
        <w:sectPr w:rsidR="003433DE">
          <w:headerReference w:type="default" r:id="rId8"/>
          <w:pgSz w:w="11906" w:h="16838"/>
          <w:pgMar w:top="1440" w:right="1797" w:bottom="1440" w:left="1797" w:header="851" w:footer="992" w:gutter="0"/>
          <w:cols w:space="425"/>
          <w:titlePg/>
          <w:docGrid w:type="lines" w:linePitch="312"/>
        </w:sectPr>
      </w:pPr>
    </w:p>
    <w:p w14:paraId="2C0CED4E" w14:textId="7AAF8E16" w:rsidR="00C52D4F" w:rsidRPr="00E718D9" w:rsidRDefault="00C52D4F" w:rsidP="00C52D4F">
      <w:pPr>
        <w:keepNext/>
        <w:keepLines/>
        <w:pageBreakBefore/>
        <w:spacing w:before="340" w:after="330" w:line="578" w:lineRule="auto"/>
        <w:jc w:val="center"/>
        <w:outlineLvl w:val="0"/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</w:pPr>
      <w:bookmarkStart w:id="14" w:name="_Hlk162359924"/>
      <w:r>
        <w:rPr>
          <w:rFonts w:ascii="Times New Roman" w:eastAsia="黑体" w:hAnsi="Times New Roman" w:cs="Times New Roman" w:hint="eastAsia"/>
          <w:b/>
          <w:bCs/>
          <w:kern w:val="44"/>
          <w:sz w:val="32"/>
          <w:szCs w:val="32"/>
        </w:rPr>
        <w:lastRenderedPageBreak/>
        <w:t>实验二：</w:t>
      </w:r>
      <w:r w:rsidR="0055504C" w:rsidRPr="0055504C">
        <w:rPr>
          <w:rFonts w:ascii="Times New Roman" w:eastAsia="黑体" w:hAnsi="Times New Roman" w:cs="Times New Roman" w:hint="eastAsia"/>
          <w:b/>
          <w:bCs/>
          <w:kern w:val="44"/>
          <w:sz w:val="32"/>
          <w:szCs w:val="32"/>
        </w:rPr>
        <w:t>基于</w:t>
      </w:r>
      <w:proofErr w:type="spellStart"/>
      <w:r w:rsidR="0055504C" w:rsidRPr="0055504C"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  <w:t>Mindspore</w:t>
      </w:r>
      <w:proofErr w:type="spellEnd"/>
      <w:r w:rsidR="0055504C" w:rsidRPr="0055504C"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  <w:t>的</w:t>
      </w:r>
      <w:r w:rsidR="0055504C" w:rsidRPr="0055504C"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  <w:t>llama7b</w:t>
      </w:r>
      <w:r w:rsidR="0055504C" w:rsidRPr="0055504C">
        <w:rPr>
          <w:rFonts w:ascii="Times New Roman" w:eastAsia="黑体" w:hAnsi="Times New Roman" w:cs="Times New Roman"/>
          <w:b/>
          <w:bCs/>
          <w:kern w:val="44"/>
          <w:sz w:val="32"/>
          <w:szCs w:val="32"/>
        </w:rPr>
        <w:t>模型推理与微调</w:t>
      </w:r>
    </w:p>
    <w:bookmarkEnd w:id="14"/>
    <w:p w14:paraId="1A7ED358" w14:textId="10CF4AAD" w:rsidR="00C52D4F" w:rsidRPr="00C52D4F" w:rsidRDefault="002355A5" w:rsidP="00C52D4F">
      <w:pPr>
        <w:pStyle w:val="2"/>
        <w:numPr>
          <w:ilvl w:val="0"/>
          <w:numId w:val="1"/>
        </w:numPr>
      </w:pPr>
      <w:r>
        <w:rPr>
          <w:rFonts w:hint="eastAsia"/>
        </w:rPr>
        <w:t>实验过程及结果</w:t>
      </w:r>
      <w:r w:rsidR="004A3C81">
        <w:rPr>
          <w:rFonts w:hint="eastAsia"/>
        </w:rPr>
        <w:t>（</w:t>
      </w:r>
      <w:r w:rsidR="004A3C81">
        <w:rPr>
          <w:rFonts w:hint="eastAsia"/>
        </w:rPr>
        <w:t>1</w:t>
      </w:r>
      <w:r w:rsidR="004A3C81">
        <w:t>3</w:t>
      </w:r>
      <w:r w:rsidR="004A3C81">
        <w:rPr>
          <w:rFonts w:hint="eastAsia"/>
        </w:rPr>
        <w:t>分）</w:t>
      </w:r>
    </w:p>
    <w:p w14:paraId="20866404" w14:textId="17674AF1" w:rsidR="002B2EE3" w:rsidRPr="002B2EE3" w:rsidRDefault="002B2EE3" w:rsidP="002B2EE3">
      <w:pPr>
        <w:pStyle w:val="a9"/>
        <w:numPr>
          <w:ilvl w:val="0"/>
          <w:numId w:val="2"/>
        </w:numPr>
        <w:rPr>
          <w:b/>
          <w:bCs/>
          <w:lang w:val="zh-CN"/>
        </w:rPr>
      </w:pPr>
      <w:r w:rsidRPr="002B2EE3">
        <w:rPr>
          <w:rFonts w:hint="eastAsia"/>
          <w:b/>
          <w:bCs/>
          <w:lang w:val="zh-CN"/>
        </w:rPr>
        <w:t>配置实验环境</w:t>
      </w:r>
    </w:p>
    <w:p w14:paraId="7E64090C" w14:textId="7F036CAA" w:rsidR="002B2EE3" w:rsidRDefault="002B2EE3" w:rsidP="002B2EE3">
      <w:pPr>
        <w:pStyle w:val="a9"/>
        <w:rPr>
          <w:lang w:val="zh-CN"/>
        </w:rPr>
      </w:pPr>
      <w:r w:rsidRPr="002B2EE3">
        <w:rPr>
          <w:rFonts w:hint="eastAsia"/>
          <w:lang w:val="zh-CN"/>
        </w:rPr>
        <w:t>登录华为云</w:t>
      </w:r>
      <w:r w:rsidRPr="002B2EE3">
        <w:rPr>
          <w:rFonts w:hint="eastAsia"/>
          <w:lang w:val="zh-CN"/>
        </w:rPr>
        <w:t>ModelArts</w:t>
      </w:r>
      <w:r w:rsidRPr="002B2EE3">
        <w:rPr>
          <w:rFonts w:hint="eastAsia"/>
          <w:lang w:val="zh-CN"/>
        </w:rPr>
        <w:t>平台，选择“</w:t>
      </w:r>
      <w:r w:rsidR="00770A51">
        <w:rPr>
          <w:rFonts w:hint="eastAsia"/>
          <w:lang w:val="zh-CN"/>
        </w:rPr>
        <w:t>华北</w:t>
      </w:r>
      <w:r w:rsidRPr="002B2EE3">
        <w:rPr>
          <w:rFonts w:hint="eastAsia"/>
          <w:lang w:val="zh-CN"/>
        </w:rPr>
        <w:t>-</w:t>
      </w:r>
      <w:r w:rsidR="00770A51" w:rsidRPr="00770A51">
        <w:rPr>
          <w:rFonts w:hint="eastAsia"/>
          <w:lang w:val="zh-CN"/>
        </w:rPr>
        <w:t>乌兰察布</w:t>
      </w:r>
      <w:proofErr w:type="gramStart"/>
      <w:r w:rsidR="00770A51" w:rsidRPr="00770A51">
        <w:rPr>
          <w:rFonts w:hint="eastAsia"/>
          <w:lang w:val="zh-CN"/>
        </w:rPr>
        <w:t>一</w:t>
      </w:r>
      <w:proofErr w:type="gramEnd"/>
      <w:r w:rsidRPr="002B2EE3">
        <w:rPr>
          <w:rFonts w:hint="eastAsia"/>
          <w:lang w:val="zh-CN"/>
        </w:rPr>
        <w:t>”节点，按照指导书要求创建并配置</w:t>
      </w:r>
      <w:r w:rsidRPr="002B2EE3">
        <w:rPr>
          <w:rFonts w:hint="eastAsia"/>
          <w:lang w:val="zh-CN"/>
        </w:rPr>
        <w:t>NoteBook</w:t>
      </w:r>
      <w:r w:rsidR="00770A51">
        <w:rPr>
          <w:rFonts w:hint="eastAsia"/>
          <w:lang w:val="zh-CN"/>
        </w:rPr>
        <w:t>，如下图所示：</w:t>
      </w:r>
    </w:p>
    <w:p w14:paraId="5A6E67B6" w14:textId="60A7105B" w:rsidR="00770A51" w:rsidRPr="002B2EE3" w:rsidRDefault="00770A51" w:rsidP="00770A51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042B5751" wp14:editId="66E65E98">
            <wp:extent cx="5230194" cy="2880000"/>
            <wp:effectExtent l="0" t="0" r="8890" b="0"/>
            <wp:docPr id="1109494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94122" name="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6" r="32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194" cy="288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F8F862" w14:textId="0311644F" w:rsidR="002B2EE3" w:rsidRPr="00336A5F" w:rsidRDefault="00336A5F" w:rsidP="00336A5F">
      <w:pPr>
        <w:pStyle w:val="a9"/>
        <w:numPr>
          <w:ilvl w:val="0"/>
          <w:numId w:val="2"/>
        </w:numPr>
        <w:rPr>
          <w:b/>
          <w:bCs/>
          <w:lang w:val="zh-CN"/>
        </w:rPr>
      </w:pPr>
      <w:r w:rsidRPr="00336A5F">
        <w:rPr>
          <w:rFonts w:hint="eastAsia"/>
          <w:b/>
          <w:bCs/>
          <w:lang w:val="zh-CN"/>
        </w:rPr>
        <w:t>下载实验包</w:t>
      </w:r>
    </w:p>
    <w:p w14:paraId="27EEC267" w14:textId="5A9AF816" w:rsidR="002B2EE3" w:rsidRDefault="00336A5F" w:rsidP="0055504C">
      <w:pPr>
        <w:pStyle w:val="a9"/>
        <w:rPr>
          <w:lang w:val="zh-CN"/>
        </w:rPr>
      </w:pPr>
      <w:r w:rsidRPr="00336A5F">
        <w:rPr>
          <w:rFonts w:hint="eastAsia"/>
          <w:lang w:val="zh-CN"/>
        </w:rPr>
        <w:t>点击</w:t>
      </w:r>
      <w:r w:rsidRPr="00336A5F">
        <w:rPr>
          <w:rFonts w:hint="eastAsia"/>
          <w:lang w:val="zh-CN"/>
        </w:rPr>
        <w:t>MindSpore</w:t>
      </w:r>
      <w:r w:rsidRPr="00336A5F">
        <w:rPr>
          <w:rFonts w:hint="eastAsia"/>
          <w:lang w:val="zh-CN"/>
        </w:rPr>
        <w:t>标签按钮</w:t>
      </w:r>
      <w:r>
        <w:rPr>
          <w:rFonts w:hint="eastAsia"/>
          <w:lang w:val="zh-CN"/>
        </w:rPr>
        <w:t>，创建一个</w:t>
      </w:r>
      <w:r w:rsidRPr="00336A5F">
        <w:rPr>
          <w:rFonts w:hint="eastAsia"/>
          <w:lang w:val="zh-CN"/>
        </w:rPr>
        <w:t>ipynb</w:t>
      </w:r>
      <w:r w:rsidRPr="00336A5F">
        <w:rPr>
          <w:rFonts w:hint="eastAsia"/>
          <w:lang w:val="zh-CN"/>
        </w:rPr>
        <w:t>文件</w:t>
      </w:r>
      <w:r w:rsidR="009B12EB">
        <w:rPr>
          <w:rFonts w:hint="eastAsia"/>
          <w:lang w:val="zh-CN"/>
        </w:rPr>
        <w:t>，</w:t>
      </w:r>
      <w:r w:rsidR="00A96D65">
        <w:rPr>
          <w:rFonts w:hint="eastAsia"/>
          <w:lang w:val="zh-CN"/>
        </w:rPr>
        <w:t>运行指导书中</w:t>
      </w:r>
      <w:r w:rsidR="009B12EB">
        <w:rPr>
          <w:rFonts w:hint="eastAsia"/>
          <w:lang w:val="zh-CN"/>
        </w:rPr>
        <w:t>提供的代码</w:t>
      </w:r>
      <w:r w:rsidR="00A96D65">
        <w:rPr>
          <w:rFonts w:hint="eastAsia"/>
          <w:lang w:val="zh-CN"/>
        </w:rPr>
        <w:t>，</w:t>
      </w:r>
      <w:r w:rsidR="009B12EB">
        <w:rPr>
          <w:rFonts w:hint="eastAsia"/>
          <w:lang w:val="zh-CN"/>
        </w:rPr>
        <w:t>下载</w:t>
      </w:r>
      <w:proofErr w:type="gramStart"/>
      <w:r w:rsidR="009B12EB">
        <w:rPr>
          <w:rFonts w:hint="eastAsia"/>
          <w:lang w:val="zh-CN"/>
        </w:rPr>
        <w:t>实验包并解压</w:t>
      </w:r>
      <w:r w:rsidR="0068058C" w:rsidRPr="0068058C">
        <w:rPr>
          <w:rFonts w:hint="eastAsia"/>
          <w:lang w:val="zh-CN"/>
        </w:rPr>
        <w:t>到</w:t>
      </w:r>
      <w:proofErr w:type="gramEnd"/>
      <w:r w:rsidR="0068058C" w:rsidRPr="0068058C">
        <w:rPr>
          <w:rFonts w:hint="eastAsia"/>
          <w:lang w:val="zh-CN"/>
        </w:rPr>
        <w:t>/home/ma-user/work</w:t>
      </w:r>
      <w:r w:rsidR="005753EF">
        <w:rPr>
          <w:rFonts w:hint="eastAsia"/>
          <w:lang w:val="zh-CN"/>
        </w:rPr>
        <w:t>目录</w:t>
      </w:r>
      <w:r>
        <w:rPr>
          <w:rFonts w:hint="eastAsia"/>
          <w:lang w:val="zh-CN"/>
        </w:rPr>
        <w:t>。</w:t>
      </w:r>
    </w:p>
    <w:p w14:paraId="7F99A98F" w14:textId="448A9A60" w:rsidR="002B2EE3" w:rsidRDefault="00425F65" w:rsidP="00425F65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6D642ED7" wp14:editId="48B253A2">
            <wp:extent cx="5276261" cy="2602955"/>
            <wp:effectExtent l="0" t="0" r="635" b="6985"/>
            <wp:docPr id="896561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6165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6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6038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48EF0C89" w14:textId="5987B626" w:rsidR="002B2EE3" w:rsidRPr="005753EF" w:rsidRDefault="005753EF" w:rsidP="005753EF">
      <w:pPr>
        <w:pStyle w:val="a9"/>
        <w:numPr>
          <w:ilvl w:val="0"/>
          <w:numId w:val="2"/>
        </w:numPr>
        <w:rPr>
          <w:b/>
          <w:bCs/>
          <w:lang w:val="zh-CN"/>
        </w:rPr>
      </w:pPr>
      <w:r w:rsidRPr="005753EF">
        <w:rPr>
          <w:rFonts w:hint="eastAsia"/>
          <w:b/>
          <w:bCs/>
          <w:lang w:val="zh-CN"/>
        </w:rPr>
        <w:lastRenderedPageBreak/>
        <w:t>Llama7b</w:t>
      </w:r>
      <w:r w:rsidRPr="005753EF">
        <w:rPr>
          <w:rFonts w:hint="eastAsia"/>
          <w:b/>
          <w:bCs/>
          <w:lang w:val="zh-CN"/>
        </w:rPr>
        <w:t>推理测试</w:t>
      </w:r>
    </w:p>
    <w:p w14:paraId="1F8CEBF5" w14:textId="61C9E6D3" w:rsidR="002B2EE3" w:rsidRDefault="005753EF" w:rsidP="0055504C">
      <w:pPr>
        <w:pStyle w:val="a9"/>
        <w:rPr>
          <w:lang w:val="zh-CN"/>
        </w:rPr>
      </w:pPr>
      <w:r w:rsidRPr="005753EF">
        <w:rPr>
          <w:rFonts w:hint="eastAsia"/>
          <w:lang w:val="zh-CN"/>
        </w:rPr>
        <w:t>在</w:t>
      </w:r>
      <w:r w:rsidRPr="005753EF">
        <w:rPr>
          <w:rFonts w:hint="eastAsia"/>
          <w:lang w:val="zh-CN"/>
        </w:rPr>
        <w:t>llama_lab/mindformers</w:t>
      </w:r>
      <w:r w:rsidRPr="005753EF">
        <w:rPr>
          <w:rFonts w:hint="eastAsia"/>
          <w:lang w:val="zh-CN"/>
        </w:rPr>
        <w:t>下创建文件夹</w:t>
      </w:r>
      <w:r w:rsidRPr="005753EF">
        <w:rPr>
          <w:rFonts w:hint="eastAsia"/>
          <w:lang w:val="zh-CN"/>
        </w:rPr>
        <w:t>checkpoint_download/llama</w:t>
      </w:r>
      <w:r>
        <w:rPr>
          <w:rFonts w:hint="eastAsia"/>
          <w:lang w:val="zh-CN"/>
        </w:rPr>
        <w:t>，用于存放之后下载的</w:t>
      </w:r>
      <w:r w:rsidR="00EE276D">
        <w:rPr>
          <w:rFonts w:hint="eastAsia"/>
          <w:lang w:val="zh-CN"/>
        </w:rPr>
        <w:t>L</w:t>
      </w:r>
      <w:r w:rsidRPr="005753EF">
        <w:rPr>
          <w:rFonts w:hint="eastAsia"/>
          <w:lang w:val="zh-CN"/>
        </w:rPr>
        <w:t>lama_7b</w:t>
      </w:r>
      <w:r>
        <w:rPr>
          <w:rFonts w:hint="eastAsia"/>
          <w:lang w:val="zh-CN"/>
        </w:rPr>
        <w:t>模型参数和分词器</w:t>
      </w:r>
      <w:r w:rsidR="008155E1">
        <w:rPr>
          <w:rFonts w:hint="eastAsia"/>
          <w:lang w:val="zh-CN"/>
        </w:rPr>
        <w:t>。</w:t>
      </w:r>
    </w:p>
    <w:p w14:paraId="27870439" w14:textId="25251B0C" w:rsidR="005F3DF2" w:rsidRDefault="005F3DF2" w:rsidP="0055504C">
      <w:pPr>
        <w:pStyle w:val="a9"/>
        <w:rPr>
          <w:lang w:val="zh-CN"/>
        </w:rPr>
      </w:pPr>
      <w:r>
        <w:rPr>
          <w:rFonts w:hint="eastAsia"/>
          <w:lang w:val="zh-CN"/>
        </w:rPr>
        <w:t>进入</w:t>
      </w:r>
      <w:r w:rsidRPr="005F3DF2">
        <w:rPr>
          <w:rFonts w:hint="eastAsia"/>
          <w:lang w:val="zh-CN"/>
        </w:rPr>
        <w:t>checkpoint_download/llama</w:t>
      </w:r>
      <w:r>
        <w:rPr>
          <w:rFonts w:hint="eastAsia"/>
          <w:lang w:val="zh-CN"/>
        </w:rPr>
        <w:t>，</w:t>
      </w:r>
      <w:r w:rsidRPr="005F3DF2">
        <w:rPr>
          <w:rFonts w:hint="eastAsia"/>
          <w:lang w:val="zh-CN"/>
        </w:rPr>
        <w:t>使用</w:t>
      </w:r>
      <w:r w:rsidRPr="005F3DF2">
        <w:rPr>
          <w:rFonts w:hint="eastAsia"/>
          <w:lang w:val="zh-CN"/>
        </w:rPr>
        <w:t>wget</w:t>
      </w:r>
      <w:r w:rsidRPr="005F3DF2">
        <w:rPr>
          <w:rFonts w:hint="eastAsia"/>
          <w:lang w:val="zh-CN"/>
        </w:rPr>
        <w:t>下载以下四个文件</w:t>
      </w:r>
      <w:r>
        <w:rPr>
          <w:rFonts w:hint="eastAsia"/>
          <w:lang w:val="zh-CN"/>
        </w:rPr>
        <w:t>：</w:t>
      </w:r>
    </w:p>
    <w:p w14:paraId="6AE72D7F" w14:textId="08B89F77" w:rsidR="002B2EE3" w:rsidRDefault="005F3DF2" w:rsidP="005F3DF2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2DCA4BDC" wp14:editId="04EA00BC">
            <wp:extent cx="5278120" cy="2863850"/>
            <wp:effectExtent l="0" t="0" r="0" b="0"/>
            <wp:docPr id="194657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741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6F16" w14:textId="607F4925" w:rsidR="002724C0" w:rsidRDefault="008155E1" w:rsidP="0055504C">
      <w:pPr>
        <w:pStyle w:val="a9"/>
        <w:rPr>
          <w:lang w:val="zh-CN"/>
        </w:rPr>
      </w:pPr>
      <w:r>
        <w:rPr>
          <w:rFonts w:hint="eastAsia"/>
          <w:lang w:val="zh-CN"/>
        </w:rPr>
        <w:t>下载完成后，</w:t>
      </w:r>
      <w:r w:rsidRPr="008155E1">
        <w:rPr>
          <w:rFonts w:hint="eastAsia"/>
          <w:lang w:val="zh-CN"/>
        </w:rPr>
        <w:t>使用实验包</w:t>
      </w:r>
      <w:r>
        <w:rPr>
          <w:rFonts w:hint="eastAsia"/>
          <w:lang w:val="zh-CN"/>
        </w:rPr>
        <w:t>中</w:t>
      </w:r>
      <w:r w:rsidRPr="008155E1">
        <w:rPr>
          <w:rFonts w:hint="eastAsia"/>
          <w:lang w:val="zh-CN"/>
        </w:rPr>
        <w:t>的</w:t>
      </w:r>
      <w:r w:rsidRPr="008155E1">
        <w:rPr>
          <w:rFonts w:hint="eastAsia"/>
          <w:lang w:val="zh-CN"/>
        </w:rPr>
        <w:t>pipeline_infer.py</w:t>
      </w:r>
      <w:r w:rsidRPr="008155E1">
        <w:rPr>
          <w:rFonts w:hint="eastAsia"/>
          <w:lang w:val="zh-CN"/>
        </w:rPr>
        <w:t>推理脚本</w:t>
      </w:r>
      <w:r>
        <w:rPr>
          <w:rFonts w:hint="eastAsia"/>
          <w:lang w:val="zh-CN"/>
        </w:rPr>
        <w:t>进行</w:t>
      </w:r>
      <w:r w:rsidRPr="008155E1">
        <w:rPr>
          <w:rFonts w:hint="eastAsia"/>
          <w:lang w:val="zh-CN"/>
        </w:rPr>
        <w:t>推理</w:t>
      </w:r>
      <w:r>
        <w:rPr>
          <w:rFonts w:hint="eastAsia"/>
          <w:lang w:val="zh-CN"/>
        </w:rPr>
        <w:t>：“</w:t>
      </w:r>
      <w:r w:rsidRPr="008155E1">
        <w:rPr>
          <w:rFonts w:hint="eastAsia"/>
          <w:lang w:val="zh-CN"/>
        </w:rPr>
        <w:t>!cd llama_lab/mindformers &amp;&amp; python pipeline_infer.py</w:t>
      </w:r>
      <w:r>
        <w:rPr>
          <w:rFonts w:hint="eastAsia"/>
          <w:lang w:val="zh-CN"/>
        </w:rPr>
        <w:t>”。</w:t>
      </w:r>
      <w:r w:rsidR="002724C0">
        <w:rPr>
          <w:rFonts w:hint="eastAsia"/>
          <w:lang w:val="zh-CN"/>
        </w:rPr>
        <w:t>修改</w:t>
      </w:r>
      <w:r w:rsidR="002724C0" w:rsidRPr="002724C0">
        <w:rPr>
          <w:rFonts w:hint="eastAsia"/>
          <w:lang w:val="zh-CN"/>
        </w:rPr>
        <w:t>pipeline_infer.py</w:t>
      </w:r>
      <w:r w:rsidR="002724C0">
        <w:rPr>
          <w:rFonts w:hint="eastAsia"/>
          <w:lang w:val="zh-CN"/>
        </w:rPr>
        <w:t>中的问题，如下图所示：</w:t>
      </w:r>
    </w:p>
    <w:p w14:paraId="7D33E87A" w14:textId="48360F44" w:rsidR="002724C0" w:rsidRDefault="002724C0" w:rsidP="002724C0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5CF46EB4" wp14:editId="4D5FF946">
            <wp:extent cx="5278120" cy="561340"/>
            <wp:effectExtent l="0" t="0" r="0" b="0"/>
            <wp:docPr id="2044528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281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56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6864A" w14:textId="6D29F7B9" w:rsidR="008155E1" w:rsidRDefault="008155E1" w:rsidP="0055504C">
      <w:pPr>
        <w:pStyle w:val="a9"/>
        <w:rPr>
          <w:lang w:val="zh-CN"/>
        </w:rPr>
      </w:pPr>
      <w:r>
        <w:rPr>
          <w:rFonts w:hint="eastAsia"/>
          <w:lang w:val="zh-CN"/>
        </w:rPr>
        <w:t>推理结果如下图所示：</w:t>
      </w:r>
    </w:p>
    <w:p w14:paraId="5A0096A4" w14:textId="3809C9B1" w:rsidR="008155E1" w:rsidRDefault="00496A91" w:rsidP="000F119A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6D8DDF68" wp14:editId="5AA00A27">
            <wp:extent cx="5278120" cy="445135"/>
            <wp:effectExtent l="0" t="0" r="0" b="0"/>
            <wp:docPr id="128361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619257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0B226202" w14:textId="1880B69C" w:rsidR="008155E1" w:rsidRPr="000F119A" w:rsidRDefault="000F119A" w:rsidP="000F119A">
      <w:pPr>
        <w:pStyle w:val="a9"/>
        <w:numPr>
          <w:ilvl w:val="0"/>
          <w:numId w:val="2"/>
        </w:numPr>
        <w:rPr>
          <w:b/>
          <w:bCs/>
          <w:lang w:val="zh-CN"/>
        </w:rPr>
      </w:pPr>
      <w:r w:rsidRPr="000F119A">
        <w:rPr>
          <w:rFonts w:hint="eastAsia"/>
          <w:b/>
          <w:bCs/>
          <w:lang w:val="zh-CN"/>
        </w:rPr>
        <w:t>Lo</w:t>
      </w:r>
      <w:r w:rsidR="00BB5CAB">
        <w:rPr>
          <w:rFonts w:hint="eastAsia"/>
          <w:b/>
          <w:bCs/>
          <w:lang w:val="zh-CN"/>
        </w:rPr>
        <w:t>RA</w:t>
      </w:r>
      <w:r w:rsidRPr="000F119A">
        <w:rPr>
          <w:rFonts w:hint="eastAsia"/>
          <w:b/>
          <w:bCs/>
          <w:lang w:val="zh-CN"/>
        </w:rPr>
        <w:t>微调训练</w:t>
      </w:r>
    </w:p>
    <w:p w14:paraId="1DAA7199" w14:textId="108535F3" w:rsidR="008155E1" w:rsidRDefault="000F119A" w:rsidP="0055504C">
      <w:pPr>
        <w:pStyle w:val="a9"/>
        <w:rPr>
          <w:lang w:val="zh-CN"/>
        </w:rPr>
      </w:pPr>
      <w:r w:rsidRPr="000F119A">
        <w:rPr>
          <w:rFonts w:hint="eastAsia"/>
          <w:lang w:val="zh-CN"/>
        </w:rPr>
        <w:t>使用</w:t>
      </w:r>
      <w:r w:rsidRPr="000F119A">
        <w:rPr>
          <w:rFonts w:hint="eastAsia"/>
          <w:lang w:val="zh-CN"/>
        </w:rPr>
        <w:t>alpaca_converter.py</w:t>
      </w:r>
      <w:r>
        <w:rPr>
          <w:rFonts w:hint="eastAsia"/>
          <w:lang w:val="zh-CN"/>
        </w:rPr>
        <w:t>将</w:t>
      </w:r>
      <w:r w:rsidRPr="000F119A">
        <w:rPr>
          <w:rFonts w:hint="eastAsia"/>
          <w:lang w:val="zh-CN"/>
        </w:rPr>
        <w:t>alpaca_data.json</w:t>
      </w:r>
      <w:r>
        <w:rPr>
          <w:rFonts w:hint="eastAsia"/>
          <w:lang w:val="zh-CN"/>
        </w:rPr>
        <w:t>中的数据转换</w:t>
      </w:r>
      <w:r w:rsidRPr="000F119A">
        <w:rPr>
          <w:rFonts w:hint="eastAsia"/>
          <w:lang w:val="zh-CN"/>
        </w:rPr>
        <w:t>为指定的问答格式</w:t>
      </w:r>
      <w:r>
        <w:rPr>
          <w:rFonts w:hint="eastAsia"/>
          <w:lang w:val="zh-CN"/>
        </w:rPr>
        <w:t>，存储在</w:t>
      </w:r>
      <w:r w:rsidRPr="000F119A">
        <w:rPr>
          <w:rFonts w:hint="eastAsia"/>
          <w:lang w:val="zh-CN"/>
        </w:rPr>
        <w:t>alpaca-data-conversation.json</w:t>
      </w:r>
      <w:r>
        <w:rPr>
          <w:rFonts w:hint="eastAsia"/>
          <w:lang w:val="zh-CN"/>
        </w:rPr>
        <w:t>中，如下图所示：</w:t>
      </w:r>
    </w:p>
    <w:p w14:paraId="125E1EC6" w14:textId="3DFF69FA" w:rsidR="000F119A" w:rsidRDefault="000F119A" w:rsidP="000F119A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0A91639B" wp14:editId="32070229">
            <wp:extent cx="5278120" cy="3668395"/>
            <wp:effectExtent l="0" t="0" r="0" b="8255"/>
            <wp:docPr id="259589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8979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E0932" w14:textId="1F1670FB" w:rsidR="009E72FF" w:rsidRDefault="009E72FF" w:rsidP="009E72FF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之后</w:t>
      </w:r>
      <w:r w:rsidRPr="009E72FF">
        <w:rPr>
          <w:rFonts w:hint="eastAsia"/>
          <w:lang w:val="zh-CN"/>
        </w:rPr>
        <w:t>使用</w:t>
      </w:r>
      <w:r w:rsidRPr="009E72FF">
        <w:rPr>
          <w:rFonts w:hint="eastAsia"/>
          <w:lang w:val="zh-CN"/>
        </w:rPr>
        <w:t>llama_preprocess_no_fschat.py</w:t>
      </w:r>
      <w:r w:rsidR="00221833">
        <w:rPr>
          <w:rFonts w:hint="eastAsia"/>
          <w:lang w:val="zh-CN"/>
        </w:rPr>
        <w:t>，</w:t>
      </w:r>
      <w:r w:rsidR="00606E30">
        <w:rPr>
          <w:rFonts w:hint="eastAsia"/>
          <w:lang w:val="zh-CN"/>
        </w:rPr>
        <w:t>将</w:t>
      </w:r>
      <w:r w:rsidRPr="009E72FF">
        <w:rPr>
          <w:rFonts w:hint="eastAsia"/>
          <w:lang w:val="zh-CN"/>
        </w:rPr>
        <w:t>文本数据</w:t>
      </w:r>
      <w:r w:rsidR="004E5C81">
        <w:rPr>
          <w:rFonts w:hint="eastAsia"/>
          <w:lang w:val="zh-CN"/>
        </w:rPr>
        <w:t>经下载的分词器</w:t>
      </w:r>
      <w:r w:rsidR="00CE3BEA">
        <w:rPr>
          <w:rFonts w:hint="eastAsia"/>
          <w:lang w:val="zh-CN"/>
        </w:rPr>
        <w:t>处理</w:t>
      </w:r>
      <w:r w:rsidR="0014352C">
        <w:rPr>
          <w:rFonts w:hint="eastAsia"/>
          <w:lang w:val="zh-CN"/>
        </w:rPr>
        <w:t>（</w:t>
      </w:r>
      <w:r w:rsidR="0014352C" w:rsidRPr="0014352C">
        <w:rPr>
          <w:rFonts w:hint="eastAsia"/>
          <w:lang w:val="zh-CN"/>
        </w:rPr>
        <w:t>序列长度</w:t>
      </w:r>
      <w:r w:rsidR="00C03148" w:rsidRPr="00C03148">
        <w:rPr>
          <w:lang w:val="zh-CN"/>
        </w:rPr>
        <w:t>seq_length</w:t>
      </w:r>
      <w:r w:rsidR="0014352C">
        <w:rPr>
          <w:rFonts w:hint="eastAsia"/>
          <w:lang w:val="zh-CN"/>
        </w:rPr>
        <w:t>设置为</w:t>
      </w:r>
      <w:r w:rsidR="0014352C">
        <w:rPr>
          <w:rFonts w:hint="eastAsia"/>
          <w:lang w:val="zh-CN"/>
        </w:rPr>
        <w:t>2048</w:t>
      </w:r>
      <w:r w:rsidR="0014352C">
        <w:rPr>
          <w:rFonts w:hint="eastAsia"/>
          <w:lang w:val="zh-CN"/>
        </w:rPr>
        <w:t>）</w:t>
      </w:r>
      <w:r w:rsidR="004E5C81">
        <w:rPr>
          <w:rFonts w:hint="eastAsia"/>
          <w:lang w:val="zh-CN"/>
        </w:rPr>
        <w:t>后</w:t>
      </w:r>
      <w:r w:rsidRPr="009E72FF">
        <w:rPr>
          <w:rFonts w:hint="eastAsia"/>
          <w:lang w:val="zh-CN"/>
        </w:rPr>
        <w:t>转为</w:t>
      </w:r>
      <w:r>
        <w:rPr>
          <w:rFonts w:hint="eastAsia"/>
          <w:lang w:val="zh-CN"/>
        </w:rPr>
        <w:t>M</w:t>
      </w:r>
      <w:r w:rsidRPr="009E72FF">
        <w:rPr>
          <w:rFonts w:hint="eastAsia"/>
          <w:lang w:val="zh-CN"/>
        </w:rPr>
        <w:t>indspore</w:t>
      </w:r>
      <w:r w:rsidRPr="009E72FF">
        <w:rPr>
          <w:rFonts w:hint="eastAsia"/>
          <w:lang w:val="zh-CN"/>
        </w:rPr>
        <w:t>的数据格式</w:t>
      </w:r>
      <w:r>
        <w:rPr>
          <w:rFonts w:hint="eastAsia"/>
          <w:lang w:val="zh-CN"/>
        </w:rPr>
        <w:t>，输出数据存储在</w:t>
      </w:r>
      <w:r w:rsidRPr="009E72FF">
        <w:rPr>
          <w:rFonts w:hint="eastAsia"/>
          <w:lang w:val="zh-CN"/>
        </w:rPr>
        <w:t>alpaca-fastchat2048.mindrecord</w:t>
      </w:r>
      <w:r>
        <w:rPr>
          <w:rFonts w:hint="eastAsia"/>
          <w:lang w:val="zh-CN"/>
        </w:rPr>
        <w:t>中。</w:t>
      </w:r>
    </w:p>
    <w:p w14:paraId="0C2269EA" w14:textId="6E64C187" w:rsidR="000F119A" w:rsidRDefault="00A6061D" w:rsidP="0055504C">
      <w:pPr>
        <w:pStyle w:val="a9"/>
        <w:rPr>
          <w:lang w:val="zh-CN"/>
        </w:rPr>
      </w:pPr>
      <w:r>
        <w:rPr>
          <w:rFonts w:hint="eastAsia"/>
          <w:lang w:val="zh-CN"/>
        </w:rPr>
        <w:t>按照指导书修改配置文件，修改</w:t>
      </w:r>
      <w:r w:rsidRPr="00A6061D">
        <w:rPr>
          <w:rFonts w:hint="eastAsia"/>
          <w:lang w:val="zh-CN"/>
        </w:rPr>
        <w:t>load_checkpoint</w:t>
      </w:r>
      <w:r>
        <w:rPr>
          <w:rFonts w:hint="eastAsia"/>
          <w:lang w:val="zh-CN"/>
        </w:rPr>
        <w:t>、</w:t>
      </w:r>
      <w:r w:rsidRPr="00A6061D">
        <w:rPr>
          <w:rFonts w:hint="eastAsia"/>
          <w:lang w:val="zh-CN"/>
        </w:rPr>
        <w:t>use_parallel</w:t>
      </w:r>
      <w:r>
        <w:rPr>
          <w:rFonts w:hint="eastAsia"/>
          <w:lang w:val="zh-CN"/>
        </w:rPr>
        <w:t>、</w:t>
      </w:r>
      <w:r w:rsidRPr="00A6061D">
        <w:rPr>
          <w:rFonts w:hint="eastAsia"/>
          <w:lang w:val="zh-CN"/>
        </w:rPr>
        <w:t>runner_config</w:t>
      </w:r>
      <w:r>
        <w:rPr>
          <w:rFonts w:hint="eastAsia"/>
          <w:lang w:val="zh-CN"/>
        </w:rPr>
        <w:t>、</w:t>
      </w:r>
      <w:r w:rsidRPr="00A6061D">
        <w:rPr>
          <w:rFonts w:hint="eastAsia"/>
          <w:lang w:val="zh-CN"/>
        </w:rPr>
        <w:t>dataset_dir</w:t>
      </w:r>
      <w:r>
        <w:rPr>
          <w:rFonts w:hint="eastAsia"/>
          <w:lang w:val="zh-CN"/>
        </w:rPr>
        <w:t>等参数。</w:t>
      </w:r>
    </w:p>
    <w:p w14:paraId="1D7E4CE4" w14:textId="115882B3" w:rsidR="00544B5D" w:rsidRPr="00544B5D" w:rsidRDefault="001D79AF" w:rsidP="00544B5D">
      <w:pPr>
        <w:pStyle w:val="a9"/>
        <w:jc w:val="left"/>
        <w:rPr>
          <w:lang w:val="zh-CN"/>
        </w:rPr>
      </w:pPr>
      <w:r>
        <w:rPr>
          <w:rFonts w:hint="eastAsia"/>
          <w:lang w:val="zh-CN"/>
        </w:rPr>
        <w:t>然后运行</w:t>
      </w:r>
      <w:r w:rsidR="00BA5613">
        <w:rPr>
          <w:rFonts w:hint="eastAsia"/>
          <w:lang w:val="zh-CN"/>
        </w:rPr>
        <w:t>“</w:t>
      </w:r>
      <w:r w:rsidR="00BA5613" w:rsidRPr="00BA5613">
        <w:rPr>
          <w:rFonts w:hint="eastAsia"/>
          <w:lang w:val="zh-CN"/>
        </w:rPr>
        <w:t>!cd llama_lab/mindformers/scripts/ &amp;&amp; bash run_standalone.sh ../configs/llama/run_llama_7b_lora.yaml 0 finetune</w:t>
      </w:r>
      <w:r w:rsidR="00BA5613">
        <w:rPr>
          <w:rFonts w:hint="eastAsia"/>
          <w:lang w:val="zh-CN"/>
        </w:rPr>
        <w:t>”命令开始训练，一共迭代</w:t>
      </w:r>
      <w:r w:rsidR="00BA5613">
        <w:rPr>
          <w:rFonts w:hint="eastAsia"/>
          <w:lang w:val="zh-CN"/>
        </w:rPr>
        <w:t>20</w:t>
      </w:r>
      <w:r w:rsidR="00BA5613">
        <w:rPr>
          <w:rFonts w:hint="eastAsia"/>
          <w:lang w:val="zh-CN"/>
        </w:rPr>
        <w:t>个</w:t>
      </w:r>
      <w:r w:rsidR="00BA5613">
        <w:rPr>
          <w:rFonts w:hint="eastAsia"/>
          <w:lang w:val="zh-CN"/>
        </w:rPr>
        <w:t>epoch</w:t>
      </w:r>
      <w:r w:rsidR="00E529C0">
        <w:rPr>
          <w:rFonts w:hint="eastAsia"/>
          <w:lang w:val="zh-CN"/>
        </w:rPr>
        <w:t>。</w:t>
      </w:r>
      <w:r w:rsidR="008603A0">
        <w:rPr>
          <w:rFonts w:hint="eastAsia"/>
          <w:lang w:val="zh-CN"/>
        </w:rPr>
        <w:t>训练完成后</w:t>
      </w:r>
      <w:r w:rsidR="00BA5613">
        <w:rPr>
          <w:rFonts w:hint="eastAsia"/>
          <w:lang w:val="zh-CN"/>
        </w:rPr>
        <w:t>在</w:t>
      </w:r>
      <w:r w:rsidR="00BA5613" w:rsidRPr="00BA5613">
        <w:rPr>
          <w:rFonts w:hint="eastAsia"/>
          <w:lang w:val="zh-CN"/>
        </w:rPr>
        <w:t>llama_lab/mindformers/scripts/mf_standalone/output/checkpoint/rank_0/</w:t>
      </w:r>
      <w:r w:rsidR="00BA5613">
        <w:rPr>
          <w:rFonts w:hint="eastAsia"/>
          <w:lang w:val="zh-CN"/>
        </w:rPr>
        <w:t>中可以看到输出的模型</w:t>
      </w:r>
      <w:r w:rsidR="00E529C0">
        <w:rPr>
          <w:rFonts w:hint="eastAsia"/>
          <w:lang w:val="zh-CN"/>
        </w:rPr>
        <w:t>文件</w:t>
      </w:r>
      <w:r w:rsidR="00BA5613">
        <w:rPr>
          <w:rFonts w:hint="eastAsia"/>
          <w:lang w:val="zh-CN"/>
        </w:rPr>
        <w:t>。</w:t>
      </w:r>
    </w:p>
    <w:p w14:paraId="5AEC8B42" w14:textId="23A574CB" w:rsidR="000F119A" w:rsidRDefault="00544B5D" w:rsidP="00544B5D">
      <w:pPr>
        <w:pStyle w:val="a9"/>
        <w:ind w:firstLine="0"/>
        <w:jc w:val="center"/>
        <w:rPr>
          <w:lang w:val="zh-CN"/>
        </w:rPr>
      </w:pPr>
      <w:r>
        <w:rPr>
          <w:noProof/>
        </w:rPr>
        <w:drawing>
          <wp:inline distT="0" distB="0" distL="0" distR="0" wp14:anchorId="56CA3E14" wp14:editId="21610FBC">
            <wp:extent cx="3619500" cy="852692"/>
            <wp:effectExtent l="0" t="0" r="0" b="5080"/>
            <wp:docPr id="91531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1338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852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C3D10" w14:textId="38977E9F" w:rsidR="0028269F" w:rsidRDefault="0028269F" w:rsidP="0028269F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训练过程如下图所示：</w:t>
      </w:r>
    </w:p>
    <w:p w14:paraId="36B440C3" w14:textId="7B6E977C" w:rsidR="00544B5D" w:rsidRDefault="00544B5D" w:rsidP="00544B5D">
      <w:pPr>
        <w:pStyle w:val="a9"/>
        <w:ind w:firstLine="0"/>
        <w:rPr>
          <w:lang w:val="zh-CN"/>
        </w:rPr>
      </w:pPr>
      <w:r>
        <w:rPr>
          <w:noProof/>
        </w:rPr>
        <w:lastRenderedPageBreak/>
        <w:drawing>
          <wp:inline distT="0" distB="0" distL="0" distR="0" wp14:anchorId="313477C4" wp14:editId="17EC2DA6">
            <wp:extent cx="5278120" cy="3048000"/>
            <wp:effectExtent l="0" t="0" r="0" b="0"/>
            <wp:docPr id="73704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4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AE1E" w14:textId="6E2B58A6" w:rsidR="00B639F5" w:rsidRDefault="003A2669" w:rsidP="004B709D">
      <w:pPr>
        <w:pStyle w:val="a9"/>
        <w:ind w:firstLineChars="200" w:firstLine="480"/>
        <w:rPr>
          <w:lang w:val="zh-CN"/>
        </w:rPr>
      </w:pPr>
      <w:r>
        <w:rPr>
          <w:rFonts w:hint="eastAsia"/>
          <w:lang w:val="zh-CN"/>
        </w:rPr>
        <w:t>此时模型已经过微调，</w:t>
      </w:r>
      <w:r w:rsidR="004B709D" w:rsidRPr="004B709D">
        <w:rPr>
          <w:rFonts w:hint="eastAsia"/>
          <w:lang w:val="zh-CN"/>
        </w:rPr>
        <w:t>使用实验包</w:t>
      </w:r>
      <w:r w:rsidR="004B709D">
        <w:rPr>
          <w:rFonts w:hint="eastAsia"/>
          <w:lang w:val="zh-CN"/>
        </w:rPr>
        <w:t>中</w:t>
      </w:r>
      <w:r w:rsidR="004B709D" w:rsidRPr="004B709D">
        <w:rPr>
          <w:rFonts w:hint="eastAsia"/>
          <w:lang w:val="zh-CN"/>
        </w:rPr>
        <w:t>的推理脚本</w:t>
      </w:r>
      <w:r w:rsidRPr="003A2669">
        <w:rPr>
          <w:rFonts w:hint="eastAsia"/>
          <w:lang w:val="zh-CN"/>
        </w:rPr>
        <w:t>python lora_infer.py</w:t>
      </w:r>
      <w:r>
        <w:rPr>
          <w:rFonts w:hint="eastAsia"/>
          <w:lang w:val="zh-CN"/>
        </w:rPr>
        <w:t>进行推理：“</w:t>
      </w:r>
      <w:r w:rsidRPr="003A2669">
        <w:rPr>
          <w:rFonts w:hint="eastAsia"/>
          <w:lang w:val="zh-CN"/>
        </w:rPr>
        <w:t>!cd llama_lab/mindformers &amp;&amp; python lora_infer.py</w:t>
      </w:r>
      <w:r>
        <w:rPr>
          <w:rFonts w:hint="eastAsia"/>
          <w:lang w:val="zh-CN"/>
        </w:rPr>
        <w:t>”。推理结果如下图所示：</w:t>
      </w:r>
    </w:p>
    <w:p w14:paraId="564CFA22" w14:textId="05776DCE" w:rsidR="001C6202" w:rsidRDefault="00602DAA" w:rsidP="00161870">
      <w:pPr>
        <w:pStyle w:val="a9"/>
        <w:ind w:firstLine="0"/>
        <w:rPr>
          <w:lang w:val="zh-CN"/>
        </w:rPr>
      </w:pPr>
      <w:r>
        <w:rPr>
          <w:noProof/>
        </w:rPr>
        <w:drawing>
          <wp:inline distT="0" distB="0" distL="0" distR="0" wp14:anchorId="51BC2D09" wp14:editId="10368DD7">
            <wp:extent cx="5278120" cy="3134995"/>
            <wp:effectExtent l="0" t="0" r="0" b="8255"/>
            <wp:docPr id="1905546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636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206B" w14:textId="7C067AFA" w:rsidR="003433DE" w:rsidRDefault="002355A5">
      <w:pPr>
        <w:pStyle w:val="2"/>
      </w:pPr>
      <w:r>
        <w:rPr>
          <w:rFonts w:hint="eastAsia"/>
        </w:rPr>
        <w:t>二、实验心得</w:t>
      </w:r>
      <w:r w:rsidR="00E503CF">
        <w:rPr>
          <w:rFonts w:hint="eastAsia"/>
          <w:lang w:val="zh-CN"/>
        </w:rPr>
        <w:t>（</w:t>
      </w:r>
      <w:r w:rsidR="00E503CF">
        <w:rPr>
          <w:lang w:val="zh-CN"/>
        </w:rPr>
        <w:t>2</w:t>
      </w:r>
      <w:r w:rsidR="00E503CF">
        <w:rPr>
          <w:rFonts w:hint="eastAsia"/>
          <w:lang w:val="zh-CN"/>
        </w:rPr>
        <w:t>分）</w:t>
      </w: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p w14:paraId="4D068722" w14:textId="474337D2" w:rsidR="000A2531" w:rsidRPr="000A2531" w:rsidRDefault="000A2531" w:rsidP="000A2531">
      <w:pPr>
        <w:pStyle w:val="a9"/>
        <w:numPr>
          <w:ilvl w:val="0"/>
          <w:numId w:val="3"/>
        </w:numPr>
        <w:rPr>
          <w:b/>
          <w:bCs/>
          <w:lang w:val="zh-CN"/>
        </w:rPr>
      </w:pPr>
      <w:r w:rsidRPr="000A2531">
        <w:rPr>
          <w:rFonts w:hint="eastAsia"/>
          <w:b/>
          <w:bCs/>
          <w:lang w:val="zh-CN"/>
        </w:rPr>
        <w:t>实验收获</w:t>
      </w:r>
    </w:p>
    <w:p w14:paraId="2C1946FF" w14:textId="7016DB6D" w:rsidR="000A2531" w:rsidRDefault="000A2531" w:rsidP="000A2531">
      <w:pPr>
        <w:pStyle w:val="a9"/>
        <w:ind w:firstLineChars="200" w:firstLine="480"/>
        <w:rPr>
          <w:lang w:val="zh-CN"/>
        </w:rPr>
      </w:pPr>
      <w:r w:rsidRPr="000A2531">
        <w:rPr>
          <w:rFonts w:hint="eastAsia"/>
          <w:lang w:val="zh-CN"/>
        </w:rPr>
        <w:t>此次实验借助华为云</w:t>
      </w:r>
      <w:r w:rsidRPr="000A2531">
        <w:rPr>
          <w:rFonts w:hint="eastAsia"/>
          <w:lang w:val="zh-CN"/>
        </w:rPr>
        <w:t>ModelArts</w:t>
      </w:r>
      <w:r w:rsidRPr="000A2531">
        <w:rPr>
          <w:rFonts w:hint="eastAsia"/>
          <w:lang w:val="zh-CN"/>
        </w:rPr>
        <w:t>平台，</w:t>
      </w:r>
      <w:r>
        <w:rPr>
          <w:rFonts w:hint="eastAsia"/>
          <w:lang w:val="zh-CN"/>
        </w:rPr>
        <w:t>基于</w:t>
      </w:r>
      <w:r w:rsidRPr="000A2531">
        <w:rPr>
          <w:rFonts w:hint="eastAsia"/>
          <w:lang w:val="zh-CN"/>
        </w:rPr>
        <w:t>Mindspore</w:t>
      </w:r>
      <w:r>
        <w:rPr>
          <w:rFonts w:hint="eastAsia"/>
          <w:lang w:val="zh-CN"/>
        </w:rPr>
        <w:t>框架</w:t>
      </w:r>
      <w:r w:rsidRPr="000A2531">
        <w:rPr>
          <w:rFonts w:hint="eastAsia"/>
          <w:lang w:val="zh-CN"/>
        </w:rPr>
        <w:t>实现了</w:t>
      </w:r>
      <w:r w:rsidR="007A1D7C">
        <w:rPr>
          <w:rFonts w:hint="eastAsia"/>
          <w:lang w:val="zh-CN"/>
        </w:rPr>
        <w:t>L</w:t>
      </w:r>
      <w:r w:rsidRPr="000A2531">
        <w:rPr>
          <w:rFonts w:hint="eastAsia"/>
          <w:lang w:val="zh-CN"/>
        </w:rPr>
        <w:t>lama7b</w:t>
      </w:r>
      <w:r w:rsidRPr="000A2531">
        <w:rPr>
          <w:rFonts w:hint="eastAsia"/>
          <w:lang w:val="zh-CN"/>
        </w:rPr>
        <w:t>模型</w:t>
      </w:r>
      <w:r>
        <w:rPr>
          <w:rFonts w:hint="eastAsia"/>
          <w:lang w:val="zh-CN"/>
        </w:rPr>
        <w:t>的</w:t>
      </w:r>
      <w:r w:rsidRPr="000A2531">
        <w:rPr>
          <w:rFonts w:hint="eastAsia"/>
          <w:lang w:val="zh-CN"/>
        </w:rPr>
        <w:t>推理</w:t>
      </w:r>
      <w:r>
        <w:rPr>
          <w:rFonts w:hint="eastAsia"/>
          <w:lang w:val="zh-CN"/>
        </w:rPr>
        <w:t>测试</w:t>
      </w:r>
      <w:r w:rsidRPr="000A2531">
        <w:rPr>
          <w:rFonts w:hint="eastAsia"/>
          <w:lang w:val="zh-CN"/>
        </w:rPr>
        <w:t>与微调</w:t>
      </w:r>
      <w:r>
        <w:rPr>
          <w:rFonts w:hint="eastAsia"/>
          <w:lang w:val="zh-CN"/>
        </w:rPr>
        <w:t>训练</w:t>
      </w:r>
      <w:r w:rsidR="00DE0484">
        <w:rPr>
          <w:rFonts w:hint="eastAsia"/>
          <w:lang w:val="zh-CN"/>
        </w:rPr>
        <w:t>，并记录微调前后的推理结果</w:t>
      </w:r>
      <w:r w:rsidR="00357187">
        <w:rPr>
          <w:rFonts w:hint="eastAsia"/>
          <w:lang w:val="zh-CN"/>
        </w:rPr>
        <w:t>，</w:t>
      </w:r>
      <w:r w:rsidR="00DE0484">
        <w:rPr>
          <w:rFonts w:hint="eastAsia"/>
          <w:lang w:val="zh-CN"/>
        </w:rPr>
        <w:t>进一步</w:t>
      </w:r>
      <w:r w:rsidR="00DE0484" w:rsidRPr="00DE0484">
        <w:rPr>
          <w:rFonts w:hint="eastAsia"/>
          <w:lang w:val="zh-CN"/>
        </w:rPr>
        <w:t>熟悉</w:t>
      </w:r>
      <w:r w:rsidR="00DE0484">
        <w:rPr>
          <w:rFonts w:hint="eastAsia"/>
          <w:lang w:val="zh-CN"/>
        </w:rPr>
        <w:t>了</w:t>
      </w:r>
      <w:r w:rsidR="00DE0484" w:rsidRPr="00DE0484">
        <w:rPr>
          <w:rFonts w:hint="eastAsia"/>
          <w:lang w:val="zh-CN"/>
        </w:rPr>
        <w:t>华为云</w:t>
      </w:r>
      <w:r w:rsidR="00DE0484" w:rsidRPr="00DE0484">
        <w:rPr>
          <w:rFonts w:hint="eastAsia"/>
          <w:lang w:val="zh-CN"/>
        </w:rPr>
        <w:t>ModelArts</w:t>
      </w:r>
      <w:r w:rsidR="00DE0484" w:rsidRPr="00DE0484">
        <w:rPr>
          <w:rFonts w:hint="eastAsia"/>
          <w:lang w:val="zh-CN"/>
        </w:rPr>
        <w:t>的操作，</w:t>
      </w:r>
      <w:r w:rsidR="00735873">
        <w:rPr>
          <w:rFonts w:hint="eastAsia"/>
          <w:lang w:val="zh-CN"/>
        </w:rPr>
        <w:t>掌握了数据预处理和参数配置的</w:t>
      </w:r>
      <w:r w:rsidR="00001DA4">
        <w:rPr>
          <w:rFonts w:hint="eastAsia"/>
          <w:lang w:val="zh-CN"/>
        </w:rPr>
        <w:t>方法和</w:t>
      </w:r>
      <w:r w:rsidR="00735873">
        <w:rPr>
          <w:rFonts w:hint="eastAsia"/>
          <w:lang w:val="zh-CN"/>
        </w:rPr>
        <w:t>步骤，</w:t>
      </w:r>
      <w:r w:rsidR="00DE0484" w:rsidRPr="00DE0484">
        <w:rPr>
          <w:rFonts w:hint="eastAsia"/>
          <w:lang w:val="zh-CN"/>
        </w:rPr>
        <w:t>了解</w:t>
      </w:r>
      <w:r w:rsidR="00DE0484">
        <w:rPr>
          <w:rFonts w:hint="eastAsia"/>
          <w:lang w:val="zh-CN"/>
        </w:rPr>
        <w:t>了</w:t>
      </w:r>
      <w:r w:rsidR="006453D8">
        <w:rPr>
          <w:rFonts w:hint="eastAsia"/>
          <w:lang w:val="zh-CN"/>
        </w:rPr>
        <w:t>L</w:t>
      </w:r>
      <w:r w:rsidR="00DE0484" w:rsidRPr="00DE0484">
        <w:rPr>
          <w:rFonts w:hint="eastAsia"/>
          <w:lang w:val="zh-CN"/>
        </w:rPr>
        <w:t>lama</w:t>
      </w:r>
      <w:r w:rsidR="00DE0484" w:rsidRPr="00DE0484">
        <w:rPr>
          <w:rFonts w:hint="eastAsia"/>
          <w:lang w:val="zh-CN"/>
        </w:rPr>
        <w:lastRenderedPageBreak/>
        <w:t>模型结构以及其微调、推理方法</w:t>
      </w:r>
      <w:r w:rsidR="00A11C7F">
        <w:rPr>
          <w:rFonts w:hint="eastAsia"/>
          <w:lang w:val="zh-CN"/>
        </w:rPr>
        <w:t>。</w:t>
      </w:r>
    </w:p>
    <w:p w14:paraId="29E6E61A" w14:textId="4AD273E7" w:rsidR="000A2531" w:rsidRPr="000A2531" w:rsidRDefault="000A2531" w:rsidP="000A2531">
      <w:pPr>
        <w:pStyle w:val="a9"/>
        <w:numPr>
          <w:ilvl w:val="0"/>
          <w:numId w:val="3"/>
        </w:numPr>
        <w:rPr>
          <w:b/>
          <w:bCs/>
          <w:lang w:val="zh-CN"/>
        </w:rPr>
      </w:pPr>
      <w:r w:rsidRPr="000A2531">
        <w:rPr>
          <w:rFonts w:hint="eastAsia"/>
          <w:b/>
          <w:bCs/>
          <w:lang w:val="zh-CN"/>
        </w:rPr>
        <w:t>所遇问题</w:t>
      </w:r>
    </w:p>
    <w:p w14:paraId="6664A597" w14:textId="790E6391" w:rsidR="000A2531" w:rsidRDefault="00AC363E" w:rsidP="000A2531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（</w:t>
      </w:r>
      <w:r>
        <w:rPr>
          <w:rFonts w:hint="eastAsia"/>
          <w:b/>
          <w:bCs/>
          <w:lang w:val="zh-CN"/>
        </w:rPr>
        <w:t>1</w:t>
      </w:r>
      <w:r>
        <w:rPr>
          <w:rFonts w:hint="eastAsia"/>
          <w:b/>
          <w:bCs/>
          <w:lang w:val="zh-CN"/>
        </w:rPr>
        <w:t>）</w:t>
      </w:r>
      <w:r w:rsidR="00A91DC7" w:rsidRPr="00754E31">
        <w:rPr>
          <w:rFonts w:hint="eastAsia"/>
          <w:b/>
          <w:bCs/>
          <w:lang w:val="zh-CN"/>
        </w:rPr>
        <w:t>问题</w:t>
      </w:r>
      <w:r w:rsidR="00A91DC7" w:rsidRPr="00754E31">
        <w:rPr>
          <w:rFonts w:hint="eastAsia"/>
          <w:b/>
          <w:bCs/>
          <w:lang w:val="zh-CN"/>
        </w:rPr>
        <w:t>1</w:t>
      </w:r>
      <w:r w:rsidR="00A91DC7" w:rsidRPr="00754E31">
        <w:rPr>
          <w:rFonts w:hint="eastAsia"/>
          <w:b/>
          <w:bCs/>
          <w:lang w:val="zh-CN"/>
        </w:rPr>
        <w:t>：</w:t>
      </w:r>
      <w:r w:rsidR="00A91DC7">
        <w:rPr>
          <w:rFonts w:hint="eastAsia"/>
          <w:lang w:val="zh-CN"/>
        </w:rPr>
        <w:t>在推理测试时，遇到警告信息“</w:t>
      </w:r>
      <w:r w:rsidR="00A91DC7" w:rsidRPr="00A91DC7">
        <w:rPr>
          <w:rFonts w:hint="eastAsia"/>
          <w:lang w:val="zh-CN"/>
        </w:rPr>
        <w:t>The in_strategy of the operator in your network will not take effect in stand_alone mode. This means</w:t>
      </w:r>
      <w:proofErr w:type="gramStart"/>
      <w:r w:rsidR="00A91DC7" w:rsidRPr="00A91DC7">
        <w:rPr>
          <w:rFonts w:hint="eastAsia"/>
          <w:lang w:val="zh-CN"/>
        </w:rPr>
        <w:t xml:space="preserve"> the the</w:t>
      </w:r>
      <w:proofErr w:type="gramEnd"/>
      <w:r w:rsidR="00A91DC7" w:rsidRPr="00A91DC7">
        <w:rPr>
          <w:rFonts w:hint="eastAsia"/>
          <w:lang w:val="zh-CN"/>
        </w:rPr>
        <w:t xml:space="preserve"> shard function called in the network is ignored.</w:t>
      </w:r>
      <w:r w:rsidR="00A91DC7">
        <w:rPr>
          <w:rFonts w:hint="eastAsia"/>
          <w:lang w:val="zh-CN"/>
        </w:rPr>
        <w:t>”，</w:t>
      </w:r>
      <w:r w:rsidR="00A91DC7" w:rsidRPr="00A91DC7">
        <w:rPr>
          <w:rFonts w:hint="eastAsia"/>
          <w:lang w:val="zh-CN"/>
        </w:rPr>
        <w:t>表明在使用</w:t>
      </w:r>
      <w:r w:rsidR="00A91DC7" w:rsidRPr="00A91DC7">
        <w:rPr>
          <w:rFonts w:hint="eastAsia"/>
          <w:lang w:val="zh-CN"/>
        </w:rPr>
        <w:t>MindSpore</w:t>
      </w:r>
      <w:r w:rsidR="00A91DC7" w:rsidRPr="00A91DC7">
        <w:rPr>
          <w:rFonts w:hint="eastAsia"/>
          <w:lang w:val="zh-CN"/>
        </w:rPr>
        <w:t>框架时遇到了并行策略不生效的问题</w:t>
      </w:r>
      <w:r w:rsidR="00A91DC7">
        <w:rPr>
          <w:rFonts w:hint="eastAsia"/>
          <w:lang w:val="zh-CN"/>
        </w:rPr>
        <w:t>。</w:t>
      </w:r>
    </w:p>
    <w:p w14:paraId="25ECF8E0" w14:textId="380E9E06" w:rsidR="002430C3" w:rsidRDefault="00AC363E" w:rsidP="00A072E7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·</w:t>
      </w:r>
      <w:r w:rsidR="00A91DC7" w:rsidRPr="00754E31">
        <w:rPr>
          <w:rFonts w:hint="eastAsia"/>
          <w:b/>
          <w:bCs/>
          <w:lang w:val="zh-CN"/>
        </w:rPr>
        <w:t>分析原因：</w:t>
      </w:r>
      <w:r w:rsidR="00A91DC7">
        <w:rPr>
          <w:rFonts w:hint="eastAsia"/>
          <w:lang w:val="zh-CN"/>
        </w:rPr>
        <w:t>实验使用“</w:t>
      </w:r>
      <w:r w:rsidR="00A91DC7" w:rsidRPr="00A91DC7">
        <w:rPr>
          <w:rFonts w:hint="eastAsia"/>
          <w:lang w:val="zh-CN"/>
        </w:rPr>
        <w:t>tand_alone</w:t>
      </w:r>
      <w:r w:rsidR="00A91DC7">
        <w:rPr>
          <w:rFonts w:hint="eastAsia"/>
          <w:lang w:val="zh-CN"/>
        </w:rPr>
        <w:t>”</w:t>
      </w:r>
      <w:r w:rsidR="00A91DC7" w:rsidRPr="00A91DC7">
        <w:rPr>
          <w:rFonts w:hint="eastAsia"/>
          <w:lang w:val="zh-CN"/>
        </w:rPr>
        <w:t>（单机单卡）模式运行网络</w:t>
      </w:r>
      <w:r w:rsidR="00A91DC7">
        <w:rPr>
          <w:rFonts w:hint="eastAsia"/>
          <w:lang w:val="zh-CN"/>
        </w:rPr>
        <w:t>，而实验包中的代码设置了</w:t>
      </w:r>
      <w:r w:rsidR="00A91DC7" w:rsidRPr="00A91DC7">
        <w:rPr>
          <w:rFonts w:hint="eastAsia"/>
          <w:lang w:val="zh-CN"/>
        </w:rPr>
        <w:t>in_strategy</w:t>
      </w:r>
      <w:r w:rsidR="00A91DC7" w:rsidRPr="00A91DC7">
        <w:rPr>
          <w:rFonts w:hint="eastAsia"/>
          <w:lang w:val="zh-CN"/>
        </w:rPr>
        <w:t>（输入切分策略）或使用了</w:t>
      </w:r>
      <w:r w:rsidR="00A91DC7" w:rsidRPr="00A91DC7">
        <w:rPr>
          <w:rFonts w:hint="eastAsia"/>
          <w:lang w:val="zh-CN"/>
        </w:rPr>
        <w:t>shard</w:t>
      </w:r>
      <w:r w:rsidR="00A91DC7" w:rsidRPr="00A91DC7">
        <w:rPr>
          <w:rFonts w:hint="eastAsia"/>
          <w:lang w:val="zh-CN"/>
        </w:rPr>
        <w:t>函数</w:t>
      </w:r>
      <w:r w:rsidR="00A91DC7">
        <w:rPr>
          <w:rFonts w:hint="eastAsia"/>
          <w:lang w:val="zh-CN"/>
        </w:rPr>
        <w:t>，故发生了模式不匹配——</w:t>
      </w:r>
      <w:r w:rsidR="00A91DC7" w:rsidRPr="00A91DC7">
        <w:rPr>
          <w:rFonts w:hint="eastAsia"/>
          <w:lang w:val="zh-CN"/>
        </w:rPr>
        <w:t>在</w:t>
      </w:r>
      <w:r w:rsidR="00A91DC7" w:rsidRPr="00A91DC7">
        <w:rPr>
          <w:rFonts w:hint="eastAsia"/>
          <w:lang w:val="zh-CN"/>
        </w:rPr>
        <w:t>stand_alone</w:t>
      </w:r>
      <w:r w:rsidR="00A91DC7" w:rsidRPr="00A91DC7">
        <w:rPr>
          <w:rFonts w:hint="eastAsia"/>
          <w:lang w:val="zh-CN"/>
        </w:rPr>
        <w:t>模式下，所有的并行策略都会被忽略</w:t>
      </w:r>
      <w:r w:rsidR="00A91DC7">
        <w:rPr>
          <w:rFonts w:hint="eastAsia"/>
          <w:lang w:val="zh-CN"/>
        </w:rPr>
        <w:t>。</w:t>
      </w:r>
    </w:p>
    <w:p w14:paraId="766C576B" w14:textId="23D118D5" w:rsidR="00A91DC7" w:rsidRDefault="00AC363E" w:rsidP="00A072E7">
      <w:pPr>
        <w:pStyle w:val="a9"/>
        <w:ind w:firstLine="0"/>
        <w:rPr>
          <w:lang w:val="zh-CN"/>
        </w:rPr>
      </w:pPr>
      <w:r>
        <w:rPr>
          <w:rFonts w:hint="eastAsia"/>
          <w:b/>
          <w:bCs/>
          <w:lang w:val="zh-CN"/>
        </w:rPr>
        <w:t>·</w:t>
      </w:r>
      <w:r w:rsidR="002430C3" w:rsidRPr="00AC363E">
        <w:rPr>
          <w:rFonts w:hint="eastAsia"/>
          <w:b/>
          <w:bCs/>
          <w:lang w:val="zh-CN"/>
        </w:rPr>
        <w:t>解决方法：</w:t>
      </w:r>
      <w:r w:rsidR="00A91DC7">
        <w:rPr>
          <w:rFonts w:hint="eastAsia"/>
          <w:lang w:val="zh-CN"/>
        </w:rPr>
        <w:t>由于不影响实验结果，</w:t>
      </w:r>
      <w:r w:rsidR="00A91DC7" w:rsidRPr="00A91DC7">
        <w:rPr>
          <w:rFonts w:hint="eastAsia"/>
          <w:lang w:val="zh-CN"/>
        </w:rPr>
        <w:t>可以忽略这个警告，或移除代码中的并行策略相关设置。</w:t>
      </w:r>
    </w:p>
    <w:p w14:paraId="6E8E9207" w14:textId="2719DC84" w:rsidR="00760A11" w:rsidRDefault="00760A11" w:rsidP="00760A11">
      <w:pPr>
        <w:pStyle w:val="2"/>
      </w:pPr>
      <w:r>
        <w:rPr>
          <w:rFonts w:hint="eastAsia"/>
        </w:rPr>
        <w:t>三、成果检验</w:t>
      </w:r>
      <w:r w:rsidR="004A3C81">
        <w:rPr>
          <w:rFonts w:hint="eastAsia"/>
        </w:rPr>
        <w:t>（</w:t>
      </w:r>
      <w:r w:rsidR="004A3C81">
        <w:rPr>
          <w:rFonts w:hint="eastAsia"/>
        </w:rPr>
        <w:t>5</w:t>
      </w:r>
      <w:r w:rsidR="004A3C81">
        <w:rPr>
          <w:rFonts w:hint="eastAsia"/>
        </w:rPr>
        <w:t>分）</w:t>
      </w:r>
    </w:p>
    <w:p w14:paraId="1A3E1876" w14:textId="3FF1C46D" w:rsidR="00760A11" w:rsidRDefault="00476620">
      <w:pPr>
        <w:pStyle w:val="a9"/>
        <w:rPr>
          <w:lang w:val="zh-CN"/>
        </w:rPr>
      </w:pPr>
      <w:r>
        <w:rPr>
          <w:rFonts w:hint="eastAsia"/>
          <w:lang w:val="zh-CN"/>
        </w:rPr>
        <w:t>1</w:t>
      </w:r>
      <w:r>
        <w:rPr>
          <w:lang w:val="zh-CN"/>
        </w:rPr>
        <w:t>.</w:t>
      </w:r>
      <w:r>
        <w:rPr>
          <w:rFonts w:hint="eastAsia"/>
          <w:lang w:val="zh-CN"/>
        </w:rPr>
        <w:t>用自己的话</w:t>
      </w:r>
      <w:r w:rsidR="000D3AEC">
        <w:rPr>
          <w:rFonts w:hint="eastAsia"/>
          <w:lang w:val="zh-CN"/>
        </w:rPr>
        <w:t>描</w:t>
      </w:r>
      <w:r>
        <w:rPr>
          <w:rFonts w:hint="eastAsia"/>
          <w:lang w:val="zh-CN"/>
        </w:rPr>
        <w:t>述</w:t>
      </w:r>
      <w:r>
        <w:rPr>
          <w:rFonts w:hint="eastAsia"/>
          <w:lang w:val="zh-CN"/>
        </w:rPr>
        <w:t>Lora</w:t>
      </w:r>
      <w:r>
        <w:rPr>
          <w:rFonts w:hint="eastAsia"/>
          <w:lang w:val="zh-CN"/>
        </w:rPr>
        <w:t>微调的方法原理，</w:t>
      </w:r>
      <w:r w:rsidR="00D24176">
        <w:rPr>
          <w:lang w:val="zh-CN"/>
        </w:rPr>
        <w:t>30</w:t>
      </w:r>
      <w:r>
        <w:rPr>
          <w:lang w:val="zh-CN"/>
        </w:rPr>
        <w:t>0</w:t>
      </w:r>
      <w:r>
        <w:rPr>
          <w:rFonts w:hint="eastAsia"/>
          <w:lang w:val="zh-CN"/>
        </w:rPr>
        <w:t>字左右。（</w:t>
      </w:r>
      <w:r w:rsidR="00D24176">
        <w:rPr>
          <w:lang w:val="zh-CN"/>
        </w:rPr>
        <w:t>2</w:t>
      </w:r>
      <w:r>
        <w:rPr>
          <w:rFonts w:hint="eastAsia"/>
          <w:lang w:val="zh-CN"/>
        </w:rPr>
        <w:t>分）</w:t>
      </w:r>
    </w:p>
    <w:p w14:paraId="58B9FB78" w14:textId="77777777" w:rsidR="007740F0" w:rsidRDefault="00BB5CAB" w:rsidP="00D45470">
      <w:pPr>
        <w:pStyle w:val="a9"/>
        <w:rPr>
          <w:lang w:val="zh-CN"/>
        </w:rPr>
      </w:pPr>
      <w:r w:rsidRPr="00BB5CAB">
        <w:rPr>
          <w:rFonts w:hint="eastAsia"/>
          <w:lang w:val="zh-CN"/>
        </w:rPr>
        <w:t>Lo</w:t>
      </w:r>
      <w:r>
        <w:rPr>
          <w:rFonts w:hint="eastAsia"/>
          <w:lang w:val="zh-CN"/>
        </w:rPr>
        <w:t>RA</w:t>
      </w:r>
      <w:r w:rsidRPr="00BB5CAB">
        <w:rPr>
          <w:rFonts w:hint="eastAsia"/>
          <w:lang w:val="zh-CN"/>
        </w:rPr>
        <w:t>微调是一种高效优化大语言模型的方法</w:t>
      </w:r>
      <w:r>
        <w:rPr>
          <w:rFonts w:hint="eastAsia"/>
          <w:lang w:val="zh-CN"/>
        </w:rPr>
        <w:t>。</w:t>
      </w:r>
      <w:r w:rsidRPr="00BB5CAB">
        <w:rPr>
          <w:rFonts w:hint="eastAsia"/>
          <w:lang w:val="zh-CN"/>
        </w:rPr>
        <w:t>大语言模型通常包含海量参数，直接</w:t>
      </w:r>
      <w:r>
        <w:rPr>
          <w:rFonts w:hint="eastAsia"/>
          <w:lang w:val="zh-CN"/>
        </w:rPr>
        <w:t>调整</w:t>
      </w:r>
      <w:r w:rsidRPr="00BB5CAB">
        <w:rPr>
          <w:rFonts w:hint="eastAsia"/>
          <w:lang w:val="zh-CN"/>
        </w:rPr>
        <w:t>这些参数不仅</w:t>
      </w:r>
      <w:r>
        <w:rPr>
          <w:rFonts w:hint="eastAsia"/>
          <w:lang w:val="zh-CN"/>
        </w:rPr>
        <w:t>需要大量资源和较高成本</w:t>
      </w:r>
      <w:r w:rsidRPr="00BB5CAB">
        <w:rPr>
          <w:rFonts w:hint="eastAsia"/>
          <w:lang w:val="zh-CN"/>
        </w:rPr>
        <w:t>，还容易导致过拟合等问题。</w:t>
      </w:r>
    </w:p>
    <w:p w14:paraId="79E2D776" w14:textId="6AE11A47" w:rsidR="00BB5CAB" w:rsidRPr="00BB5CAB" w:rsidRDefault="00BB5CAB" w:rsidP="00D45470">
      <w:pPr>
        <w:pStyle w:val="a9"/>
        <w:rPr>
          <w:lang w:val="zh-CN"/>
        </w:rPr>
      </w:pPr>
      <w:r>
        <w:rPr>
          <w:rFonts w:hint="eastAsia"/>
          <w:lang w:val="zh-CN"/>
        </w:rPr>
        <w:t>而</w:t>
      </w:r>
      <w:r w:rsidRPr="00BB5CAB">
        <w:rPr>
          <w:rFonts w:hint="eastAsia"/>
          <w:lang w:val="zh-CN"/>
        </w:rPr>
        <w:t>LoRA</w:t>
      </w:r>
      <w:r w:rsidRPr="00BB5CAB">
        <w:rPr>
          <w:rFonts w:hint="eastAsia"/>
          <w:lang w:val="zh-CN"/>
        </w:rPr>
        <w:t>的核心原理是引入低</w:t>
      </w:r>
      <w:proofErr w:type="gramStart"/>
      <w:r w:rsidRPr="00BB5CAB">
        <w:rPr>
          <w:rFonts w:hint="eastAsia"/>
          <w:lang w:val="zh-CN"/>
        </w:rPr>
        <w:t>秩</w:t>
      </w:r>
      <w:proofErr w:type="gramEnd"/>
      <w:r w:rsidRPr="00BB5CAB">
        <w:rPr>
          <w:rFonts w:hint="eastAsia"/>
          <w:lang w:val="zh-CN"/>
        </w:rPr>
        <w:t>分解。</w:t>
      </w:r>
      <w:r w:rsidR="00D45470">
        <w:rPr>
          <w:rFonts w:hint="eastAsia"/>
          <w:lang w:val="zh-CN"/>
        </w:rPr>
        <w:t>针对</w:t>
      </w:r>
      <w:r w:rsidRPr="00BB5CAB">
        <w:rPr>
          <w:rFonts w:hint="eastAsia"/>
          <w:lang w:val="zh-CN"/>
        </w:rPr>
        <w:t>模型的权重矩阵，</w:t>
      </w:r>
      <w:r w:rsidRPr="00BB5CAB">
        <w:rPr>
          <w:rFonts w:hint="eastAsia"/>
          <w:lang w:val="zh-CN"/>
        </w:rPr>
        <w:t>LoRA</w:t>
      </w:r>
      <w:r w:rsidRPr="00BB5CAB">
        <w:rPr>
          <w:rFonts w:hint="eastAsia"/>
          <w:lang w:val="zh-CN"/>
        </w:rPr>
        <w:t>通过插入两个小的矩阵（</w:t>
      </w:r>
      <w:r w:rsidRPr="00BB5CAB">
        <w:rPr>
          <w:rFonts w:hint="eastAsia"/>
          <w:lang w:val="zh-CN"/>
        </w:rPr>
        <w:t>A</w:t>
      </w:r>
      <w:r w:rsidRPr="00BB5CAB">
        <w:rPr>
          <w:rFonts w:hint="eastAsia"/>
          <w:lang w:val="zh-CN"/>
        </w:rPr>
        <w:t>和</w:t>
      </w:r>
      <w:r w:rsidRPr="00BB5CAB">
        <w:rPr>
          <w:rFonts w:hint="eastAsia"/>
          <w:lang w:val="zh-CN"/>
        </w:rPr>
        <w:t>B</w:t>
      </w:r>
      <w:r w:rsidRPr="00BB5CAB">
        <w:rPr>
          <w:rFonts w:hint="eastAsia"/>
          <w:lang w:val="zh-CN"/>
        </w:rPr>
        <w:t>），使得原始权重矩阵可以表示为</w:t>
      </w:r>
      <w:r w:rsidRPr="00BB5CAB">
        <w:rPr>
          <w:rFonts w:hint="eastAsia"/>
          <w:lang w:val="zh-CN"/>
        </w:rPr>
        <w:t>A</w:t>
      </w:r>
      <w:r w:rsidRPr="00BB5CAB">
        <w:rPr>
          <w:rFonts w:hint="eastAsia"/>
          <w:lang w:val="zh-CN"/>
        </w:rPr>
        <w:t>和</w:t>
      </w:r>
      <w:r w:rsidRPr="00BB5CAB">
        <w:rPr>
          <w:rFonts w:hint="eastAsia"/>
          <w:lang w:val="zh-CN"/>
        </w:rPr>
        <w:t>B</w:t>
      </w:r>
      <w:r w:rsidRPr="00BB5CAB">
        <w:rPr>
          <w:rFonts w:hint="eastAsia"/>
          <w:lang w:val="zh-CN"/>
        </w:rPr>
        <w:t>的乘积加上原来的权重。这两个小矩阵的秩远低于原始矩阵，因此参数量大大减少。具体来说，</w:t>
      </w:r>
      <w:r w:rsidRPr="00BB5CAB">
        <w:rPr>
          <w:rFonts w:hint="eastAsia"/>
          <w:lang w:val="zh-CN"/>
        </w:rPr>
        <w:t>A</w:t>
      </w:r>
      <w:r w:rsidRPr="00BB5CAB">
        <w:rPr>
          <w:rFonts w:hint="eastAsia"/>
          <w:lang w:val="zh-CN"/>
        </w:rPr>
        <w:t>矩阵负责捕捉输入信息的特征，</w:t>
      </w:r>
      <w:r w:rsidRPr="00BB5CAB">
        <w:rPr>
          <w:rFonts w:hint="eastAsia"/>
          <w:lang w:val="zh-CN"/>
        </w:rPr>
        <w:t>B</w:t>
      </w:r>
      <w:r w:rsidRPr="00BB5CAB">
        <w:rPr>
          <w:rFonts w:hint="eastAsia"/>
          <w:lang w:val="zh-CN"/>
        </w:rPr>
        <w:t>矩阵则负责将这些特征映射到输出。</w:t>
      </w:r>
    </w:p>
    <w:p w14:paraId="3A1EBBB2" w14:textId="5ED7C009" w:rsidR="00BB5CAB" w:rsidRDefault="00BB5CAB" w:rsidP="00BB5CAB">
      <w:pPr>
        <w:pStyle w:val="a9"/>
        <w:rPr>
          <w:lang w:val="zh-CN"/>
        </w:rPr>
      </w:pPr>
      <w:r w:rsidRPr="00BB5CAB">
        <w:rPr>
          <w:rFonts w:hint="eastAsia"/>
          <w:lang w:val="zh-CN"/>
        </w:rPr>
        <w:t>在训练过程中，</w:t>
      </w:r>
      <w:r>
        <w:rPr>
          <w:rFonts w:hint="eastAsia"/>
          <w:lang w:val="zh-CN"/>
        </w:rPr>
        <w:t>模型</w:t>
      </w:r>
      <w:r w:rsidRPr="00BB5CAB">
        <w:rPr>
          <w:rFonts w:hint="eastAsia"/>
          <w:lang w:val="zh-CN"/>
        </w:rPr>
        <w:t>只更新这两个小矩阵的参数，而保持原始权重矩阵不变。这样，模型可以通过调整少量参数来适应新的任务，同时保留了</w:t>
      </w:r>
      <w:proofErr w:type="gramStart"/>
      <w:r w:rsidRPr="00BB5CAB">
        <w:rPr>
          <w:rFonts w:hint="eastAsia"/>
          <w:lang w:val="zh-CN"/>
        </w:rPr>
        <w:t>预训练</w:t>
      </w:r>
      <w:proofErr w:type="gramEnd"/>
      <w:r w:rsidRPr="00BB5CAB">
        <w:rPr>
          <w:rFonts w:hint="eastAsia"/>
          <w:lang w:val="zh-CN"/>
        </w:rPr>
        <w:t>模型的大部分知识结构。</w:t>
      </w:r>
      <w:r w:rsidRPr="00BB5CAB">
        <w:rPr>
          <w:rFonts w:hint="eastAsia"/>
          <w:lang w:val="zh-CN"/>
        </w:rPr>
        <w:t>LoRA</w:t>
      </w:r>
      <w:r w:rsidRPr="00BB5CAB">
        <w:rPr>
          <w:rFonts w:hint="eastAsia"/>
          <w:lang w:val="zh-CN"/>
        </w:rPr>
        <w:t>通过这种方式，既提高了微调的效率，又避免了对整个模型进行大规模的调整，使得大语言模型在新任务上能够快速适应并表现出色。</w:t>
      </w:r>
    </w:p>
    <w:p w14:paraId="7547336F" w14:textId="60F66997" w:rsidR="00476620" w:rsidRDefault="00174824">
      <w:pPr>
        <w:pStyle w:val="a9"/>
        <w:rPr>
          <w:lang w:val="zh-CN"/>
        </w:rPr>
      </w:pPr>
      <w:r>
        <w:rPr>
          <w:rFonts w:hint="eastAsia"/>
          <w:lang w:val="zh-CN"/>
        </w:rPr>
        <w:t>2</w:t>
      </w:r>
      <w:r>
        <w:rPr>
          <w:lang w:val="zh-CN"/>
        </w:rPr>
        <w:t>.</w:t>
      </w:r>
      <w:r w:rsidR="00E503CF" w:rsidRPr="00E503CF">
        <w:rPr>
          <w:lang w:val="zh-CN"/>
        </w:rPr>
        <w:t>如果要对</w:t>
      </w:r>
      <w:r w:rsidR="0055504C" w:rsidRPr="0055504C">
        <w:rPr>
          <w:lang w:val="zh-CN"/>
        </w:rPr>
        <w:t>llama7b</w:t>
      </w:r>
      <w:r w:rsidR="00E503CF" w:rsidRPr="00E503CF">
        <w:rPr>
          <w:lang w:val="zh-CN"/>
        </w:rPr>
        <w:t>进行微调构造一个</w:t>
      </w:r>
      <w:r w:rsidR="0055504C">
        <w:rPr>
          <w:rFonts w:hint="eastAsia"/>
          <w:lang w:val="zh-CN"/>
        </w:rPr>
        <w:t>哈工大的“校园生活助手”</w:t>
      </w:r>
      <w:r w:rsidR="00E503CF" w:rsidRPr="00E503CF">
        <w:rPr>
          <w:lang w:val="zh-CN"/>
        </w:rPr>
        <w:t>，请根据本次实验内容给出一个可行的解决方案。</w:t>
      </w:r>
      <w:r w:rsidR="00E503CF">
        <w:rPr>
          <w:rFonts w:hint="eastAsia"/>
          <w:lang w:val="zh-CN"/>
        </w:rPr>
        <w:t>（</w:t>
      </w:r>
      <w:r w:rsidR="00E503CF">
        <w:rPr>
          <w:lang w:val="zh-CN"/>
        </w:rPr>
        <w:t>2</w:t>
      </w:r>
      <w:r w:rsidR="00E503CF">
        <w:rPr>
          <w:rFonts w:hint="eastAsia"/>
          <w:lang w:val="zh-CN"/>
        </w:rPr>
        <w:t>分）</w:t>
      </w:r>
    </w:p>
    <w:p w14:paraId="49D3A2D1" w14:textId="236163D1" w:rsidR="00CD5943" w:rsidRDefault="00CD5943">
      <w:pPr>
        <w:pStyle w:val="a9"/>
        <w:rPr>
          <w:lang w:val="zh-CN"/>
        </w:rPr>
      </w:pPr>
      <w:r>
        <w:rPr>
          <w:rFonts w:hint="eastAsia"/>
          <w:lang w:val="zh-CN"/>
        </w:rPr>
        <w:t>首先</w:t>
      </w:r>
      <w:r w:rsidRPr="00CD5943">
        <w:rPr>
          <w:rFonts w:hint="eastAsia"/>
          <w:lang w:val="zh-CN"/>
        </w:rPr>
        <w:t>下载</w:t>
      </w:r>
      <w:r w:rsidRPr="00CD5943">
        <w:rPr>
          <w:rFonts w:hint="eastAsia"/>
          <w:lang w:val="zh-CN"/>
        </w:rPr>
        <w:t>LLaMA-7B</w:t>
      </w:r>
      <w:r w:rsidRPr="00CD5943">
        <w:rPr>
          <w:rFonts w:hint="eastAsia"/>
          <w:lang w:val="zh-CN"/>
        </w:rPr>
        <w:t>模型</w:t>
      </w:r>
      <w:r>
        <w:rPr>
          <w:rFonts w:hint="eastAsia"/>
          <w:lang w:val="zh-CN"/>
        </w:rPr>
        <w:t>，</w:t>
      </w:r>
      <w:r w:rsidR="00083EB2">
        <w:rPr>
          <w:rFonts w:hint="eastAsia"/>
          <w:lang w:val="zh-CN"/>
        </w:rPr>
        <w:t>配置华为云或本地环境，</w:t>
      </w:r>
      <w:r>
        <w:rPr>
          <w:rFonts w:hint="eastAsia"/>
          <w:lang w:val="zh-CN"/>
        </w:rPr>
        <w:t>搭建</w:t>
      </w:r>
      <w:r w:rsidRPr="00CD5943">
        <w:rPr>
          <w:rFonts w:hint="eastAsia"/>
          <w:lang w:val="zh-CN"/>
        </w:rPr>
        <w:t>MindSpore</w:t>
      </w:r>
      <w:r>
        <w:rPr>
          <w:rFonts w:hint="eastAsia"/>
          <w:lang w:val="zh-CN"/>
        </w:rPr>
        <w:t>基本框架；</w:t>
      </w:r>
      <w:r w:rsidR="00083EB2" w:rsidRPr="00083EB2">
        <w:rPr>
          <w:rFonts w:hint="eastAsia"/>
          <w:lang w:val="zh-CN"/>
        </w:rPr>
        <w:t>之后</w:t>
      </w:r>
      <w:r w:rsidRPr="00CD5943">
        <w:rPr>
          <w:rFonts w:hint="eastAsia"/>
          <w:lang w:val="zh-CN"/>
        </w:rPr>
        <w:t>收集相关数据</w:t>
      </w:r>
      <w:r>
        <w:rPr>
          <w:rFonts w:hint="eastAsia"/>
          <w:lang w:val="zh-CN"/>
        </w:rPr>
        <w:t>，</w:t>
      </w:r>
      <w:r w:rsidRPr="00CD5943">
        <w:rPr>
          <w:rFonts w:hint="eastAsia"/>
          <w:lang w:val="zh-CN"/>
        </w:rPr>
        <w:t>整理哈工大校园生活的常见问题和回答，形成一个结构化的对话</w:t>
      </w:r>
      <w:r w:rsidR="00083EB2">
        <w:rPr>
          <w:rFonts w:hint="eastAsia"/>
          <w:lang w:val="zh-CN"/>
        </w:rPr>
        <w:t>格式</w:t>
      </w:r>
      <w:r w:rsidRPr="00CD5943">
        <w:rPr>
          <w:rFonts w:hint="eastAsia"/>
          <w:lang w:val="zh-CN"/>
        </w:rPr>
        <w:t>数据集，例如学生咨询、活动安排、课程信息等</w:t>
      </w:r>
      <w:r w:rsidR="00083EB2">
        <w:rPr>
          <w:rFonts w:hint="eastAsia"/>
          <w:lang w:val="zh-CN"/>
        </w:rPr>
        <w:t>，并对其进行预处理，转换为</w:t>
      </w:r>
      <w:r w:rsidR="00083EB2" w:rsidRPr="00083EB2">
        <w:rPr>
          <w:rFonts w:hint="eastAsia"/>
          <w:lang w:val="zh-CN"/>
        </w:rPr>
        <w:t>Mindspore</w:t>
      </w:r>
      <w:r w:rsidR="00083EB2" w:rsidRPr="00083EB2">
        <w:rPr>
          <w:rFonts w:hint="eastAsia"/>
          <w:lang w:val="zh-CN"/>
        </w:rPr>
        <w:t>的数据格式</w:t>
      </w:r>
      <w:r w:rsidR="00083EB2">
        <w:rPr>
          <w:rFonts w:hint="eastAsia"/>
          <w:lang w:val="zh-CN"/>
        </w:rPr>
        <w:t>；接着</w:t>
      </w:r>
      <w:r w:rsidR="00083EB2" w:rsidRPr="00083EB2">
        <w:rPr>
          <w:rFonts w:hint="eastAsia"/>
          <w:lang w:val="zh-CN"/>
        </w:rPr>
        <w:t>使用</w:t>
      </w:r>
      <w:r w:rsidR="00083EB2" w:rsidRPr="00083EB2">
        <w:rPr>
          <w:rFonts w:hint="eastAsia"/>
          <w:lang w:val="zh-CN"/>
        </w:rPr>
        <w:t>MindFormer</w:t>
      </w:r>
      <w:r w:rsidR="00083EB2" w:rsidRPr="00083EB2">
        <w:rPr>
          <w:rFonts w:hint="eastAsia"/>
          <w:lang w:val="zh-CN"/>
        </w:rPr>
        <w:t>提供的微调脚本或接口，配置微调任务</w:t>
      </w:r>
      <w:r w:rsidR="00083EB2">
        <w:rPr>
          <w:rFonts w:hint="eastAsia"/>
          <w:lang w:val="zh-CN"/>
        </w:rPr>
        <w:t>，</w:t>
      </w:r>
      <w:r w:rsidR="00083EB2" w:rsidRPr="00083EB2">
        <w:rPr>
          <w:rFonts w:hint="eastAsia"/>
          <w:lang w:val="zh-CN"/>
        </w:rPr>
        <w:t>选择</w:t>
      </w:r>
      <w:r w:rsidR="00083EB2" w:rsidRPr="00083EB2">
        <w:rPr>
          <w:rFonts w:hint="eastAsia"/>
          <w:lang w:val="zh-CN"/>
        </w:rPr>
        <w:t>LoRA</w:t>
      </w:r>
      <w:r w:rsidR="00083EB2" w:rsidRPr="00083EB2">
        <w:rPr>
          <w:rFonts w:hint="eastAsia"/>
          <w:lang w:val="zh-CN"/>
        </w:rPr>
        <w:t>微调策略以减少计算资源消耗</w:t>
      </w:r>
      <w:r w:rsidR="00083EB2">
        <w:rPr>
          <w:rFonts w:hint="eastAsia"/>
          <w:lang w:val="zh-CN"/>
        </w:rPr>
        <w:t>；然后</w:t>
      </w:r>
      <w:r w:rsidR="00083EB2" w:rsidRPr="00083EB2">
        <w:rPr>
          <w:rFonts w:hint="eastAsia"/>
          <w:lang w:val="zh-CN"/>
        </w:rPr>
        <w:t>运行微调</w:t>
      </w:r>
      <w:r w:rsidR="00083EB2" w:rsidRPr="00083EB2">
        <w:rPr>
          <w:rFonts w:hint="eastAsia"/>
          <w:lang w:val="zh-CN"/>
        </w:rPr>
        <w:lastRenderedPageBreak/>
        <w:t>脚本，开始训练模型</w:t>
      </w:r>
      <w:r w:rsidR="00083EB2">
        <w:rPr>
          <w:rFonts w:hint="eastAsia"/>
          <w:lang w:val="zh-CN"/>
        </w:rPr>
        <w:t>；</w:t>
      </w:r>
      <w:r w:rsidR="00083EB2" w:rsidRPr="00083EB2">
        <w:rPr>
          <w:rFonts w:hint="eastAsia"/>
          <w:lang w:val="zh-CN"/>
        </w:rPr>
        <w:t>微调完成后，</w:t>
      </w:r>
      <w:r w:rsidR="00083EB2">
        <w:rPr>
          <w:rFonts w:hint="eastAsia"/>
          <w:lang w:val="zh-CN"/>
        </w:rPr>
        <w:t>对模型</w:t>
      </w:r>
      <w:r w:rsidR="00083EB2" w:rsidRPr="00083EB2">
        <w:rPr>
          <w:rFonts w:hint="eastAsia"/>
          <w:lang w:val="zh-CN"/>
        </w:rPr>
        <w:t>进行推理测试</w:t>
      </w:r>
      <w:r w:rsidR="00083EB2">
        <w:rPr>
          <w:rFonts w:hint="eastAsia"/>
          <w:lang w:val="zh-CN"/>
        </w:rPr>
        <w:t>，最后</w:t>
      </w:r>
      <w:r w:rsidR="00083EB2" w:rsidRPr="00083EB2">
        <w:rPr>
          <w:rFonts w:hint="eastAsia"/>
          <w:lang w:val="zh-CN"/>
        </w:rPr>
        <w:t>将</w:t>
      </w:r>
      <w:r w:rsidR="00083EB2">
        <w:rPr>
          <w:rFonts w:hint="eastAsia"/>
          <w:lang w:val="zh-CN"/>
        </w:rPr>
        <w:t>其</w:t>
      </w:r>
      <w:r w:rsidR="00083EB2" w:rsidRPr="00083EB2">
        <w:rPr>
          <w:rFonts w:hint="eastAsia"/>
          <w:lang w:val="zh-CN"/>
        </w:rPr>
        <w:t>部署为一个在线服务，用户可以通过网页或手机</w:t>
      </w:r>
      <w:r w:rsidR="00F50B8B">
        <w:rPr>
          <w:rFonts w:hint="eastAsia"/>
          <w:lang w:val="zh-CN"/>
        </w:rPr>
        <w:t>App</w:t>
      </w:r>
      <w:r w:rsidR="00083EB2" w:rsidRPr="00083EB2">
        <w:rPr>
          <w:rFonts w:hint="eastAsia"/>
          <w:lang w:val="zh-CN"/>
        </w:rPr>
        <w:t>输入问题，模型实时生成回答，提供校园生活相关的咨询服务。</w:t>
      </w:r>
    </w:p>
    <w:p w14:paraId="683D9F65" w14:textId="22458D70" w:rsidR="0055504C" w:rsidRDefault="0055504C">
      <w:pPr>
        <w:pStyle w:val="a9"/>
        <w:rPr>
          <w:rFonts w:cs="Huawei Sans"/>
        </w:rPr>
      </w:pPr>
      <w:r>
        <w:rPr>
          <w:rFonts w:hint="eastAsia"/>
          <w:lang w:val="zh-CN"/>
        </w:rPr>
        <w:t>3</w:t>
      </w:r>
      <w:r>
        <w:rPr>
          <w:lang w:val="zh-CN"/>
        </w:rPr>
        <w:t>.</w:t>
      </w:r>
      <w:r>
        <w:rPr>
          <w:rFonts w:cs="Huawei Sans" w:hint="eastAsia"/>
        </w:rPr>
        <w:t>描述</w:t>
      </w:r>
      <w:proofErr w:type="spellStart"/>
      <w:r w:rsidRPr="0013020F">
        <w:rPr>
          <w:rFonts w:cs="Huawei Sans"/>
        </w:rPr>
        <w:t>yaml</w:t>
      </w:r>
      <w:proofErr w:type="spellEnd"/>
      <w:r w:rsidRPr="0013020F">
        <w:rPr>
          <w:rFonts w:cs="Huawei Sans" w:hint="eastAsia"/>
        </w:rPr>
        <w:t>文件里的参数</w:t>
      </w:r>
      <w:r w:rsidR="00DB1613" w:rsidRPr="0013020F">
        <w:rPr>
          <w:rFonts w:cs="Huawei Sans"/>
        </w:rPr>
        <w:t>optimizer,</w:t>
      </w:r>
      <w:r w:rsidR="00DB1613">
        <w:rPr>
          <w:rFonts w:cs="Huawei Sans"/>
        </w:rPr>
        <w:t xml:space="preserve"> </w:t>
      </w:r>
      <w:proofErr w:type="spellStart"/>
      <w:r w:rsidR="00DB1613" w:rsidRPr="005B2236">
        <w:rPr>
          <w:rFonts w:cs="Huawei Sans"/>
        </w:rPr>
        <w:t>learning_rate</w:t>
      </w:r>
      <w:proofErr w:type="spellEnd"/>
      <w:r w:rsidR="00DB1613">
        <w:rPr>
          <w:rFonts w:cs="Huawei Sans" w:hint="eastAsia"/>
        </w:rPr>
        <w:t>,</w:t>
      </w:r>
      <w:r w:rsidR="00DB1613" w:rsidRPr="005B2236">
        <w:t xml:space="preserve"> </w:t>
      </w:r>
      <w:proofErr w:type="spellStart"/>
      <w:r w:rsidR="00DB1613">
        <w:t>lora_rank</w:t>
      </w:r>
      <w:proofErr w:type="spellEnd"/>
      <w:r w:rsidR="00581D67">
        <w:rPr>
          <w:rFonts w:hint="eastAsia"/>
        </w:rPr>
        <w:t>,</w:t>
      </w:r>
      <w:r w:rsidR="00581D67">
        <w:t xml:space="preserve"> </w:t>
      </w:r>
      <w:proofErr w:type="spellStart"/>
      <w:r w:rsidR="00DB1613">
        <w:t>param_init_type</w:t>
      </w:r>
      <w:proofErr w:type="spellEnd"/>
      <w:r w:rsidR="005100E4">
        <w:rPr>
          <w:rFonts w:cs="Huawei Sans" w:hint="eastAsia"/>
        </w:rPr>
        <w:t>的作用</w:t>
      </w:r>
      <w:r w:rsidR="003660A0">
        <w:rPr>
          <w:rFonts w:cs="Huawei Sans" w:hint="eastAsia"/>
        </w:rPr>
        <w:t>。</w:t>
      </w:r>
      <w:r w:rsidR="005B2236">
        <w:rPr>
          <w:rFonts w:cs="Huawei Sans" w:hint="eastAsia"/>
        </w:rPr>
        <w:t>（</w:t>
      </w:r>
      <w:r w:rsidR="00D24176">
        <w:rPr>
          <w:rFonts w:cs="Huawei Sans"/>
        </w:rPr>
        <w:t>1</w:t>
      </w:r>
      <w:r w:rsidR="005B2236">
        <w:rPr>
          <w:rFonts w:cs="Huawei Sans" w:hint="eastAsia"/>
        </w:rPr>
        <w:t>分）</w:t>
      </w:r>
    </w:p>
    <w:p w14:paraId="02855741" w14:textId="0FEF9086" w:rsidR="00500627" w:rsidRDefault="00500627">
      <w:pPr>
        <w:pStyle w:val="a9"/>
        <w:rPr>
          <w:rFonts w:cs="Huawei Sans"/>
        </w:rPr>
      </w:pPr>
      <w:r>
        <w:rPr>
          <w:rFonts w:cs="Huawei Sans" w:hint="eastAsia"/>
        </w:rPr>
        <w:t>·</w:t>
      </w:r>
      <w:r w:rsidRPr="00500627">
        <w:rPr>
          <w:rFonts w:cs="Huawei Sans" w:hint="eastAsia"/>
        </w:rPr>
        <w:t>optimizer</w:t>
      </w:r>
      <w:r>
        <w:rPr>
          <w:rFonts w:cs="Huawei Sans" w:hint="eastAsia"/>
        </w:rPr>
        <w:t>：</w:t>
      </w:r>
      <w:r w:rsidRPr="00500627">
        <w:rPr>
          <w:rFonts w:cs="Huawei Sans" w:hint="eastAsia"/>
        </w:rPr>
        <w:t>优化器</w:t>
      </w:r>
      <w:r>
        <w:rPr>
          <w:rFonts w:cs="Huawei Sans" w:hint="eastAsia"/>
        </w:rPr>
        <w:t>配置，</w:t>
      </w:r>
      <w:r w:rsidRPr="00500627">
        <w:rPr>
          <w:rFonts w:cs="Huawei Sans" w:hint="eastAsia"/>
        </w:rPr>
        <w:t>决定如何更新模型的参数以最小化损失函数。在每次迭代中，根据计算得到的梯度来更新模型的参数，以使模型在训练过程中逐步逼近最优解。</w:t>
      </w:r>
      <w:r w:rsidR="00A35CC3">
        <w:rPr>
          <w:rFonts w:cs="Huawei Sans" w:hint="eastAsia"/>
        </w:rPr>
        <w:t>同时，</w:t>
      </w:r>
      <w:r w:rsidRPr="00500627">
        <w:rPr>
          <w:rFonts w:cs="Huawei Sans" w:hint="eastAsia"/>
        </w:rPr>
        <w:t>在损失函数中加入权重衰减项，对模型的权重进行正则化，防止权重过大，从而减少模型的过拟合风险。</w:t>
      </w:r>
    </w:p>
    <w:p w14:paraId="2CEB695D" w14:textId="5241EB3D" w:rsidR="00A35CC3" w:rsidRDefault="00A35CC3">
      <w:pPr>
        <w:pStyle w:val="a9"/>
      </w:pPr>
      <w:r>
        <w:rPr>
          <w:rFonts w:hint="eastAsia"/>
        </w:rPr>
        <w:t>·</w:t>
      </w:r>
      <w:proofErr w:type="spellStart"/>
      <w:r w:rsidRPr="00A35CC3">
        <w:rPr>
          <w:rFonts w:hint="eastAsia"/>
        </w:rPr>
        <w:t>learning_rate</w:t>
      </w:r>
      <w:proofErr w:type="spellEnd"/>
      <w:r>
        <w:rPr>
          <w:rFonts w:hint="eastAsia"/>
        </w:rPr>
        <w:t>：</w:t>
      </w:r>
      <w:r w:rsidRPr="00A35CC3">
        <w:rPr>
          <w:rFonts w:hint="eastAsia"/>
        </w:rPr>
        <w:t>学习率</w:t>
      </w:r>
      <w:r>
        <w:rPr>
          <w:rFonts w:hint="eastAsia"/>
        </w:rPr>
        <w:t>，</w:t>
      </w:r>
      <w:r w:rsidRPr="00A35CC3">
        <w:rPr>
          <w:rFonts w:hint="eastAsia"/>
        </w:rPr>
        <w:t>决定模型参数</w:t>
      </w:r>
      <w:r>
        <w:rPr>
          <w:rFonts w:hint="eastAsia"/>
        </w:rPr>
        <w:t>在更新时</w:t>
      </w:r>
      <w:r w:rsidRPr="00A35CC3">
        <w:rPr>
          <w:rFonts w:hint="eastAsia"/>
        </w:rPr>
        <w:t>的调整幅度</w:t>
      </w:r>
      <w:r w:rsidR="00EA6302">
        <w:rPr>
          <w:rFonts w:hint="eastAsia"/>
        </w:rPr>
        <w:t>，进而影响收敛速度和能否找到全局最优解</w:t>
      </w:r>
      <w:r w:rsidRPr="00A35CC3">
        <w:rPr>
          <w:rFonts w:hint="eastAsia"/>
        </w:rPr>
        <w:t>。合适的学习率可以帮助模型更好地学习</w:t>
      </w:r>
      <w:r w:rsidR="00EA6302">
        <w:rPr>
          <w:rFonts w:hint="eastAsia"/>
        </w:rPr>
        <w:t>特征</w:t>
      </w:r>
      <w:r w:rsidRPr="00A35CC3">
        <w:rPr>
          <w:rFonts w:hint="eastAsia"/>
        </w:rPr>
        <w:t>，提高模型的性能；不恰当的学习率可能导致模型无法收敛或过早停止训练。</w:t>
      </w:r>
    </w:p>
    <w:p w14:paraId="02BB13E3" w14:textId="259EF4E1" w:rsidR="00A35CC3" w:rsidRDefault="00A35CC3">
      <w:pPr>
        <w:pStyle w:val="a9"/>
      </w:pPr>
      <w:r>
        <w:rPr>
          <w:rFonts w:hint="eastAsia"/>
        </w:rPr>
        <w:t>·</w:t>
      </w:r>
      <w:proofErr w:type="spellStart"/>
      <w:r w:rsidRPr="00A35CC3">
        <w:rPr>
          <w:rFonts w:hint="eastAsia"/>
        </w:rPr>
        <w:t>lora_rank</w:t>
      </w:r>
      <w:proofErr w:type="spellEnd"/>
      <w:r>
        <w:rPr>
          <w:rFonts w:hint="eastAsia"/>
        </w:rPr>
        <w:t>：</w:t>
      </w:r>
      <w:r w:rsidRPr="00A35CC3">
        <w:rPr>
          <w:rFonts w:hint="eastAsia"/>
        </w:rPr>
        <w:t>用于定义插入到原始权重矩阵中的两个小矩阵（</w:t>
      </w:r>
      <w:r w:rsidRPr="00A35CC3">
        <w:rPr>
          <w:rFonts w:hint="eastAsia"/>
        </w:rPr>
        <w:t>A</w:t>
      </w:r>
      <w:r w:rsidRPr="00A35CC3">
        <w:rPr>
          <w:rFonts w:hint="eastAsia"/>
        </w:rPr>
        <w:t>和</w:t>
      </w:r>
      <w:r w:rsidRPr="00A35CC3">
        <w:rPr>
          <w:rFonts w:hint="eastAsia"/>
        </w:rPr>
        <w:t>B</w:t>
      </w:r>
      <w:r w:rsidRPr="00A35CC3">
        <w:rPr>
          <w:rFonts w:hint="eastAsia"/>
        </w:rPr>
        <w:t>）的</w:t>
      </w:r>
      <w:proofErr w:type="gramStart"/>
      <w:r w:rsidRPr="00A35CC3">
        <w:rPr>
          <w:rFonts w:hint="eastAsia"/>
        </w:rPr>
        <w:t>秩</w:t>
      </w:r>
      <w:proofErr w:type="gramEnd"/>
      <w:r w:rsidR="00143979">
        <w:rPr>
          <w:rFonts w:hint="eastAsia"/>
        </w:rPr>
        <w:t>，</w:t>
      </w:r>
      <w:r w:rsidR="00D11946">
        <w:rPr>
          <w:rFonts w:hint="eastAsia"/>
        </w:rPr>
        <w:t>进而</w:t>
      </w:r>
      <w:r w:rsidR="00143979">
        <w:rPr>
          <w:rFonts w:hint="eastAsia"/>
        </w:rPr>
        <w:t>影响</w:t>
      </w:r>
      <w:r w:rsidR="00143979" w:rsidRPr="00143979">
        <w:rPr>
          <w:rFonts w:hint="eastAsia"/>
        </w:rPr>
        <w:t>插入的矩阵参数量</w:t>
      </w:r>
      <w:r>
        <w:rPr>
          <w:rFonts w:hint="eastAsia"/>
        </w:rPr>
        <w:t>。</w:t>
      </w:r>
      <w:proofErr w:type="spellStart"/>
      <w:r w:rsidR="002D3CCB" w:rsidRPr="002D3CCB">
        <w:rPr>
          <w:rFonts w:hint="eastAsia"/>
        </w:rPr>
        <w:t>lora_rank</w:t>
      </w:r>
      <w:proofErr w:type="spellEnd"/>
      <w:r w:rsidR="002D3CCB" w:rsidRPr="002D3CCB">
        <w:rPr>
          <w:rFonts w:hint="eastAsia"/>
        </w:rPr>
        <w:t>越小，计算成本越低</w:t>
      </w:r>
      <w:r w:rsidR="0071023E">
        <w:rPr>
          <w:rFonts w:hint="eastAsia"/>
        </w:rPr>
        <w:t>，</w:t>
      </w:r>
      <w:r w:rsidR="0071023E" w:rsidRPr="0071023E">
        <w:rPr>
          <w:rFonts w:hint="eastAsia"/>
        </w:rPr>
        <w:t>可以快速适应新任务</w:t>
      </w:r>
      <w:r w:rsidR="002D3CCB" w:rsidRPr="002D3CCB">
        <w:rPr>
          <w:rFonts w:hint="eastAsia"/>
        </w:rPr>
        <w:t>；</w:t>
      </w:r>
      <w:proofErr w:type="spellStart"/>
      <w:r w:rsidR="002D3CCB" w:rsidRPr="002D3CCB">
        <w:rPr>
          <w:rFonts w:hint="eastAsia"/>
        </w:rPr>
        <w:t>lora_rank</w:t>
      </w:r>
      <w:proofErr w:type="spellEnd"/>
      <w:r w:rsidR="002D3CCB" w:rsidRPr="002D3CCB">
        <w:rPr>
          <w:rFonts w:hint="eastAsia"/>
        </w:rPr>
        <w:t>越大，模型的调整能力越强，但计算成本也会增加。</w:t>
      </w:r>
    </w:p>
    <w:p w14:paraId="480525C0" w14:textId="6D132CF8" w:rsidR="00A35CC3" w:rsidRPr="00A35CC3" w:rsidRDefault="00A35CC3">
      <w:pPr>
        <w:pStyle w:val="a9"/>
      </w:pPr>
      <w:r>
        <w:rPr>
          <w:rFonts w:hint="eastAsia"/>
        </w:rPr>
        <w:t>·</w:t>
      </w:r>
      <w:proofErr w:type="spellStart"/>
      <w:r w:rsidRPr="00A35CC3">
        <w:rPr>
          <w:rFonts w:hint="eastAsia"/>
        </w:rPr>
        <w:t>param_init_type</w:t>
      </w:r>
      <w:proofErr w:type="spellEnd"/>
      <w:r>
        <w:rPr>
          <w:rFonts w:hint="eastAsia"/>
        </w:rPr>
        <w:t>：</w:t>
      </w:r>
      <w:r w:rsidRPr="00A35CC3">
        <w:rPr>
          <w:rFonts w:hint="eastAsia"/>
        </w:rPr>
        <w:t>参数初始化类型，用于定义模型参数的初始值</w:t>
      </w:r>
      <w:r>
        <w:rPr>
          <w:rFonts w:hint="eastAsia"/>
        </w:rPr>
        <w:t>，进而</w:t>
      </w:r>
      <w:r w:rsidR="00C04271">
        <w:rPr>
          <w:rFonts w:hint="eastAsia"/>
        </w:rPr>
        <w:t>影响</w:t>
      </w:r>
      <w:r w:rsidRPr="00A35CC3">
        <w:rPr>
          <w:rFonts w:hint="eastAsia"/>
        </w:rPr>
        <w:t>模型在训练初期的行为。合适的参数初始化可以帮助模型更快地收敛，避免梯度消失或梯度爆炸等问题。</w:t>
      </w:r>
    </w:p>
    <w:p w14:paraId="6C48E9A7" w14:textId="77777777" w:rsidR="006F04FA" w:rsidRPr="00500627" w:rsidRDefault="006F04FA">
      <w:pPr>
        <w:widowControl/>
        <w:jc w:val="left"/>
        <w:rPr>
          <w:rFonts w:ascii="Times New Roman" w:eastAsia="宋体" w:hAnsi="Times New Roman" w:cs="Times New Roman"/>
          <w:sz w:val="24"/>
          <w:szCs w:val="20"/>
          <w:lang w:val="en-GB"/>
        </w:rPr>
      </w:pPr>
      <w:r w:rsidRPr="00500627">
        <w:rPr>
          <w:lang w:val="en-GB"/>
        </w:rPr>
        <w:br w:type="page"/>
      </w:r>
    </w:p>
    <w:tbl>
      <w:tblPr>
        <w:tblStyle w:val="ac"/>
        <w:tblpPr w:leftFromText="180" w:rightFromText="180" w:horzAnchor="margin" w:tblpXSpec="center" w:tblpY="56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3969"/>
      </w:tblGrid>
      <w:tr w:rsidR="006F04FA" w:rsidRPr="006F04FA" w14:paraId="3505DF3C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4FB1DB1A" w14:textId="72346A4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</w:rPr>
            </w:pPr>
            <w:r w:rsidRPr="006F04FA">
              <w:rPr>
                <w:rFonts w:hint="eastAsia"/>
                <w:sz w:val="32"/>
                <w:szCs w:val="22"/>
              </w:rPr>
              <w:lastRenderedPageBreak/>
              <w:t>实验成绩：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14:paraId="752F5CBE" w14:textId="7777777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  <w:tr w:rsidR="006F04FA" w:rsidRPr="006F04FA" w14:paraId="079B5F68" w14:textId="77777777" w:rsidTr="00685ED1">
        <w:trPr>
          <w:trHeight w:val="850"/>
        </w:trPr>
        <w:tc>
          <w:tcPr>
            <w:tcW w:w="1843" w:type="dxa"/>
            <w:vAlign w:val="bottom"/>
          </w:tcPr>
          <w:p w14:paraId="3D51BE2A" w14:textId="5FDE1DE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  <w:r w:rsidRPr="006F04FA">
              <w:rPr>
                <w:rFonts w:hint="eastAsia"/>
                <w:sz w:val="32"/>
                <w:szCs w:val="22"/>
                <w:lang w:val="zh-CN"/>
              </w:rPr>
              <w:t>教师签名：</w:t>
            </w: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3F92209" w14:textId="77777777" w:rsidR="006F04FA" w:rsidRPr="006F04FA" w:rsidRDefault="006F04FA" w:rsidP="00685ED1">
            <w:pPr>
              <w:pStyle w:val="a9"/>
              <w:tabs>
                <w:tab w:val="left" w:pos="2840"/>
              </w:tabs>
              <w:ind w:firstLine="0"/>
              <w:jc w:val="right"/>
              <w:rPr>
                <w:sz w:val="32"/>
                <w:szCs w:val="22"/>
                <w:lang w:val="zh-CN"/>
              </w:rPr>
            </w:pPr>
          </w:p>
        </w:tc>
      </w:tr>
    </w:tbl>
    <w:p w14:paraId="106F72C2" w14:textId="17321FD7" w:rsidR="003433DE" w:rsidRDefault="006F04FA" w:rsidP="006F04FA">
      <w:pPr>
        <w:pStyle w:val="a9"/>
        <w:tabs>
          <w:tab w:val="left" w:pos="2840"/>
        </w:tabs>
        <w:rPr>
          <w:lang w:val="zh-CN"/>
        </w:rPr>
      </w:pPr>
      <w:r>
        <w:rPr>
          <w:lang w:val="zh-CN"/>
        </w:rPr>
        <w:tab/>
      </w:r>
    </w:p>
    <w:sectPr w:rsidR="003433DE">
      <w:footerReference w:type="default" r:id="rId18"/>
      <w:pgSz w:w="11906" w:h="16838"/>
      <w:pgMar w:top="1418" w:right="1797" w:bottom="1440" w:left="1797" w:header="102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4856B" w14:textId="77777777" w:rsidR="00F02EDD" w:rsidRDefault="00F02EDD">
      <w:pPr>
        <w:rPr>
          <w:rFonts w:hint="eastAsia"/>
        </w:rPr>
      </w:pPr>
      <w:r>
        <w:separator/>
      </w:r>
    </w:p>
  </w:endnote>
  <w:endnote w:type="continuationSeparator" w:id="0">
    <w:p w14:paraId="5FEA86EF" w14:textId="77777777" w:rsidR="00F02EDD" w:rsidRDefault="00F02ED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Huawei Sans">
    <w:altName w:val="Calibri"/>
    <w:charset w:val="00"/>
    <w:family w:val="swiss"/>
    <w:pitch w:val="variable"/>
    <w:sig w:usb0="A00002FF" w:usb1="500078FB" w:usb2="00000008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7572B" w14:textId="77777777" w:rsidR="003433DE" w:rsidRDefault="00147598">
    <w:pPr>
      <w:pStyle w:val="a5"/>
      <w:jc w:val="center"/>
      <w:rPr>
        <w:rFonts w:hint="eastAsia"/>
      </w:rPr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0EFE7" w14:textId="77777777" w:rsidR="00F02EDD" w:rsidRDefault="00F02EDD">
      <w:pPr>
        <w:rPr>
          <w:rFonts w:hint="eastAsia"/>
        </w:rPr>
      </w:pPr>
      <w:r>
        <w:separator/>
      </w:r>
    </w:p>
  </w:footnote>
  <w:footnote w:type="continuationSeparator" w:id="0">
    <w:p w14:paraId="07617431" w14:textId="77777777" w:rsidR="00F02EDD" w:rsidRDefault="00F02ED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F1A56" w14:textId="7F0B6C26" w:rsidR="003433DE" w:rsidRDefault="00147598" w:rsidP="00D0595F">
    <w:pPr>
      <w:pStyle w:val="a7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7B3A1" wp14:editId="641319FA">
              <wp:simplePos x="0" y="0"/>
              <wp:positionH relativeFrom="column">
                <wp:posOffset>-17145</wp:posOffset>
              </wp:positionH>
              <wp:positionV relativeFrom="paragraph">
                <wp:posOffset>142240</wp:posOffset>
              </wp:positionV>
              <wp:extent cx="5305425" cy="0"/>
              <wp:effectExtent l="0" t="0" r="0" b="0"/>
              <wp:wrapNone/>
              <wp:docPr id="2" name="直接连接符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054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left:-1.35pt;margin-top:11.2pt;height:0pt;width:417.75pt;z-index:251659264;mso-width-relative:page;mso-height-relative:page;" filled="f" stroked="t" coordsize="21600,21600" o:gfxdata="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sD0dx9UA&#10;AAAIAQAADwAAAAAAAAABACAAAAAiAAAAZHJzL2Rvd25yZXYueG1sUEsBAhQAFAAAAAgAh07iQGKs&#10;OmjpAQAAuQMAAA4AAAAAAAAAAQAgAAAAJAEAAGRycy9lMm9Eb2MueG1sUEsFBgAAAAAGAAYAWQEA&#10;AH8FAAAAAA==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</w:rPr>
      <w:t>&lt;&lt;</w:t>
    </w:r>
    <w:r w:rsidR="00D0595F">
      <w:rPr>
        <w:rFonts w:hint="eastAsia"/>
      </w:rPr>
      <w:t>自然语言处理</w:t>
    </w:r>
    <w:r>
      <w:rPr>
        <w:rFonts w:hint="eastAsia"/>
      </w:rPr>
      <w:t xml:space="preserve">&gt;&gt;实验报告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E3D17"/>
    <w:multiLevelType w:val="hybridMultilevel"/>
    <w:tmpl w:val="4F74A4A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B290077"/>
    <w:multiLevelType w:val="hybridMultilevel"/>
    <w:tmpl w:val="09B26E9E"/>
    <w:lvl w:ilvl="0" w:tplc="82FA0F1C">
      <w:start w:val="1"/>
      <w:numFmt w:val="japaneseCounting"/>
      <w:lvlText w:val="%1、"/>
      <w:lvlJc w:val="left"/>
      <w:pPr>
        <w:ind w:left="576" w:hanging="57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2BF65B3"/>
    <w:multiLevelType w:val="hybridMultilevel"/>
    <w:tmpl w:val="ED685964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7262434">
    <w:abstractNumId w:val="1"/>
  </w:num>
  <w:num w:numId="2" w16cid:durableId="1730029260">
    <w:abstractNumId w:val="0"/>
  </w:num>
  <w:num w:numId="3" w16cid:durableId="12533215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23DE"/>
    <w:rsid w:val="00001DA4"/>
    <w:rsid w:val="00011C50"/>
    <w:rsid w:val="00066951"/>
    <w:rsid w:val="00073322"/>
    <w:rsid w:val="00083EB2"/>
    <w:rsid w:val="000A2531"/>
    <w:rsid w:val="000D3AEC"/>
    <w:rsid w:val="000F119A"/>
    <w:rsid w:val="000F2E69"/>
    <w:rsid w:val="0010770D"/>
    <w:rsid w:val="0014352C"/>
    <w:rsid w:val="00143979"/>
    <w:rsid w:val="001444D2"/>
    <w:rsid w:val="00147598"/>
    <w:rsid w:val="00161870"/>
    <w:rsid w:val="00174824"/>
    <w:rsid w:val="00183EC1"/>
    <w:rsid w:val="001B600F"/>
    <w:rsid w:val="001C6202"/>
    <w:rsid w:val="001D79AF"/>
    <w:rsid w:val="00205A54"/>
    <w:rsid w:val="00221833"/>
    <w:rsid w:val="00230B4C"/>
    <w:rsid w:val="002355A5"/>
    <w:rsid w:val="002430C3"/>
    <w:rsid w:val="00270317"/>
    <w:rsid w:val="002724C0"/>
    <w:rsid w:val="0028269F"/>
    <w:rsid w:val="002B203D"/>
    <w:rsid w:val="002B2EE3"/>
    <w:rsid w:val="002B5841"/>
    <w:rsid w:val="002D3CCB"/>
    <w:rsid w:val="002E5135"/>
    <w:rsid w:val="00335937"/>
    <w:rsid w:val="00336A4A"/>
    <w:rsid w:val="00336A5F"/>
    <w:rsid w:val="003433DE"/>
    <w:rsid w:val="00357187"/>
    <w:rsid w:val="003660A0"/>
    <w:rsid w:val="003702A6"/>
    <w:rsid w:val="003A2669"/>
    <w:rsid w:val="003E66FC"/>
    <w:rsid w:val="003F38BA"/>
    <w:rsid w:val="00402427"/>
    <w:rsid w:val="00425F65"/>
    <w:rsid w:val="00476620"/>
    <w:rsid w:val="00486DEB"/>
    <w:rsid w:val="004950A6"/>
    <w:rsid w:val="00496A91"/>
    <w:rsid w:val="004A3C81"/>
    <w:rsid w:val="004B709D"/>
    <w:rsid w:val="004E5C81"/>
    <w:rsid w:val="00500627"/>
    <w:rsid w:val="005048F6"/>
    <w:rsid w:val="0050785E"/>
    <w:rsid w:val="005100E4"/>
    <w:rsid w:val="0051371D"/>
    <w:rsid w:val="00544B5D"/>
    <w:rsid w:val="0055504C"/>
    <w:rsid w:val="005753EF"/>
    <w:rsid w:val="0057772E"/>
    <w:rsid w:val="00581D67"/>
    <w:rsid w:val="00582533"/>
    <w:rsid w:val="005A6F40"/>
    <w:rsid w:val="005B2236"/>
    <w:rsid w:val="005C73B4"/>
    <w:rsid w:val="005D51C9"/>
    <w:rsid w:val="005F3DF2"/>
    <w:rsid w:val="00602DAA"/>
    <w:rsid w:val="00606E30"/>
    <w:rsid w:val="00614EBB"/>
    <w:rsid w:val="006453D8"/>
    <w:rsid w:val="00660D48"/>
    <w:rsid w:val="00674CE2"/>
    <w:rsid w:val="0068058C"/>
    <w:rsid w:val="00685ED1"/>
    <w:rsid w:val="00696953"/>
    <w:rsid w:val="006C2CE4"/>
    <w:rsid w:val="006D23DE"/>
    <w:rsid w:val="006F04FA"/>
    <w:rsid w:val="0071023E"/>
    <w:rsid w:val="00712265"/>
    <w:rsid w:val="00735873"/>
    <w:rsid w:val="00754E31"/>
    <w:rsid w:val="00760A11"/>
    <w:rsid w:val="00770A51"/>
    <w:rsid w:val="007740F0"/>
    <w:rsid w:val="0079551A"/>
    <w:rsid w:val="007A1D7C"/>
    <w:rsid w:val="007D380A"/>
    <w:rsid w:val="00813B54"/>
    <w:rsid w:val="008155E1"/>
    <w:rsid w:val="008603A0"/>
    <w:rsid w:val="008F78EB"/>
    <w:rsid w:val="0090313F"/>
    <w:rsid w:val="00932F10"/>
    <w:rsid w:val="00946E3C"/>
    <w:rsid w:val="0099654C"/>
    <w:rsid w:val="009A3E2E"/>
    <w:rsid w:val="009B00C6"/>
    <w:rsid w:val="009B12EB"/>
    <w:rsid w:val="009D430E"/>
    <w:rsid w:val="009E34B7"/>
    <w:rsid w:val="009E72FF"/>
    <w:rsid w:val="00A03489"/>
    <w:rsid w:val="00A072E7"/>
    <w:rsid w:val="00A11C7F"/>
    <w:rsid w:val="00A35CC3"/>
    <w:rsid w:val="00A6061D"/>
    <w:rsid w:val="00A81B37"/>
    <w:rsid w:val="00A905E7"/>
    <w:rsid w:val="00A91DC7"/>
    <w:rsid w:val="00A96D65"/>
    <w:rsid w:val="00AC0841"/>
    <w:rsid w:val="00AC363E"/>
    <w:rsid w:val="00AE02C9"/>
    <w:rsid w:val="00AF44B1"/>
    <w:rsid w:val="00B50571"/>
    <w:rsid w:val="00B639F5"/>
    <w:rsid w:val="00BA5613"/>
    <w:rsid w:val="00BB1309"/>
    <w:rsid w:val="00BB5CAB"/>
    <w:rsid w:val="00BB692A"/>
    <w:rsid w:val="00BD763D"/>
    <w:rsid w:val="00BE4E53"/>
    <w:rsid w:val="00C03148"/>
    <w:rsid w:val="00C04271"/>
    <w:rsid w:val="00C06000"/>
    <w:rsid w:val="00C32771"/>
    <w:rsid w:val="00C34E98"/>
    <w:rsid w:val="00C52D4F"/>
    <w:rsid w:val="00C66AB9"/>
    <w:rsid w:val="00C82A24"/>
    <w:rsid w:val="00CD3A59"/>
    <w:rsid w:val="00CD5943"/>
    <w:rsid w:val="00CE3BEA"/>
    <w:rsid w:val="00CF4D6B"/>
    <w:rsid w:val="00CF7821"/>
    <w:rsid w:val="00D0595F"/>
    <w:rsid w:val="00D11946"/>
    <w:rsid w:val="00D24176"/>
    <w:rsid w:val="00D323B2"/>
    <w:rsid w:val="00D45470"/>
    <w:rsid w:val="00D77E73"/>
    <w:rsid w:val="00D80DF6"/>
    <w:rsid w:val="00DA473C"/>
    <w:rsid w:val="00DB1613"/>
    <w:rsid w:val="00DE0484"/>
    <w:rsid w:val="00E33548"/>
    <w:rsid w:val="00E43402"/>
    <w:rsid w:val="00E503CF"/>
    <w:rsid w:val="00E529C0"/>
    <w:rsid w:val="00E82757"/>
    <w:rsid w:val="00EA6302"/>
    <w:rsid w:val="00EC78EA"/>
    <w:rsid w:val="00ED093A"/>
    <w:rsid w:val="00EE276D"/>
    <w:rsid w:val="00EE58DC"/>
    <w:rsid w:val="00F02EDD"/>
    <w:rsid w:val="00F03115"/>
    <w:rsid w:val="00F50B8B"/>
    <w:rsid w:val="00FA2739"/>
    <w:rsid w:val="00FB1265"/>
    <w:rsid w:val="00FB788F"/>
    <w:rsid w:val="00FF689C"/>
    <w:rsid w:val="04972DED"/>
    <w:rsid w:val="07807BF7"/>
    <w:rsid w:val="10853F80"/>
    <w:rsid w:val="112415EA"/>
    <w:rsid w:val="1BF21192"/>
    <w:rsid w:val="23714F0A"/>
    <w:rsid w:val="3D0D7CEA"/>
    <w:rsid w:val="44E109D8"/>
    <w:rsid w:val="51060318"/>
    <w:rsid w:val="56C97579"/>
    <w:rsid w:val="5C9204FA"/>
    <w:rsid w:val="63882B5D"/>
    <w:rsid w:val="64EE21E8"/>
    <w:rsid w:val="741800A2"/>
    <w:rsid w:val="74AE2F80"/>
    <w:rsid w:val="76B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5B1DB"/>
  <w15:docId w15:val="{25931602-3518-B242-8A8B-C16FF42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Times New Roman" w:eastAsia="楷体_GB2312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62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qFormat/>
    <w:pPr>
      <w:spacing w:after="120"/>
    </w:p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Body Text First Indent"/>
    <w:basedOn w:val="a"/>
    <w:link w:val="aa"/>
    <w:qFormat/>
    <w:pPr>
      <w:snapToGrid w:val="0"/>
      <w:spacing w:before="40" w:after="40" w:line="336" w:lineRule="auto"/>
      <w:ind w:firstLine="482"/>
    </w:pPr>
    <w:rPr>
      <w:rFonts w:ascii="Times New Roman" w:eastAsia="宋体" w:hAnsi="Times New Roman" w:cs="Times New Roman"/>
      <w:sz w:val="24"/>
      <w:szCs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qFormat/>
    <w:rPr>
      <w:rFonts w:ascii="Times New Roman" w:eastAsia="楷体_GB2312" w:hAnsi="Times New Roman" w:cs="Times New Roman"/>
      <w:b/>
      <w:bCs/>
      <w:sz w:val="28"/>
      <w:szCs w:val="28"/>
    </w:rPr>
  </w:style>
  <w:style w:type="character" w:customStyle="1" w:styleId="a4">
    <w:name w:val="正文文本 字符"/>
    <w:basedOn w:val="a0"/>
    <w:link w:val="a3"/>
    <w:uiPriority w:val="99"/>
    <w:semiHidden/>
    <w:qFormat/>
  </w:style>
  <w:style w:type="character" w:customStyle="1" w:styleId="aa">
    <w:name w:val="正文文本首行缩进 字符"/>
    <w:basedOn w:val="a4"/>
    <w:link w:val="a9"/>
    <w:qFormat/>
    <w:rPr>
      <w:rFonts w:ascii="Times New Roman" w:eastAsia="宋体" w:hAnsi="Times New Roman" w:cs="Times New Roman"/>
      <w:sz w:val="24"/>
      <w:szCs w:val="20"/>
    </w:rPr>
  </w:style>
  <w:style w:type="paragraph" w:customStyle="1" w:styleId="ab">
    <w:name w:val="图形标注"/>
    <w:basedOn w:val="a"/>
    <w:qFormat/>
    <w:pPr>
      <w:jc w:val="center"/>
    </w:pPr>
    <w:rPr>
      <w:rFonts w:ascii="宋体" w:eastAsia="宋体" w:hAnsi="宋体" w:cs="Times New Roman"/>
      <w:szCs w:val="24"/>
    </w:rPr>
  </w:style>
  <w:style w:type="paragraph" w:customStyle="1" w:styleId="1H1PIM1Huvudrubrikh1AppendixChapterNbrH11H12H">
    <w:name w:val="样式 标题 1H1PIM 1Huvudrubrikh1Appendix(Chapter Nbr)H11H12H..."/>
    <w:basedOn w:val="1"/>
    <w:qFormat/>
    <w:pPr>
      <w:pageBreakBefore/>
      <w:jc w:val="center"/>
    </w:pPr>
    <w:rPr>
      <w:rFonts w:ascii="Times New Roman" w:eastAsia="黑体" w:hAnsi="Times New Roman" w:cs="Times New Roman"/>
      <w:sz w:val="32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table" w:styleId="ac">
    <w:name w:val="Table Grid"/>
    <w:basedOn w:val="a1"/>
    <w:uiPriority w:val="39"/>
    <w:rsid w:val="006F04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500627"/>
    <w:rPr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1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99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5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2603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8</Pages>
  <Words>450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Tuo Mingxiang</dc:creator>
  <cp:lastModifiedBy>子康 刘</cp:lastModifiedBy>
  <cp:revision>124</cp:revision>
  <dcterms:created xsi:type="dcterms:W3CDTF">2019-04-23T07:27:00Z</dcterms:created>
  <dcterms:modified xsi:type="dcterms:W3CDTF">2025-06-04T04:24:00Z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8832780033A941469538F953344938BC</vt:lpwstr>
  </property>
</Properties>
</file>