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451E6" w14:textId="3ADD28A0" w:rsidR="00CA79CA" w:rsidRPr="00537C38" w:rsidRDefault="0047194A" w:rsidP="00DA2704">
      <w:pPr>
        <w:pStyle w:val="1"/>
        <w:jc w:val="center"/>
        <w:rPr>
          <w:rFonts w:hint="eastAsia"/>
        </w:rPr>
      </w:pPr>
      <w:r w:rsidRPr="0047194A">
        <w:rPr>
          <w:rFonts w:hint="eastAsia"/>
        </w:rPr>
        <w:t>实验</w:t>
      </w:r>
      <w:r>
        <w:t>4</w:t>
      </w:r>
      <w:r w:rsidRPr="0047194A">
        <w:rPr>
          <w:rFonts w:hint="eastAsia"/>
        </w:rPr>
        <w:t>：</w:t>
      </w:r>
      <w:r w:rsidRPr="0047194A">
        <w:t>LLaMA2模型的加载与SFT</w:t>
      </w:r>
    </w:p>
    <w:p w14:paraId="00B5640B" w14:textId="0FFE44F0" w:rsidR="00DA2704" w:rsidRDefault="00DA2704" w:rsidP="00DA2704">
      <w:pPr>
        <w:pStyle w:val="1"/>
        <w:rPr>
          <w:rFonts w:hint="eastAsia"/>
        </w:rPr>
      </w:pPr>
      <w:r>
        <w:rPr>
          <w:rFonts w:hint="eastAsia"/>
        </w:rPr>
        <w:t>实验背景</w:t>
      </w:r>
    </w:p>
    <w:p w14:paraId="65FEF462" w14:textId="5E3D92B6" w:rsidR="00D350FD" w:rsidRDefault="00D350FD" w:rsidP="00DA27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1.1实验数据</w:t>
      </w:r>
    </w:p>
    <w:p w14:paraId="30A9317B" w14:textId="49CD19BA" w:rsidR="00D350FD" w:rsidRDefault="00D350FD" w:rsidP="00D350FD">
      <w:pPr>
        <w:ind w:firstLineChars="200" w:firstLine="480"/>
        <w:rPr>
          <w:rFonts w:hint="eastAsia"/>
          <w:sz w:val="24"/>
          <w:szCs w:val="24"/>
        </w:rPr>
      </w:pPr>
      <w:r w:rsidRPr="00D350FD">
        <w:rPr>
          <w:rFonts w:hint="eastAsia"/>
          <w:sz w:val="24"/>
          <w:szCs w:val="24"/>
        </w:rPr>
        <w:t>Instruction</w:t>
      </w:r>
      <w:r>
        <w:rPr>
          <w:rFonts w:hint="eastAsia"/>
          <w:sz w:val="24"/>
          <w:szCs w:val="24"/>
        </w:rPr>
        <w:t>（</w:t>
      </w:r>
      <w:r w:rsidRPr="00D350FD">
        <w:rPr>
          <w:rFonts w:hint="eastAsia"/>
          <w:sz w:val="24"/>
          <w:szCs w:val="24"/>
        </w:rPr>
        <w:t>从</w:t>
      </w:r>
      <w:proofErr w:type="spellStart"/>
      <w:r w:rsidRPr="00D350FD">
        <w:rPr>
          <w:rFonts w:hint="eastAsia"/>
          <w:sz w:val="24"/>
          <w:szCs w:val="24"/>
        </w:rPr>
        <w:t>OpenAssistant</w:t>
      </w:r>
      <w:proofErr w:type="spellEnd"/>
      <w:r w:rsidRPr="00D350FD">
        <w:rPr>
          <w:rFonts w:hint="eastAsia"/>
          <w:sz w:val="24"/>
          <w:szCs w:val="24"/>
        </w:rPr>
        <w:t xml:space="preserve"> Conversations Dataset (OASST1)数据集中抽取的1000个样例</w:t>
      </w:r>
      <w:r>
        <w:rPr>
          <w:rFonts w:hint="eastAsia"/>
          <w:sz w:val="24"/>
          <w:szCs w:val="24"/>
        </w:rPr>
        <w:t>）</w:t>
      </w:r>
    </w:p>
    <w:p w14:paraId="52BC1CEB" w14:textId="464902C5" w:rsidR="00D350FD" w:rsidRDefault="00D350FD" w:rsidP="00DA27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1.2实验环境</w:t>
      </w:r>
    </w:p>
    <w:p w14:paraId="440DAB90" w14:textId="75D7563D" w:rsidR="00D350FD" w:rsidRDefault="00D350FD" w:rsidP="00D350FD">
      <w:pPr>
        <w:ind w:firstLineChars="200" w:firstLine="480"/>
        <w:rPr>
          <w:rFonts w:hint="eastAsia"/>
          <w:sz w:val="24"/>
          <w:szCs w:val="24"/>
        </w:rPr>
      </w:pPr>
      <w:r w:rsidRPr="00D350FD">
        <w:rPr>
          <w:rFonts w:hint="eastAsia"/>
          <w:sz w:val="24"/>
          <w:szCs w:val="24"/>
        </w:rPr>
        <w:t xml:space="preserve">Google </w:t>
      </w:r>
      <w:proofErr w:type="spellStart"/>
      <w:r w:rsidR="001E143F">
        <w:rPr>
          <w:rFonts w:hint="eastAsia"/>
          <w:sz w:val="24"/>
          <w:szCs w:val="24"/>
        </w:rPr>
        <w:t>C</w:t>
      </w:r>
      <w:r w:rsidRPr="00D350FD">
        <w:rPr>
          <w:rFonts w:hint="eastAsia"/>
          <w:sz w:val="24"/>
          <w:szCs w:val="24"/>
        </w:rPr>
        <w:t>olab</w:t>
      </w:r>
      <w:proofErr w:type="spellEnd"/>
      <w:r>
        <w:rPr>
          <w:rFonts w:hint="eastAsia"/>
          <w:sz w:val="24"/>
          <w:szCs w:val="24"/>
        </w:rPr>
        <w:t>，</w:t>
      </w:r>
      <w:r w:rsidRPr="00D350FD">
        <w:rPr>
          <w:rFonts w:hint="eastAsia"/>
          <w:sz w:val="24"/>
          <w:szCs w:val="24"/>
        </w:rPr>
        <w:t>T4 GPU</w:t>
      </w:r>
    </w:p>
    <w:p w14:paraId="590E0971" w14:textId="36A7CF1F" w:rsidR="00D350FD" w:rsidRDefault="00D350FD" w:rsidP="00DA27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1.3实验内容</w:t>
      </w:r>
    </w:p>
    <w:p w14:paraId="452E3FE6" w14:textId="23FAD354" w:rsidR="00D350FD" w:rsidRDefault="00D350FD" w:rsidP="00D350FD">
      <w:pPr>
        <w:ind w:firstLineChars="200" w:firstLine="480"/>
        <w:rPr>
          <w:rFonts w:hint="eastAsia"/>
          <w:sz w:val="24"/>
          <w:szCs w:val="24"/>
        </w:rPr>
      </w:pPr>
      <w:r w:rsidRPr="00D350FD">
        <w:rPr>
          <w:rFonts w:hint="eastAsia"/>
          <w:sz w:val="24"/>
          <w:szCs w:val="24"/>
        </w:rPr>
        <w:t>使⽤</w:t>
      </w:r>
      <w:r w:rsidRPr="00D350FD">
        <w:rPr>
          <w:sz w:val="24"/>
          <w:szCs w:val="24"/>
        </w:rPr>
        <w:t xml:space="preserve">Transformers库和Google </w:t>
      </w:r>
      <w:proofErr w:type="spellStart"/>
      <w:r w:rsidRPr="00D350FD">
        <w:rPr>
          <w:sz w:val="24"/>
          <w:szCs w:val="24"/>
        </w:rPr>
        <w:t>colab</w:t>
      </w:r>
      <w:proofErr w:type="spellEnd"/>
      <w:r w:rsidRPr="00D350FD">
        <w:rPr>
          <w:sz w:val="24"/>
          <w:szCs w:val="24"/>
        </w:rPr>
        <w:t>加载、训练和测试LLaMA2-7B-chat模型</w:t>
      </w:r>
      <w:r>
        <w:rPr>
          <w:rFonts w:hint="eastAsia"/>
          <w:sz w:val="24"/>
          <w:szCs w:val="24"/>
        </w:rPr>
        <w:t>；</w:t>
      </w:r>
      <w:proofErr w:type="gramStart"/>
      <w:r w:rsidRPr="00D350FD">
        <w:rPr>
          <w:rFonts w:hint="eastAsia"/>
          <w:sz w:val="24"/>
          <w:szCs w:val="24"/>
        </w:rPr>
        <w:t>构造⼀些</w:t>
      </w:r>
      <w:proofErr w:type="gramEnd"/>
      <w:r w:rsidRPr="00D350FD">
        <w:rPr>
          <w:sz w:val="24"/>
          <w:szCs w:val="24"/>
        </w:rPr>
        <w:t>prompt测试样例，测试微调后的模型在问答、推理等</w:t>
      </w:r>
      <w:r w:rsidRPr="00D350FD">
        <w:rPr>
          <w:rFonts w:hint="eastAsia"/>
          <w:sz w:val="24"/>
          <w:szCs w:val="24"/>
        </w:rPr>
        <w:t>⽅⾯的能⼒</w:t>
      </w:r>
      <w:r>
        <w:rPr>
          <w:rFonts w:hint="eastAsia"/>
          <w:sz w:val="24"/>
          <w:szCs w:val="24"/>
        </w:rPr>
        <w:t>。</w:t>
      </w:r>
    </w:p>
    <w:p w14:paraId="00601693" w14:textId="2E23A819" w:rsidR="00D350FD" w:rsidRDefault="00D350FD" w:rsidP="00D350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1.4数据分析</w:t>
      </w:r>
    </w:p>
    <w:p w14:paraId="24F6283E" w14:textId="099B582B" w:rsidR="00D350FD" w:rsidRPr="00D350FD" w:rsidRDefault="00D350FD" w:rsidP="00D350FD">
      <w:pPr>
        <w:ind w:firstLineChars="200" w:firstLine="480"/>
        <w:rPr>
          <w:rFonts w:hint="eastAsia"/>
          <w:sz w:val="24"/>
          <w:szCs w:val="24"/>
        </w:rPr>
      </w:pPr>
      <w:proofErr w:type="spellStart"/>
      <w:r w:rsidRPr="00D350FD">
        <w:rPr>
          <w:rFonts w:hint="eastAsia"/>
          <w:sz w:val="24"/>
          <w:szCs w:val="24"/>
        </w:rPr>
        <w:t>OpenAssistant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D350FD">
        <w:rPr>
          <w:sz w:val="24"/>
          <w:szCs w:val="24"/>
        </w:rPr>
        <w:t>Conversations Dataset (OASST1)是</w:t>
      </w:r>
      <w:r w:rsidRPr="00D350FD">
        <w:rPr>
          <w:rFonts w:hint="eastAsia"/>
          <w:sz w:val="24"/>
          <w:szCs w:val="24"/>
        </w:rPr>
        <w:t>⼀</w:t>
      </w:r>
      <w:proofErr w:type="gramStart"/>
      <w:r w:rsidRPr="00D350FD">
        <w:rPr>
          <w:rFonts w:hint="eastAsia"/>
          <w:sz w:val="24"/>
          <w:szCs w:val="24"/>
        </w:rPr>
        <w:t>个</w:t>
      </w:r>
      <w:proofErr w:type="gramEnd"/>
      <w:r w:rsidRPr="00D350FD">
        <w:rPr>
          <w:rFonts w:hint="eastAsia"/>
          <w:sz w:val="24"/>
          <w:szCs w:val="24"/>
        </w:rPr>
        <w:t>由⼈⼯⽣成、⼈⼯标注的助⼿式对话语料库，包含</w:t>
      </w:r>
      <w:r w:rsidRPr="00D350FD">
        <w:rPr>
          <w:sz w:val="24"/>
          <w:szCs w:val="24"/>
        </w:rPr>
        <w:t>35种不同语</w:t>
      </w:r>
      <w:r w:rsidRPr="00D350FD">
        <w:rPr>
          <w:rFonts w:hint="eastAsia"/>
          <w:sz w:val="24"/>
          <w:szCs w:val="24"/>
        </w:rPr>
        <w:t>⾔的161,443条信息，标注了461,292个质量评级，形成了超过10,000个完全标注的对话树。该语料库是全球众包</w:t>
      </w:r>
    </w:p>
    <w:p w14:paraId="47AF5EDE" w14:textId="09A82E1D" w:rsidR="00D350FD" w:rsidRDefault="00D350FD" w:rsidP="00D350FD">
      <w:pPr>
        <w:rPr>
          <w:rFonts w:hint="eastAsia"/>
          <w:sz w:val="24"/>
          <w:szCs w:val="24"/>
        </w:rPr>
      </w:pPr>
      <w:r w:rsidRPr="00D350FD">
        <w:rPr>
          <w:rFonts w:hint="eastAsia"/>
          <w:sz w:val="24"/>
          <w:szCs w:val="24"/>
        </w:rPr>
        <w:t>⼯作的产物，有超过</w:t>
      </w:r>
      <w:r w:rsidRPr="00D350FD">
        <w:rPr>
          <w:sz w:val="24"/>
          <w:szCs w:val="24"/>
        </w:rPr>
        <w:t>13,500名志愿者参与。</w:t>
      </w:r>
    </w:p>
    <w:p w14:paraId="0FE2049D" w14:textId="144753D0" w:rsidR="001E143F" w:rsidRDefault="001E143F" w:rsidP="001E143F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F670811" wp14:editId="6A5A2319">
            <wp:extent cx="1612800" cy="2016000"/>
            <wp:effectExtent l="0" t="0" r="6985" b="3810"/>
            <wp:docPr id="584647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479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A87E" w14:textId="2D3C2D9C" w:rsidR="00210193" w:rsidRPr="00210193" w:rsidRDefault="00210193" w:rsidP="0021019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（1）</w:t>
      </w:r>
      <w:r w:rsidRPr="00210193">
        <w:rPr>
          <w:rFonts w:hint="eastAsia"/>
          <w:sz w:val="24"/>
          <w:szCs w:val="24"/>
        </w:rPr>
        <w:t>超过1000条消息的语言</w:t>
      </w:r>
    </w:p>
    <w:p w14:paraId="51834FA8" w14:textId="40D9D40A" w:rsidR="00210193" w:rsidRPr="00210193" w:rsidRDefault="00210193" w:rsidP="00210193">
      <w:pPr>
        <w:rPr>
          <w:rFonts w:hint="eastAsia"/>
          <w:sz w:val="24"/>
          <w:szCs w:val="24"/>
        </w:rPr>
      </w:pPr>
      <w:r w:rsidRPr="00210193">
        <w:rPr>
          <w:rFonts w:hint="eastAsia"/>
          <w:sz w:val="24"/>
          <w:szCs w:val="24"/>
        </w:rPr>
        <w:t>英语：71956</w:t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西班牙语：43061</w:t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俄语：9089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德语：5279</w:t>
      </w:r>
    </w:p>
    <w:p w14:paraId="71E7DC4A" w14:textId="0E11CF7F" w:rsidR="00210193" w:rsidRPr="00210193" w:rsidRDefault="00210193" w:rsidP="00210193">
      <w:pPr>
        <w:rPr>
          <w:rFonts w:hint="eastAsia"/>
          <w:sz w:val="24"/>
          <w:szCs w:val="24"/>
        </w:rPr>
      </w:pPr>
      <w:r w:rsidRPr="00210193">
        <w:rPr>
          <w:rFonts w:hint="eastAsia"/>
          <w:sz w:val="24"/>
          <w:szCs w:val="24"/>
        </w:rPr>
        <w:t>中文：4962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法语：4251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泰语：3042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葡萄牙语（巴西）：2969</w:t>
      </w:r>
    </w:p>
    <w:p w14:paraId="3D76FEBE" w14:textId="62491044" w:rsidR="00210193" w:rsidRPr="00210193" w:rsidRDefault="00210193" w:rsidP="00210193">
      <w:pPr>
        <w:rPr>
          <w:rFonts w:hint="eastAsia"/>
          <w:sz w:val="24"/>
          <w:szCs w:val="24"/>
        </w:rPr>
      </w:pPr>
      <w:r w:rsidRPr="00210193">
        <w:rPr>
          <w:rFonts w:hint="eastAsia"/>
          <w:sz w:val="24"/>
          <w:szCs w:val="24"/>
        </w:rPr>
        <w:t>加泰罗尼亚语：2260</w:t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韩语：1553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乌克兰语：1352</w:t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意大利语：1320</w:t>
      </w:r>
    </w:p>
    <w:p w14:paraId="191791E6" w14:textId="77777777" w:rsidR="00210193" w:rsidRPr="00210193" w:rsidRDefault="00210193" w:rsidP="00210193">
      <w:pPr>
        <w:rPr>
          <w:rFonts w:hint="eastAsia"/>
          <w:sz w:val="24"/>
          <w:szCs w:val="24"/>
        </w:rPr>
      </w:pPr>
      <w:r w:rsidRPr="00210193">
        <w:rPr>
          <w:rFonts w:hint="eastAsia"/>
          <w:sz w:val="24"/>
          <w:szCs w:val="24"/>
        </w:rPr>
        <w:t>日语：1018</w:t>
      </w:r>
    </w:p>
    <w:p w14:paraId="3844D3FC" w14:textId="334CFF44" w:rsidR="00210193" w:rsidRPr="00210193" w:rsidRDefault="00210193" w:rsidP="0021019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Pr="00210193">
        <w:rPr>
          <w:rFonts w:hint="eastAsia"/>
          <w:sz w:val="24"/>
          <w:szCs w:val="24"/>
        </w:rPr>
        <w:t>少于1000条消息的语言</w:t>
      </w:r>
    </w:p>
    <w:p w14:paraId="2286774E" w14:textId="26BB1784" w:rsidR="00210193" w:rsidRPr="00210193" w:rsidRDefault="00210193" w:rsidP="00210193">
      <w:pPr>
        <w:rPr>
          <w:rFonts w:hint="eastAsia"/>
          <w:sz w:val="24"/>
          <w:szCs w:val="24"/>
        </w:rPr>
      </w:pPr>
      <w:r w:rsidRPr="00210193">
        <w:rPr>
          <w:rFonts w:hint="eastAsia"/>
          <w:sz w:val="24"/>
          <w:szCs w:val="24"/>
        </w:rPr>
        <w:t>越南语：952</w:t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巴斯克语：947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波兰语：886</w:t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匈牙利语：811</w:t>
      </w:r>
    </w:p>
    <w:p w14:paraId="5A193893" w14:textId="1871B43A" w:rsidR="00210193" w:rsidRPr="00210193" w:rsidRDefault="00210193" w:rsidP="00210193">
      <w:pPr>
        <w:rPr>
          <w:rFonts w:hint="eastAsia"/>
          <w:sz w:val="24"/>
          <w:szCs w:val="24"/>
        </w:rPr>
      </w:pPr>
      <w:r w:rsidRPr="00210193">
        <w:rPr>
          <w:rFonts w:hint="eastAsia"/>
          <w:sz w:val="24"/>
          <w:szCs w:val="24"/>
        </w:rPr>
        <w:t>阿拉伯语：666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荷兰语：628</w:t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瑞典语：512</w:t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土耳其语：454</w:t>
      </w:r>
    </w:p>
    <w:p w14:paraId="1DEB4D18" w14:textId="7AC70700" w:rsidR="00210193" w:rsidRPr="00210193" w:rsidRDefault="00210193" w:rsidP="00210193">
      <w:pPr>
        <w:rPr>
          <w:rFonts w:hint="eastAsia"/>
          <w:sz w:val="24"/>
          <w:szCs w:val="24"/>
        </w:rPr>
      </w:pPr>
      <w:r w:rsidRPr="00210193">
        <w:rPr>
          <w:rFonts w:hint="eastAsia"/>
          <w:sz w:val="24"/>
          <w:szCs w:val="24"/>
        </w:rPr>
        <w:t>芬兰语：386</w:t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捷克语：372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丹麦语：358</w:t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加利西亚语：339</w:t>
      </w:r>
    </w:p>
    <w:p w14:paraId="6AE79A2C" w14:textId="7514F29C" w:rsidR="00210193" w:rsidRPr="00210193" w:rsidRDefault="00210193" w:rsidP="00210193">
      <w:pPr>
        <w:rPr>
          <w:rFonts w:hint="eastAsia"/>
          <w:sz w:val="24"/>
          <w:szCs w:val="24"/>
        </w:rPr>
      </w:pPr>
      <w:r w:rsidRPr="00210193">
        <w:rPr>
          <w:rFonts w:hint="eastAsia"/>
          <w:sz w:val="24"/>
          <w:szCs w:val="24"/>
        </w:rPr>
        <w:t>希伯来语：255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罗马尼亚语：200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挪威博克马尔语：133</w:t>
      </w:r>
    </w:p>
    <w:p w14:paraId="6619B3E1" w14:textId="77777777" w:rsidR="00210193" w:rsidRDefault="00210193" w:rsidP="00210193">
      <w:pPr>
        <w:rPr>
          <w:rFonts w:hint="eastAsia"/>
          <w:sz w:val="24"/>
          <w:szCs w:val="24"/>
        </w:rPr>
      </w:pPr>
      <w:r w:rsidRPr="00210193">
        <w:rPr>
          <w:rFonts w:hint="eastAsia"/>
          <w:sz w:val="24"/>
          <w:szCs w:val="24"/>
        </w:rPr>
        <w:t>印尼语：115</w:t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保加利亚语：95</w:t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孟加拉语：82</w:t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波斯语：72</w:t>
      </w:r>
      <w:r>
        <w:rPr>
          <w:sz w:val="24"/>
          <w:szCs w:val="24"/>
        </w:rPr>
        <w:tab/>
      </w:r>
    </w:p>
    <w:p w14:paraId="6F2BAD58" w14:textId="5A41E777" w:rsidR="00210193" w:rsidRDefault="00210193" w:rsidP="00210193">
      <w:pPr>
        <w:rPr>
          <w:rFonts w:hint="eastAsia"/>
          <w:sz w:val="24"/>
          <w:szCs w:val="24"/>
        </w:rPr>
      </w:pPr>
      <w:r w:rsidRPr="00210193">
        <w:rPr>
          <w:rFonts w:hint="eastAsia"/>
          <w:sz w:val="24"/>
          <w:szCs w:val="24"/>
        </w:rPr>
        <w:t>希腊语：66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世界议会语：59</w:t>
      </w:r>
      <w:r>
        <w:rPr>
          <w:sz w:val="24"/>
          <w:szCs w:val="24"/>
        </w:rPr>
        <w:tab/>
      </w:r>
      <w:r w:rsidRPr="00210193">
        <w:rPr>
          <w:rFonts w:hint="eastAsia"/>
          <w:sz w:val="24"/>
          <w:szCs w:val="24"/>
        </w:rPr>
        <w:t>斯洛伐克语：19</w:t>
      </w:r>
    </w:p>
    <w:p w14:paraId="5C3068EB" w14:textId="5ABEADED" w:rsidR="00DA2704" w:rsidRDefault="00DA2704" w:rsidP="00DA2704">
      <w:pPr>
        <w:pStyle w:val="1"/>
        <w:rPr>
          <w:rFonts w:hint="eastAsia"/>
        </w:rPr>
      </w:pPr>
      <w:r>
        <w:rPr>
          <w:rFonts w:hint="eastAsia"/>
        </w:rPr>
        <w:t>实验方案设计</w:t>
      </w:r>
    </w:p>
    <w:p w14:paraId="04AFD81B" w14:textId="7788BF9B" w:rsidR="004B77E2" w:rsidRDefault="004B77E2" w:rsidP="00DA27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2.1预处理数据集</w:t>
      </w:r>
    </w:p>
    <w:p w14:paraId="295D4FB8" w14:textId="78C8A3E7" w:rsidR="004B77E2" w:rsidRPr="00440CB9" w:rsidRDefault="002559CA" w:rsidP="002559CA">
      <w:pPr>
        <w:ind w:firstLineChars="200" w:firstLine="480"/>
        <w:rPr>
          <w:rFonts w:hint="eastAsia"/>
          <w:sz w:val="24"/>
          <w:szCs w:val="24"/>
        </w:rPr>
      </w:pPr>
      <w:r w:rsidRPr="002559CA">
        <w:rPr>
          <w:rFonts w:hint="eastAsia"/>
          <w:sz w:val="24"/>
          <w:szCs w:val="24"/>
        </w:rPr>
        <w:t>从</w:t>
      </w:r>
      <w:proofErr w:type="spellStart"/>
      <w:r w:rsidRPr="002559CA">
        <w:rPr>
          <w:rFonts w:hint="eastAsia"/>
          <w:sz w:val="24"/>
          <w:szCs w:val="24"/>
        </w:rPr>
        <w:t>OpenAssistant</w:t>
      </w:r>
      <w:proofErr w:type="spellEnd"/>
      <w:r w:rsidRPr="002559CA">
        <w:rPr>
          <w:rFonts w:hint="eastAsia"/>
          <w:sz w:val="24"/>
          <w:szCs w:val="24"/>
        </w:rPr>
        <w:t xml:space="preserve"> Conversations Dataset (OASST1)数据集中抽取1000个样例</w:t>
      </w:r>
      <w:r w:rsidR="004017A5">
        <w:rPr>
          <w:rFonts w:hint="eastAsia"/>
          <w:sz w:val="24"/>
          <w:szCs w:val="24"/>
        </w:rPr>
        <w:t>，</w:t>
      </w:r>
      <w:r w:rsidR="00440CB9">
        <w:rPr>
          <w:rFonts w:hint="eastAsia"/>
          <w:sz w:val="24"/>
          <w:szCs w:val="24"/>
        </w:rPr>
        <w:t>名称为</w:t>
      </w:r>
      <w:proofErr w:type="gramStart"/>
      <w:r w:rsidR="00440CB9">
        <w:rPr>
          <w:sz w:val="24"/>
          <w:szCs w:val="24"/>
        </w:rPr>
        <w:t>”</w:t>
      </w:r>
      <w:proofErr w:type="spellStart"/>
      <w:proofErr w:type="gramEnd"/>
      <w:r w:rsidR="00440CB9" w:rsidRPr="00440CB9">
        <w:rPr>
          <w:rFonts w:hint="eastAsia"/>
          <w:sz w:val="24"/>
          <w:szCs w:val="24"/>
        </w:rPr>
        <w:t>mlabonne</w:t>
      </w:r>
      <w:proofErr w:type="spellEnd"/>
      <w:r w:rsidR="00440CB9" w:rsidRPr="00440CB9">
        <w:rPr>
          <w:rFonts w:hint="eastAsia"/>
          <w:sz w:val="24"/>
          <w:szCs w:val="24"/>
        </w:rPr>
        <w:t>/guanaco-llama2-1k</w:t>
      </w:r>
      <w:r w:rsidR="00440CB9">
        <w:rPr>
          <w:sz w:val="24"/>
          <w:szCs w:val="24"/>
        </w:rPr>
        <w:t>”</w:t>
      </w:r>
      <w:r w:rsidR="00440CB9">
        <w:rPr>
          <w:rFonts w:hint="eastAsia"/>
          <w:sz w:val="24"/>
          <w:szCs w:val="24"/>
        </w:rPr>
        <w:t>，使用时直接调用即可，</w:t>
      </w:r>
      <w:r w:rsidR="00440CB9" w:rsidRPr="00440CB9">
        <w:rPr>
          <w:rFonts w:hint="eastAsia"/>
          <w:sz w:val="24"/>
          <w:szCs w:val="24"/>
        </w:rPr>
        <w:t xml:space="preserve">dataset = </w:t>
      </w:r>
      <w:proofErr w:type="spellStart"/>
      <w:r w:rsidR="00440CB9" w:rsidRPr="00440CB9">
        <w:rPr>
          <w:rFonts w:hint="eastAsia"/>
          <w:sz w:val="24"/>
          <w:szCs w:val="24"/>
        </w:rPr>
        <w:t>load_dataset</w:t>
      </w:r>
      <w:proofErr w:type="spellEnd"/>
      <w:r w:rsidR="00440CB9" w:rsidRPr="00440CB9">
        <w:rPr>
          <w:rFonts w:hint="eastAsia"/>
          <w:sz w:val="24"/>
          <w:szCs w:val="24"/>
        </w:rPr>
        <w:t>(</w:t>
      </w:r>
      <w:proofErr w:type="spellStart"/>
      <w:r w:rsidR="00440CB9" w:rsidRPr="00440CB9">
        <w:rPr>
          <w:rFonts w:hint="eastAsia"/>
          <w:sz w:val="24"/>
          <w:szCs w:val="24"/>
        </w:rPr>
        <w:t>dataset_name</w:t>
      </w:r>
      <w:proofErr w:type="spellEnd"/>
      <w:r w:rsidR="00440CB9" w:rsidRPr="00440CB9">
        <w:rPr>
          <w:rFonts w:hint="eastAsia"/>
          <w:sz w:val="24"/>
          <w:szCs w:val="24"/>
        </w:rPr>
        <w:t>, split="train")</w:t>
      </w:r>
      <w:r w:rsidR="00440CB9">
        <w:rPr>
          <w:rFonts w:hint="eastAsia"/>
          <w:sz w:val="24"/>
          <w:szCs w:val="24"/>
        </w:rPr>
        <w:t>。</w:t>
      </w:r>
    </w:p>
    <w:p w14:paraId="44F90AD4" w14:textId="5EBADCFB" w:rsidR="004B77E2" w:rsidRDefault="004B77E2" w:rsidP="00DA27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2.2</w:t>
      </w:r>
      <w:proofErr w:type="gramStart"/>
      <w:r>
        <w:rPr>
          <w:rFonts w:hint="eastAsia"/>
          <w:sz w:val="24"/>
          <w:szCs w:val="24"/>
        </w:rPr>
        <w:t>算力获取</w:t>
      </w:r>
      <w:proofErr w:type="gramEnd"/>
    </w:p>
    <w:p w14:paraId="7609CE00" w14:textId="630C3903" w:rsidR="004B77E2" w:rsidRDefault="001E143F" w:rsidP="001E143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1E143F">
        <w:rPr>
          <w:rFonts w:hint="eastAsia"/>
          <w:sz w:val="24"/>
          <w:szCs w:val="24"/>
        </w:rPr>
        <w:t xml:space="preserve">Google </w:t>
      </w:r>
      <w:proofErr w:type="spellStart"/>
      <w:r w:rsidRPr="001E143F">
        <w:rPr>
          <w:rFonts w:hint="eastAsia"/>
          <w:sz w:val="24"/>
          <w:szCs w:val="24"/>
        </w:rPr>
        <w:t>Colab</w:t>
      </w:r>
      <w:proofErr w:type="spellEnd"/>
      <w:r>
        <w:rPr>
          <w:rFonts w:hint="eastAsia"/>
          <w:sz w:val="24"/>
          <w:szCs w:val="24"/>
        </w:rPr>
        <w:t>中</w:t>
      </w:r>
      <w:r w:rsidRPr="001E143F">
        <w:rPr>
          <w:rFonts w:hint="eastAsia"/>
          <w:sz w:val="24"/>
          <w:szCs w:val="24"/>
        </w:rPr>
        <w:t>申请分配T4 GPU资源</w:t>
      </w:r>
      <w:r>
        <w:rPr>
          <w:rFonts w:hint="eastAsia"/>
          <w:sz w:val="24"/>
          <w:szCs w:val="24"/>
        </w:rPr>
        <w:t>。</w:t>
      </w:r>
    </w:p>
    <w:p w14:paraId="77E16E4B" w14:textId="29655366" w:rsidR="004B77E2" w:rsidRDefault="004B77E2" w:rsidP="00DA27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2.3加载LLaMA2模型</w:t>
      </w:r>
    </w:p>
    <w:p w14:paraId="5AF2C2C3" w14:textId="6366F7C9" w:rsidR="004B77E2" w:rsidRDefault="00440CB9" w:rsidP="00440CB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Pr="00440CB9">
        <w:rPr>
          <w:rFonts w:hint="eastAsia"/>
          <w:sz w:val="24"/>
          <w:szCs w:val="24"/>
        </w:rPr>
        <w:t>Transformers库</w:t>
      </w:r>
      <w:r>
        <w:rPr>
          <w:rFonts w:hint="eastAsia"/>
          <w:sz w:val="24"/>
          <w:szCs w:val="24"/>
        </w:rPr>
        <w:t>的</w:t>
      </w:r>
      <w:proofErr w:type="spellStart"/>
      <w:r w:rsidRPr="00440CB9">
        <w:rPr>
          <w:rFonts w:hint="eastAsia"/>
          <w:sz w:val="24"/>
          <w:szCs w:val="24"/>
        </w:rPr>
        <w:t>AutoModelForCausalLM</w:t>
      </w:r>
      <w:proofErr w:type="spellEnd"/>
      <w:r>
        <w:rPr>
          <w:rFonts w:hint="eastAsia"/>
          <w:sz w:val="24"/>
          <w:szCs w:val="24"/>
        </w:rPr>
        <w:t>类调用和加载</w:t>
      </w:r>
      <w:r w:rsidRPr="00440CB9">
        <w:rPr>
          <w:rFonts w:hint="eastAsia"/>
          <w:sz w:val="24"/>
          <w:szCs w:val="24"/>
        </w:rPr>
        <w:t>LLaMA2模</w:t>
      </w:r>
      <w:r w:rsidRPr="00440CB9">
        <w:rPr>
          <w:rFonts w:hint="eastAsia"/>
          <w:sz w:val="24"/>
          <w:szCs w:val="24"/>
        </w:rPr>
        <w:lastRenderedPageBreak/>
        <w:t>型</w:t>
      </w:r>
      <w:r>
        <w:rPr>
          <w:rFonts w:hint="eastAsia"/>
          <w:sz w:val="24"/>
          <w:szCs w:val="24"/>
        </w:rPr>
        <w:t>。</w:t>
      </w:r>
      <w:r w:rsidRPr="00440CB9">
        <w:rPr>
          <w:rFonts w:hint="eastAsia"/>
          <w:sz w:val="24"/>
          <w:szCs w:val="24"/>
        </w:rPr>
        <w:t>通过</w:t>
      </w:r>
      <w:proofErr w:type="spellStart"/>
      <w:r w:rsidRPr="00440CB9">
        <w:rPr>
          <w:rFonts w:hint="eastAsia"/>
          <w:sz w:val="24"/>
          <w:szCs w:val="24"/>
        </w:rPr>
        <w:t>from_pretrained</w:t>
      </w:r>
      <w:proofErr w:type="spellEnd"/>
      <w:r w:rsidRPr="00440CB9">
        <w:rPr>
          <w:rFonts w:hint="eastAsia"/>
          <w:sz w:val="24"/>
          <w:szCs w:val="24"/>
        </w:rPr>
        <w:t>方法，可以方便地加载</w:t>
      </w:r>
      <w:proofErr w:type="gramStart"/>
      <w:r w:rsidRPr="00440CB9">
        <w:rPr>
          <w:rFonts w:hint="eastAsia"/>
          <w:sz w:val="24"/>
          <w:szCs w:val="24"/>
        </w:rPr>
        <w:t>预训练</w:t>
      </w:r>
      <w:proofErr w:type="gramEnd"/>
      <w:r w:rsidRPr="00440CB9">
        <w:rPr>
          <w:rFonts w:hint="eastAsia"/>
          <w:sz w:val="24"/>
          <w:szCs w:val="24"/>
        </w:rPr>
        <w:t>的模型及其权重，无需手动指定模型的具体实现类。</w:t>
      </w:r>
    </w:p>
    <w:p w14:paraId="19D86AE6" w14:textId="62DB5E9D" w:rsidR="004B77E2" w:rsidRDefault="004B77E2" w:rsidP="00DA27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2.4</w:t>
      </w:r>
      <w:r w:rsidR="00DA2236">
        <w:rPr>
          <w:rFonts w:hint="eastAsia"/>
          <w:sz w:val="24"/>
          <w:szCs w:val="24"/>
        </w:rPr>
        <w:t xml:space="preserve"> </w:t>
      </w:r>
      <w:r w:rsidRPr="004B77E2">
        <w:rPr>
          <w:rFonts w:hint="eastAsia"/>
          <w:sz w:val="24"/>
          <w:szCs w:val="24"/>
        </w:rPr>
        <w:t>LLaMA2模型和</w:t>
      </w:r>
      <w:proofErr w:type="spellStart"/>
      <w:r w:rsidRPr="004B77E2">
        <w:rPr>
          <w:rFonts w:hint="eastAsia"/>
          <w:sz w:val="24"/>
          <w:szCs w:val="24"/>
        </w:rPr>
        <w:t>LoRA</w:t>
      </w:r>
      <w:proofErr w:type="spellEnd"/>
      <w:r w:rsidRPr="004B77E2">
        <w:rPr>
          <w:rFonts w:hint="eastAsia"/>
          <w:sz w:val="24"/>
          <w:szCs w:val="24"/>
        </w:rPr>
        <w:t>训练方法的基本原理和优势</w:t>
      </w:r>
    </w:p>
    <w:p w14:paraId="21337C18" w14:textId="2960D91F" w:rsidR="003C6B4E" w:rsidRDefault="00180B3D" w:rsidP="00180B3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2.4.1 </w:t>
      </w:r>
      <w:r w:rsidRPr="00180B3D">
        <w:rPr>
          <w:rFonts w:hint="eastAsia"/>
          <w:sz w:val="24"/>
          <w:szCs w:val="24"/>
        </w:rPr>
        <w:t>LLaMA2模型</w:t>
      </w:r>
    </w:p>
    <w:p w14:paraId="4FF37B23" w14:textId="4C5AC265" w:rsidR="00180B3D" w:rsidRDefault="005F5136" w:rsidP="00180B3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（1）基本原理</w:t>
      </w:r>
    </w:p>
    <w:p w14:paraId="61667F68" w14:textId="38F5FDE6" w:rsidR="005F5136" w:rsidRPr="005F5136" w:rsidRDefault="005F5136" w:rsidP="005F5136">
      <w:pPr>
        <w:ind w:firstLineChars="200" w:firstLine="480"/>
        <w:rPr>
          <w:rFonts w:hint="eastAsia"/>
          <w:sz w:val="24"/>
          <w:szCs w:val="24"/>
        </w:rPr>
      </w:pPr>
      <w:r w:rsidRPr="005F5136">
        <w:rPr>
          <w:rFonts w:hint="eastAsia"/>
          <w:sz w:val="24"/>
          <w:szCs w:val="24"/>
        </w:rPr>
        <w:t>LLaMA2是一种基于Transformer架构的先进语言模型，其核心原理主要基于自注意力机制，这是由Vaswani等人在2017年提出的神经网络模型。自注意力机制能够捕捉输入序列中的上下文关系，提高模型对复杂语言模式和语义关系的理解能力。LLaMA2进一步采用了多头注意力机制和编码器-解码器架构，以增强模型的表达能力和处理长距离依赖问题的能力。</w:t>
      </w:r>
    </w:p>
    <w:p w14:paraId="4EA8CBA5" w14:textId="3432A128" w:rsidR="005F5136" w:rsidRDefault="005F5136" w:rsidP="005F5136">
      <w:pPr>
        <w:ind w:firstLineChars="200" w:firstLine="480"/>
        <w:rPr>
          <w:rFonts w:hint="eastAsia"/>
          <w:sz w:val="24"/>
          <w:szCs w:val="24"/>
        </w:rPr>
      </w:pPr>
      <w:r w:rsidRPr="005F5136">
        <w:rPr>
          <w:rFonts w:hint="eastAsia"/>
          <w:sz w:val="24"/>
          <w:szCs w:val="24"/>
        </w:rPr>
        <w:t>在LLaMA2中，输入文本首先通过嵌入层转换为高维向量表示，然后这些向量被送入编码器进行进一步处理。编码器由多个编码器层组成，每个编码器层包含多头自注意力机制和前馈神经网络，用于提取文本中的关键信息和上下文关系。解码器则根据编码器的输出</w:t>
      </w:r>
      <w:proofErr w:type="gramStart"/>
      <w:r w:rsidRPr="005F5136">
        <w:rPr>
          <w:rFonts w:hint="eastAsia"/>
          <w:sz w:val="24"/>
          <w:szCs w:val="24"/>
        </w:rPr>
        <w:t>和之前</w:t>
      </w:r>
      <w:proofErr w:type="gramEnd"/>
      <w:r w:rsidRPr="005F5136">
        <w:rPr>
          <w:rFonts w:hint="eastAsia"/>
          <w:sz w:val="24"/>
          <w:szCs w:val="24"/>
        </w:rPr>
        <w:t>的输出序列，逐步生成新的文本。</w:t>
      </w:r>
    </w:p>
    <w:p w14:paraId="023927BE" w14:textId="09845F8C" w:rsidR="005F5136" w:rsidRDefault="005F5136" w:rsidP="005F513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（2）优势</w:t>
      </w:r>
    </w:p>
    <w:p w14:paraId="5272825F" w14:textId="79933C55" w:rsidR="00BB366D" w:rsidRDefault="00BB366D" w:rsidP="00BB366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长序列文本：</w:t>
      </w:r>
      <w:r w:rsidR="005F5136" w:rsidRPr="005F5136">
        <w:rPr>
          <w:rFonts w:hint="eastAsia"/>
          <w:sz w:val="24"/>
          <w:szCs w:val="24"/>
        </w:rPr>
        <w:t>基于Transformer架构</w:t>
      </w:r>
      <w:r>
        <w:rPr>
          <w:rFonts w:hint="eastAsia"/>
          <w:sz w:val="24"/>
          <w:szCs w:val="24"/>
        </w:rPr>
        <w:t>，</w:t>
      </w:r>
      <w:r w:rsidR="005F5136" w:rsidRPr="005F5136">
        <w:rPr>
          <w:rFonts w:hint="eastAsia"/>
          <w:sz w:val="24"/>
          <w:szCs w:val="24"/>
        </w:rPr>
        <w:t>LLaMA2能够</w:t>
      </w:r>
      <w:r w:rsidR="005F5136" w:rsidRPr="00BB366D">
        <w:rPr>
          <w:rFonts w:hint="eastAsia"/>
          <w:b/>
          <w:bCs/>
          <w:sz w:val="24"/>
          <w:szCs w:val="24"/>
        </w:rPr>
        <w:t>处理长序列文本</w:t>
      </w:r>
      <w:r w:rsidR="005F5136" w:rsidRPr="005F5136">
        <w:rPr>
          <w:rFonts w:hint="eastAsia"/>
          <w:sz w:val="24"/>
          <w:szCs w:val="24"/>
        </w:rPr>
        <w:t>，这在处理长文档或对话时尤为重要</w:t>
      </w:r>
      <w:r>
        <w:rPr>
          <w:rFonts w:hint="eastAsia"/>
          <w:sz w:val="24"/>
          <w:szCs w:val="24"/>
        </w:rPr>
        <w:t>。</w:t>
      </w:r>
    </w:p>
    <w:p w14:paraId="69E625D1" w14:textId="50CD8A60" w:rsidR="00BB366D" w:rsidRDefault="00BB366D" w:rsidP="00BB366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无监督学习：</w:t>
      </w:r>
      <w:r w:rsidR="005F5136" w:rsidRPr="005F5136">
        <w:rPr>
          <w:rFonts w:hint="eastAsia"/>
          <w:sz w:val="24"/>
          <w:szCs w:val="24"/>
        </w:rPr>
        <w:t>在</w:t>
      </w:r>
      <w:proofErr w:type="gramStart"/>
      <w:r w:rsidR="005F5136" w:rsidRPr="005F5136">
        <w:rPr>
          <w:rFonts w:hint="eastAsia"/>
          <w:sz w:val="24"/>
          <w:szCs w:val="24"/>
        </w:rPr>
        <w:t>预训练</w:t>
      </w:r>
      <w:proofErr w:type="gramEnd"/>
      <w:r w:rsidR="005F5136" w:rsidRPr="005F5136">
        <w:rPr>
          <w:rFonts w:hint="eastAsia"/>
          <w:sz w:val="24"/>
          <w:szCs w:val="24"/>
        </w:rPr>
        <w:t>阶段，LLaMA2通过</w:t>
      </w:r>
      <w:r w:rsidR="005F5136" w:rsidRPr="00BB366D">
        <w:rPr>
          <w:rFonts w:hint="eastAsia"/>
          <w:b/>
          <w:bCs/>
          <w:sz w:val="24"/>
          <w:szCs w:val="24"/>
        </w:rPr>
        <w:t>无监督学习</w:t>
      </w:r>
      <w:r w:rsidR="005F5136" w:rsidRPr="005F5136">
        <w:rPr>
          <w:rFonts w:hint="eastAsia"/>
          <w:sz w:val="24"/>
          <w:szCs w:val="24"/>
        </w:rPr>
        <w:t>从海量文本数据中抽取知识，这种学习方式提高了模型的泛化能力，使其能够处理各种复杂的语言现象</w:t>
      </w:r>
      <w:r>
        <w:rPr>
          <w:rFonts w:hint="eastAsia"/>
          <w:sz w:val="24"/>
          <w:szCs w:val="24"/>
        </w:rPr>
        <w:t>。</w:t>
      </w:r>
      <w:r w:rsidRPr="00BB366D">
        <w:rPr>
          <w:rFonts w:hint="eastAsia"/>
          <w:sz w:val="24"/>
          <w:szCs w:val="24"/>
        </w:rPr>
        <w:t>相较于LLaMA</w:t>
      </w:r>
      <w:r>
        <w:rPr>
          <w:rFonts w:hint="eastAsia"/>
          <w:sz w:val="24"/>
          <w:szCs w:val="24"/>
        </w:rPr>
        <w:t>1</w:t>
      </w:r>
      <w:r w:rsidRPr="00BB366D">
        <w:rPr>
          <w:rFonts w:hint="eastAsia"/>
          <w:sz w:val="24"/>
          <w:szCs w:val="24"/>
        </w:rPr>
        <w:t>，LLaMA2的</w:t>
      </w:r>
      <w:proofErr w:type="gramStart"/>
      <w:r w:rsidRPr="00BB366D">
        <w:rPr>
          <w:rFonts w:hint="eastAsia"/>
          <w:sz w:val="24"/>
          <w:szCs w:val="24"/>
        </w:rPr>
        <w:t>预训练</w:t>
      </w:r>
      <w:proofErr w:type="gramEnd"/>
      <w:r w:rsidRPr="00BB366D">
        <w:rPr>
          <w:rFonts w:hint="eastAsia"/>
          <w:sz w:val="24"/>
          <w:szCs w:val="24"/>
        </w:rPr>
        <w:t>语料增加了40%，模型能够在更丰富的语境中学习。</w:t>
      </w:r>
    </w:p>
    <w:p w14:paraId="0C60CB7B" w14:textId="17075CA1" w:rsidR="005F5136" w:rsidRPr="005F5136" w:rsidRDefault="00BB366D" w:rsidP="00BB366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多任务&amp;跨语言：</w:t>
      </w:r>
      <w:r w:rsidR="005F5136" w:rsidRPr="005F5136">
        <w:rPr>
          <w:rFonts w:hint="eastAsia"/>
          <w:sz w:val="24"/>
          <w:szCs w:val="24"/>
        </w:rPr>
        <w:t>LLaMA2支持</w:t>
      </w:r>
      <w:r w:rsidR="005F5136" w:rsidRPr="00BB366D">
        <w:rPr>
          <w:rFonts w:hint="eastAsia"/>
          <w:b/>
          <w:bCs/>
          <w:sz w:val="24"/>
          <w:szCs w:val="24"/>
        </w:rPr>
        <w:t>多任务</w:t>
      </w:r>
      <w:proofErr w:type="gramStart"/>
      <w:r w:rsidR="005F5136" w:rsidRPr="005F5136">
        <w:rPr>
          <w:rFonts w:hint="eastAsia"/>
          <w:sz w:val="24"/>
          <w:szCs w:val="24"/>
        </w:rPr>
        <w:t>预训练</w:t>
      </w:r>
      <w:proofErr w:type="gramEnd"/>
      <w:r w:rsidR="005F5136" w:rsidRPr="005F5136">
        <w:rPr>
          <w:rFonts w:hint="eastAsia"/>
          <w:sz w:val="24"/>
          <w:szCs w:val="24"/>
        </w:rPr>
        <w:t>方法，使得模型能够在不同任</w:t>
      </w:r>
      <w:r w:rsidR="005F5136" w:rsidRPr="005F5136">
        <w:rPr>
          <w:rFonts w:hint="eastAsia"/>
          <w:sz w:val="24"/>
          <w:szCs w:val="24"/>
        </w:rPr>
        <w:lastRenderedPageBreak/>
        <w:t>务之间共享知识，提高性能</w:t>
      </w:r>
      <w:r>
        <w:rPr>
          <w:rFonts w:hint="eastAsia"/>
          <w:sz w:val="24"/>
          <w:szCs w:val="24"/>
        </w:rPr>
        <w:t>；</w:t>
      </w:r>
      <w:r w:rsidR="005F5136" w:rsidRPr="005F5136">
        <w:rPr>
          <w:rFonts w:hint="eastAsia"/>
          <w:sz w:val="24"/>
          <w:szCs w:val="24"/>
        </w:rPr>
        <w:t>同时，它还支持</w:t>
      </w:r>
      <w:r w:rsidR="005F5136" w:rsidRPr="00BB366D">
        <w:rPr>
          <w:rFonts w:hint="eastAsia"/>
          <w:b/>
          <w:bCs/>
          <w:sz w:val="24"/>
          <w:szCs w:val="24"/>
        </w:rPr>
        <w:t>多语言</w:t>
      </w:r>
      <w:r w:rsidR="005F5136" w:rsidRPr="005F5136">
        <w:rPr>
          <w:rFonts w:hint="eastAsia"/>
          <w:sz w:val="24"/>
          <w:szCs w:val="24"/>
        </w:rPr>
        <w:t>处理，为跨语言自然语言处理任务提供了强大的支持。</w:t>
      </w:r>
    </w:p>
    <w:p w14:paraId="786AE640" w14:textId="31EEA7CB" w:rsidR="005F5136" w:rsidRPr="005F5136" w:rsidRDefault="00BB366D" w:rsidP="00BB366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稳定高效：</w:t>
      </w:r>
      <w:r w:rsidR="005F5136" w:rsidRPr="005F5136">
        <w:rPr>
          <w:rFonts w:hint="eastAsia"/>
          <w:sz w:val="24"/>
          <w:szCs w:val="24"/>
        </w:rPr>
        <w:t>LLaMA2引入了多种技术优化，如</w:t>
      </w:r>
      <w:r w:rsidR="005F5136" w:rsidRPr="00BB366D">
        <w:rPr>
          <w:rFonts w:hint="eastAsia"/>
          <w:b/>
          <w:bCs/>
          <w:sz w:val="24"/>
          <w:szCs w:val="24"/>
        </w:rPr>
        <w:t>残差连接、层归一化</w:t>
      </w:r>
      <w:r w:rsidR="005F5136" w:rsidRPr="005F5136">
        <w:rPr>
          <w:rFonts w:hint="eastAsia"/>
          <w:sz w:val="24"/>
          <w:szCs w:val="24"/>
        </w:rPr>
        <w:t>等，这些技术不仅提高了模型的稳定性，还使得训练过程更加高效。</w:t>
      </w:r>
    </w:p>
    <w:p w14:paraId="69D385AA" w14:textId="5DEDA901" w:rsidR="00180B3D" w:rsidRDefault="00180B3D" w:rsidP="00180B3D">
      <w:pPr>
        <w:ind w:firstLineChars="200" w:firstLine="480"/>
        <w:rPr>
          <w:rFonts w:hint="eastAsia"/>
          <w:sz w:val="24"/>
          <w:szCs w:val="24"/>
        </w:rPr>
      </w:pPr>
      <w:r w:rsidRPr="00180B3D">
        <w:rPr>
          <w:rFonts w:hint="eastAsia"/>
          <w:sz w:val="24"/>
          <w:szCs w:val="24"/>
        </w:rPr>
        <w:t>2.4.</w:t>
      </w:r>
      <w:r>
        <w:rPr>
          <w:rFonts w:hint="eastAsia"/>
          <w:sz w:val="24"/>
          <w:szCs w:val="24"/>
        </w:rPr>
        <w:t>2</w:t>
      </w:r>
      <w:r w:rsidRPr="00180B3D">
        <w:rPr>
          <w:rFonts w:hint="eastAsia"/>
          <w:sz w:val="24"/>
          <w:szCs w:val="24"/>
        </w:rPr>
        <w:t xml:space="preserve"> </w:t>
      </w:r>
      <w:proofErr w:type="spellStart"/>
      <w:r w:rsidRPr="00180B3D">
        <w:rPr>
          <w:rFonts w:hint="eastAsia"/>
          <w:sz w:val="24"/>
          <w:szCs w:val="24"/>
        </w:rPr>
        <w:t>LoRA</w:t>
      </w:r>
      <w:proofErr w:type="spellEnd"/>
      <w:r w:rsidRPr="00180B3D">
        <w:rPr>
          <w:rFonts w:hint="eastAsia"/>
          <w:sz w:val="24"/>
          <w:szCs w:val="24"/>
        </w:rPr>
        <w:t>训练方法</w:t>
      </w:r>
    </w:p>
    <w:p w14:paraId="0A98108C" w14:textId="3F969859" w:rsidR="00BB366D" w:rsidRDefault="00BB366D" w:rsidP="00BB36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（1）基本原理</w:t>
      </w:r>
    </w:p>
    <w:p w14:paraId="384C0E6A" w14:textId="09E7BBA3" w:rsidR="00BB366D" w:rsidRDefault="00BB366D" w:rsidP="00BB366D">
      <w:pPr>
        <w:ind w:firstLineChars="200" w:firstLine="480"/>
        <w:rPr>
          <w:rFonts w:hint="eastAsia"/>
          <w:sz w:val="24"/>
          <w:szCs w:val="24"/>
        </w:rPr>
      </w:pPr>
      <w:proofErr w:type="spellStart"/>
      <w:r w:rsidRPr="00BB366D">
        <w:rPr>
          <w:rFonts w:hint="eastAsia"/>
          <w:sz w:val="24"/>
          <w:szCs w:val="24"/>
        </w:rPr>
        <w:t>LoRA</w:t>
      </w:r>
      <w:proofErr w:type="spellEnd"/>
      <w:r w:rsidRPr="00BB366D">
        <w:rPr>
          <w:rFonts w:hint="eastAsia"/>
          <w:sz w:val="24"/>
          <w:szCs w:val="24"/>
        </w:rPr>
        <w:t>（Low-Rank Adaptation of Large Language Models）是一种用于微调大型语言模型的参数高效性微调方法。</w:t>
      </w:r>
      <w:proofErr w:type="spellStart"/>
      <w:r w:rsidRPr="00BB366D">
        <w:rPr>
          <w:rFonts w:hint="eastAsia"/>
          <w:sz w:val="24"/>
          <w:szCs w:val="24"/>
        </w:rPr>
        <w:t>LoRA</w:t>
      </w:r>
      <w:proofErr w:type="spellEnd"/>
      <w:r w:rsidRPr="00BB366D">
        <w:rPr>
          <w:rFonts w:hint="eastAsia"/>
          <w:sz w:val="24"/>
          <w:szCs w:val="24"/>
        </w:rPr>
        <w:t>的基本原理是冻结</w:t>
      </w:r>
      <w:proofErr w:type="gramStart"/>
      <w:r w:rsidRPr="00BB366D">
        <w:rPr>
          <w:rFonts w:hint="eastAsia"/>
          <w:sz w:val="24"/>
          <w:szCs w:val="24"/>
        </w:rPr>
        <w:t>预训练</w:t>
      </w:r>
      <w:proofErr w:type="gramEnd"/>
      <w:r w:rsidRPr="00BB366D">
        <w:rPr>
          <w:rFonts w:hint="eastAsia"/>
          <w:sz w:val="24"/>
          <w:szCs w:val="24"/>
        </w:rPr>
        <w:t>好的模型权重参数，在冻结原模型参数的情况下，通过往模型中加入额外的网络层（即低秩矩阵），并只训练这些新增的网络层参数。由于新增参数数量较少，</w:t>
      </w:r>
      <w:proofErr w:type="spellStart"/>
      <w:r w:rsidRPr="00BB366D">
        <w:rPr>
          <w:rFonts w:hint="eastAsia"/>
          <w:sz w:val="24"/>
          <w:szCs w:val="24"/>
        </w:rPr>
        <w:t>LoRA</w:t>
      </w:r>
      <w:proofErr w:type="spellEnd"/>
      <w:r w:rsidRPr="00BB366D">
        <w:rPr>
          <w:rFonts w:hint="eastAsia"/>
          <w:sz w:val="24"/>
          <w:szCs w:val="24"/>
        </w:rPr>
        <w:t>能够显著降低计算复杂度和内存使用，同时获得与全模型微调类似的效果。</w:t>
      </w:r>
    </w:p>
    <w:p w14:paraId="59183E12" w14:textId="0A08747A" w:rsidR="00BB366D" w:rsidRDefault="00BB366D" w:rsidP="00BB36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（2）优势</w:t>
      </w:r>
    </w:p>
    <w:p w14:paraId="3A0D8156" w14:textId="34C12F24" w:rsidR="00BB366D" w:rsidRPr="00BB366D" w:rsidRDefault="00CC3FCC" w:rsidP="00BB366D">
      <w:pPr>
        <w:ind w:firstLineChars="200" w:firstLine="480"/>
        <w:rPr>
          <w:rFonts w:hint="eastAsia"/>
          <w:sz w:val="24"/>
          <w:szCs w:val="24"/>
        </w:rPr>
      </w:pPr>
      <w:bookmarkStart w:id="0" w:name="_Hlk176535178"/>
      <w:r>
        <w:rPr>
          <w:rFonts w:hint="eastAsia"/>
          <w:sz w:val="24"/>
          <w:szCs w:val="24"/>
        </w:rPr>
        <w:t>轻量化&amp;</w:t>
      </w:r>
      <w:r w:rsidR="00BB366D" w:rsidRPr="00BB366D">
        <w:rPr>
          <w:rFonts w:hint="eastAsia"/>
          <w:sz w:val="24"/>
          <w:szCs w:val="24"/>
        </w:rPr>
        <w:t>高效性：</w:t>
      </w:r>
      <w:proofErr w:type="spellStart"/>
      <w:r w:rsidR="00BB366D" w:rsidRPr="00BB366D">
        <w:rPr>
          <w:rFonts w:hint="eastAsia"/>
          <w:sz w:val="24"/>
          <w:szCs w:val="24"/>
        </w:rPr>
        <w:t>LoRA</w:t>
      </w:r>
      <w:proofErr w:type="spellEnd"/>
      <w:r w:rsidR="00BB366D" w:rsidRPr="00BB366D">
        <w:rPr>
          <w:rFonts w:hint="eastAsia"/>
          <w:sz w:val="24"/>
          <w:szCs w:val="24"/>
        </w:rPr>
        <w:t>通过训练少量的新增参数，显著降低了</w:t>
      </w:r>
      <w:r w:rsidR="00BB366D" w:rsidRPr="00CC3FCC">
        <w:rPr>
          <w:rFonts w:hint="eastAsia"/>
          <w:b/>
          <w:bCs/>
          <w:sz w:val="24"/>
          <w:szCs w:val="24"/>
        </w:rPr>
        <w:t>计算复杂度和内存使用</w:t>
      </w:r>
      <w:r w:rsidR="00BB366D" w:rsidRPr="00BB366D">
        <w:rPr>
          <w:rFonts w:hint="eastAsia"/>
          <w:sz w:val="24"/>
          <w:szCs w:val="24"/>
        </w:rPr>
        <w:t>，使得在消费级GPU上训练大型模型成为可能。</w:t>
      </w:r>
    </w:p>
    <w:p w14:paraId="33278434" w14:textId="10B5A2EB" w:rsidR="00BB366D" w:rsidRPr="00BB366D" w:rsidRDefault="00BB366D" w:rsidP="00BB366D">
      <w:pPr>
        <w:ind w:firstLineChars="200" w:firstLine="480"/>
        <w:rPr>
          <w:rFonts w:hint="eastAsia"/>
          <w:sz w:val="24"/>
          <w:szCs w:val="24"/>
        </w:rPr>
      </w:pPr>
      <w:r w:rsidRPr="00BB366D">
        <w:rPr>
          <w:rFonts w:hint="eastAsia"/>
          <w:sz w:val="24"/>
          <w:szCs w:val="24"/>
        </w:rPr>
        <w:t>泛化</w:t>
      </w:r>
      <w:r w:rsidR="001B65F4">
        <w:rPr>
          <w:rFonts w:hint="eastAsia"/>
          <w:sz w:val="24"/>
          <w:szCs w:val="24"/>
        </w:rPr>
        <w:t>能力</w:t>
      </w:r>
      <w:r w:rsidRPr="00BB366D">
        <w:rPr>
          <w:rFonts w:hint="eastAsia"/>
          <w:sz w:val="24"/>
          <w:szCs w:val="24"/>
        </w:rPr>
        <w:t>：通过限制模型的复杂性，</w:t>
      </w:r>
      <w:proofErr w:type="spellStart"/>
      <w:r w:rsidRPr="00BB366D">
        <w:rPr>
          <w:rFonts w:hint="eastAsia"/>
          <w:sz w:val="24"/>
          <w:szCs w:val="24"/>
        </w:rPr>
        <w:t>LoRA</w:t>
      </w:r>
      <w:proofErr w:type="spellEnd"/>
      <w:r w:rsidRPr="00BB366D">
        <w:rPr>
          <w:rFonts w:hint="eastAsia"/>
          <w:sz w:val="24"/>
          <w:szCs w:val="24"/>
        </w:rPr>
        <w:t>有助于防止</w:t>
      </w:r>
      <w:r w:rsidR="001B65F4" w:rsidRPr="001B65F4">
        <w:rPr>
          <w:rFonts w:hint="eastAsia"/>
          <w:sz w:val="24"/>
          <w:szCs w:val="24"/>
        </w:rPr>
        <w:t>训练数据有限的情况下</w:t>
      </w:r>
      <w:r w:rsidR="001B65F4">
        <w:rPr>
          <w:rFonts w:hint="eastAsia"/>
          <w:sz w:val="24"/>
          <w:szCs w:val="24"/>
        </w:rPr>
        <w:t>的</w:t>
      </w:r>
      <w:r w:rsidRPr="00CC3FCC">
        <w:rPr>
          <w:rFonts w:hint="eastAsia"/>
          <w:b/>
          <w:bCs/>
          <w:sz w:val="24"/>
          <w:szCs w:val="24"/>
        </w:rPr>
        <w:t>过拟合</w:t>
      </w:r>
      <w:r w:rsidR="001B65F4">
        <w:rPr>
          <w:rFonts w:hint="eastAsia"/>
          <w:sz w:val="24"/>
          <w:szCs w:val="24"/>
        </w:rPr>
        <w:t>现象，使得模型</w:t>
      </w:r>
      <w:r w:rsidR="001B65F4" w:rsidRPr="00CC3FCC">
        <w:rPr>
          <w:rFonts w:hint="eastAsia"/>
          <w:b/>
          <w:bCs/>
          <w:sz w:val="24"/>
          <w:szCs w:val="24"/>
        </w:rPr>
        <w:t>泛化能力</w:t>
      </w:r>
      <w:r w:rsidR="001B65F4">
        <w:rPr>
          <w:rFonts w:hint="eastAsia"/>
          <w:sz w:val="24"/>
          <w:szCs w:val="24"/>
        </w:rPr>
        <w:t>较强，</w:t>
      </w:r>
      <w:r w:rsidRPr="00BB366D">
        <w:rPr>
          <w:rFonts w:hint="eastAsia"/>
          <w:sz w:val="24"/>
          <w:szCs w:val="24"/>
        </w:rPr>
        <w:t>在处理新数据时表现出色。</w:t>
      </w:r>
    </w:p>
    <w:p w14:paraId="0E078F11" w14:textId="725F24C3" w:rsidR="00BB366D" w:rsidRPr="00BB366D" w:rsidRDefault="00CC3FCC" w:rsidP="00BB366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高迁移性</w:t>
      </w:r>
      <w:r w:rsidR="00BB366D" w:rsidRPr="00BB366D">
        <w:rPr>
          <w:rFonts w:hint="eastAsia"/>
          <w:sz w:val="24"/>
          <w:szCs w:val="24"/>
        </w:rPr>
        <w:t>：</w:t>
      </w:r>
      <w:proofErr w:type="spellStart"/>
      <w:r w:rsidR="00BB366D" w:rsidRPr="00BB366D">
        <w:rPr>
          <w:rFonts w:hint="eastAsia"/>
          <w:sz w:val="24"/>
          <w:szCs w:val="24"/>
        </w:rPr>
        <w:t>LoRA</w:t>
      </w:r>
      <w:proofErr w:type="spellEnd"/>
      <w:r w:rsidR="00BB366D" w:rsidRPr="00BB366D">
        <w:rPr>
          <w:rFonts w:hint="eastAsia"/>
          <w:sz w:val="24"/>
          <w:szCs w:val="24"/>
        </w:rPr>
        <w:t>可以</w:t>
      </w:r>
      <w:r w:rsidR="00BB366D" w:rsidRPr="00CC3FCC">
        <w:rPr>
          <w:rFonts w:hint="eastAsia"/>
          <w:b/>
          <w:bCs/>
          <w:sz w:val="24"/>
          <w:szCs w:val="24"/>
        </w:rPr>
        <w:t>无缝集成</w:t>
      </w:r>
      <w:r w:rsidR="00BB366D" w:rsidRPr="00BB366D">
        <w:rPr>
          <w:rFonts w:hint="eastAsia"/>
          <w:sz w:val="24"/>
          <w:szCs w:val="24"/>
        </w:rPr>
        <w:t>到现有的神经网络架构中，以最小的额外训练成本对</w:t>
      </w:r>
      <w:proofErr w:type="gramStart"/>
      <w:r w:rsidR="00BB366D" w:rsidRPr="00BB366D">
        <w:rPr>
          <w:rFonts w:hint="eastAsia"/>
          <w:sz w:val="24"/>
          <w:szCs w:val="24"/>
        </w:rPr>
        <w:t>预训练</w:t>
      </w:r>
      <w:proofErr w:type="gramEnd"/>
      <w:r w:rsidR="00BB366D" w:rsidRPr="00BB366D">
        <w:rPr>
          <w:rFonts w:hint="eastAsia"/>
          <w:sz w:val="24"/>
          <w:szCs w:val="24"/>
        </w:rPr>
        <w:t>模型进行微调和适应，非常适合迁移学习应用。</w:t>
      </w:r>
    </w:p>
    <w:p w14:paraId="23D22907" w14:textId="7B6E106B" w:rsidR="00DA2704" w:rsidRPr="00D929F3" w:rsidRDefault="00BB366D" w:rsidP="00D929F3">
      <w:pPr>
        <w:ind w:firstLineChars="200" w:firstLine="480"/>
        <w:rPr>
          <w:rFonts w:hint="eastAsia"/>
          <w:sz w:val="24"/>
          <w:szCs w:val="24"/>
        </w:rPr>
      </w:pPr>
      <w:r w:rsidRPr="00BB366D">
        <w:rPr>
          <w:rFonts w:hint="eastAsia"/>
          <w:sz w:val="24"/>
          <w:szCs w:val="24"/>
        </w:rPr>
        <w:t>低成本：由于只训练少量参数，</w:t>
      </w:r>
      <w:proofErr w:type="spellStart"/>
      <w:r w:rsidRPr="00BB366D">
        <w:rPr>
          <w:rFonts w:hint="eastAsia"/>
          <w:sz w:val="24"/>
          <w:szCs w:val="24"/>
        </w:rPr>
        <w:t>LoRA</w:t>
      </w:r>
      <w:proofErr w:type="spellEnd"/>
      <w:r w:rsidRPr="00BB366D">
        <w:rPr>
          <w:rFonts w:hint="eastAsia"/>
          <w:sz w:val="24"/>
          <w:szCs w:val="24"/>
        </w:rPr>
        <w:t>显著降低了finetune的成本，使得模型调整更加</w:t>
      </w:r>
      <w:r w:rsidRPr="00CC3FCC">
        <w:rPr>
          <w:rFonts w:hint="eastAsia"/>
          <w:b/>
          <w:bCs/>
          <w:sz w:val="24"/>
          <w:szCs w:val="24"/>
        </w:rPr>
        <w:t>经济高效</w:t>
      </w:r>
      <w:r w:rsidRPr="00BB366D">
        <w:rPr>
          <w:rFonts w:hint="eastAsia"/>
          <w:sz w:val="24"/>
          <w:szCs w:val="24"/>
        </w:rPr>
        <w:t>。</w:t>
      </w:r>
      <w:bookmarkEnd w:id="0"/>
      <w:r w:rsidR="0047194A" w:rsidRPr="003C6B4E">
        <w:rPr>
          <w:color w:val="FF0000"/>
          <w:sz w:val="24"/>
          <w:szCs w:val="24"/>
        </w:rPr>
        <w:t xml:space="preserve"> </w:t>
      </w:r>
    </w:p>
    <w:p w14:paraId="633706E3" w14:textId="42B7DF5E" w:rsidR="00DA2704" w:rsidRDefault="00DA2704" w:rsidP="00DA2704">
      <w:pPr>
        <w:pStyle w:val="1"/>
        <w:rPr>
          <w:rFonts w:hint="eastAsia"/>
        </w:rPr>
      </w:pPr>
      <w:r>
        <w:rPr>
          <w:rFonts w:hint="eastAsia"/>
        </w:rPr>
        <w:lastRenderedPageBreak/>
        <w:t>实验过程</w:t>
      </w:r>
    </w:p>
    <w:p w14:paraId="460FB246" w14:textId="21B7D142" w:rsidR="00DA2704" w:rsidRDefault="00EE06D5" w:rsidP="00D929F3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按照设置好的参数进行训练，</w:t>
      </w:r>
      <w:r w:rsidR="00D929F3">
        <w:rPr>
          <w:rFonts w:hint="eastAsia"/>
          <w:sz w:val="24"/>
          <w:szCs w:val="24"/>
        </w:rPr>
        <w:t>在训练过程中，loss</w:t>
      </w:r>
      <w:proofErr w:type="gramStart"/>
      <w:r w:rsidR="00D929F3">
        <w:rPr>
          <w:rFonts w:hint="eastAsia"/>
          <w:sz w:val="24"/>
          <w:szCs w:val="24"/>
        </w:rPr>
        <w:t>值先迅速</w:t>
      </w:r>
      <w:proofErr w:type="gramEnd"/>
      <w:r w:rsidR="00D929F3">
        <w:rPr>
          <w:rFonts w:hint="eastAsia"/>
          <w:sz w:val="24"/>
          <w:szCs w:val="24"/>
        </w:rPr>
        <w:t>下降，之后缓慢下降至趋于平稳。</w:t>
      </w:r>
    </w:p>
    <w:p w14:paraId="1B481554" w14:textId="21C88ED8" w:rsidR="00DA2704" w:rsidRDefault="00DA2704" w:rsidP="00DA2704">
      <w:pPr>
        <w:pStyle w:val="1"/>
        <w:rPr>
          <w:rFonts w:hint="eastAsia"/>
        </w:rPr>
      </w:pPr>
      <w:r>
        <w:rPr>
          <w:rFonts w:hint="eastAsia"/>
        </w:rPr>
        <w:t>性能测试</w:t>
      </w:r>
    </w:p>
    <w:p w14:paraId="044FDD8D" w14:textId="18A93D6A" w:rsidR="00CF2BB8" w:rsidRDefault="00CF2BB8" w:rsidP="00CF2BB8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模型自带默认测试用例输出如下所示：</w:t>
      </w:r>
    </w:p>
    <w:p w14:paraId="5F6BC858" w14:textId="1A7E8F65" w:rsidR="00F04F55" w:rsidRDefault="00F04F55" w:rsidP="00F04F55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A63FFAA" wp14:editId="17BBD2C2">
            <wp:extent cx="5274310" cy="2136140"/>
            <wp:effectExtent l="0" t="0" r="2540" b="0"/>
            <wp:docPr id="1296675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7556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0988" w14:textId="43DBB998" w:rsidR="00BD76B2" w:rsidRDefault="00BD76B2" w:rsidP="00940FA1">
      <w:pPr>
        <w:ind w:firstLineChars="200" w:firstLine="480"/>
        <w:rPr>
          <w:rFonts w:hint="eastAsia"/>
          <w:sz w:val="24"/>
          <w:szCs w:val="24"/>
        </w:rPr>
      </w:pPr>
      <w:r w:rsidRPr="00BD76B2">
        <w:rPr>
          <w:rFonts w:hint="eastAsia"/>
          <w:sz w:val="24"/>
          <w:szCs w:val="24"/>
        </w:rPr>
        <w:t>编写测试用例</w:t>
      </w:r>
      <w:r>
        <w:rPr>
          <w:rFonts w:hint="eastAsia"/>
          <w:sz w:val="24"/>
          <w:szCs w:val="24"/>
        </w:rPr>
        <w:t>，从</w:t>
      </w:r>
      <w:r w:rsidRPr="00BD76B2">
        <w:rPr>
          <w:rFonts w:hint="eastAsia"/>
          <w:sz w:val="24"/>
          <w:szCs w:val="24"/>
        </w:rPr>
        <w:t>准确性</w:t>
      </w:r>
      <w:r>
        <w:rPr>
          <w:rFonts w:hint="eastAsia"/>
          <w:sz w:val="24"/>
          <w:szCs w:val="24"/>
        </w:rPr>
        <w:t>、逻辑性、创造性</w:t>
      </w:r>
      <w:r w:rsidR="00B94BCD">
        <w:rPr>
          <w:rFonts w:hint="eastAsia"/>
          <w:sz w:val="24"/>
          <w:szCs w:val="24"/>
        </w:rPr>
        <w:t>、实用性、综合流畅性</w:t>
      </w:r>
      <w:r>
        <w:rPr>
          <w:rFonts w:hint="eastAsia"/>
          <w:sz w:val="24"/>
          <w:szCs w:val="24"/>
        </w:rPr>
        <w:t>等方面考察模型的性能</w:t>
      </w:r>
      <w:r w:rsidR="00940FA1">
        <w:rPr>
          <w:rFonts w:hint="eastAsia"/>
          <w:sz w:val="24"/>
          <w:szCs w:val="24"/>
        </w:rPr>
        <w:t>，结果显示模型表现较好，与期望输出较为一致。</w:t>
      </w:r>
    </w:p>
    <w:p w14:paraId="7AA9FC93" w14:textId="58924DB9" w:rsidR="00B94BCD" w:rsidRDefault="00B94BCD" w:rsidP="00B94BCD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（1）准确性：</w:t>
      </w:r>
      <w:r w:rsidRPr="00B94BCD">
        <w:rPr>
          <w:rFonts w:hint="eastAsia"/>
          <w:sz w:val="24"/>
          <w:szCs w:val="24"/>
        </w:rPr>
        <w:t>验证模型提供的信息是否准确，特别是关于历史、科学、技术等领域的事实。</w:t>
      </w:r>
    </w:p>
    <w:p w14:paraId="0375C4B9" w14:textId="00302ED2" w:rsidR="00B94BCD" w:rsidRDefault="00284605" w:rsidP="00284605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380EC07" wp14:editId="1174496D">
            <wp:extent cx="5274310" cy="388620"/>
            <wp:effectExtent l="0" t="0" r="2540" b="0"/>
            <wp:docPr id="1378367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671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75AA" w14:textId="39F83104" w:rsidR="00F04F55" w:rsidRDefault="00F04F55" w:rsidP="00CF2BB8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B9F58B4" wp14:editId="195F0BA6">
            <wp:extent cx="5274310" cy="1810385"/>
            <wp:effectExtent l="0" t="0" r="2540" b="0"/>
            <wp:docPr id="6689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3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93DA" w14:textId="0F471499" w:rsidR="00F04F55" w:rsidRDefault="00F04F55" w:rsidP="00F04F55">
      <w:pPr>
        <w:ind w:firstLineChars="200" w:firstLine="480"/>
        <w:jc w:val="left"/>
        <w:rPr>
          <w:rFonts w:hint="eastAsia"/>
          <w:sz w:val="24"/>
          <w:szCs w:val="24"/>
        </w:rPr>
      </w:pPr>
      <w:r w:rsidRPr="00F04F55"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 w:rsidRPr="00F04F55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逻辑性</w:t>
      </w:r>
      <w:r w:rsidRPr="00F04F55">
        <w:rPr>
          <w:rFonts w:hint="eastAsia"/>
          <w:sz w:val="24"/>
          <w:szCs w:val="24"/>
        </w:rPr>
        <w:t>：测试模型在日常生活场景中的常识推理</w:t>
      </w:r>
      <w:r>
        <w:rPr>
          <w:rFonts w:hint="eastAsia"/>
          <w:sz w:val="24"/>
          <w:szCs w:val="24"/>
        </w:rPr>
        <w:t>和逻辑</w:t>
      </w:r>
      <w:r w:rsidRPr="00F04F55">
        <w:rPr>
          <w:rFonts w:hint="eastAsia"/>
          <w:sz w:val="24"/>
          <w:szCs w:val="24"/>
        </w:rPr>
        <w:t>能力。</w:t>
      </w:r>
    </w:p>
    <w:p w14:paraId="3577B197" w14:textId="74E876EF" w:rsidR="00F04F55" w:rsidRPr="00B94BCD" w:rsidRDefault="00CF2BB8" w:rsidP="00CF2BB8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527B0E7" wp14:editId="30CCC040">
            <wp:extent cx="5274310" cy="307975"/>
            <wp:effectExtent l="0" t="0" r="2540" b="0"/>
            <wp:docPr id="2055796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967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56E3" w14:textId="35007361" w:rsidR="00BD76B2" w:rsidRDefault="00F04F55" w:rsidP="00F04F55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D571971" wp14:editId="4CA31047">
            <wp:extent cx="5274310" cy="1111250"/>
            <wp:effectExtent l="0" t="0" r="2540" b="0"/>
            <wp:docPr id="992085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8555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5EEA" w14:textId="1ECC89F4" w:rsidR="00F97874" w:rsidRDefault="00F97874" w:rsidP="00F9787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Pr="00F97874">
        <w:rPr>
          <w:rFonts w:hint="eastAsia"/>
          <w:sz w:val="24"/>
          <w:szCs w:val="24"/>
        </w:rPr>
        <w:t>创造性</w:t>
      </w:r>
      <w:r>
        <w:rPr>
          <w:rFonts w:hint="eastAsia"/>
          <w:sz w:val="24"/>
          <w:szCs w:val="24"/>
        </w:rPr>
        <w:t>：</w:t>
      </w:r>
      <w:r w:rsidRPr="00F97874">
        <w:rPr>
          <w:rFonts w:hint="eastAsia"/>
          <w:sz w:val="24"/>
          <w:szCs w:val="24"/>
        </w:rPr>
        <w:t>测试模型在创作（如写作、编程）方面的创</w:t>
      </w:r>
      <w:r>
        <w:rPr>
          <w:rFonts w:hint="eastAsia"/>
          <w:sz w:val="24"/>
          <w:szCs w:val="24"/>
        </w:rPr>
        <w:t>造</w:t>
      </w:r>
      <w:r w:rsidRPr="00F97874">
        <w:rPr>
          <w:rFonts w:hint="eastAsia"/>
          <w:sz w:val="24"/>
          <w:szCs w:val="24"/>
        </w:rPr>
        <w:t>能力</w:t>
      </w:r>
      <w:r>
        <w:rPr>
          <w:rFonts w:hint="eastAsia"/>
          <w:sz w:val="24"/>
          <w:szCs w:val="24"/>
        </w:rPr>
        <w:t>，并</w:t>
      </w:r>
      <w:r w:rsidRPr="00F97874">
        <w:rPr>
          <w:rFonts w:hint="eastAsia"/>
          <w:sz w:val="24"/>
          <w:szCs w:val="24"/>
        </w:rPr>
        <w:t>评估模型生成内容的新颖程度。</w:t>
      </w:r>
    </w:p>
    <w:p w14:paraId="33137257" w14:textId="4545F175" w:rsidR="00F97874" w:rsidRDefault="00F97874" w:rsidP="00F97874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74CEF0C" wp14:editId="5557C12A">
            <wp:extent cx="5274310" cy="899160"/>
            <wp:effectExtent l="0" t="0" r="2540" b="0"/>
            <wp:docPr id="192671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16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BAFF" w14:textId="42699E16" w:rsidR="00F97874" w:rsidRDefault="00F97874" w:rsidP="00F97874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8E29BF0" wp14:editId="251ACB18">
            <wp:extent cx="5274310" cy="2146300"/>
            <wp:effectExtent l="0" t="0" r="2540" b="6350"/>
            <wp:docPr id="2028234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3436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D77D" w14:textId="724BC320" w:rsidR="00F97874" w:rsidRDefault="00F97874" w:rsidP="00F9787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 w:rsidRPr="00F97874">
        <w:rPr>
          <w:rFonts w:hint="eastAsia"/>
          <w:sz w:val="24"/>
          <w:szCs w:val="24"/>
        </w:rPr>
        <w:t>实用性</w:t>
      </w:r>
      <w:r>
        <w:rPr>
          <w:rFonts w:hint="eastAsia"/>
          <w:sz w:val="24"/>
          <w:szCs w:val="24"/>
        </w:rPr>
        <w:t>：</w:t>
      </w:r>
      <w:r w:rsidRPr="00F97874">
        <w:rPr>
          <w:rFonts w:hint="eastAsia"/>
          <w:sz w:val="24"/>
          <w:szCs w:val="24"/>
        </w:rPr>
        <w:t>在实际应用中的价值和有效性</w:t>
      </w:r>
      <w:r>
        <w:rPr>
          <w:rFonts w:hint="eastAsia"/>
          <w:sz w:val="24"/>
          <w:szCs w:val="24"/>
        </w:rPr>
        <w:t>，可以</w:t>
      </w:r>
      <w:r w:rsidRPr="00F97874">
        <w:rPr>
          <w:rFonts w:hint="eastAsia"/>
          <w:sz w:val="24"/>
          <w:szCs w:val="24"/>
        </w:rPr>
        <w:t>解决</w:t>
      </w:r>
      <w:r>
        <w:rPr>
          <w:rFonts w:hint="eastAsia"/>
          <w:sz w:val="24"/>
          <w:szCs w:val="24"/>
        </w:rPr>
        <w:t>生活中</w:t>
      </w:r>
      <w:r w:rsidRPr="00F97874">
        <w:rPr>
          <w:rFonts w:hint="eastAsia"/>
          <w:sz w:val="24"/>
          <w:szCs w:val="24"/>
        </w:rPr>
        <w:t>实际问题</w:t>
      </w:r>
      <w:r>
        <w:rPr>
          <w:rFonts w:hint="eastAsia"/>
          <w:sz w:val="24"/>
          <w:szCs w:val="24"/>
        </w:rPr>
        <w:t>。</w:t>
      </w:r>
    </w:p>
    <w:p w14:paraId="3F0A473F" w14:textId="0773FB01" w:rsidR="00F97874" w:rsidRDefault="00F97874" w:rsidP="00F97874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7710240" wp14:editId="1BCBCB22">
            <wp:extent cx="5274310" cy="711200"/>
            <wp:effectExtent l="0" t="0" r="2540" b="0"/>
            <wp:docPr id="401122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2241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2633" w14:textId="70B28A1F" w:rsidR="00C747B9" w:rsidRDefault="00C747B9" w:rsidP="00F97874">
      <w:pPr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69B2CA" wp14:editId="5D8F86FE">
            <wp:extent cx="5274310" cy="2269490"/>
            <wp:effectExtent l="0" t="0" r="2540" b="0"/>
            <wp:docPr id="1411040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4018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744A" w14:textId="540554D3" w:rsidR="00F97874" w:rsidRDefault="00C747B9" w:rsidP="00F97874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B93F2AC" wp14:editId="57A373D0">
            <wp:extent cx="5274310" cy="565150"/>
            <wp:effectExtent l="0" t="0" r="2540" b="6350"/>
            <wp:docPr id="18295029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0291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2581" w14:textId="252640A1" w:rsidR="00C747B9" w:rsidRDefault="00C747B9" w:rsidP="00F97874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78A2353" wp14:editId="5B869D23">
            <wp:extent cx="5274310" cy="2596515"/>
            <wp:effectExtent l="0" t="0" r="2540" b="0"/>
            <wp:docPr id="948306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0670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A9AB" w14:textId="05EE0453" w:rsidR="00F97874" w:rsidRDefault="00F97874" w:rsidP="00F9787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（5）</w:t>
      </w:r>
      <w:r w:rsidRPr="00F97874">
        <w:rPr>
          <w:rFonts w:hint="eastAsia"/>
          <w:sz w:val="24"/>
          <w:szCs w:val="24"/>
        </w:rPr>
        <w:t>综合流畅性</w:t>
      </w:r>
      <w:r>
        <w:rPr>
          <w:rFonts w:hint="eastAsia"/>
          <w:sz w:val="24"/>
          <w:szCs w:val="24"/>
        </w:rPr>
        <w:t>：回答</w:t>
      </w:r>
      <w:r w:rsidR="00CA3C70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流畅性和</w:t>
      </w:r>
      <w:r w:rsidRPr="00F97874">
        <w:rPr>
          <w:rFonts w:hint="eastAsia"/>
          <w:sz w:val="24"/>
          <w:szCs w:val="24"/>
        </w:rPr>
        <w:t>连贯性</w:t>
      </w:r>
      <w:r>
        <w:rPr>
          <w:rFonts w:hint="eastAsia"/>
          <w:sz w:val="24"/>
          <w:szCs w:val="24"/>
        </w:rPr>
        <w:t>，能够准确理解输入的文本。</w:t>
      </w:r>
    </w:p>
    <w:p w14:paraId="456CCB57" w14:textId="77777777" w:rsidR="004C65B1" w:rsidRDefault="00CA3C70" w:rsidP="00F97874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113A99B" wp14:editId="5E2D7A11">
            <wp:extent cx="5274310" cy="535305"/>
            <wp:effectExtent l="0" t="0" r="2540" b="0"/>
            <wp:docPr id="1728494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9496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04FE" w14:textId="3DA6DCAE" w:rsidR="00CA3C70" w:rsidRPr="00F04F55" w:rsidRDefault="00CA3C70" w:rsidP="00F97874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151FF47" wp14:editId="1BAFADAF">
            <wp:extent cx="5273066" cy="2059305"/>
            <wp:effectExtent l="0" t="0" r="3810" b="0"/>
            <wp:docPr id="2143213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13136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6"/>
                    <a:stretch/>
                  </pic:blipFill>
                  <pic:spPr bwMode="auto">
                    <a:xfrm>
                      <a:off x="0" y="0"/>
                      <a:ext cx="5274310" cy="205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37590" w14:textId="0CCEECD1" w:rsidR="00CB42D0" w:rsidRDefault="00CB42D0" w:rsidP="00CB42D0">
      <w:pPr>
        <w:pStyle w:val="1"/>
        <w:rPr>
          <w:rFonts w:hint="eastAsia"/>
        </w:rPr>
      </w:pPr>
      <w:r>
        <w:rPr>
          <w:rFonts w:hint="eastAsia"/>
        </w:rPr>
        <w:lastRenderedPageBreak/>
        <w:t>实验习题</w:t>
      </w:r>
    </w:p>
    <w:p w14:paraId="3980972C" w14:textId="138ABF47" w:rsidR="00CB42D0" w:rsidRDefault="0047194A" w:rsidP="00CB42D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简述</w:t>
      </w:r>
      <w:proofErr w:type="spellStart"/>
      <w:r>
        <w:rPr>
          <w:sz w:val="24"/>
          <w:szCs w:val="24"/>
        </w:rPr>
        <w:t>LoRA</w:t>
      </w:r>
      <w:proofErr w:type="spellEnd"/>
      <w:r>
        <w:rPr>
          <w:rFonts w:hint="eastAsia"/>
          <w:sz w:val="24"/>
          <w:szCs w:val="24"/>
        </w:rPr>
        <w:t>训练方法的优势与劣势</w:t>
      </w:r>
    </w:p>
    <w:p w14:paraId="4090EB20" w14:textId="255E56D9" w:rsidR="00CC3FCC" w:rsidRDefault="00CC3FCC" w:rsidP="00CC3FCC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CC3FCC">
        <w:rPr>
          <w:rFonts w:hint="eastAsia"/>
          <w:sz w:val="24"/>
          <w:szCs w:val="24"/>
        </w:rPr>
        <w:t>优势：</w:t>
      </w:r>
    </w:p>
    <w:p w14:paraId="48BC6303" w14:textId="77777777" w:rsidR="00CC3FCC" w:rsidRPr="00BB366D" w:rsidRDefault="00CC3FCC" w:rsidP="00CC3FCC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轻量化&amp;</w:t>
      </w:r>
      <w:r w:rsidRPr="00BB366D">
        <w:rPr>
          <w:rFonts w:hint="eastAsia"/>
          <w:sz w:val="24"/>
          <w:szCs w:val="24"/>
        </w:rPr>
        <w:t>高效性：</w:t>
      </w:r>
      <w:proofErr w:type="spellStart"/>
      <w:r w:rsidRPr="00BB366D">
        <w:rPr>
          <w:rFonts w:hint="eastAsia"/>
          <w:sz w:val="24"/>
          <w:szCs w:val="24"/>
        </w:rPr>
        <w:t>LoRA</w:t>
      </w:r>
      <w:proofErr w:type="spellEnd"/>
      <w:r w:rsidRPr="00BB366D">
        <w:rPr>
          <w:rFonts w:hint="eastAsia"/>
          <w:sz w:val="24"/>
          <w:szCs w:val="24"/>
        </w:rPr>
        <w:t>通过训练少量的新增参数，显著降低了</w:t>
      </w:r>
      <w:r w:rsidRPr="00CC3FCC">
        <w:rPr>
          <w:rFonts w:hint="eastAsia"/>
          <w:b/>
          <w:bCs/>
          <w:sz w:val="24"/>
          <w:szCs w:val="24"/>
        </w:rPr>
        <w:t>计算复杂度和内存使用</w:t>
      </w:r>
      <w:r w:rsidRPr="00BB366D">
        <w:rPr>
          <w:rFonts w:hint="eastAsia"/>
          <w:sz w:val="24"/>
          <w:szCs w:val="24"/>
        </w:rPr>
        <w:t>，使得在消费级GPU上训练大型模型成为可能。</w:t>
      </w:r>
    </w:p>
    <w:p w14:paraId="7E2F4E91" w14:textId="77777777" w:rsidR="00CC3FCC" w:rsidRPr="00BB366D" w:rsidRDefault="00CC3FCC" w:rsidP="00CC3FCC">
      <w:pPr>
        <w:ind w:firstLineChars="200" w:firstLine="480"/>
        <w:rPr>
          <w:rFonts w:hint="eastAsia"/>
          <w:sz w:val="24"/>
          <w:szCs w:val="24"/>
        </w:rPr>
      </w:pPr>
      <w:r w:rsidRPr="00BB366D">
        <w:rPr>
          <w:rFonts w:hint="eastAsia"/>
          <w:sz w:val="24"/>
          <w:szCs w:val="24"/>
        </w:rPr>
        <w:t>泛化</w:t>
      </w:r>
      <w:r>
        <w:rPr>
          <w:rFonts w:hint="eastAsia"/>
          <w:sz w:val="24"/>
          <w:szCs w:val="24"/>
        </w:rPr>
        <w:t>能力</w:t>
      </w:r>
      <w:r w:rsidRPr="00BB366D">
        <w:rPr>
          <w:rFonts w:hint="eastAsia"/>
          <w:sz w:val="24"/>
          <w:szCs w:val="24"/>
        </w:rPr>
        <w:t>：通过限制模型的复杂性，</w:t>
      </w:r>
      <w:proofErr w:type="spellStart"/>
      <w:r w:rsidRPr="00BB366D">
        <w:rPr>
          <w:rFonts w:hint="eastAsia"/>
          <w:sz w:val="24"/>
          <w:szCs w:val="24"/>
        </w:rPr>
        <w:t>LoRA</w:t>
      </w:r>
      <w:proofErr w:type="spellEnd"/>
      <w:r w:rsidRPr="00BB366D">
        <w:rPr>
          <w:rFonts w:hint="eastAsia"/>
          <w:sz w:val="24"/>
          <w:szCs w:val="24"/>
        </w:rPr>
        <w:t>有助于防止</w:t>
      </w:r>
      <w:r w:rsidRPr="001B65F4">
        <w:rPr>
          <w:rFonts w:hint="eastAsia"/>
          <w:sz w:val="24"/>
          <w:szCs w:val="24"/>
        </w:rPr>
        <w:t>训练数据有限的情况下</w:t>
      </w:r>
      <w:r>
        <w:rPr>
          <w:rFonts w:hint="eastAsia"/>
          <w:sz w:val="24"/>
          <w:szCs w:val="24"/>
        </w:rPr>
        <w:t>的</w:t>
      </w:r>
      <w:r w:rsidRPr="00CC3FCC">
        <w:rPr>
          <w:rFonts w:hint="eastAsia"/>
          <w:b/>
          <w:bCs/>
          <w:sz w:val="24"/>
          <w:szCs w:val="24"/>
        </w:rPr>
        <w:t>过拟合</w:t>
      </w:r>
      <w:r>
        <w:rPr>
          <w:rFonts w:hint="eastAsia"/>
          <w:sz w:val="24"/>
          <w:szCs w:val="24"/>
        </w:rPr>
        <w:t>现象，使得模型</w:t>
      </w:r>
      <w:r w:rsidRPr="00CC3FCC">
        <w:rPr>
          <w:rFonts w:hint="eastAsia"/>
          <w:b/>
          <w:bCs/>
          <w:sz w:val="24"/>
          <w:szCs w:val="24"/>
        </w:rPr>
        <w:t>泛化能力</w:t>
      </w:r>
      <w:r>
        <w:rPr>
          <w:rFonts w:hint="eastAsia"/>
          <w:sz w:val="24"/>
          <w:szCs w:val="24"/>
        </w:rPr>
        <w:t>较强，</w:t>
      </w:r>
      <w:r w:rsidRPr="00BB366D">
        <w:rPr>
          <w:rFonts w:hint="eastAsia"/>
          <w:sz w:val="24"/>
          <w:szCs w:val="24"/>
        </w:rPr>
        <w:t>在处理新数据时表现出色。</w:t>
      </w:r>
    </w:p>
    <w:p w14:paraId="77E600C4" w14:textId="77777777" w:rsidR="00CC3FCC" w:rsidRPr="00BB366D" w:rsidRDefault="00CC3FCC" w:rsidP="00CC3FCC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高迁移性</w:t>
      </w:r>
      <w:r w:rsidRPr="00BB366D">
        <w:rPr>
          <w:rFonts w:hint="eastAsia"/>
          <w:sz w:val="24"/>
          <w:szCs w:val="24"/>
        </w:rPr>
        <w:t>：</w:t>
      </w:r>
      <w:proofErr w:type="spellStart"/>
      <w:r w:rsidRPr="00BB366D">
        <w:rPr>
          <w:rFonts w:hint="eastAsia"/>
          <w:sz w:val="24"/>
          <w:szCs w:val="24"/>
        </w:rPr>
        <w:t>LoRA</w:t>
      </w:r>
      <w:proofErr w:type="spellEnd"/>
      <w:r w:rsidRPr="00BB366D">
        <w:rPr>
          <w:rFonts w:hint="eastAsia"/>
          <w:sz w:val="24"/>
          <w:szCs w:val="24"/>
        </w:rPr>
        <w:t>可以</w:t>
      </w:r>
      <w:r w:rsidRPr="00CC3FCC">
        <w:rPr>
          <w:rFonts w:hint="eastAsia"/>
          <w:b/>
          <w:bCs/>
          <w:sz w:val="24"/>
          <w:szCs w:val="24"/>
        </w:rPr>
        <w:t>无缝集成</w:t>
      </w:r>
      <w:r w:rsidRPr="00BB366D">
        <w:rPr>
          <w:rFonts w:hint="eastAsia"/>
          <w:sz w:val="24"/>
          <w:szCs w:val="24"/>
        </w:rPr>
        <w:t>到现有的神经网络架构中，以最小的额外训练成本对</w:t>
      </w:r>
      <w:proofErr w:type="gramStart"/>
      <w:r w:rsidRPr="00BB366D">
        <w:rPr>
          <w:rFonts w:hint="eastAsia"/>
          <w:sz w:val="24"/>
          <w:szCs w:val="24"/>
        </w:rPr>
        <w:t>预训练</w:t>
      </w:r>
      <w:proofErr w:type="gramEnd"/>
      <w:r w:rsidRPr="00BB366D">
        <w:rPr>
          <w:rFonts w:hint="eastAsia"/>
          <w:sz w:val="24"/>
          <w:szCs w:val="24"/>
        </w:rPr>
        <w:t>模型进行微调和适应，非常适合迁移学习应用。</w:t>
      </w:r>
    </w:p>
    <w:p w14:paraId="21D28C55" w14:textId="1E07060A" w:rsidR="00CC3FCC" w:rsidRDefault="00CC3FCC" w:rsidP="00CC3FCC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劣势：</w:t>
      </w:r>
    </w:p>
    <w:p w14:paraId="7B60D00B" w14:textId="1CFE5488" w:rsidR="00CC3FCC" w:rsidRDefault="00CC3FCC" w:rsidP="00CC3FCC">
      <w:pPr>
        <w:ind w:firstLineChars="200" w:firstLine="480"/>
        <w:rPr>
          <w:rFonts w:hint="eastAsia"/>
          <w:sz w:val="24"/>
          <w:szCs w:val="24"/>
        </w:rPr>
      </w:pPr>
      <w:r w:rsidRPr="00CC3FCC">
        <w:rPr>
          <w:rFonts w:hint="eastAsia"/>
          <w:sz w:val="24"/>
          <w:szCs w:val="24"/>
        </w:rPr>
        <w:t>数据需求量大：尽管</w:t>
      </w:r>
      <w:proofErr w:type="spellStart"/>
      <w:r w:rsidRPr="00CC3FCC">
        <w:rPr>
          <w:rFonts w:hint="eastAsia"/>
          <w:sz w:val="24"/>
          <w:szCs w:val="24"/>
        </w:rPr>
        <w:t>LoRA</w:t>
      </w:r>
      <w:proofErr w:type="spellEnd"/>
      <w:r w:rsidRPr="00CC3FCC">
        <w:rPr>
          <w:rFonts w:hint="eastAsia"/>
          <w:sz w:val="24"/>
          <w:szCs w:val="24"/>
        </w:rPr>
        <w:t>在参数效率上有所优势，但它仍然需要一定数量的训练数据来确保模型的有效性和泛化能力</w:t>
      </w:r>
      <w:r>
        <w:rPr>
          <w:rFonts w:hint="eastAsia"/>
          <w:sz w:val="24"/>
          <w:szCs w:val="24"/>
        </w:rPr>
        <w:t>，</w:t>
      </w:r>
      <w:r w:rsidRPr="00CC3FCC">
        <w:rPr>
          <w:rFonts w:hint="eastAsia"/>
          <w:sz w:val="24"/>
          <w:szCs w:val="24"/>
        </w:rPr>
        <w:t>在训练数据非常有限的情况下，</w:t>
      </w:r>
      <w:proofErr w:type="spellStart"/>
      <w:r w:rsidRPr="00CC3FCC">
        <w:rPr>
          <w:rFonts w:hint="eastAsia"/>
          <w:sz w:val="24"/>
          <w:szCs w:val="24"/>
        </w:rPr>
        <w:t>LoRA</w:t>
      </w:r>
      <w:proofErr w:type="spellEnd"/>
      <w:r w:rsidRPr="00CC3FCC">
        <w:rPr>
          <w:rFonts w:hint="eastAsia"/>
          <w:sz w:val="24"/>
          <w:szCs w:val="24"/>
        </w:rPr>
        <w:t>的性能可能会受到影响。</w:t>
      </w:r>
    </w:p>
    <w:p w14:paraId="19F1045E" w14:textId="77777777" w:rsidR="00CC3FCC" w:rsidRDefault="00CC3FCC" w:rsidP="00CC3FCC">
      <w:pPr>
        <w:ind w:firstLineChars="200" w:firstLine="480"/>
        <w:rPr>
          <w:rFonts w:hint="eastAsia"/>
          <w:sz w:val="24"/>
          <w:szCs w:val="24"/>
        </w:rPr>
      </w:pPr>
      <w:r w:rsidRPr="00CC3FCC">
        <w:rPr>
          <w:rFonts w:hint="eastAsia"/>
          <w:sz w:val="24"/>
          <w:szCs w:val="24"/>
        </w:rPr>
        <w:t>效果可能略逊于全参数微调：由于</w:t>
      </w:r>
      <w:proofErr w:type="spellStart"/>
      <w:r w:rsidRPr="00CC3FCC">
        <w:rPr>
          <w:rFonts w:hint="eastAsia"/>
          <w:sz w:val="24"/>
          <w:szCs w:val="24"/>
        </w:rPr>
        <w:t>LoRA</w:t>
      </w:r>
      <w:proofErr w:type="spellEnd"/>
      <w:r w:rsidRPr="00CC3FCC">
        <w:rPr>
          <w:rFonts w:hint="eastAsia"/>
          <w:sz w:val="24"/>
          <w:szCs w:val="24"/>
        </w:rPr>
        <w:t>只训练了少量的新增参数，因此在某些复杂任务上，其性能可能略逊于全参数微调的方法。特别是在需要精细调整模型参数的场景下，</w:t>
      </w:r>
      <w:proofErr w:type="spellStart"/>
      <w:r w:rsidRPr="00CC3FCC">
        <w:rPr>
          <w:rFonts w:hint="eastAsia"/>
          <w:sz w:val="24"/>
          <w:szCs w:val="24"/>
        </w:rPr>
        <w:t>LoRA</w:t>
      </w:r>
      <w:proofErr w:type="spellEnd"/>
      <w:r w:rsidRPr="00CC3FCC">
        <w:rPr>
          <w:rFonts w:hint="eastAsia"/>
          <w:sz w:val="24"/>
          <w:szCs w:val="24"/>
        </w:rPr>
        <w:t>可能无法达到最优效果。</w:t>
      </w:r>
    </w:p>
    <w:p w14:paraId="13D0ADE0" w14:textId="67F5C18C" w:rsidR="00D63FAF" w:rsidRDefault="00CC3FCC" w:rsidP="00CC3FCC">
      <w:pPr>
        <w:ind w:firstLineChars="200" w:firstLine="480"/>
        <w:rPr>
          <w:rFonts w:hint="eastAsia"/>
          <w:sz w:val="24"/>
          <w:szCs w:val="24"/>
        </w:rPr>
      </w:pPr>
      <w:r w:rsidRPr="00CC3FCC">
        <w:rPr>
          <w:rFonts w:hint="eastAsia"/>
          <w:sz w:val="24"/>
          <w:szCs w:val="24"/>
        </w:rPr>
        <w:t>模型结构难以调整：</w:t>
      </w:r>
      <w:proofErr w:type="spellStart"/>
      <w:r w:rsidRPr="00CC3FCC">
        <w:rPr>
          <w:rFonts w:hint="eastAsia"/>
          <w:sz w:val="24"/>
          <w:szCs w:val="24"/>
        </w:rPr>
        <w:t>LoRA</w:t>
      </w:r>
      <w:proofErr w:type="spellEnd"/>
      <w:r w:rsidRPr="00CC3FCC">
        <w:rPr>
          <w:rFonts w:hint="eastAsia"/>
          <w:sz w:val="24"/>
          <w:szCs w:val="24"/>
        </w:rPr>
        <w:t>主要关注于参数的高效微调，而不涉及模型结构的调整。</w:t>
      </w:r>
      <w:r w:rsidR="00D63FAF" w:rsidRPr="00D63FAF">
        <w:rPr>
          <w:rFonts w:hint="eastAsia"/>
          <w:sz w:val="24"/>
          <w:szCs w:val="24"/>
        </w:rPr>
        <w:t>因此，</w:t>
      </w:r>
      <w:proofErr w:type="spellStart"/>
      <w:r w:rsidR="00D63FAF" w:rsidRPr="00D63FAF">
        <w:rPr>
          <w:rFonts w:hint="eastAsia"/>
          <w:sz w:val="24"/>
          <w:szCs w:val="24"/>
        </w:rPr>
        <w:t>LoRA</w:t>
      </w:r>
      <w:proofErr w:type="spellEnd"/>
      <w:r w:rsidR="00D63FAF">
        <w:rPr>
          <w:rFonts w:hint="eastAsia"/>
          <w:sz w:val="24"/>
          <w:szCs w:val="24"/>
        </w:rPr>
        <w:t>可能不适合某些需要</w:t>
      </w:r>
      <w:r w:rsidR="00D63FAF" w:rsidRPr="00D63FAF">
        <w:rPr>
          <w:rFonts w:hint="eastAsia"/>
          <w:sz w:val="24"/>
          <w:szCs w:val="24"/>
        </w:rPr>
        <w:t>改变模型结构</w:t>
      </w:r>
      <w:r w:rsidR="00D63FAF">
        <w:rPr>
          <w:rFonts w:hint="eastAsia"/>
          <w:sz w:val="24"/>
          <w:szCs w:val="24"/>
        </w:rPr>
        <w:t>的情况</w:t>
      </w:r>
    </w:p>
    <w:p w14:paraId="0D68F98B" w14:textId="77777777" w:rsidR="00745224" w:rsidRPr="00CC3FCC" w:rsidRDefault="00745224" w:rsidP="00745224">
      <w:pPr>
        <w:rPr>
          <w:rFonts w:hint="eastAsia"/>
          <w:sz w:val="24"/>
          <w:szCs w:val="24"/>
        </w:rPr>
      </w:pPr>
    </w:p>
    <w:p w14:paraId="3C006460" w14:textId="088F6651" w:rsidR="0047194A" w:rsidRDefault="0047194A" w:rsidP="0047194A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简单说明对大语言模型进行SFT有何作用</w:t>
      </w:r>
    </w:p>
    <w:p w14:paraId="064778C8" w14:textId="213B40BC" w:rsidR="00C045AC" w:rsidRPr="00C045AC" w:rsidRDefault="00C045AC" w:rsidP="0024207B">
      <w:pPr>
        <w:rPr>
          <w:rFonts w:hint="eastAsia"/>
          <w:sz w:val="24"/>
          <w:szCs w:val="24"/>
        </w:rPr>
      </w:pPr>
      <w:r w:rsidRPr="00C045AC">
        <w:rPr>
          <w:rFonts w:hint="eastAsia"/>
          <w:sz w:val="24"/>
          <w:szCs w:val="24"/>
        </w:rPr>
        <w:t>（1）提升模型在特定任务上的性能</w:t>
      </w:r>
    </w:p>
    <w:p w14:paraId="0745CFBF" w14:textId="62199008" w:rsidR="00C045AC" w:rsidRPr="0024207B" w:rsidRDefault="00C045AC" w:rsidP="0024207B">
      <w:pPr>
        <w:ind w:firstLineChars="200" w:firstLine="480"/>
        <w:rPr>
          <w:rFonts w:hint="eastAsia"/>
          <w:sz w:val="24"/>
          <w:szCs w:val="24"/>
        </w:rPr>
      </w:pPr>
      <w:r w:rsidRPr="0024207B">
        <w:rPr>
          <w:rFonts w:hint="eastAsia"/>
          <w:sz w:val="24"/>
          <w:szCs w:val="24"/>
        </w:rPr>
        <w:lastRenderedPageBreak/>
        <w:t>SFT通过在</w:t>
      </w:r>
      <w:proofErr w:type="gramStart"/>
      <w:r w:rsidRPr="0024207B">
        <w:rPr>
          <w:rFonts w:hint="eastAsia"/>
          <w:sz w:val="24"/>
          <w:szCs w:val="24"/>
        </w:rPr>
        <w:t>预训练</w:t>
      </w:r>
      <w:proofErr w:type="gramEnd"/>
      <w:r w:rsidRPr="0024207B">
        <w:rPr>
          <w:rFonts w:hint="eastAsia"/>
          <w:sz w:val="24"/>
          <w:szCs w:val="24"/>
        </w:rPr>
        <w:t>模型的基础上，使用标注好的数据进行进一步训练，使模型能够针对特定任务或领域进行优化。这有助于模型更好地理解任</w:t>
      </w:r>
      <w:proofErr w:type="gramStart"/>
      <w:r w:rsidRPr="0024207B">
        <w:rPr>
          <w:rFonts w:hint="eastAsia"/>
          <w:sz w:val="24"/>
          <w:szCs w:val="24"/>
        </w:rPr>
        <w:t>务需</w:t>
      </w:r>
      <w:proofErr w:type="gramEnd"/>
      <w:r w:rsidRPr="0024207B">
        <w:rPr>
          <w:rFonts w:hint="eastAsia"/>
          <w:sz w:val="24"/>
          <w:szCs w:val="24"/>
        </w:rPr>
        <w:t>求，提高在特定数据集上的表现，从而在各种应用场景中取得更好的效果。</w:t>
      </w:r>
    </w:p>
    <w:p w14:paraId="1C3F7AA0" w14:textId="07171145" w:rsidR="00C045AC" w:rsidRPr="00C045AC" w:rsidRDefault="00C045AC" w:rsidP="0024207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Pr="00C045AC">
        <w:rPr>
          <w:rFonts w:hint="eastAsia"/>
          <w:sz w:val="24"/>
          <w:szCs w:val="24"/>
        </w:rPr>
        <w:t>适应不同场景和需求</w:t>
      </w:r>
    </w:p>
    <w:p w14:paraId="4A50145B" w14:textId="77777777" w:rsidR="00C045AC" w:rsidRPr="0024207B" w:rsidRDefault="00C045AC" w:rsidP="0024207B">
      <w:pPr>
        <w:ind w:firstLineChars="200" w:firstLine="480"/>
        <w:rPr>
          <w:rFonts w:hint="eastAsia"/>
          <w:sz w:val="24"/>
          <w:szCs w:val="24"/>
        </w:rPr>
      </w:pPr>
      <w:r w:rsidRPr="0024207B">
        <w:rPr>
          <w:rFonts w:hint="eastAsia"/>
          <w:sz w:val="24"/>
          <w:szCs w:val="24"/>
        </w:rPr>
        <w:t>大语言模型在</w:t>
      </w:r>
      <w:proofErr w:type="gramStart"/>
      <w:r w:rsidRPr="0024207B">
        <w:rPr>
          <w:rFonts w:hint="eastAsia"/>
          <w:sz w:val="24"/>
          <w:szCs w:val="24"/>
        </w:rPr>
        <w:t>预训练</w:t>
      </w:r>
      <w:proofErr w:type="gramEnd"/>
      <w:r w:rsidRPr="0024207B">
        <w:rPr>
          <w:rFonts w:hint="eastAsia"/>
          <w:sz w:val="24"/>
          <w:szCs w:val="24"/>
        </w:rPr>
        <w:t>阶段通常学习的是通用知识，而不同的应用场景和任务需求往往具有特定的数据分布和特征。通过SFT，模型可以针对特定场景和需求进行微调，从而更好地适应这些场景下的数据分布和任务要求。</w:t>
      </w:r>
    </w:p>
    <w:p w14:paraId="466F8280" w14:textId="48F9F8E5" w:rsidR="00C045AC" w:rsidRPr="00C045AC" w:rsidRDefault="00C045AC" w:rsidP="0024207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Pr="00C045AC">
        <w:rPr>
          <w:rFonts w:hint="eastAsia"/>
          <w:sz w:val="24"/>
          <w:szCs w:val="24"/>
        </w:rPr>
        <w:t>高效利用</w:t>
      </w:r>
      <w:proofErr w:type="gramStart"/>
      <w:r w:rsidRPr="00C045AC">
        <w:rPr>
          <w:rFonts w:hint="eastAsia"/>
          <w:sz w:val="24"/>
          <w:szCs w:val="24"/>
        </w:rPr>
        <w:t>预训练</w:t>
      </w:r>
      <w:proofErr w:type="gramEnd"/>
      <w:r w:rsidRPr="00C045AC">
        <w:rPr>
          <w:rFonts w:hint="eastAsia"/>
          <w:sz w:val="24"/>
          <w:szCs w:val="24"/>
        </w:rPr>
        <w:t>知识</w:t>
      </w:r>
    </w:p>
    <w:p w14:paraId="3EEE51ED" w14:textId="39D0705F" w:rsidR="00C045AC" w:rsidRPr="00C045AC" w:rsidRDefault="00C045AC" w:rsidP="0024207B">
      <w:pPr>
        <w:pStyle w:val="a3"/>
        <w:ind w:left="360" w:firstLine="480"/>
        <w:rPr>
          <w:rFonts w:hint="eastAsia"/>
          <w:sz w:val="24"/>
          <w:szCs w:val="24"/>
        </w:rPr>
      </w:pPr>
      <w:r w:rsidRPr="00C045AC">
        <w:rPr>
          <w:rFonts w:hint="eastAsia"/>
          <w:sz w:val="24"/>
          <w:szCs w:val="24"/>
        </w:rPr>
        <w:t>SFT是一种高效的模型训练方法，它利用</w:t>
      </w:r>
      <w:proofErr w:type="gramStart"/>
      <w:r w:rsidRPr="00C045AC">
        <w:rPr>
          <w:rFonts w:hint="eastAsia"/>
          <w:sz w:val="24"/>
          <w:szCs w:val="24"/>
        </w:rPr>
        <w:t>预训练</w:t>
      </w:r>
      <w:proofErr w:type="gramEnd"/>
      <w:r w:rsidRPr="00C045AC">
        <w:rPr>
          <w:rFonts w:hint="eastAsia"/>
          <w:sz w:val="24"/>
          <w:szCs w:val="24"/>
        </w:rPr>
        <w:t>模型已经学习到的通用知识，通过微调快速适应特定任务</w:t>
      </w:r>
      <w:r>
        <w:rPr>
          <w:rFonts w:hint="eastAsia"/>
          <w:sz w:val="24"/>
          <w:szCs w:val="24"/>
        </w:rPr>
        <w:t>，</w:t>
      </w:r>
      <w:r w:rsidRPr="00C045AC">
        <w:rPr>
          <w:rFonts w:hint="eastAsia"/>
          <w:sz w:val="24"/>
          <w:szCs w:val="24"/>
        </w:rPr>
        <w:t>不仅</w:t>
      </w:r>
      <w:r>
        <w:rPr>
          <w:rFonts w:hint="eastAsia"/>
          <w:sz w:val="24"/>
          <w:szCs w:val="24"/>
        </w:rPr>
        <w:t>能</w:t>
      </w:r>
      <w:r w:rsidRPr="00C045AC">
        <w:rPr>
          <w:rFonts w:hint="eastAsia"/>
          <w:sz w:val="24"/>
          <w:szCs w:val="24"/>
        </w:rPr>
        <w:t>减少训练时间和计算资源消耗，还可以在一定程度上避免从头开始训练模型可能带来的过拟合问题。</w:t>
      </w:r>
    </w:p>
    <w:p w14:paraId="19DFA017" w14:textId="5FDBDD96" w:rsidR="00C045AC" w:rsidRPr="00C045AC" w:rsidRDefault="00C045AC" w:rsidP="00C045AC">
      <w:pPr>
        <w:ind w:firstLineChars="175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 w:rsidRPr="00C045AC">
        <w:rPr>
          <w:rFonts w:hint="eastAsia"/>
          <w:sz w:val="24"/>
          <w:szCs w:val="24"/>
        </w:rPr>
        <w:t>灵活性和</w:t>
      </w:r>
      <w:proofErr w:type="gramStart"/>
      <w:r w:rsidRPr="00C045AC">
        <w:rPr>
          <w:rFonts w:hint="eastAsia"/>
          <w:sz w:val="24"/>
          <w:szCs w:val="24"/>
        </w:rPr>
        <w:t>可</w:t>
      </w:r>
      <w:proofErr w:type="gramEnd"/>
      <w:r w:rsidRPr="00C045AC">
        <w:rPr>
          <w:rFonts w:hint="eastAsia"/>
          <w:sz w:val="24"/>
          <w:szCs w:val="24"/>
        </w:rPr>
        <w:t>扩展性</w:t>
      </w:r>
    </w:p>
    <w:p w14:paraId="0E45263C" w14:textId="50ACDAF2" w:rsidR="00C045AC" w:rsidRPr="00C045AC" w:rsidRDefault="00C045AC" w:rsidP="00C045AC">
      <w:pPr>
        <w:pStyle w:val="a3"/>
        <w:ind w:left="360" w:firstLine="480"/>
        <w:rPr>
          <w:rFonts w:hint="eastAsia"/>
          <w:sz w:val="24"/>
          <w:szCs w:val="24"/>
        </w:rPr>
      </w:pPr>
      <w:r w:rsidRPr="00C045AC">
        <w:rPr>
          <w:rFonts w:hint="eastAsia"/>
          <w:sz w:val="24"/>
          <w:szCs w:val="24"/>
        </w:rPr>
        <w:t>SFT方法具有灵活性和</w:t>
      </w:r>
      <w:proofErr w:type="gramStart"/>
      <w:r w:rsidRPr="00C045AC">
        <w:rPr>
          <w:rFonts w:hint="eastAsia"/>
          <w:sz w:val="24"/>
          <w:szCs w:val="24"/>
        </w:rPr>
        <w:t>可</w:t>
      </w:r>
      <w:proofErr w:type="gramEnd"/>
      <w:r w:rsidRPr="00C045AC">
        <w:rPr>
          <w:rFonts w:hint="eastAsia"/>
          <w:sz w:val="24"/>
          <w:szCs w:val="24"/>
        </w:rPr>
        <w:t>扩展性</w:t>
      </w:r>
      <w:r>
        <w:rPr>
          <w:rFonts w:hint="eastAsia"/>
          <w:sz w:val="24"/>
          <w:szCs w:val="24"/>
        </w:rPr>
        <w:t>，</w:t>
      </w:r>
      <w:r w:rsidRPr="00C045AC">
        <w:rPr>
          <w:rFonts w:hint="eastAsia"/>
          <w:sz w:val="24"/>
          <w:szCs w:val="24"/>
        </w:rPr>
        <w:t>随着新的应用场景和任务需求的出现，可以通过收集新的标注数据并对模型进行再次微调，使模型能够适应新的任务。这种灵活性使得大语言模型能够持续不断地学习和进化，以适应不断变化的环境和需求。</w:t>
      </w:r>
    </w:p>
    <w:sectPr w:rsidR="00C045AC" w:rsidRPr="00C04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BA607" w14:textId="77777777" w:rsidR="00EF21E3" w:rsidRDefault="00EF21E3" w:rsidP="00482877">
      <w:pPr>
        <w:rPr>
          <w:rFonts w:hint="eastAsia"/>
        </w:rPr>
      </w:pPr>
      <w:r>
        <w:separator/>
      </w:r>
    </w:p>
  </w:endnote>
  <w:endnote w:type="continuationSeparator" w:id="0">
    <w:p w14:paraId="23389C4C" w14:textId="77777777" w:rsidR="00EF21E3" w:rsidRDefault="00EF21E3" w:rsidP="004828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67204" w14:textId="77777777" w:rsidR="00EF21E3" w:rsidRDefault="00EF21E3" w:rsidP="00482877">
      <w:pPr>
        <w:rPr>
          <w:rFonts w:hint="eastAsia"/>
        </w:rPr>
      </w:pPr>
      <w:r>
        <w:separator/>
      </w:r>
    </w:p>
  </w:footnote>
  <w:footnote w:type="continuationSeparator" w:id="0">
    <w:p w14:paraId="59202C5A" w14:textId="77777777" w:rsidR="00EF21E3" w:rsidRDefault="00EF21E3" w:rsidP="004828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527B8"/>
    <w:multiLevelType w:val="hybridMultilevel"/>
    <w:tmpl w:val="C84EE9FC"/>
    <w:lvl w:ilvl="0" w:tplc="9760B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6873DE"/>
    <w:multiLevelType w:val="hybridMultilevel"/>
    <w:tmpl w:val="75AEF44E"/>
    <w:lvl w:ilvl="0" w:tplc="B8F4DF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0687746">
    <w:abstractNumId w:val="0"/>
  </w:num>
  <w:num w:numId="2" w16cid:durableId="1364475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04"/>
    <w:rsid w:val="000568C3"/>
    <w:rsid w:val="00144973"/>
    <w:rsid w:val="00180B3D"/>
    <w:rsid w:val="001A6E5B"/>
    <w:rsid w:val="001B65F4"/>
    <w:rsid w:val="001C7639"/>
    <w:rsid w:val="001E143F"/>
    <w:rsid w:val="00210193"/>
    <w:rsid w:val="0024207B"/>
    <w:rsid w:val="002559CA"/>
    <w:rsid w:val="00263887"/>
    <w:rsid w:val="00284605"/>
    <w:rsid w:val="002F18D7"/>
    <w:rsid w:val="003C6B4E"/>
    <w:rsid w:val="004017A5"/>
    <w:rsid w:val="00440CB9"/>
    <w:rsid w:val="0047194A"/>
    <w:rsid w:val="00482877"/>
    <w:rsid w:val="00485166"/>
    <w:rsid w:val="004B77E2"/>
    <w:rsid w:val="004C65B1"/>
    <w:rsid w:val="004C6B50"/>
    <w:rsid w:val="004F6084"/>
    <w:rsid w:val="00531FD5"/>
    <w:rsid w:val="00537C38"/>
    <w:rsid w:val="005F5136"/>
    <w:rsid w:val="00695F46"/>
    <w:rsid w:val="006A4397"/>
    <w:rsid w:val="006A7976"/>
    <w:rsid w:val="00745224"/>
    <w:rsid w:val="007A328F"/>
    <w:rsid w:val="008C1FAE"/>
    <w:rsid w:val="00940FA1"/>
    <w:rsid w:val="009B68C8"/>
    <w:rsid w:val="009C42F8"/>
    <w:rsid w:val="00A87476"/>
    <w:rsid w:val="00B94BCD"/>
    <w:rsid w:val="00BA12C1"/>
    <w:rsid w:val="00BB366D"/>
    <w:rsid w:val="00BD76B2"/>
    <w:rsid w:val="00BE66D5"/>
    <w:rsid w:val="00C045AC"/>
    <w:rsid w:val="00C05DB7"/>
    <w:rsid w:val="00C747B9"/>
    <w:rsid w:val="00CA3C70"/>
    <w:rsid w:val="00CA79CA"/>
    <w:rsid w:val="00CB42D0"/>
    <w:rsid w:val="00CC3FCC"/>
    <w:rsid w:val="00CF2BB8"/>
    <w:rsid w:val="00D350FD"/>
    <w:rsid w:val="00D63FAF"/>
    <w:rsid w:val="00D81A73"/>
    <w:rsid w:val="00D83068"/>
    <w:rsid w:val="00D929F3"/>
    <w:rsid w:val="00DA2236"/>
    <w:rsid w:val="00DA2704"/>
    <w:rsid w:val="00E6601A"/>
    <w:rsid w:val="00EA3339"/>
    <w:rsid w:val="00EA6383"/>
    <w:rsid w:val="00EA7C0E"/>
    <w:rsid w:val="00EE06D5"/>
    <w:rsid w:val="00EF21E3"/>
    <w:rsid w:val="00F04F55"/>
    <w:rsid w:val="00F9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23DAC"/>
  <w15:chartTrackingRefBased/>
  <w15:docId w15:val="{6357F75D-9A36-4910-9B08-DE5B86DF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FC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27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45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27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42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28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28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2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287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C045A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3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9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瑞宇</dc:creator>
  <cp:keywords/>
  <dc:description/>
  <cp:lastModifiedBy>子康 刘</cp:lastModifiedBy>
  <cp:revision>32</cp:revision>
  <dcterms:created xsi:type="dcterms:W3CDTF">2023-08-28T12:35:00Z</dcterms:created>
  <dcterms:modified xsi:type="dcterms:W3CDTF">2024-09-12T03:37:00Z</dcterms:modified>
</cp:coreProperties>
</file>