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838A" w14:textId="77777777" w:rsidR="00C713B8" w:rsidRPr="003B5B85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 w:val="52"/>
          <w:szCs w:val="21"/>
          <w14:ligatures w14:val="none"/>
        </w:rPr>
        <w:t>《模式识别与机器学习</w:t>
      </w:r>
      <w:r w:rsidRPr="003B5B85">
        <w:rPr>
          <w:rFonts w:ascii="Times New Roman" w:eastAsia="宋体" w:hAnsi="Times New Roman" w:cs="Times New Roman"/>
          <w:sz w:val="52"/>
          <w:szCs w:val="21"/>
          <w14:ligatures w14:val="none"/>
        </w:rPr>
        <w:t>A</w:t>
      </w:r>
      <w:r w:rsidRPr="003B5B85">
        <w:rPr>
          <w:rFonts w:ascii="Times New Roman" w:eastAsia="宋体" w:hAnsi="Times New Roman" w:cs="Times New Roman"/>
          <w:sz w:val="52"/>
          <w:szCs w:val="21"/>
          <w14:ligatures w14:val="none"/>
        </w:rPr>
        <w:t>》实验报告</w:t>
      </w:r>
    </w:p>
    <w:p w14:paraId="722F0A84" w14:textId="77777777" w:rsidR="00C713B8" w:rsidRPr="003B5B85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1B34B70" w14:textId="77777777" w:rsidR="00C713B8" w:rsidRPr="003B5B85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2661C74E" w14:textId="77777777" w:rsidR="00C713B8" w:rsidRPr="003B5B85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027B6FB" w14:textId="77777777" w:rsidR="00C713B8" w:rsidRPr="003B5B85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5EA38523" w14:textId="33E37B5C" w:rsidR="00C713B8" w:rsidRPr="003B5B85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3B5B85">
        <w:rPr>
          <w:rFonts w:ascii="Times New Roman" w:eastAsia="宋体" w:hAnsi="Times New Roman" w:cs="Times New Roman"/>
          <w:sz w:val="32"/>
          <w:szCs w:val="21"/>
          <w14:ligatures w14:val="none"/>
        </w:rPr>
        <w:t>实验题目：</w:t>
      </w:r>
      <w:r w:rsidR="00881A3D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实现</w:t>
      </w:r>
      <w:r w:rsidR="00881A3D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k-means</w:t>
      </w:r>
      <w:r w:rsidR="00881A3D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聚类方法和混合高斯模型</w:t>
      </w:r>
    </w:p>
    <w:p w14:paraId="36009853" w14:textId="06E2E244" w:rsidR="00C713B8" w:rsidRPr="003B5B85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3B5B85">
        <w:rPr>
          <w:rFonts w:ascii="Times New Roman" w:eastAsia="宋体" w:hAnsi="Times New Roman" w:cs="Times New Roman"/>
          <w:sz w:val="32"/>
          <w:szCs w:val="21"/>
          <w14:ligatures w14:val="none"/>
        </w:rPr>
        <w:t>班级：</w:t>
      </w:r>
      <w:r w:rsidRPr="003B5B85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</w:t>
      </w:r>
      <w:r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2203601</w:t>
      </w:r>
      <w:r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</w:p>
    <w:p w14:paraId="42377445" w14:textId="58DD752D" w:rsidR="00C713B8" w:rsidRPr="003B5B85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3B5B85">
        <w:rPr>
          <w:rFonts w:ascii="Times New Roman" w:eastAsia="宋体" w:hAnsi="Times New Roman" w:cs="Times New Roman"/>
          <w:sz w:val="32"/>
          <w:szCs w:val="21"/>
          <w14:ligatures w14:val="none"/>
        </w:rPr>
        <w:t>学号：</w:t>
      </w:r>
      <w:r w:rsidRPr="003B5B85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  <w:r w:rsidR="004A5391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2022113416</w:t>
      </w:r>
      <w:r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</w:p>
    <w:p w14:paraId="64744BC3" w14:textId="7EB4D4ED" w:rsidR="00C713B8" w:rsidRPr="003B5B85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 w:val="32"/>
          <w:szCs w:val="21"/>
          <w14:ligatures w14:val="none"/>
        </w:rPr>
        <w:t>姓名：</w:t>
      </w:r>
      <w:r w:rsidRPr="003B5B85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</w:t>
      </w:r>
      <w:r w:rsidR="004A5391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刘子康</w:t>
      </w:r>
      <w:r w:rsidRPr="003B5B85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 </w:t>
      </w:r>
    </w:p>
    <w:p w14:paraId="5C8B69BB" w14:textId="77777777" w:rsidR="00C713B8" w:rsidRPr="003B5B85" w:rsidRDefault="00C713B8" w:rsidP="00C713B8">
      <w:pPr>
        <w:widowControl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 w:val="32"/>
          <w:szCs w:val="21"/>
          <w14:ligatures w14:val="none"/>
        </w:rPr>
        <w:br w:type="page"/>
      </w:r>
    </w:p>
    <w:p w14:paraId="6B64085E" w14:textId="77777777" w:rsidR="00C713B8" w:rsidRPr="003B5B85" w:rsidRDefault="00C713B8" w:rsidP="00C713B8">
      <w:pPr>
        <w:jc w:val="center"/>
        <w:rPr>
          <w:rFonts w:ascii="Times New Roman" w:eastAsia="宋体" w:hAnsi="Times New Roman" w:cs="Times New Roman"/>
          <w14:ligatures w14:val="none"/>
        </w:rPr>
      </w:pPr>
      <w:r w:rsidRPr="003B5B85">
        <w:rPr>
          <w:rFonts w:ascii="Times New Roman" w:eastAsia="宋体" w:hAnsi="Times New Roman" w:cs="Times New Roman"/>
          <w:b/>
          <w:sz w:val="32"/>
          <w14:ligatures w14:val="none"/>
        </w:rPr>
        <w:lastRenderedPageBreak/>
        <w:t>实验报告内容</w:t>
      </w:r>
    </w:p>
    <w:p w14:paraId="77A1EB64" w14:textId="77777777" w:rsidR="00C713B8" w:rsidRPr="003B5B85" w:rsidRDefault="00C713B8" w:rsidP="00C713B8">
      <w:pPr>
        <w:jc w:val="center"/>
        <w:rPr>
          <w:rFonts w:ascii="Times New Roman" w:eastAsia="宋体" w:hAnsi="Times New Roman" w:cs="Times New Roman"/>
          <w:sz w:val="20"/>
          <w:szCs w:val="21"/>
          <w14:ligatures w14:val="none"/>
        </w:rPr>
      </w:pPr>
    </w:p>
    <w:p w14:paraId="19D0553D" w14:textId="6745EBF5" w:rsidR="00C713B8" w:rsidRPr="003B5B85" w:rsidRDefault="00A55736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一、</w:t>
      </w:r>
      <w:r w:rsidR="00C713B8"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实验目的</w:t>
      </w:r>
    </w:p>
    <w:p w14:paraId="245CCC04" w14:textId="3D44631D" w:rsidR="00A55736" w:rsidRPr="003B5B85" w:rsidRDefault="003B5B85" w:rsidP="00A5573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实现一个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k-means</w:t>
      </w:r>
      <w:r w:rsidR="00F56C05" w:rsidRPr="003B5B85">
        <w:rPr>
          <w:rFonts w:ascii="Times New Roman" w:eastAsia="宋体" w:hAnsi="Times New Roman" w:cs="Times New Roman"/>
          <w:szCs w:val="21"/>
          <w14:ligatures w14:val="none"/>
        </w:rPr>
        <w:t>聚类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算法和混合高斯模型，并且用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EM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算法估计模型中的参数；</w:t>
      </w:r>
    </w:p>
    <w:p w14:paraId="51479CCA" w14:textId="742A270D" w:rsidR="00A55736" w:rsidRPr="003B5B85" w:rsidRDefault="003B5B85" w:rsidP="00A5573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手动生成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r w:rsidR="00634688" w:rsidRPr="003B5B85">
        <w:rPr>
          <w:rFonts w:ascii="Times New Roman" w:eastAsia="宋体" w:hAnsi="Times New Roman" w:cs="Times New Roman"/>
          <w:szCs w:val="21"/>
          <w14:ligatures w14:val="none"/>
        </w:rPr>
        <w:t>组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高斯分布的数据，或利用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UCI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上的数据集，对</w:t>
      </w:r>
      <w:r w:rsidR="00F56C05" w:rsidRPr="003B5B85">
        <w:rPr>
          <w:rFonts w:ascii="Times New Roman" w:eastAsia="宋体" w:hAnsi="Times New Roman" w:cs="Times New Roman"/>
          <w:szCs w:val="21"/>
          <w14:ligatures w14:val="none"/>
        </w:rPr>
        <w:t>聚类</w:t>
      </w:r>
      <w:r w:rsidR="00A55736" w:rsidRPr="003B5B85">
        <w:rPr>
          <w:rFonts w:ascii="Times New Roman" w:eastAsia="宋体" w:hAnsi="Times New Roman" w:cs="Times New Roman"/>
          <w:szCs w:val="21"/>
          <w14:ligatures w14:val="none"/>
        </w:rPr>
        <w:t>模型加以验证。</w:t>
      </w:r>
    </w:p>
    <w:p w14:paraId="6862CD04" w14:textId="4BDD3BFB" w:rsidR="00C713B8" w:rsidRPr="003B5B85" w:rsidRDefault="00A55736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二、</w:t>
      </w:r>
      <w:r w:rsidR="00C713B8"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实验内容</w:t>
      </w:r>
    </w:p>
    <w:p w14:paraId="7730843E" w14:textId="5067BEE2" w:rsidR="00BB395F" w:rsidRPr="003B5B85" w:rsidRDefault="00BB395F" w:rsidP="00BB395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手动生成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组不同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均值和方差高斯分布的数据，参数自行设定</w:t>
      </w:r>
      <w:r w:rsidR="00076DB4" w:rsidRPr="003B5B85">
        <w:rPr>
          <w:rFonts w:ascii="Times New Roman" w:eastAsia="宋体" w:hAnsi="Times New Roman" w:cs="Times New Roman"/>
          <w:szCs w:val="21"/>
          <w14:ligatures w14:val="none"/>
        </w:rPr>
        <w:t>：</w:t>
      </w:r>
    </w:p>
    <w:p w14:paraId="1B4E27A7" w14:textId="2262807D" w:rsidR="00BB395F" w:rsidRPr="003B5B85" w:rsidRDefault="00BB395F" w:rsidP="004801E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1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）用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k-means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聚类，测试</w:t>
      </w:r>
      <w:r w:rsidR="009E43E3" w:rsidRPr="003B5B85">
        <w:rPr>
          <w:rFonts w:ascii="Times New Roman" w:eastAsia="宋体" w:hAnsi="Times New Roman" w:cs="Times New Roman"/>
          <w:szCs w:val="21"/>
          <w14:ligatures w14:val="none"/>
        </w:rPr>
        <w:t>算法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效果；</w:t>
      </w:r>
    </w:p>
    <w:p w14:paraId="2053DF27" w14:textId="68EED941" w:rsidR="00BB395F" w:rsidRPr="003B5B85" w:rsidRDefault="00BB395F" w:rsidP="004801E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）用混合高斯模型和实现的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EM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算法估计参数，</w:t>
      </w:r>
      <w:r w:rsidR="001E0287" w:rsidRPr="003B5B85">
        <w:rPr>
          <w:rFonts w:ascii="Times New Roman" w:eastAsia="宋体" w:hAnsi="Times New Roman" w:cs="Times New Roman"/>
          <w:szCs w:val="21"/>
          <w14:ligatures w14:val="none"/>
        </w:rPr>
        <w:t>查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看每次迭代后似然值变化情况，考察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EM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算法是否可以获得正确的结果（与设定的结果比较）。</w:t>
      </w:r>
    </w:p>
    <w:p w14:paraId="30544FA1" w14:textId="0805E9A3" w:rsidR="00A55736" w:rsidRPr="003B5B85" w:rsidRDefault="00BB395F" w:rsidP="004801E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应用：</w:t>
      </w:r>
      <w:r w:rsidR="00480333" w:rsidRPr="003B5B85">
        <w:rPr>
          <w:rFonts w:ascii="Times New Roman" w:eastAsia="宋体" w:hAnsi="Times New Roman" w:cs="Times New Roman"/>
          <w:szCs w:val="21"/>
          <w14:ligatures w14:val="none"/>
        </w:rPr>
        <w:t>在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UCI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上找一个简单问题数据，用实现的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GMM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进行聚类。</w:t>
      </w:r>
    </w:p>
    <w:p w14:paraId="315FF3B6" w14:textId="5EA28BD1" w:rsidR="00C713B8" w:rsidRPr="003B5B85" w:rsidRDefault="00A55736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三、</w:t>
      </w:r>
      <w:r w:rsidR="00C713B8"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实验环境</w:t>
      </w:r>
    </w:p>
    <w:p w14:paraId="2AB16EA1" w14:textId="1248D779" w:rsidR="00DA2FC7" w:rsidRPr="003B5B85" w:rsidRDefault="003B5B85" w:rsidP="00DA2FC7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操作系统：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Windows 11</w:t>
      </w:r>
    </w:p>
    <w:p w14:paraId="73EDF1C0" w14:textId="16C32281" w:rsidR="00DA2FC7" w:rsidRPr="003B5B85" w:rsidRDefault="003B5B85" w:rsidP="00DA2FC7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编程语言：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Python 3.10</w:t>
      </w:r>
    </w:p>
    <w:p w14:paraId="0A6035BC" w14:textId="0530CA4A" w:rsidR="00DA2FC7" w:rsidRPr="003B5B85" w:rsidRDefault="003B5B85" w:rsidP="00DA2FC7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第三方库：</w:t>
      </w:r>
      <w:proofErr w:type="spellStart"/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Numpy</w:t>
      </w:r>
      <w:proofErr w:type="spellEnd"/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 xml:space="preserve"> 1.23.4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proofErr w:type="spellStart"/>
      <w:r w:rsidR="006571EB" w:rsidRPr="003B5B85">
        <w:rPr>
          <w:rFonts w:ascii="Times New Roman" w:eastAsia="宋体" w:hAnsi="Times New Roman" w:cs="Times New Roman"/>
          <w:szCs w:val="21"/>
          <w14:ligatures w14:val="none"/>
        </w:rPr>
        <w:t>Scipy</w:t>
      </w:r>
      <w:proofErr w:type="spellEnd"/>
      <w:r w:rsidR="006571EB" w:rsidRPr="003B5B85">
        <w:rPr>
          <w:rFonts w:ascii="Times New Roman" w:eastAsia="宋体" w:hAnsi="Times New Roman" w:cs="Times New Roman"/>
          <w:szCs w:val="21"/>
          <w14:ligatures w14:val="none"/>
        </w:rPr>
        <w:t xml:space="preserve"> 1.10.0</w:t>
      </w:r>
      <w:r w:rsidR="006571EB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6571EB" w:rsidRPr="003B5B85">
        <w:rPr>
          <w:rFonts w:ascii="Times New Roman" w:eastAsia="宋体" w:hAnsi="Times New Roman" w:cs="Times New Roman"/>
          <w:szCs w:val="21"/>
          <w14:ligatures w14:val="none"/>
        </w:rPr>
        <w:t>Pandas 2.1.4</w:t>
      </w:r>
      <w:r w:rsidR="006571EB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6571EB" w:rsidRPr="003B5B85">
        <w:rPr>
          <w:rFonts w:ascii="Times New Roman" w:eastAsia="宋体" w:hAnsi="Times New Roman" w:cs="Times New Roman"/>
          <w:szCs w:val="21"/>
          <w14:ligatures w14:val="none"/>
        </w:rPr>
        <w:t>Matplotlib 3.8.2</w:t>
      </w:r>
    </w:p>
    <w:p w14:paraId="12916A93" w14:textId="4859C089" w:rsidR="00A55736" w:rsidRPr="003B5B85" w:rsidRDefault="003B5B85" w:rsidP="00DA2FC7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IDE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：</w:t>
      </w:r>
      <w:proofErr w:type="spellStart"/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Pycharm</w:t>
      </w:r>
      <w:proofErr w:type="spellEnd"/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 xml:space="preserve"> 2022 </w:t>
      </w:r>
      <w:r w:rsidR="00DA2FC7" w:rsidRPr="003B5B85">
        <w:rPr>
          <w:rFonts w:ascii="Times New Roman" w:eastAsia="宋体" w:hAnsi="Times New Roman" w:cs="Times New Roman"/>
          <w:szCs w:val="21"/>
          <w14:ligatures w14:val="none"/>
        </w:rPr>
        <w:t>社区版</w:t>
      </w:r>
    </w:p>
    <w:p w14:paraId="1CC51215" w14:textId="77777777" w:rsidR="007D3493" w:rsidRPr="003B5B85" w:rsidRDefault="00A55736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四、</w:t>
      </w:r>
      <w:r w:rsidR="00C713B8"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实验过程、结果及分析</w:t>
      </w:r>
    </w:p>
    <w:p w14:paraId="25ECFD5C" w14:textId="66887A34" w:rsidR="00A55736" w:rsidRPr="001943E2" w:rsidRDefault="0079721E" w:rsidP="00C713B8">
      <w:pPr>
        <w:jc w:val="left"/>
        <w:rPr>
          <w:rFonts w:ascii="Times New Roman" w:eastAsia="宋体" w:hAnsi="Times New Roman" w:cs="Times New Roman"/>
          <w:b/>
          <w:bCs/>
          <w:sz w:val="36"/>
          <w:szCs w:val="36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4.1</w:t>
      </w:r>
      <w:r w:rsidRPr="001943E2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实验原理</w:t>
      </w:r>
    </w:p>
    <w:p w14:paraId="6888F8FA" w14:textId="3A9CD362" w:rsidR="0079721E" w:rsidRPr="003B5B85" w:rsidRDefault="00E04F49" w:rsidP="00E04F4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K-means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是一种基于距离的硬聚类方法，目标是将数据分成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个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簇，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每个簇内的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点尽可能接近</w:t>
      </w:r>
      <w:r w:rsidR="004C3101" w:rsidRPr="003B5B85">
        <w:rPr>
          <w:rFonts w:ascii="Times New Roman" w:eastAsia="宋体" w:hAnsi="Times New Roman" w:cs="Times New Roman"/>
          <w:szCs w:val="21"/>
          <w14:ligatures w14:val="none"/>
        </w:rPr>
        <w:t>聚类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中心，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而簇间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尽可能分开。其基本原理</w:t>
      </w:r>
      <w:r w:rsidR="009A4196" w:rsidRPr="003B5B85">
        <w:rPr>
          <w:rFonts w:ascii="Times New Roman" w:eastAsia="宋体" w:hAnsi="Times New Roman" w:cs="Times New Roman"/>
          <w:szCs w:val="21"/>
          <w14:ligatures w14:val="none"/>
        </w:rPr>
        <w:t>为维护</w:t>
      </w:r>
      <w:r w:rsidR="009A4196"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proofErr w:type="gramStart"/>
      <w:r w:rsidR="009A4196" w:rsidRPr="003B5B85">
        <w:rPr>
          <w:rFonts w:ascii="Times New Roman" w:eastAsia="宋体" w:hAnsi="Times New Roman" w:cs="Times New Roman"/>
          <w:szCs w:val="21"/>
          <w14:ligatures w14:val="none"/>
        </w:rPr>
        <w:t>个</w:t>
      </w:r>
      <w:proofErr w:type="gramEnd"/>
      <w:r w:rsidR="009A4196" w:rsidRPr="003B5B85">
        <w:rPr>
          <w:rFonts w:ascii="Times New Roman" w:eastAsia="宋体" w:hAnsi="Times New Roman" w:cs="Times New Roman"/>
          <w:szCs w:val="21"/>
          <w14:ligatures w14:val="none"/>
        </w:rPr>
        <w:t>聚类中心，将每个样本点分配到距离最近的聚类中心所在簇，并计算</w:t>
      </w:r>
      <w:r w:rsidR="0069319D" w:rsidRPr="003B5B85">
        <w:rPr>
          <w:rFonts w:ascii="Times New Roman" w:eastAsia="宋体" w:hAnsi="Times New Roman" w:cs="Times New Roman"/>
          <w:szCs w:val="21"/>
          <w14:ligatures w14:val="none"/>
        </w:rPr>
        <w:t>每个</w:t>
      </w:r>
      <w:r w:rsidR="009A4196" w:rsidRPr="003B5B85">
        <w:rPr>
          <w:rFonts w:ascii="Times New Roman" w:eastAsia="宋体" w:hAnsi="Times New Roman" w:cs="Times New Roman"/>
          <w:szCs w:val="21"/>
          <w14:ligatures w14:val="none"/>
        </w:rPr>
        <w:t>簇中所有样本点均值来更新聚类中心，重复此过程，直至聚类中心不再移动。</w:t>
      </w:r>
    </w:p>
    <w:p w14:paraId="25E09CF9" w14:textId="1D7D6FB9" w:rsidR="00AD1FA2" w:rsidRPr="003B5B85" w:rsidRDefault="00AD1FA2" w:rsidP="00E04F4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高斯混合模型（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Gaussian Mixture Model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GMM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 xml:space="preserve"> 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是一种基于概率模型的软聚类方法，可以看作是对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K-means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的一种扩展。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GMM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认为数据是由多个高斯分布混合而成的，每个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簇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对应一个高斯分布，每个</w:t>
      </w:r>
      <w:r w:rsidR="00CD286A" w:rsidRPr="003B5B85">
        <w:rPr>
          <w:rFonts w:ascii="Times New Roman" w:eastAsia="宋体" w:hAnsi="Times New Roman" w:cs="Times New Roman"/>
          <w:szCs w:val="21"/>
          <w14:ligatures w14:val="none"/>
        </w:rPr>
        <w:t>样本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点</w:t>
      </w:r>
      <w:r w:rsidR="00285113" w:rsidRPr="003B5B85">
        <w:rPr>
          <w:rFonts w:ascii="Times New Roman" w:eastAsia="宋体" w:hAnsi="Times New Roman" w:cs="Times New Roman"/>
          <w:szCs w:val="21"/>
          <w14:ligatures w14:val="none"/>
        </w:rPr>
        <w:t>对于</w:t>
      </w:r>
      <w:proofErr w:type="gramStart"/>
      <w:r w:rsidR="006D30D3" w:rsidRPr="003B5B85">
        <w:rPr>
          <w:rFonts w:ascii="Times New Roman" w:eastAsia="宋体" w:hAnsi="Times New Roman" w:cs="Times New Roman"/>
          <w:szCs w:val="21"/>
          <w14:ligatures w14:val="none"/>
        </w:rPr>
        <w:t>各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个簇</w:t>
      </w:r>
      <w:r w:rsidR="00285113" w:rsidRPr="003B5B85">
        <w:rPr>
          <w:rFonts w:ascii="Times New Roman" w:eastAsia="宋体" w:hAnsi="Times New Roman" w:cs="Times New Roman"/>
          <w:szCs w:val="21"/>
          <w14:ligatures w14:val="none"/>
        </w:rPr>
        <w:t>有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>一个</w:t>
      </w:r>
      <w:proofErr w:type="gramEnd"/>
      <w:r w:rsidR="00285113" w:rsidRPr="003B5B85">
        <w:rPr>
          <w:rFonts w:ascii="Times New Roman" w:eastAsia="宋体" w:hAnsi="Times New Roman" w:cs="Times New Roman"/>
          <w:szCs w:val="21"/>
          <w14:ligatures w14:val="none"/>
        </w:rPr>
        <w:t>概率</w:t>
      </w:r>
      <w:r w:rsidR="002C4D9E" w:rsidRPr="003B5B85">
        <w:rPr>
          <w:rFonts w:ascii="Times New Roman" w:eastAsia="宋体" w:hAnsi="Times New Roman" w:cs="Times New Roman"/>
          <w:szCs w:val="21"/>
          <w14:ligatures w14:val="none"/>
        </w:rPr>
        <w:t>值</w:t>
      </w:r>
      <w:r w:rsidR="00285113" w:rsidRPr="003B5B85">
        <w:rPr>
          <w:rFonts w:ascii="Times New Roman" w:eastAsia="宋体" w:hAnsi="Times New Roman" w:cs="Times New Roman"/>
          <w:szCs w:val="21"/>
          <w14:ligatures w14:val="none"/>
        </w:rPr>
        <w:t>，表示它</w:t>
      </w:r>
      <w:proofErr w:type="gramStart"/>
      <w:r w:rsidR="00285113" w:rsidRPr="003B5B85">
        <w:rPr>
          <w:rFonts w:ascii="Times New Roman" w:eastAsia="宋体" w:hAnsi="Times New Roman" w:cs="Times New Roman"/>
          <w:szCs w:val="21"/>
          <w14:ligatures w14:val="none"/>
        </w:rPr>
        <w:t>属于该簇的</w:t>
      </w:r>
      <w:proofErr w:type="gramEnd"/>
      <w:r w:rsidR="00285113" w:rsidRPr="003B5B85">
        <w:rPr>
          <w:rFonts w:ascii="Times New Roman" w:eastAsia="宋体" w:hAnsi="Times New Roman" w:cs="Times New Roman"/>
          <w:szCs w:val="21"/>
          <w14:ligatures w14:val="none"/>
        </w:rPr>
        <w:t>可能性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 xml:space="preserve">GMM 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>使用期望最大化（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>Expectation-Maximization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>EM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>）算法进行参数估计，</w:t>
      </w:r>
      <w:r w:rsidR="003F7371" w:rsidRPr="003B5B85">
        <w:rPr>
          <w:rFonts w:ascii="Times New Roman" w:eastAsia="宋体" w:hAnsi="Times New Roman" w:cs="Times New Roman"/>
          <w:szCs w:val="21"/>
          <w14:ligatures w14:val="none"/>
        </w:rPr>
        <w:t>EM</w:t>
      </w:r>
      <w:r w:rsidR="003F7371" w:rsidRPr="003B5B85">
        <w:rPr>
          <w:rFonts w:ascii="Times New Roman" w:eastAsia="宋体" w:hAnsi="Times New Roman" w:cs="Times New Roman"/>
          <w:szCs w:val="21"/>
          <w14:ligatures w14:val="none"/>
        </w:rPr>
        <w:t>算法是一种迭代算法，用于含有隐藏变量的概率模型参数的极大似然估计，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>主要包括两个步骤：</w:t>
      </w:r>
      <w:r w:rsidR="003F7371" w:rsidRPr="003B5B85">
        <w:rPr>
          <w:rFonts w:ascii="Times New Roman" w:eastAsia="宋体" w:hAnsi="Times New Roman" w:cs="Times New Roman"/>
          <w:szCs w:val="21"/>
          <w14:ligatures w14:val="none"/>
        </w:rPr>
        <w:t>E</w:t>
      </w:r>
      <w:proofErr w:type="gramStart"/>
      <w:r w:rsidR="003F7371" w:rsidRPr="003B5B85">
        <w:rPr>
          <w:rFonts w:ascii="Times New Roman" w:eastAsia="宋体" w:hAnsi="Times New Roman" w:cs="Times New Roman"/>
          <w:szCs w:val="21"/>
          <w14:ligatures w14:val="none"/>
        </w:rPr>
        <w:t>步求期望</w:t>
      </w:r>
      <w:proofErr w:type="gramEnd"/>
      <w:r w:rsidR="003F7371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3F7371" w:rsidRPr="003B5B85">
        <w:rPr>
          <w:rFonts w:ascii="Times New Roman" w:eastAsia="宋体" w:hAnsi="Times New Roman" w:cs="Times New Roman"/>
          <w:szCs w:val="21"/>
          <w14:ligatures w14:val="none"/>
        </w:rPr>
        <w:t>M</w:t>
      </w:r>
      <w:r w:rsidR="003F7371" w:rsidRPr="003B5B85">
        <w:rPr>
          <w:rFonts w:ascii="Times New Roman" w:eastAsia="宋体" w:hAnsi="Times New Roman" w:cs="Times New Roman"/>
          <w:szCs w:val="21"/>
          <w14:ligatures w14:val="none"/>
        </w:rPr>
        <w:t>步极大化</w:t>
      </w:r>
      <w:r w:rsidR="002F5ED6"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15EA0E9F" w14:textId="7475D48E" w:rsidR="00BE7B02" w:rsidRPr="003B5B85" w:rsidRDefault="00BE7B02" w:rsidP="00E04F4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聚类评价指标选择兰德指数</w:t>
      </w:r>
      <w:r w:rsidR="000D42F0"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 w:rsidR="000D42F0">
        <w:rPr>
          <w:rFonts w:ascii="Times New Roman" w:eastAsia="宋体" w:hAnsi="Times New Roman" w:cs="Times New Roman" w:hint="eastAsia"/>
          <w:szCs w:val="21"/>
          <w14:ligatures w14:val="none"/>
        </w:rPr>
        <w:t>RI</w:t>
      </w:r>
      <w:r w:rsidR="000D42F0">
        <w:rPr>
          <w:rFonts w:ascii="Times New Roman" w:eastAsia="宋体" w:hAnsi="Times New Roman" w:cs="Times New Roman" w:hint="eastAsia"/>
          <w:szCs w:val="21"/>
          <w14:ligatures w14:val="none"/>
        </w:rPr>
        <w:t>），</w:t>
      </w:r>
      <w:r w:rsidR="005F4604">
        <w:rPr>
          <w:rFonts w:ascii="Times New Roman" w:eastAsia="宋体" w:hAnsi="Times New Roman" w:cs="Times New Roman" w:hint="eastAsia"/>
          <w:szCs w:val="21"/>
          <w14:ligatures w14:val="none"/>
        </w:rPr>
        <w:t>它</w:t>
      </w:r>
      <w:r w:rsidR="00EB6A11">
        <w:rPr>
          <w:rFonts w:ascii="Times New Roman" w:eastAsia="宋体" w:hAnsi="Times New Roman" w:cs="Times New Roman" w:hint="eastAsia"/>
          <w:szCs w:val="21"/>
          <w14:ligatures w14:val="none"/>
        </w:rPr>
        <w:t>是</w:t>
      </w:r>
      <w:r w:rsidR="000D42F0" w:rsidRPr="000D42F0">
        <w:rPr>
          <w:rFonts w:ascii="Times New Roman" w:eastAsia="宋体" w:hAnsi="Times New Roman" w:cs="Times New Roman" w:hint="eastAsia"/>
          <w:szCs w:val="21"/>
          <w14:ligatures w14:val="none"/>
        </w:rPr>
        <w:t>一种常用的聚类评估指标，</w:t>
      </w:r>
      <w:r w:rsidR="00BF62C4">
        <w:rPr>
          <w:rFonts w:ascii="Times New Roman" w:eastAsia="宋体" w:hAnsi="Times New Roman" w:cs="Times New Roman" w:hint="eastAsia"/>
          <w:szCs w:val="21"/>
          <w14:ligatures w14:val="none"/>
        </w:rPr>
        <w:t>通过计算</w:t>
      </w:r>
      <w:r w:rsidR="00BF62C4" w:rsidRPr="00BF62C4">
        <w:rPr>
          <w:rFonts w:ascii="Times New Roman" w:eastAsia="宋体" w:hAnsi="Times New Roman" w:cs="Times New Roman" w:hint="eastAsia"/>
          <w:szCs w:val="21"/>
          <w14:ligatures w14:val="none"/>
        </w:rPr>
        <w:t>同类且同聚类或</w:t>
      </w:r>
      <w:proofErr w:type="gramStart"/>
      <w:r w:rsidR="00BF62C4" w:rsidRPr="00BF62C4">
        <w:rPr>
          <w:rFonts w:ascii="Times New Roman" w:eastAsia="宋体" w:hAnsi="Times New Roman" w:cs="Times New Roman" w:hint="eastAsia"/>
          <w:szCs w:val="21"/>
          <w14:ligatures w14:val="none"/>
        </w:rPr>
        <w:t>异类且异聚类</w:t>
      </w:r>
      <w:proofErr w:type="gramEnd"/>
      <w:r w:rsidR="00BF62C4" w:rsidRPr="00BF62C4">
        <w:rPr>
          <w:rFonts w:ascii="Times New Roman" w:eastAsia="宋体" w:hAnsi="Times New Roman" w:cs="Times New Roman" w:hint="eastAsia"/>
          <w:szCs w:val="21"/>
          <w14:ligatures w14:val="none"/>
        </w:rPr>
        <w:t>的比例</w:t>
      </w:r>
      <w:r w:rsidR="00530BEB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0D42F0" w:rsidRPr="000D42F0">
        <w:rPr>
          <w:rFonts w:ascii="Times New Roman" w:eastAsia="宋体" w:hAnsi="Times New Roman" w:cs="Times New Roman" w:hint="eastAsia"/>
          <w:szCs w:val="21"/>
          <w14:ligatures w14:val="none"/>
        </w:rPr>
        <w:t>比较聚类结果与真实标签之间的相似性。</w:t>
      </w:r>
    </w:p>
    <w:p w14:paraId="0CC8D7BD" w14:textId="1FB30DFE" w:rsidR="0079721E" w:rsidRPr="001943E2" w:rsidRDefault="0079721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4.2</w:t>
      </w:r>
      <w:r w:rsidRPr="001943E2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实验过程</w:t>
      </w:r>
    </w:p>
    <w:p w14:paraId="0E7E1CD4" w14:textId="38AC1744" w:rsidR="0079721E" w:rsidRPr="001943E2" w:rsidRDefault="0079721E" w:rsidP="00C713B8">
      <w:pPr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4.2.1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生成</w:t>
      </w:r>
      <w:r w:rsidR="00B05C07"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K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组高斯分布数据</w:t>
      </w:r>
    </w:p>
    <w:p w14:paraId="0F524235" w14:textId="4A5D71B0" w:rsidR="001A514B" w:rsidRPr="003B5B85" w:rsidRDefault="00B05C07" w:rsidP="004D5EF9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使用</w:t>
      </w:r>
      <w:proofErr w:type="spellStart"/>
      <w:r w:rsidRPr="003B5B85">
        <w:rPr>
          <w:rFonts w:ascii="Times New Roman" w:eastAsia="宋体" w:hAnsi="Times New Roman" w:cs="Times New Roman"/>
          <w:szCs w:val="21"/>
          <w14:ligatures w14:val="none"/>
        </w:rPr>
        <w:t>Numpy</w:t>
      </w:r>
      <w:proofErr w:type="spellEnd"/>
      <w:r w:rsidRPr="003B5B85">
        <w:rPr>
          <w:rFonts w:ascii="Times New Roman" w:eastAsia="宋体" w:hAnsi="Times New Roman" w:cs="Times New Roman"/>
          <w:szCs w:val="21"/>
          <w14:ligatures w14:val="none"/>
        </w:rPr>
        <w:t>库的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random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模块随机生成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组不同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的均值和方差，并使用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normal()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函数每组随机生成</w:t>
      </w:r>
      <w:proofErr w:type="spellStart"/>
      <w:r w:rsidRPr="003B5B85">
        <w:rPr>
          <w:rFonts w:ascii="Times New Roman" w:eastAsia="宋体" w:hAnsi="Times New Roman" w:cs="Times New Roman"/>
          <w:szCs w:val="21"/>
          <w14:ligatures w14:val="none"/>
        </w:rPr>
        <w:t>n_samples</w:t>
      </w:r>
      <w:proofErr w:type="spellEnd"/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个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符合高斯分布的样本点</w:t>
      </w:r>
      <w:r w:rsidR="004D5EF9" w:rsidRPr="003B5B85">
        <w:rPr>
          <w:rFonts w:ascii="Times New Roman" w:eastAsia="宋体" w:hAnsi="Times New Roman" w:cs="Times New Roman"/>
          <w:szCs w:val="21"/>
          <w14:ligatures w14:val="none"/>
        </w:rPr>
        <w:t>（为便于</w:t>
      </w:r>
      <w:r w:rsidR="00201377" w:rsidRPr="003B5B85">
        <w:rPr>
          <w:rFonts w:ascii="Times New Roman" w:eastAsia="宋体" w:hAnsi="Times New Roman" w:cs="Times New Roman"/>
          <w:szCs w:val="21"/>
          <w14:ligatures w14:val="none"/>
        </w:rPr>
        <w:t>绘</w:t>
      </w:r>
      <w:r w:rsidR="004D5EF9" w:rsidRPr="003B5B85">
        <w:rPr>
          <w:rFonts w:ascii="Times New Roman" w:eastAsia="宋体" w:hAnsi="Times New Roman" w:cs="Times New Roman"/>
          <w:szCs w:val="21"/>
          <w14:ligatures w14:val="none"/>
        </w:rPr>
        <w:t>图，特征</w:t>
      </w:r>
      <w:proofErr w:type="gramStart"/>
      <w:r w:rsidR="004D5EF9" w:rsidRPr="003B5B85">
        <w:rPr>
          <w:rFonts w:ascii="Times New Roman" w:eastAsia="宋体" w:hAnsi="Times New Roman" w:cs="Times New Roman"/>
          <w:szCs w:val="21"/>
          <w14:ligatures w14:val="none"/>
        </w:rPr>
        <w:t>数设置</w:t>
      </w:r>
      <w:proofErr w:type="gramEnd"/>
      <w:r w:rsidR="004D5EF9" w:rsidRPr="003B5B85">
        <w:rPr>
          <w:rFonts w:ascii="Times New Roman" w:eastAsia="宋体" w:hAnsi="Times New Roman" w:cs="Times New Roman"/>
          <w:szCs w:val="21"/>
          <w14:ligatures w14:val="none"/>
        </w:rPr>
        <w:t>为</w:t>
      </w:r>
      <w:r w:rsidR="004D5EF9" w:rsidRPr="003B5B85">
        <w:rPr>
          <w:rFonts w:ascii="Times New Roman" w:eastAsia="宋体" w:hAnsi="Times New Roman" w:cs="Times New Roman"/>
          <w:szCs w:val="21"/>
          <w14:ligatures w14:val="none"/>
        </w:rPr>
        <w:t>2</w:t>
      </w:r>
      <w:r w:rsidR="004D5EF9" w:rsidRPr="003B5B85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="004F38A7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2F4EB5" w:rsidRPr="003B5B85">
        <w:rPr>
          <w:rFonts w:ascii="Times New Roman" w:eastAsia="宋体" w:hAnsi="Times New Roman" w:cs="Times New Roman"/>
          <w:szCs w:val="21"/>
          <w14:ligatures w14:val="none"/>
        </w:rPr>
        <w:t>拼接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后返回生成的数据集。</w:t>
      </w:r>
    </w:p>
    <w:p w14:paraId="60E68F85" w14:textId="531144AE" w:rsidR="0079721E" w:rsidRPr="003B5B85" w:rsidRDefault="001A514B" w:rsidP="007D3493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884BC06" wp14:editId="49D0551D">
            <wp:extent cx="4469888" cy="1728000"/>
            <wp:effectExtent l="0" t="0" r="6985" b="5715"/>
            <wp:docPr id="1042455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555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88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A565" w14:textId="5598613B" w:rsidR="0079721E" w:rsidRPr="001943E2" w:rsidRDefault="0079721E" w:rsidP="00C713B8">
      <w:pPr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4.2.2 K-means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聚类算法实现</w:t>
      </w:r>
    </w:p>
    <w:p w14:paraId="1428E07C" w14:textId="53DF83DA" w:rsidR="00693884" w:rsidRPr="003B5B85" w:rsidRDefault="00693884" w:rsidP="00693884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1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）初始化聚类中心</w:t>
      </w:r>
      <w:r w:rsidR="004D6A23"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随机或线性选取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个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样本点作为初始聚类中心；</w:t>
      </w:r>
    </w:p>
    <w:p w14:paraId="3F50A142" w14:textId="61BA880B" w:rsidR="00A4041C" w:rsidRPr="003B5B85" w:rsidRDefault="00A4041C" w:rsidP="00A4041C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drawing>
          <wp:inline distT="0" distB="0" distL="0" distR="0" wp14:anchorId="4C0200C9" wp14:editId="3FB449F1">
            <wp:extent cx="3370777" cy="864000"/>
            <wp:effectExtent l="0" t="0" r="1270" b="0"/>
            <wp:docPr id="1843041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4171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777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D9DA" w14:textId="1004EF40" w:rsidR="0079721E" w:rsidRPr="003B5B85" w:rsidRDefault="00693884" w:rsidP="00693884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="004D6A23" w:rsidRPr="003B5B85">
        <w:rPr>
          <w:rFonts w:ascii="Times New Roman" w:eastAsia="宋体" w:hAnsi="Times New Roman" w:cs="Times New Roman"/>
          <w:szCs w:val="21"/>
          <w14:ligatures w14:val="none"/>
        </w:rPr>
        <w:t>分配样本</w:t>
      </w:r>
      <w:r w:rsidR="00B371B7" w:rsidRPr="003B5B85">
        <w:rPr>
          <w:rFonts w:ascii="Times New Roman" w:eastAsia="宋体" w:hAnsi="Times New Roman" w:cs="Times New Roman"/>
          <w:szCs w:val="21"/>
          <w14:ligatures w14:val="none"/>
        </w:rPr>
        <w:t>点</w:t>
      </w:r>
      <w:r w:rsidR="004D6A23"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对于数据集中的每个样本点，</w:t>
      </w:r>
      <w:r w:rsidR="00B377DA" w:rsidRPr="003B5B85">
        <w:rPr>
          <w:rFonts w:ascii="Times New Roman" w:eastAsia="宋体" w:hAnsi="Times New Roman" w:cs="Times New Roman"/>
          <w:szCs w:val="21"/>
          <w14:ligatures w14:val="none"/>
        </w:rPr>
        <w:t>计算它到每个聚类中心的距离（通常使用欧氏距离），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将其分配给距离最近的</w:t>
      </w:r>
      <w:r w:rsidR="003A2347" w:rsidRPr="003B5B85">
        <w:rPr>
          <w:rFonts w:ascii="Times New Roman" w:eastAsia="宋体" w:hAnsi="Times New Roman" w:cs="Times New Roman"/>
          <w:szCs w:val="21"/>
          <w14:ligatures w14:val="none"/>
        </w:rPr>
        <w:t>簇</w:t>
      </w:r>
      <w:r w:rsidR="00953B8F" w:rsidRPr="003B5B85">
        <w:rPr>
          <w:rFonts w:ascii="Times New Roman" w:eastAsia="宋体" w:hAnsi="Times New Roman" w:cs="Times New Roman"/>
          <w:szCs w:val="21"/>
          <w14:ligatures w14:val="none"/>
        </w:rPr>
        <w:t>；</w:t>
      </w:r>
    </w:p>
    <w:p w14:paraId="0A9E5B28" w14:textId="2BEA9336" w:rsidR="00A4041C" w:rsidRPr="003B5B85" w:rsidRDefault="00A4041C" w:rsidP="00A4041C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drawing>
          <wp:inline distT="0" distB="0" distL="0" distR="0" wp14:anchorId="611E3CF5" wp14:editId="409F70B9">
            <wp:extent cx="4155061" cy="1008000"/>
            <wp:effectExtent l="0" t="0" r="0" b="1905"/>
            <wp:docPr id="1750671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716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61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66C6" w14:textId="3BA01D41" w:rsidR="003432C5" w:rsidRPr="003B5B85" w:rsidRDefault="00953B8F" w:rsidP="00693884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3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）更新每个簇的中心。对于每个簇，计算其所有成员点的均值，</w:t>
      </w:r>
      <w:r w:rsidR="000F28C3" w:rsidRPr="003B5B85">
        <w:rPr>
          <w:rFonts w:ascii="Times New Roman" w:eastAsia="宋体" w:hAnsi="Times New Roman" w:cs="Times New Roman"/>
          <w:szCs w:val="21"/>
          <w14:ligatures w14:val="none"/>
        </w:rPr>
        <w:t>即为新的聚类中心</w:t>
      </w:r>
      <w:r w:rsidR="003432C5" w:rsidRPr="003B5B85">
        <w:rPr>
          <w:rFonts w:ascii="Times New Roman" w:eastAsia="宋体" w:hAnsi="Times New Roman" w:cs="Times New Roman"/>
          <w:szCs w:val="21"/>
          <w14:ligatures w14:val="none"/>
        </w:rPr>
        <w:t>；</w:t>
      </w:r>
    </w:p>
    <w:p w14:paraId="4BF91D48" w14:textId="2D5D528A" w:rsidR="00142F3E" w:rsidRPr="003B5B85" w:rsidRDefault="00142F3E" w:rsidP="00142F3E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drawing>
          <wp:inline distT="0" distB="0" distL="0" distR="0" wp14:anchorId="703433D9" wp14:editId="578B6B10">
            <wp:extent cx="4051020" cy="576000"/>
            <wp:effectExtent l="0" t="0" r="6985" b="0"/>
            <wp:docPr id="1397429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953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2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8D49" w14:textId="0796201C" w:rsidR="003432C5" w:rsidRPr="003B5B85" w:rsidRDefault="003432C5" w:rsidP="00693884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4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）重复（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）和（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3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），直至聚类中心不再变化。</w:t>
      </w:r>
      <w:r w:rsidR="00142F3E" w:rsidRPr="003B5B85">
        <w:rPr>
          <w:rFonts w:ascii="Times New Roman" w:eastAsia="宋体" w:hAnsi="Times New Roman" w:cs="Times New Roman"/>
          <w:szCs w:val="21"/>
          <w14:ligatures w14:val="none"/>
        </w:rPr>
        <w:t>记录前一次的聚类中心，</w:t>
      </w:r>
      <w:r w:rsidR="000E0C00" w:rsidRPr="003B5B85">
        <w:rPr>
          <w:rFonts w:ascii="Times New Roman" w:eastAsia="宋体" w:hAnsi="Times New Roman" w:cs="Times New Roman"/>
          <w:szCs w:val="21"/>
          <w14:ligatures w14:val="none"/>
        </w:rPr>
        <w:t>每</w:t>
      </w:r>
      <w:r w:rsidR="00142F3E" w:rsidRPr="003B5B85">
        <w:rPr>
          <w:rFonts w:ascii="Times New Roman" w:eastAsia="宋体" w:hAnsi="Times New Roman" w:cs="Times New Roman"/>
          <w:szCs w:val="21"/>
          <w14:ligatures w14:val="none"/>
        </w:rPr>
        <w:t>次</w:t>
      </w:r>
      <w:r w:rsidR="0037658C" w:rsidRPr="003B5B85">
        <w:rPr>
          <w:rFonts w:ascii="Times New Roman" w:eastAsia="宋体" w:hAnsi="Times New Roman" w:cs="Times New Roman"/>
          <w:szCs w:val="21"/>
          <w14:ligatures w14:val="none"/>
        </w:rPr>
        <w:t>循环</w:t>
      </w:r>
      <w:r w:rsidR="00142F3E" w:rsidRPr="003B5B85">
        <w:rPr>
          <w:rFonts w:ascii="Times New Roman" w:eastAsia="宋体" w:hAnsi="Times New Roman" w:cs="Times New Roman"/>
          <w:szCs w:val="21"/>
          <w14:ligatures w14:val="none"/>
        </w:rPr>
        <w:t>更新完</w:t>
      </w:r>
      <w:r w:rsidR="00BD6927" w:rsidRPr="003B5B85">
        <w:rPr>
          <w:rFonts w:ascii="Times New Roman" w:eastAsia="宋体" w:hAnsi="Times New Roman" w:cs="Times New Roman"/>
          <w:szCs w:val="21"/>
          <w14:ligatures w14:val="none"/>
        </w:rPr>
        <w:t>聚类中心后与之比较，若相等</w:t>
      </w:r>
      <w:proofErr w:type="gramStart"/>
      <w:r w:rsidR="00BD6927" w:rsidRPr="003B5B85">
        <w:rPr>
          <w:rFonts w:ascii="Times New Roman" w:eastAsia="宋体" w:hAnsi="Times New Roman" w:cs="Times New Roman"/>
          <w:szCs w:val="21"/>
          <w14:ligatures w14:val="none"/>
        </w:rPr>
        <w:t>则结束</w:t>
      </w:r>
      <w:proofErr w:type="gramEnd"/>
      <w:r w:rsidR="0037658C" w:rsidRPr="003B5B85">
        <w:rPr>
          <w:rFonts w:ascii="Times New Roman" w:eastAsia="宋体" w:hAnsi="Times New Roman" w:cs="Times New Roman"/>
          <w:szCs w:val="21"/>
          <w14:ligatures w14:val="none"/>
        </w:rPr>
        <w:t>迭代</w:t>
      </w:r>
      <w:r w:rsidR="00BD6927"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2217CB3E" w14:textId="4BE3431F" w:rsidR="00AD5844" w:rsidRPr="003B5B85" w:rsidRDefault="00AD5844" w:rsidP="00693884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5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）输出</w:t>
      </w:r>
      <w:r w:rsidR="00F127DB" w:rsidRPr="003B5B85">
        <w:rPr>
          <w:rFonts w:ascii="Times New Roman" w:eastAsia="宋体" w:hAnsi="Times New Roman" w:cs="Times New Roman"/>
          <w:szCs w:val="21"/>
          <w14:ligatures w14:val="none"/>
        </w:rPr>
        <w:t>聚类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结果</w:t>
      </w:r>
      <w:r w:rsidR="00FA326C" w:rsidRPr="003B5B85">
        <w:rPr>
          <w:rFonts w:ascii="Times New Roman" w:eastAsia="宋体" w:hAnsi="Times New Roman" w:cs="Times New Roman"/>
          <w:szCs w:val="21"/>
          <w14:ligatures w14:val="none"/>
        </w:rPr>
        <w:t>，计算</w:t>
      </w:r>
      <w:r w:rsidR="00FA326C" w:rsidRPr="003B5B85">
        <w:rPr>
          <w:rFonts w:ascii="Times New Roman" w:eastAsia="宋体" w:hAnsi="Times New Roman" w:cs="Times New Roman"/>
          <w:szCs w:val="21"/>
          <w14:ligatures w14:val="none"/>
        </w:rPr>
        <w:t>RI</w:t>
      </w:r>
      <w:r w:rsidR="00F127DB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FA326C" w:rsidRPr="003B5B85">
        <w:rPr>
          <w:rFonts w:ascii="Times New Roman" w:eastAsia="宋体" w:hAnsi="Times New Roman" w:cs="Times New Roman"/>
          <w:szCs w:val="21"/>
          <w14:ligatures w14:val="none"/>
        </w:rPr>
        <w:t>绘制图像</w:t>
      </w:r>
      <w:r w:rsidR="00F515DB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F127DB" w:rsidRPr="003B5B85">
        <w:rPr>
          <w:rFonts w:ascii="Times New Roman" w:eastAsia="宋体" w:hAnsi="Times New Roman" w:cs="Times New Roman"/>
          <w:szCs w:val="21"/>
          <w14:ligatures w14:val="none"/>
        </w:rPr>
        <w:t>不同颜色代表不同簇的</w:t>
      </w:r>
      <w:r w:rsidR="00C041FB" w:rsidRPr="003B5B85">
        <w:rPr>
          <w:rFonts w:ascii="Times New Roman" w:eastAsia="宋体" w:hAnsi="Times New Roman" w:cs="Times New Roman"/>
          <w:szCs w:val="21"/>
          <w14:ligatures w14:val="none"/>
        </w:rPr>
        <w:t>聚类结果</w:t>
      </w:r>
      <w:r w:rsidR="00F127DB"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2427D49C" w14:textId="352E1553" w:rsidR="0079721E" w:rsidRPr="001943E2" w:rsidRDefault="0079721E" w:rsidP="00C713B8">
      <w:pPr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4.2.3 GMM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模型构建</w:t>
      </w:r>
    </w:p>
    <w:p w14:paraId="2D8A2CC7" w14:textId="48AAE384" w:rsidR="00C26DA9" w:rsidRPr="003B5B85" w:rsidRDefault="00BF6BE8" w:rsidP="00DD606B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1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="00BD2000" w:rsidRPr="003B5B85">
        <w:rPr>
          <w:rFonts w:ascii="Times New Roman" w:eastAsia="宋体" w:hAnsi="Times New Roman" w:cs="Times New Roman"/>
          <w:szCs w:val="21"/>
          <w14:ligatures w14:val="none"/>
        </w:rPr>
        <w:t>初始化每个簇的高斯分布参数</w:t>
      </w:r>
      <w:r w:rsidR="007E5853" w:rsidRPr="003B5B85">
        <w:rPr>
          <w:rFonts w:ascii="Times New Roman" w:eastAsia="宋体" w:hAnsi="Times New Roman" w:cs="Times New Roman"/>
          <w:szCs w:val="21"/>
          <w14:ligatures w14:val="none"/>
        </w:rPr>
        <w:t>：</w:t>
      </w:r>
      <w:r w:rsidR="00BD2000" w:rsidRPr="003B5B85">
        <w:rPr>
          <w:rFonts w:ascii="Times New Roman" w:eastAsia="宋体" w:hAnsi="Times New Roman" w:cs="Times New Roman"/>
          <w:szCs w:val="21"/>
          <w14:ligatures w14:val="none"/>
        </w:rPr>
        <w:t>均值（</w:t>
      </w:r>
      <w:r w:rsidR="001D13B5" w:rsidRPr="003B5B85">
        <w:rPr>
          <w:rFonts w:ascii="Times New Roman" w:eastAsia="宋体" w:hAnsi="Times New Roman" w:cs="Times New Roman"/>
          <w:szCs w:val="21"/>
          <w14:ligatures w14:val="none"/>
        </w:rPr>
        <w:t>μ</w:t>
      </w:r>
      <w:r w:rsidR="00BD2000" w:rsidRPr="003B5B85">
        <w:rPr>
          <w:rFonts w:ascii="Times New Roman" w:eastAsia="宋体" w:hAnsi="Times New Roman" w:cs="Times New Roman"/>
          <w:szCs w:val="21"/>
          <w14:ligatures w14:val="none"/>
        </w:rPr>
        <w:t>）、协方差矩阵（</w:t>
      </w:r>
      <w:r w:rsidR="00BD2000" w:rsidRPr="003B5B85">
        <w:rPr>
          <w:rFonts w:ascii="Times New Roman" w:eastAsia="宋体" w:hAnsi="Times New Roman" w:cs="Times New Roman"/>
          <w:szCs w:val="21"/>
          <w14:ligatures w14:val="none"/>
        </w:rPr>
        <w:t>σ</w:t>
      </w:r>
      <w:r w:rsidR="00BD2000" w:rsidRPr="003B5B85">
        <w:rPr>
          <w:rFonts w:ascii="Times New Roman" w:eastAsia="宋体" w:hAnsi="Times New Roman" w:cs="Times New Roman"/>
          <w:szCs w:val="21"/>
          <w14:ligatures w14:val="none"/>
        </w:rPr>
        <w:t>）和权重（</w:t>
      </w:r>
      <w:r w:rsidR="00BD2000" w:rsidRPr="003B5B85">
        <w:rPr>
          <w:rFonts w:ascii="Times New Roman" w:eastAsia="宋体" w:hAnsi="Times New Roman" w:cs="Times New Roman"/>
          <w:szCs w:val="21"/>
          <w14:ligatures w14:val="none"/>
        </w:rPr>
        <w:t>α</w:t>
      </w:r>
      <w:r w:rsidR="00BD2000" w:rsidRPr="003B5B85">
        <w:rPr>
          <w:rFonts w:ascii="Times New Roman" w:eastAsia="宋体" w:hAnsi="Times New Roman" w:cs="Times New Roman"/>
          <w:szCs w:val="21"/>
          <w14:ligatures w14:val="none"/>
        </w:rPr>
        <w:t>）。</w:t>
      </w:r>
      <w:r w:rsidR="00C26DA9" w:rsidRPr="003B5B85">
        <w:rPr>
          <w:rFonts w:ascii="Times New Roman" w:eastAsia="宋体" w:hAnsi="Times New Roman" w:cs="Times New Roman"/>
          <w:szCs w:val="21"/>
          <w14:ligatures w14:val="none"/>
        </w:rPr>
        <w:t>随机选择</w:t>
      </w:r>
      <w:r w:rsidR="00C26DA9"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proofErr w:type="gramStart"/>
      <w:r w:rsidR="00C26DA9" w:rsidRPr="003B5B85">
        <w:rPr>
          <w:rFonts w:ascii="Times New Roman" w:eastAsia="宋体" w:hAnsi="Times New Roman" w:cs="Times New Roman"/>
          <w:szCs w:val="21"/>
          <w14:ligatures w14:val="none"/>
        </w:rPr>
        <w:t>个</w:t>
      </w:r>
      <w:proofErr w:type="gramEnd"/>
      <w:r w:rsidR="00C26DA9" w:rsidRPr="003B5B85">
        <w:rPr>
          <w:rFonts w:ascii="Times New Roman" w:eastAsia="宋体" w:hAnsi="Times New Roman" w:cs="Times New Roman"/>
          <w:szCs w:val="21"/>
          <w14:ligatures w14:val="none"/>
        </w:rPr>
        <w:t>样本点作为初始均值，计算数据集转置后的协方差矩阵作为初始协方差矩阵，初始权重设置为平均</w:t>
      </w:r>
      <w:r w:rsidR="00D26118" w:rsidRPr="003B5B85">
        <w:rPr>
          <w:rFonts w:ascii="Times New Roman" w:eastAsia="宋体" w:hAnsi="Times New Roman" w:cs="Times New Roman"/>
          <w:szCs w:val="21"/>
          <w14:ligatures w14:val="none"/>
        </w:rPr>
        <w:t>权重</w:t>
      </w:r>
      <w:r w:rsidR="00C26DA9"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6E7583AC" w14:textId="772057D0" w:rsidR="00DD606B" w:rsidRPr="003B5B85" w:rsidRDefault="00DD606B" w:rsidP="00C26DA9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drawing>
          <wp:inline distT="0" distB="0" distL="0" distR="0" wp14:anchorId="2ED5B635" wp14:editId="18165B8A">
            <wp:extent cx="5274310" cy="833755"/>
            <wp:effectExtent l="0" t="0" r="2540" b="4445"/>
            <wp:docPr id="59655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9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47C0" w14:textId="76625742" w:rsidR="00BF6BE8" w:rsidRPr="003B5B85" w:rsidRDefault="00BF6BE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E-Step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，计算分模型</w:t>
      </w:r>
      <w:r w:rsidR="00B05C07"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对观测数据</w:t>
      </w:r>
      <w:proofErr w:type="spellStart"/>
      <w:r w:rsidRPr="003B5B85">
        <w:rPr>
          <w:rFonts w:ascii="Times New Roman" w:eastAsia="宋体" w:hAnsi="Times New Roman" w:cs="Times New Roman"/>
          <w:szCs w:val="21"/>
          <w14:ligatures w14:val="none"/>
        </w:rPr>
        <w:t>y</w:t>
      </w:r>
      <w:r w:rsidRPr="003B5B85">
        <w:rPr>
          <w:rFonts w:ascii="Times New Roman" w:eastAsia="宋体" w:hAnsi="Times New Roman" w:cs="Times New Roman"/>
          <w:szCs w:val="21"/>
          <w:vertAlign w:val="subscript"/>
          <w14:ligatures w14:val="none"/>
        </w:rPr>
        <w:t>j</w:t>
      </w:r>
      <w:proofErr w:type="spellEnd"/>
      <w:r w:rsidRPr="003B5B85">
        <w:rPr>
          <w:rFonts w:ascii="Times New Roman" w:eastAsia="宋体" w:hAnsi="Times New Roman" w:cs="Times New Roman"/>
          <w:szCs w:val="21"/>
          <w14:ligatures w14:val="none"/>
        </w:rPr>
        <w:t>的响应度。</w:t>
      </w:r>
    </w:p>
    <w:p w14:paraId="171F4F9E" w14:textId="2196956B" w:rsidR="004F3254" w:rsidRPr="003B5B85" w:rsidRDefault="00671F84" w:rsidP="00671F8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根据</w:t>
      </w:r>
      <w:r w:rsidR="000F346B" w:rsidRPr="003B5B85">
        <w:rPr>
          <w:rFonts w:ascii="Times New Roman" w:eastAsia="宋体" w:hAnsi="Times New Roman" w:cs="Times New Roman"/>
          <w:szCs w:val="21"/>
          <w14:ligatures w14:val="none"/>
        </w:rPr>
        <w:t>公式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γ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jk</m:t>
            </m:r>
          </m:sub>
        </m:sSub>
        <m:r>
          <w:rPr>
            <w:rFonts w:ascii="Cambria Math" w:eastAsia="宋体" w:hAnsi="Cambria Math" w:cs="Times New Roman"/>
            <w:szCs w:val="21"/>
            <w14:ligatures w14:val="none"/>
          </w:rPr>
          <m:t>=E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γ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|y,θ</m:t>
            </m:r>
          </m:e>
        </m:d>
        <m:r>
          <w:rPr>
            <w:rFonts w:ascii="Cambria Math" w:eastAsia="宋体" w:hAnsi="Cambria Math" w:cs="Times New Roman"/>
            <w:szCs w:val="21"/>
            <w14:ligatures w14:val="none"/>
          </w:rPr>
          <m:t>=P(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jk</m:t>
            </m:r>
          </m:sub>
        </m:sSub>
        <m:r>
          <w:rPr>
            <w:rFonts w:ascii="Cambria Math" w:eastAsia="宋体" w:hAnsi="Cambria Math" w:cs="Times New Roman"/>
            <w:szCs w:val="21"/>
            <w14:ligatures w14:val="none"/>
          </w:rPr>
          <m:t>=1|y,θ)=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w:bookmarkStart w:id="0" w:name="_Hlk183785760"/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ϕ(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|</m:t>
            </m:r>
            <w:bookmarkStart w:id="1" w:name="_Hlk183785649"/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k</m:t>
                </m:r>
              </m:sub>
            </m:sSub>
            <w:bookmarkEnd w:id="1"/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)</m:t>
            </m:r>
            <w:bookmarkEnd w:id="0"/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ϕ(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)</m:t>
                </m:r>
              </m:e>
            </m:nary>
          </m:den>
        </m:f>
      </m:oMath>
      <w:r w:rsidRPr="003B5B85">
        <w:rPr>
          <w:rFonts w:ascii="Times New Roman" w:eastAsia="宋体" w:hAnsi="Times New Roman" w:cs="Times New Roman"/>
          <w:szCs w:val="21"/>
          <w14:ligatures w14:val="none"/>
        </w:rPr>
        <w:t>，计算当前模型</w:t>
      </w:r>
      <w:r w:rsidR="0053525D" w:rsidRPr="003B5B85">
        <w:rPr>
          <w:rFonts w:ascii="Times New Roman" w:eastAsia="宋体" w:hAnsi="Times New Roman" w:cs="Times New Roman"/>
          <w:szCs w:val="21"/>
          <w14:ligatures w14:val="none"/>
        </w:rPr>
        <w:t>参数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下第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j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个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观测数据来自第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k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个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分模型（簇）的概率</w:t>
      </w:r>
      <w:r w:rsidR="001808F9" w:rsidRPr="003B5B85">
        <w:rPr>
          <w:rFonts w:ascii="Times New Roman" w:eastAsia="宋体" w:hAnsi="Times New Roman" w:cs="Times New Roman"/>
          <w:szCs w:val="21"/>
          <w14:ligatures w14:val="none"/>
        </w:rPr>
        <w:t>。使用</w:t>
      </w:r>
      <w:proofErr w:type="spellStart"/>
      <w:r w:rsidR="001808F9" w:rsidRPr="003B5B85">
        <w:rPr>
          <w:rFonts w:ascii="Times New Roman" w:eastAsia="宋体" w:hAnsi="Times New Roman" w:cs="Times New Roman"/>
          <w:szCs w:val="21"/>
          <w14:ligatures w14:val="none"/>
        </w:rPr>
        <w:t>Scipy</w:t>
      </w:r>
      <w:proofErr w:type="spellEnd"/>
      <w:r w:rsidR="001808F9" w:rsidRPr="003B5B85">
        <w:rPr>
          <w:rFonts w:ascii="Times New Roman" w:eastAsia="宋体" w:hAnsi="Times New Roman" w:cs="Times New Roman"/>
          <w:szCs w:val="21"/>
          <w14:ligatures w14:val="none"/>
        </w:rPr>
        <w:t>库</w:t>
      </w:r>
      <w:r w:rsidR="001808F9" w:rsidRPr="003B5B85">
        <w:rPr>
          <w:rFonts w:ascii="Times New Roman" w:eastAsia="宋体" w:hAnsi="Times New Roman" w:cs="Times New Roman"/>
          <w:szCs w:val="21"/>
          <w14:ligatures w14:val="none"/>
        </w:rPr>
        <w:t>stats</w:t>
      </w:r>
      <w:r w:rsidR="001808F9" w:rsidRPr="003B5B85">
        <w:rPr>
          <w:rFonts w:ascii="Times New Roman" w:eastAsia="宋体" w:hAnsi="Times New Roman" w:cs="Times New Roman"/>
          <w:szCs w:val="21"/>
          <w14:ligatures w14:val="none"/>
        </w:rPr>
        <w:t>模块的</w:t>
      </w:r>
      <w:proofErr w:type="spellStart"/>
      <w:r w:rsidR="001808F9" w:rsidRPr="003B5B85">
        <w:rPr>
          <w:rFonts w:ascii="Times New Roman" w:eastAsia="宋体" w:hAnsi="Times New Roman" w:cs="Times New Roman"/>
          <w:szCs w:val="21"/>
          <w14:ligatures w14:val="none"/>
        </w:rPr>
        <w:t>multivariate_normal</w:t>
      </w:r>
      <w:proofErr w:type="spellEnd"/>
      <w:r w:rsidR="001808F9" w:rsidRPr="003B5B85">
        <w:rPr>
          <w:rFonts w:ascii="Times New Roman" w:eastAsia="宋体" w:hAnsi="Times New Roman" w:cs="Times New Roman"/>
          <w:szCs w:val="21"/>
          <w14:ligatures w14:val="none"/>
        </w:rPr>
        <w:lastRenderedPageBreak/>
        <w:t>函数，计算观测值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γ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jk</m:t>
            </m:r>
          </m:sub>
        </m:sSub>
      </m:oMath>
      <w:r w:rsidR="00934A41" w:rsidRPr="003B5B85">
        <w:rPr>
          <w:rFonts w:ascii="Times New Roman" w:eastAsia="宋体" w:hAnsi="Times New Roman" w:cs="Times New Roman"/>
          <w:szCs w:val="21"/>
          <w14:ligatures w14:val="none"/>
        </w:rPr>
        <w:t>在参数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</m:oMath>
      <w:r w:rsidR="00934A41" w:rsidRPr="003B5B85">
        <w:rPr>
          <w:rFonts w:ascii="Times New Roman" w:eastAsia="宋体" w:hAnsi="Times New Roman" w:cs="Times New Roman"/>
          <w:szCs w:val="21"/>
          <w14:ligatures w14:val="none"/>
        </w:rPr>
        <w:t>下的概率密度函数值，并乘上相应权重</w:t>
      </w:r>
      <w:r w:rsidR="00303723" w:rsidRPr="003B5B85">
        <w:rPr>
          <w:rFonts w:ascii="Times New Roman" w:eastAsia="宋体" w:hAnsi="Times New Roman" w:cs="Times New Roman"/>
          <w:szCs w:val="21"/>
          <w14:ligatures w14:val="none"/>
        </w:rPr>
        <w:t>，最后除以</w:t>
      </w:r>
      <w:r w:rsidR="00C2237B" w:rsidRPr="003B5B85">
        <w:rPr>
          <w:rFonts w:ascii="Times New Roman" w:eastAsia="宋体" w:hAnsi="Times New Roman" w:cs="Times New Roman"/>
          <w:szCs w:val="21"/>
          <w14:ligatures w14:val="none"/>
        </w:rPr>
        <w:t>各分模型</w:t>
      </w:r>
      <w:r w:rsidR="0019404B" w:rsidRPr="003B5B85">
        <w:rPr>
          <w:rFonts w:ascii="Times New Roman" w:eastAsia="宋体" w:hAnsi="Times New Roman" w:cs="Times New Roman"/>
          <w:szCs w:val="21"/>
          <w14:ligatures w14:val="none"/>
        </w:rPr>
        <w:t>响应度</w:t>
      </w:r>
      <w:r w:rsidR="00303723" w:rsidRPr="003B5B85">
        <w:rPr>
          <w:rFonts w:ascii="Times New Roman" w:eastAsia="宋体" w:hAnsi="Times New Roman" w:cs="Times New Roman"/>
          <w:szCs w:val="21"/>
          <w14:ligatures w14:val="none"/>
        </w:rPr>
        <w:t>求和。</w:t>
      </w:r>
    </w:p>
    <w:p w14:paraId="6E68CB50" w14:textId="539565D9" w:rsidR="004F3254" w:rsidRPr="003B5B85" w:rsidRDefault="004F3254" w:rsidP="00967F12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drawing>
          <wp:inline distT="0" distB="0" distL="0" distR="0" wp14:anchorId="25710ABA" wp14:editId="2E0AF6E3">
            <wp:extent cx="4321386" cy="1296000"/>
            <wp:effectExtent l="0" t="0" r="3175" b="0"/>
            <wp:docPr id="13103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49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386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D4AE" w14:textId="4CD3E881" w:rsidR="00BF6BE8" w:rsidRPr="003B5B85" w:rsidRDefault="00BF6BE8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3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M-Step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，更新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新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一轮迭代的模型参数。</w:t>
      </w:r>
    </w:p>
    <w:p w14:paraId="26086E8E" w14:textId="4FE95209" w:rsidR="00043467" w:rsidRPr="003B5B85" w:rsidRDefault="00582B7B" w:rsidP="00E76BC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μ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</m:oMath>
      <w:r w:rsidR="00D67A6C" w:rsidRPr="003B5B85">
        <w:rPr>
          <w:rFonts w:ascii="Times New Roman" w:eastAsia="宋体" w:hAnsi="Times New Roman" w:cs="Times New Roman"/>
          <w:szCs w:val="21"/>
          <w14:ligatures w14:val="none"/>
        </w:rPr>
        <w:t>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σ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p>
        </m:sSubSup>
      </m:oMath>
      <w:r w:rsidR="00D67A6C" w:rsidRPr="003B5B85">
        <w:rPr>
          <w:rFonts w:ascii="Times New Roman" w:eastAsia="宋体" w:hAnsi="Times New Roman" w:cs="Times New Roman"/>
          <w:szCs w:val="21"/>
          <w14:ligatures w14:val="none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α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</m:oMath>
      <w:r w:rsidR="00A76D29" w:rsidRPr="003B5B85">
        <w:rPr>
          <w:rFonts w:ascii="Times New Roman" w:eastAsia="宋体" w:hAnsi="Times New Roman" w:cs="Times New Roman"/>
          <w:szCs w:val="21"/>
          <w14:ligatures w14:val="none"/>
        </w:rPr>
        <w:t>表示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θ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(i+1)</m:t>
            </m:r>
          </m:sup>
        </m:sSup>
      </m:oMath>
      <w:r w:rsidR="00A76D29" w:rsidRPr="003B5B85">
        <w:rPr>
          <w:rFonts w:ascii="Times New Roman" w:eastAsia="宋体" w:hAnsi="Times New Roman" w:cs="Times New Roman"/>
          <w:szCs w:val="21"/>
          <w14:ligatures w14:val="none"/>
        </w:rPr>
        <w:t>的各参数</w:t>
      </w:r>
      <w:r w:rsidR="00DD4AF5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更新模型参数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</m:oMath>
      <w:r w:rsidRPr="003B5B85">
        <w:rPr>
          <w:rFonts w:ascii="Times New Roman" w:eastAsia="宋体" w:hAnsi="Times New Roman" w:cs="Times New Roman"/>
          <w:szCs w:val="21"/>
          <w14:ligatures w14:val="none"/>
        </w:rPr>
        <w:t>。求</w:t>
      </w:r>
      <w:bookmarkStart w:id="2" w:name="_Hlk183813903"/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μ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</m:oMath>
      <w:r w:rsidR="00DF270B" w:rsidRPr="003B5B85">
        <w:rPr>
          <w:rFonts w:ascii="Times New Roman" w:eastAsia="宋体" w:hAnsi="Times New Roman" w:cs="Times New Roman"/>
          <w:szCs w:val="21"/>
          <w14:ligatures w14:val="none"/>
        </w:rPr>
        <w:t>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σ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p>
        </m:sSubSup>
      </m:oMath>
      <w:bookmarkEnd w:id="2"/>
      <w:r w:rsidRPr="003B5B85">
        <w:rPr>
          <w:rFonts w:ascii="Times New Roman" w:eastAsia="宋体" w:hAnsi="Times New Roman" w:cs="Times New Roman"/>
          <w:szCs w:val="21"/>
          <w14:ligatures w14:val="none"/>
        </w:rPr>
        <w:t>只需将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 xml:space="preserve">Q(θ, 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θ</m:t>
            </m:r>
          </m:e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(i+1)</m:t>
            </m:r>
          </m:sup>
        </m:sSup>
        <m:r>
          <w:rPr>
            <w:rFonts w:ascii="Cambria Math" w:eastAsia="宋体" w:hAnsi="Cambria Math" w:cs="Times New Roman"/>
            <w:szCs w:val="21"/>
            <w14:ligatures w14:val="none"/>
          </w:rPr>
          <m:t>)</m:t>
        </m:r>
      </m:oMath>
      <w:r w:rsidRPr="003B5B85">
        <w:rPr>
          <w:rFonts w:ascii="Times New Roman" w:eastAsia="宋体" w:hAnsi="Times New Roman" w:cs="Times New Roman"/>
          <w:szCs w:val="21"/>
          <w14:ligatures w14:val="none"/>
        </w:rPr>
        <w:t>分别对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μ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</m:oMath>
      <w:r w:rsidR="007D23E8" w:rsidRPr="003B5B85">
        <w:rPr>
          <w:rFonts w:ascii="Times New Roman" w:eastAsia="宋体" w:hAnsi="Times New Roman" w:cs="Times New Roman"/>
          <w:szCs w:val="21"/>
          <w14:ligatures w14:val="none"/>
        </w:rPr>
        <w:t>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σ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p>
        </m:sSubSup>
      </m:oMath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求偏导并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令其为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0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，即可得到，公式为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μ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14:ligatures w14:val="none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jk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14:ligatures w14:val="none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jk</m:t>
                    </m:r>
                  </m:sub>
                </m:sSub>
              </m:e>
            </m:nary>
          </m:den>
        </m:f>
      </m:oMath>
      <w:r w:rsidR="0024684A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σ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2</m:t>
            </m:r>
          </m:sup>
        </m:sSubSup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14:ligatures w14:val="none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jk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14:ligatures w14:val="none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14:ligatures w14:val="none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jk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</m:t>
                </m:r>
              </m:sub>
            </m:sSub>
          </m:den>
        </m:f>
      </m:oMath>
      <w:r w:rsidRPr="003B5B85">
        <w:rPr>
          <w:rFonts w:ascii="Times New Roman" w:eastAsia="宋体" w:hAnsi="Times New Roman" w:cs="Times New Roman"/>
          <w:szCs w:val="21"/>
          <w14:ligatures w14:val="none"/>
        </w:rPr>
        <w:t>；求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α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</m:oMath>
      <w:r w:rsidRPr="003B5B85">
        <w:rPr>
          <w:rFonts w:ascii="Times New Roman" w:eastAsia="宋体" w:hAnsi="Times New Roman" w:cs="Times New Roman"/>
          <w:szCs w:val="21"/>
          <w14:ligatures w14:val="none"/>
        </w:rPr>
        <w:t>是在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α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k</m:t>
                </m:r>
              </m:sub>
            </m:sSub>
          </m:e>
        </m:nary>
        <m:r>
          <w:rPr>
            <w:rFonts w:ascii="Cambria Math" w:eastAsia="宋体" w:hAnsi="Cambria Math" w:cs="Times New Roman"/>
            <w:szCs w:val="21"/>
            <w14:ligatures w14:val="none"/>
          </w:rPr>
          <m:t>=1</m:t>
        </m:r>
      </m:oMath>
      <w:r w:rsidR="00956F17" w:rsidRPr="003B5B85">
        <w:rPr>
          <w:rFonts w:ascii="Times New Roman" w:eastAsia="宋体" w:hAnsi="Times New Roman" w:cs="Times New Roman"/>
          <w:szCs w:val="21"/>
          <w14:ligatures w14:val="none"/>
        </w:rPr>
        <w:t>条件下</w:t>
      </w:r>
      <w:proofErr w:type="gramStart"/>
      <w:r w:rsidR="00956F17" w:rsidRPr="003B5B85">
        <w:rPr>
          <w:rFonts w:ascii="Times New Roman" w:eastAsia="宋体" w:hAnsi="Times New Roman" w:cs="Times New Roman"/>
          <w:szCs w:val="21"/>
          <w14:ligatures w14:val="none"/>
        </w:rPr>
        <w:t>求偏导并</w:t>
      </w:r>
      <w:proofErr w:type="gramEnd"/>
      <w:r w:rsidR="00956F17" w:rsidRPr="003B5B85">
        <w:rPr>
          <w:rFonts w:ascii="Times New Roman" w:eastAsia="宋体" w:hAnsi="Times New Roman" w:cs="Times New Roman"/>
          <w:szCs w:val="21"/>
          <w14:ligatures w14:val="none"/>
        </w:rPr>
        <w:t>令其为</w:t>
      </w:r>
      <w:r w:rsidR="00956F17" w:rsidRPr="003B5B85">
        <w:rPr>
          <w:rFonts w:ascii="Times New Roman" w:eastAsia="宋体" w:hAnsi="Times New Roman" w:cs="Times New Roman"/>
          <w:szCs w:val="21"/>
          <w14:ligatures w14:val="none"/>
        </w:rPr>
        <w:t>0</w:t>
      </w:r>
      <w:r w:rsidR="00956F17" w:rsidRPr="003B5B85">
        <w:rPr>
          <w:rFonts w:ascii="Times New Roman" w:eastAsia="宋体" w:hAnsi="Times New Roman" w:cs="Times New Roman"/>
          <w:szCs w:val="21"/>
          <w14:ligatures w14:val="none"/>
        </w:rPr>
        <w:t>得到的，公式为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α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k</m:t>
            </m:r>
          </m:sub>
        </m:sSub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den>
        </m:f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  <w14:ligatures w14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14:ligatures w14:val="none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  <w14:ligatures w14:val="none"/>
                      </w:rPr>
                      <m:t>jk</m:t>
                    </m:r>
                  </m:sub>
                </m:sSub>
              </m:e>
            </m:nary>
          </m:num>
          <m:den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den>
        </m:f>
      </m:oMath>
      <w:r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51D60F37" w14:textId="604F6E37" w:rsidR="00082C0A" w:rsidRPr="003B5B85" w:rsidRDefault="00082C0A" w:rsidP="00082C0A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drawing>
          <wp:inline distT="0" distB="0" distL="0" distR="0" wp14:anchorId="62440FEA" wp14:editId="0A2B73B7">
            <wp:extent cx="5274310" cy="1899920"/>
            <wp:effectExtent l="0" t="0" r="2540" b="5080"/>
            <wp:docPr id="1749339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978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9FAD" w14:textId="7A0AC4C3" w:rsidR="00082C0A" w:rsidRPr="003B5B85" w:rsidRDefault="00082C0A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4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）重复（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）和（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3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），直至收敛。</w:t>
      </w:r>
    </w:p>
    <w:p w14:paraId="327CF3B5" w14:textId="13DF080D" w:rsidR="00C517AE" w:rsidRPr="003B5B85" w:rsidRDefault="00EC1DC8" w:rsidP="00CB57A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明确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隐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变量，构造完全数据的对数似然函数</w:t>
      </w:r>
      <m:oMath>
        <m:r>
          <w:rPr>
            <w:rFonts w:ascii="Cambria Math" w:eastAsia="宋体" w:hAnsi="Cambria Math" w:cs="Times New Roman"/>
            <w:szCs w:val="21"/>
            <w14:ligatures w14:val="none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y, γ</m:t>
            </m:r>
          </m:e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θ</m:t>
            </m:r>
          </m:e>
        </m:d>
        <m:r>
          <w:rPr>
            <w:rFonts w:ascii="Cambria Math" w:eastAsia="宋体" w:hAnsi="Cambria Math" w:cs="Times New Roman"/>
            <w:szCs w:val="21"/>
            <w14:ligatures w14:val="none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1"/>
                <w14:ligatures w14:val="none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N</m:t>
            </m:r>
          </m:sup>
          <m:e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P(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γ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γ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 xml:space="preserve">, …,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γ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  <w14:ligatures w14:val="none"/>
                  </w:rPr>
                  <m:t>jk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14:ligatures w14:val="none"/>
              </w:rPr>
              <m:t>|θ)</m:t>
            </m:r>
          </m:e>
        </m:nary>
      </m:oMath>
      <w:r w:rsidR="00C517AE" w:rsidRPr="003B5B85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3D42840E" w14:textId="4D510332" w:rsidR="00C517AE" w:rsidRPr="003B5B85" w:rsidRDefault="00C517AE" w:rsidP="00C517AE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drawing>
          <wp:inline distT="0" distB="0" distL="0" distR="0" wp14:anchorId="37F46484" wp14:editId="0DB9187C">
            <wp:extent cx="4383193" cy="1152000"/>
            <wp:effectExtent l="0" t="0" r="0" b="0"/>
            <wp:docPr id="586776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7696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193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068E" w14:textId="11762E57" w:rsidR="00C517AE" w:rsidRPr="003B5B85" w:rsidRDefault="00C517AE" w:rsidP="00C517AE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维护一个历史对数似然函数值列表，每次迭代后与上一次的似然函数值比较，若几乎没有变化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则结束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迭代（</w:t>
      </w:r>
      <w:proofErr w:type="spellStart"/>
      <w:r w:rsidRPr="003B5B85">
        <w:rPr>
          <w:rFonts w:ascii="Times New Roman" w:eastAsia="宋体" w:hAnsi="Times New Roman" w:cs="Times New Roman"/>
          <w:szCs w:val="21"/>
          <w14:ligatures w14:val="none"/>
        </w:rPr>
        <w:t>tol</w:t>
      </w:r>
      <w:proofErr w:type="spellEnd"/>
      <w:r w:rsidRPr="003B5B85">
        <w:rPr>
          <w:rFonts w:ascii="Times New Roman" w:eastAsia="宋体" w:hAnsi="Times New Roman" w:cs="Times New Roman"/>
          <w:szCs w:val="21"/>
          <w14:ligatures w14:val="none"/>
        </w:rPr>
        <w:t>默认值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1e-6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）。</w:t>
      </w:r>
    </w:p>
    <w:p w14:paraId="633B4943" w14:textId="15C52CDD" w:rsidR="00C517AE" w:rsidRPr="003B5B85" w:rsidRDefault="00C517AE" w:rsidP="00C517AE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noProof/>
        </w:rPr>
        <w:drawing>
          <wp:inline distT="0" distB="0" distL="0" distR="0" wp14:anchorId="4856D448" wp14:editId="7DDC7673">
            <wp:extent cx="4991920" cy="360000"/>
            <wp:effectExtent l="0" t="0" r="0" b="2540"/>
            <wp:docPr id="321078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823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2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2DCE" w14:textId="6892DB91" w:rsidR="001133BE" w:rsidRPr="003B5B85" w:rsidRDefault="00AD5844" w:rsidP="00C713B8">
      <w:pPr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5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）输出结果并绘图。</w:t>
      </w:r>
      <w:r w:rsidR="00C561C1" w:rsidRPr="003B5B85">
        <w:rPr>
          <w:rFonts w:ascii="Times New Roman" w:eastAsia="宋体" w:hAnsi="Times New Roman" w:cs="Times New Roman"/>
          <w:szCs w:val="21"/>
          <w14:ligatures w14:val="none"/>
        </w:rPr>
        <w:t>每个样本点通过</w:t>
      </w:r>
      <w:r w:rsidR="00823448" w:rsidRPr="003B5B85">
        <w:rPr>
          <w:rFonts w:ascii="Times New Roman" w:eastAsia="宋体" w:hAnsi="Times New Roman" w:cs="Times New Roman"/>
          <w:szCs w:val="21"/>
          <w14:ligatures w14:val="none"/>
        </w:rPr>
        <w:t>对</w:t>
      </w:r>
      <w:r w:rsidR="00C561C1" w:rsidRPr="003B5B85">
        <w:rPr>
          <w:rFonts w:ascii="Times New Roman" w:eastAsia="宋体" w:hAnsi="Times New Roman" w:cs="Times New Roman"/>
          <w:szCs w:val="21"/>
          <w14:ligatures w14:val="none"/>
        </w:rPr>
        <w:t>属于各个簇的概率值</w:t>
      </w:r>
      <w:r w:rsidR="00823448" w:rsidRPr="003B5B85">
        <w:rPr>
          <w:rFonts w:ascii="Times New Roman" w:eastAsia="宋体" w:hAnsi="Times New Roman" w:cs="Times New Roman"/>
          <w:szCs w:val="21"/>
          <w14:ligatures w14:val="none"/>
        </w:rPr>
        <w:t>取最大值</w:t>
      </w:r>
      <w:r w:rsidR="00EA5210" w:rsidRPr="003B5B85">
        <w:rPr>
          <w:rFonts w:ascii="Times New Roman" w:eastAsia="宋体" w:hAnsi="Times New Roman" w:cs="Times New Roman"/>
          <w:szCs w:val="21"/>
          <w14:ligatures w14:val="none"/>
        </w:rPr>
        <w:t>对应簇，</w:t>
      </w:r>
      <w:r w:rsidR="00823448" w:rsidRPr="003B5B85">
        <w:rPr>
          <w:rFonts w:ascii="Times New Roman" w:eastAsia="宋体" w:hAnsi="Times New Roman" w:cs="Times New Roman"/>
          <w:szCs w:val="21"/>
          <w14:ligatures w14:val="none"/>
        </w:rPr>
        <w:t>作为</w:t>
      </w:r>
      <w:r w:rsidR="00C561C1" w:rsidRPr="003B5B85">
        <w:rPr>
          <w:rFonts w:ascii="Times New Roman" w:eastAsia="宋体" w:hAnsi="Times New Roman" w:cs="Times New Roman"/>
          <w:szCs w:val="21"/>
          <w14:ligatures w14:val="none"/>
        </w:rPr>
        <w:t>它的类别</w:t>
      </w:r>
      <w:r w:rsidR="00A654DC" w:rsidRPr="003B5B85">
        <w:rPr>
          <w:rFonts w:ascii="Times New Roman" w:eastAsia="宋体" w:hAnsi="Times New Roman" w:cs="Times New Roman"/>
          <w:szCs w:val="21"/>
          <w14:ligatures w14:val="none"/>
        </w:rPr>
        <w:t>，输出聚类结果</w:t>
      </w:r>
      <w:r w:rsidR="00153495" w:rsidRPr="003B5B85">
        <w:rPr>
          <w:rFonts w:ascii="Times New Roman" w:eastAsia="宋体" w:hAnsi="Times New Roman" w:cs="Times New Roman"/>
          <w:szCs w:val="21"/>
          <w14:ligatures w14:val="none"/>
        </w:rPr>
        <w:t>，计算</w:t>
      </w:r>
      <w:r w:rsidR="00153495" w:rsidRPr="003B5B85">
        <w:rPr>
          <w:rFonts w:ascii="Times New Roman" w:eastAsia="宋体" w:hAnsi="Times New Roman" w:cs="Times New Roman"/>
          <w:szCs w:val="21"/>
          <w14:ligatures w14:val="none"/>
        </w:rPr>
        <w:t>RI</w:t>
      </w:r>
      <w:r w:rsidR="00153495" w:rsidRPr="003B5B85">
        <w:rPr>
          <w:rFonts w:ascii="Times New Roman" w:eastAsia="宋体" w:hAnsi="Times New Roman" w:cs="Times New Roman"/>
          <w:szCs w:val="21"/>
          <w14:ligatures w14:val="none"/>
        </w:rPr>
        <w:t>，绘制图像</w:t>
      </w:r>
      <w:r w:rsidR="00A654DC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C041FB" w:rsidRPr="003B5B85">
        <w:rPr>
          <w:rFonts w:ascii="Times New Roman" w:eastAsia="宋体" w:hAnsi="Times New Roman" w:cs="Times New Roman"/>
          <w:szCs w:val="21"/>
          <w14:ligatures w14:val="none"/>
        </w:rPr>
        <w:t>不同颜色代表不同簇的聚类结果。</w:t>
      </w:r>
    </w:p>
    <w:p w14:paraId="6FE6696C" w14:textId="741380CE" w:rsidR="002E685B" w:rsidRPr="001943E2" w:rsidRDefault="002E685B" w:rsidP="00C713B8">
      <w:pPr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4.2.4 UCI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鸢尾</w:t>
      </w:r>
      <w:proofErr w:type="gramStart"/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花数据</w:t>
      </w:r>
      <w:proofErr w:type="gramEnd"/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集测试</w:t>
      </w:r>
    </w:p>
    <w:p w14:paraId="41E5CA1B" w14:textId="64FE4BAD" w:rsidR="008063B1" w:rsidRPr="003B5B85" w:rsidRDefault="00F73B47" w:rsidP="00F73B4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3B5B85">
        <w:rPr>
          <w:rFonts w:ascii="Times New Roman" w:eastAsia="宋体" w:hAnsi="Times New Roman" w:cs="Times New Roman"/>
          <w:szCs w:val="21"/>
          <w14:ligatures w14:val="none"/>
        </w:rPr>
        <w:t>选择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UCI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数据库中的鸢尾</w:t>
      </w:r>
      <w:proofErr w:type="gramStart"/>
      <w:r w:rsidRPr="003B5B85">
        <w:rPr>
          <w:rFonts w:ascii="Times New Roman" w:eastAsia="宋体" w:hAnsi="Times New Roman" w:cs="Times New Roman"/>
          <w:szCs w:val="21"/>
          <w14:ligatures w14:val="none"/>
        </w:rPr>
        <w:t>花数据</w:t>
      </w:r>
      <w:proofErr w:type="gramEnd"/>
      <w:r w:rsidRPr="003B5B85">
        <w:rPr>
          <w:rFonts w:ascii="Times New Roman" w:eastAsia="宋体" w:hAnsi="Times New Roman" w:cs="Times New Roman"/>
          <w:szCs w:val="21"/>
          <w14:ligatures w14:val="none"/>
        </w:rPr>
        <w:t>集进行测试验证，该数据集有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4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个特征、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3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个类别</w:t>
      </w:r>
      <w:r w:rsidR="00EE4681" w:rsidRPr="003B5B85">
        <w:rPr>
          <w:rFonts w:ascii="Times New Roman" w:eastAsia="宋体" w:hAnsi="Times New Roman" w:cs="Times New Roman"/>
          <w:szCs w:val="21"/>
          <w14:ligatures w14:val="none"/>
        </w:rPr>
        <w:t>，可用于聚类算法。使用</w:t>
      </w:r>
      <w:r w:rsidR="00EE4681" w:rsidRPr="003B5B85">
        <w:rPr>
          <w:rFonts w:ascii="Times New Roman" w:eastAsia="宋体" w:hAnsi="Times New Roman" w:cs="Times New Roman"/>
          <w:szCs w:val="21"/>
          <w14:ligatures w14:val="none"/>
        </w:rPr>
        <w:t>Pandas</w:t>
      </w:r>
      <w:r w:rsidR="00EE4681" w:rsidRPr="003B5B85">
        <w:rPr>
          <w:rFonts w:ascii="Times New Roman" w:eastAsia="宋体" w:hAnsi="Times New Roman" w:cs="Times New Roman"/>
          <w:szCs w:val="21"/>
          <w14:ligatures w14:val="none"/>
        </w:rPr>
        <w:t>库加载</w:t>
      </w:r>
      <w:r w:rsidR="005A1632" w:rsidRPr="003B5B85">
        <w:rPr>
          <w:rFonts w:ascii="Times New Roman" w:eastAsia="宋体" w:hAnsi="Times New Roman" w:cs="Times New Roman"/>
          <w:szCs w:val="21"/>
          <w14:ligatures w14:val="none"/>
        </w:rPr>
        <w:t>本地</w:t>
      </w:r>
      <w:r w:rsidR="00EE4681" w:rsidRPr="003B5B85">
        <w:rPr>
          <w:rFonts w:ascii="Times New Roman" w:eastAsia="宋体" w:hAnsi="Times New Roman" w:cs="Times New Roman"/>
          <w:szCs w:val="21"/>
          <w14:ligatures w14:val="none"/>
        </w:rPr>
        <w:t>的鸢尾</w:t>
      </w:r>
      <w:proofErr w:type="gramStart"/>
      <w:r w:rsidR="00EE4681" w:rsidRPr="003B5B85">
        <w:rPr>
          <w:rFonts w:ascii="Times New Roman" w:eastAsia="宋体" w:hAnsi="Times New Roman" w:cs="Times New Roman"/>
          <w:szCs w:val="21"/>
          <w14:ligatures w14:val="none"/>
        </w:rPr>
        <w:t>花数据</w:t>
      </w:r>
      <w:proofErr w:type="gramEnd"/>
      <w:r w:rsidR="00EE4681" w:rsidRPr="003B5B85">
        <w:rPr>
          <w:rFonts w:ascii="Times New Roman" w:eastAsia="宋体" w:hAnsi="Times New Roman" w:cs="Times New Roman"/>
          <w:szCs w:val="21"/>
          <w14:ligatures w14:val="none"/>
        </w:rPr>
        <w:t>集</w:t>
      </w:r>
      <w:r w:rsidR="00486E22" w:rsidRPr="003B5B85">
        <w:rPr>
          <w:rFonts w:ascii="Times New Roman" w:eastAsia="宋体" w:hAnsi="Times New Roman" w:cs="Times New Roman"/>
          <w:szCs w:val="21"/>
          <w14:ligatures w14:val="none"/>
        </w:rPr>
        <w:t>，并转换为</w:t>
      </w:r>
      <w:proofErr w:type="spellStart"/>
      <w:r w:rsidR="00486E22" w:rsidRPr="003B5B85">
        <w:rPr>
          <w:rFonts w:ascii="Times New Roman" w:eastAsia="宋体" w:hAnsi="Times New Roman" w:cs="Times New Roman"/>
          <w:szCs w:val="21"/>
          <w14:ligatures w14:val="none"/>
        </w:rPr>
        <w:t>Numpy</w:t>
      </w:r>
      <w:proofErr w:type="spellEnd"/>
      <w:r w:rsidR="00486E22" w:rsidRPr="003B5B85">
        <w:rPr>
          <w:rFonts w:ascii="Times New Roman" w:eastAsia="宋体" w:hAnsi="Times New Roman" w:cs="Times New Roman"/>
          <w:szCs w:val="21"/>
          <w14:ligatures w14:val="none"/>
        </w:rPr>
        <w:t>数组格式，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使用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GMM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模型进行测试，输出聚类结果</w:t>
      </w:r>
      <w:r w:rsidR="00226CB5" w:rsidRPr="003B5B85">
        <w:rPr>
          <w:rFonts w:ascii="Times New Roman" w:eastAsia="宋体" w:hAnsi="Times New Roman" w:cs="Times New Roman"/>
          <w:szCs w:val="21"/>
          <w14:ligatures w14:val="none"/>
        </w:rPr>
        <w:t>和</w:t>
      </w:r>
      <w:r w:rsidR="00226CB5" w:rsidRPr="003B5B85">
        <w:rPr>
          <w:rFonts w:ascii="Times New Roman" w:eastAsia="宋体" w:hAnsi="Times New Roman" w:cs="Times New Roman"/>
          <w:szCs w:val="21"/>
          <w14:ligatures w14:val="none"/>
        </w:rPr>
        <w:t>RI</w:t>
      </w:r>
      <w:r w:rsidR="007D697B" w:rsidRPr="003B5B85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Pr="003B5B85">
        <w:rPr>
          <w:rFonts w:ascii="Times New Roman" w:eastAsia="宋体" w:hAnsi="Times New Roman" w:cs="Times New Roman"/>
          <w:szCs w:val="21"/>
          <w14:ligatures w14:val="none"/>
        </w:rPr>
        <w:t>并选择前两个特征进行绘图。</w:t>
      </w:r>
    </w:p>
    <w:p w14:paraId="14C49B78" w14:textId="5A60E527" w:rsidR="00C8405B" w:rsidRPr="003B5B85" w:rsidRDefault="005D39ED" w:rsidP="00C8405B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D2386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243DF30" wp14:editId="34EE33F8">
            <wp:extent cx="4320264" cy="2880000"/>
            <wp:effectExtent l="0" t="0" r="4445" b="0"/>
            <wp:docPr id="157270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0618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2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054B" w14:textId="4F7803DE" w:rsidR="0079721E" w:rsidRPr="001943E2" w:rsidRDefault="0079721E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4.3</w:t>
      </w:r>
      <w:r w:rsidRPr="001943E2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实验结果及分析</w:t>
      </w:r>
    </w:p>
    <w:p w14:paraId="201BEE42" w14:textId="53175480" w:rsidR="00276A7C" w:rsidRPr="001943E2" w:rsidRDefault="00276A7C" w:rsidP="00C713B8">
      <w:pPr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4.3.1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手动生成的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K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组高斯分布数据</w:t>
      </w:r>
    </w:p>
    <w:p w14:paraId="5CB1326B" w14:textId="366E3098" w:rsidR="0021323B" w:rsidRDefault="0021323B" w:rsidP="001D476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聚类结果及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RI</w:t>
      </w:r>
      <w:r w:rsidR="001D4763">
        <w:rPr>
          <w:rFonts w:ascii="Times New Roman" w:eastAsia="宋体" w:hAnsi="Times New Roman" w:cs="Times New Roman" w:hint="eastAsia"/>
          <w:szCs w:val="21"/>
          <w14:ligatures w14:val="none"/>
        </w:rPr>
        <w:t>指标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如下所示，其中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K-means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聚类结果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RI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0.</w:t>
      </w:r>
      <w:r w:rsidR="00995B10">
        <w:rPr>
          <w:rFonts w:ascii="Times New Roman" w:eastAsia="宋体" w:hAnsi="Times New Roman" w:cs="Times New Roman" w:hint="eastAsia"/>
          <w:szCs w:val="21"/>
          <w14:ligatures w14:val="none"/>
        </w:rPr>
        <w:t>8633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GMM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聚类结果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RI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5800B2">
        <w:rPr>
          <w:rFonts w:ascii="Times New Roman" w:eastAsia="宋体" w:hAnsi="Times New Roman" w:cs="Times New Roman" w:hint="eastAsia"/>
          <w:szCs w:val="21"/>
          <w14:ligatures w14:val="none"/>
        </w:rPr>
        <w:t>0.9</w:t>
      </w:r>
      <w:r w:rsidR="00995B10">
        <w:rPr>
          <w:rFonts w:ascii="Times New Roman" w:eastAsia="宋体" w:hAnsi="Times New Roman" w:cs="Times New Roman" w:hint="eastAsia"/>
          <w:szCs w:val="21"/>
          <w14:ligatures w14:val="none"/>
        </w:rPr>
        <w:t>019</w:t>
      </w:r>
      <w:r w:rsidR="008405F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0A291FBB" w14:textId="18F14E2F" w:rsidR="001D4763" w:rsidRDefault="00995B10" w:rsidP="00D617E4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D2386B">
        <w:rPr>
          <w:rFonts w:ascii="Times New Roman" w:eastAsia="宋体" w:hAnsi="Times New Roman" w:cs="Times New Roman"/>
          <w:noProof/>
        </w:rPr>
        <w:drawing>
          <wp:inline distT="0" distB="0" distL="0" distR="0" wp14:anchorId="0106AD18" wp14:editId="01F0904A">
            <wp:extent cx="3630231" cy="2736000"/>
            <wp:effectExtent l="0" t="0" r="8890" b="7620"/>
            <wp:docPr id="1449857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5775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31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44F" w14:textId="385BDAFF" w:rsidR="001D4763" w:rsidRPr="003B5B85" w:rsidRDefault="001D4763" w:rsidP="001D476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绘制样本点图像</w:t>
      </w:r>
      <w:r w:rsidR="00142763">
        <w:rPr>
          <w:rFonts w:ascii="Times New Roman" w:eastAsia="宋体" w:hAnsi="Times New Roman" w:cs="Times New Roman" w:hint="eastAsia"/>
          <w:szCs w:val="21"/>
          <w14:ligatures w14:val="none"/>
        </w:rPr>
        <w:t>如下所示，注：聚类结果中的不同颜色仅用于区分不同簇，并不表示类别标签，与真实类别的颜色无一一对应关系。</w:t>
      </w:r>
    </w:p>
    <w:p w14:paraId="1DF78B32" w14:textId="5093FDF9" w:rsidR="00276A7C" w:rsidRPr="00142763" w:rsidRDefault="00142763" w:rsidP="00142763">
      <w:pPr>
        <w:pStyle w:val="a8"/>
        <w:spacing w:before="0" w:beforeAutospacing="0" w:after="0" w:afterAutospacing="0"/>
        <w:rPr>
          <w:rFonts w:hint="eastAsia"/>
        </w:rPr>
      </w:pPr>
      <w:r w:rsidRPr="00D2386B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2EDA483" wp14:editId="36ED29D3">
            <wp:extent cx="5274310" cy="1646555"/>
            <wp:effectExtent l="0" t="0" r="2540" b="0"/>
            <wp:docPr id="1980847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D871" w14:textId="5AE54EB1" w:rsidR="00276A7C" w:rsidRPr="001943E2" w:rsidRDefault="00276A7C" w:rsidP="002A5809">
      <w:pPr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lastRenderedPageBreak/>
        <w:t>4.3.2 UCI</w:t>
      </w:r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鸢尾</w:t>
      </w:r>
      <w:proofErr w:type="gramStart"/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花数据</w:t>
      </w:r>
      <w:proofErr w:type="gramEnd"/>
      <w:r w:rsidRPr="001943E2">
        <w:rPr>
          <w:rFonts w:ascii="Times New Roman" w:eastAsia="宋体" w:hAnsi="Times New Roman" w:cs="Times New Roman"/>
          <w:b/>
          <w:bCs/>
          <w:szCs w:val="21"/>
          <w14:ligatures w14:val="none"/>
        </w:rPr>
        <w:t>集</w:t>
      </w:r>
    </w:p>
    <w:p w14:paraId="7226822E" w14:textId="28F92EA1" w:rsidR="0087313C" w:rsidRDefault="0087313C" w:rsidP="0087313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87313C">
        <w:rPr>
          <w:rFonts w:ascii="Times New Roman" w:eastAsia="宋体" w:hAnsi="Times New Roman" w:cs="Times New Roman" w:hint="eastAsia"/>
          <w:szCs w:val="21"/>
          <w14:ligatures w14:val="none"/>
        </w:rPr>
        <w:t>聚类结果及</w:t>
      </w:r>
      <w:r w:rsidRPr="0087313C">
        <w:rPr>
          <w:rFonts w:ascii="Times New Roman" w:eastAsia="宋体" w:hAnsi="Times New Roman" w:cs="Times New Roman" w:hint="eastAsia"/>
          <w:szCs w:val="21"/>
          <w14:ligatures w14:val="none"/>
        </w:rPr>
        <w:t>RI</w:t>
      </w:r>
      <w:r w:rsidRPr="0087313C">
        <w:rPr>
          <w:rFonts w:ascii="Times New Roman" w:eastAsia="宋体" w:hAnsi="Times New Roman" w:cs="Times New Roman" w:hint="eastAsia"/>
          <w:szCs w:val="21"/>
          <w14:ligatures w14:val="none"/>
        </w:rPr>
        <w:t>指标</w:t>
      </w:r>
      <w:r w:rsidR="00BD4866">
        <w:rPr>
          <w:rFonts w:ascii="Times New Roman" w:eastAsia="宋体" w:hAnsi="Times New Roman" w:cs="Times New Roman" w:hint="eastAsia"/>
          <w:szCs w:val="21"/>
          <w14:ligatures w14:val="none"/>
        </w:rPr>
        <w:t>如下所示，聚类结果</w:t>
      </w:r>
      <w:r w:rsidR="00BD4866">
        <w:rPr>
          <w:rFonts w:ascii="Times New Roman" w:eastAsia="宋体" w:hAnsi="Times New Roman" w:cs="Times New Roman" w:hint="eastAsia"/>
          <w:szCs w:val="21"/>
          <w14:ligatures w14:val="none"/>
        </w:rPr>
        <w:t>RI</w:t>
      </w:r>
      <w:r w:rsidR="00BD4866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BD4866">
        <w:rPr>
          <w:rFonts w:ascii="Times New Roman" w:eastAsia="宋体" w:hAnsi="Times New Roman" w:cs="Times New Roman" w:hint="eastAsia"/>
          <w:szCs w:val="21"/>
          <w14:ligatures w14:val="none"/>
        </w:rPr>
        <w:t>0.</w:t>
      </w:r>
      <w:r w:rsidR="0006362E">
        <w:rPr>
          <w:rFonts w:ascii="Times New Roman" w:eastAsia="宋体" w:hAnsi="Times New Roman" w:cs="Times New Roman" w:hint="eastAsia"/>
          <w:szCs w:val="21"/>
          <w14:ligatures w14:val="none"/>
        </w:rPr>
        <w:t>7184</w:t>
      </w:r>
      <w:r w:rsidR="00BE77D5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AF2D1D1" w14:textId="77193D60" w:rsidR="0087313C" w:rsidRDefault="0006362E" w:rsidP="0087313C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D2386B">
        <w:rPr>
          <w:rFonts w:ascii="Times New Roman" w:eastAsia="宋体" w:hAnsi="Times New Roman" w:cs="Times New Roman"/>
          <w:noProof/>
        </w:rPr>
        <w:drawing>
          <wp:inline distT="0" distB="0" distL="0" distR="0" wp14:anchorId="51684895" wp14:editId="7A7E9473">
            <wp:extent cx="4295767" cy="1008000"/>
            <wp:effectExtent l="0" t="0" r="0" b="1905"/>
            <wp:docPr id="436037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3737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67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42EE" w14:textId="0AF669AB" w:rsidR="0087313C" w:rsidRPr="003B5B85" w:rsidRDefault="0087313C" w:rsidP="0087313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87313C">
        <w:rPr>
          <w:rFonts w:ascii="Times New Roman" w:eastAsia="宋体" w:hAnsi="Times New Roman" w:cs="Times New Roman" w:hint="eastAsia"/>
          <w:szCs w:val="21"/>
          <w14:ligatures w14:val="none"/>
        </w:rPr>
        <w:t>绘制样本点图像</w:t>
      </w:r>
      <w:r w:rsidR="001C4C5F">
        <w:rPr>
          <w:rFonts w:ascii="Times New Roman" w:eastAsia="宋体" w:hAnsi="Times New Roman" w:cs="Times New Roman" w:hint="eastAsia"/>
          <w:szCs w:val="21"/>
          <w14:ligatures w14:val="none"/>
        </w:rPr>
        <w:t>（前两个特征）</w:t>
      </w:r>
      <w:r w:rsidR="004360DC">
        <w:rPr>
          <w:rFonts w:ascii="Times New Roman" w:eastAsia="宋体" w:hAnsi="Times New Roman" w:cs="Times New Roman" w:hint="eastAsia"/>
          <w:szCs w:val="21"/>
          <w14:ligatures w14:val="none"/>
        </w:rPr>
        <w:t>如下所示，</w:t>
      </w:r>
      <w:r w:rsidR="004360DC" w:rsidRPr="004360DC">
        <w:rPr>
          <w:rFonts w:ascii="Times New Roman" w:eastAsia="宋体" w:hAnsi="Times New Roman" w:cs="Times New Roman" w:hint="eastAsia"/>
          <w:szCs w:val="21"/>
          <w14:ligatures w14:val="none"/>
        </w:rPr>
        <w:t>注：聚类结果中的不同颜色仅用于区分不同簇，并不表示类别标签，与真实类别的颜色无一一对应关系。</w:t>
      </w:r>
    </w:p>
    <w:p w14:paraId="752037EC" w14:textId="7BD76346" w:rsidR="0079721E" w:rsidRPr="008919FC" w:rsidRDefault="00403B02" w:rsidP="00C36960">
      <w:pPr>
        <w:pStyle w:val="a8"/>
        <w:jc w:val="center"/>
        <w:rPr>
          <w:rFonts w:hint="eastAsia"/>
          <w:sz w:val="21"/>
          <w:szCs w:val="21"/>
        </w:rPr>
      </w:pPr>
      <w:r w:rsidRPr="00D2386B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8F142EC" wp14:editId="4DF3667E">
            <wp:extent cx="5184000" cy="2592000"/>
            <wp:effectExtent l="0" t="0" r="0" b="0"/>
            <wp:docPr id="14890683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65EF" w14:textId="57595B7C" w:rsidR="00C713B8" w:rsidRPr="003B5B85" w:rsidRDefault="00A55736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五、</w:t>
      </w:r>
      <w:r w:rsidR="00C713B8"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实验总体结论</w:t>
      </w:r>
    </w:p>
    <w:p w14:paraId="631D79B5" w14:textId="415B2437" w:rsidR="00A55736" w:rsidRDefault="002E5F97" w:rsidP="002E5F9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K-means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算法和高斯混合模型均可</w:t>
      </w:r>
      <w:r w:rsidR="00C330B0">
        <w:rPr>
          <w:rFonts w:ascii="Times New Roman" w:eastAsia="宋体" w:hAnsi="Times New Roman" w:cs="Times New Roman" w:hint="eastAsia"/>
          <w:szCs w:val="21"/>
          <w14:ligatures w14:val="none"/>
        </w:rPr>
        <w:t>用于数据集聚类</w:t>
      </w:r>
      <w:r w:rsidR="00237CD9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237CD9">
        <w:rPr>
          <w:rFonts w:ascii="Times New Roman" w:eastAsia="宋体" w:hAnsi="Times New Roman" w:cs="Times New Roman" w:hint="eastAsia"/>
          <w:szCs w:val="21"/>
          <w14:ligatures w14:val="none"/>
        </w:rPr>
        <w:t>K-means</w:t>
      </w:r>
      <w:r w:rsidR="00237CD9">
        <w:rPr>
          <w:rFonts w:ascii="Times New Roman" w:eastAsia="宋体" w:hAnsi="Times New Roman" w:cs="Times New Roman" w:hint="eastAsia"/>
          <w:szCs w:val="21"/>
          <w14:ligatures w14:val="none"/>
        </w:rPr>
        <w:t>通过计算样本点和聚类中心之间的距离将样本点归类，而高斯混合模型输出每个样本点属于各个簇的概率值，取最大值对应</w:t>
      </w:r>
      <w:proofErr w:type="gramStart"/>
      <w:r w:rsidR="00237CD9">
        <w:rPr>
          <w:rFonts w:ascii="Times New Roman" w:eastAsia="宋体" w:hAnsi="Times New Roman" w:cs="Times New Roman" w:hint="eastAsia"/>
          <w:szCs w:val="21"/>
          <w14:ligatures w14:val="none"/>
        </w:rPr>
        <w:t>簇</w:t>
      </w:r>
      <w:proofErr w:type="gramEnd"/>
      <w:r w:rsidR="00237CD9">
        <w:rPr>
          <w:rFonts w:ascii="Times New Roman" w:eastAsia="宋体" w:hAnsi="Times New Roman" w:cs="Times New Roman" w:hint="eastAsia"/>
          <w:szCs w:val="21"/>
          <w14:ligatures w14:val="none"/>
        </w:rPr>
        <w:t>进行归类</w:t>
      </w:r>
      <w:r w:rsidR="00475939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B4D301D" w14:textId="350FAE86" w:rsidR="003A6A6C" w:rsidRPr="003B5B85" w:rsidRDefault="00A60A45" w:rsidP="002E5F97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此次实验使用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K-means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算法和基于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E-M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算法估计参数的高斯混合模型，对手动生成的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K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组高斯分布数据和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UCI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数据库中</w:t>
      </w:r>
      <w:r w:rsidR="00B84881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鸢尾</w:t>
      </w:r>
      <w:proofErr w:type="gramStart"/>
      <w:r>
        <w:rPr>
          <w:rFonts w:ascii="Times New Roman" w:eastAsia="宋体" w:hAnsi="Times New Roman" w:cs="Times New Roman" w:hint="eastAsia"/>
          <w:szCs w:val="21"/>
          <w14:ligatures w14:val="none"/>
        </w:rPr>
        <w:t>花数据</w:t>
      </w:r>
      <w:proofErr w:type="gramEnd"/>
      <w:r>
        <w:rPr>
          <w:rFonts w:ascii="Times New Roman" w:eastAsia="宋体" w:hAnsi="Times New Roman" w:cs="Times New Roman" w:hint="eastAsia"/>
          <w:szCs w:val="21"/>
          <w14:ligatures w14:val="none"/>
        </w:rPr>
        <w:t>集进行测试验证，</w:t>
      </w:r>
      <w:r w:rsidR="00B84881">
        <w:rPr>
          <w:rFonts w:ascii="Times New Roman" w:eastAsia="宋体" w:hAnsi="Times New Roman" w:cs="Times New Roman" w:hint="eastAsia"/>
          <w:szCs w:val="21"/>
          <w14:ligatures w14:val="none"/>
        </w:rPr>
        <w:t>使用兰</w:t>
      </w:r>
      <w:proofErr w:type="gramStart"/>
      <w:r w:rsidR="00B84881">
        <w:rPr>
          <w:rFonts w:ascii="Times New Roman" w:eastAsia="宋体" w:hAnsi="Times New Roman" w:cs="Times New Roman" w:hint="eastAsia"/>
          <w:szCs w:val="21"/>
          <w14:ligatures w14:val="none"/>
        </w:rPr>
        <w:t>德指数</w:t>
      </w:r>
      <w:proofErr w:type="gramEnd"/>
      <w:r w:rsidR="00B84881">
        <w:rPr>
          <w:rFonts w:ascii="Times New Roman" w:eastAsia="宋体" w:hAnsi="Times New Roman" w:cs="Times New Roman" w:hint="eastAsia"/>
          <w:szCs w:val="21"/>
          <w14:ligatures w14:val="none"/>
        </w:rPr>
        <w:t>作为评价指标，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达到了较好的聚类效果。</w:t>
      </w:r>
    </w:p>
    <w:p w14:paraId="49FB7523" w14:textId="5AE0146D" w:rsidR="00C713B8" w:rsidRPr="003B5B85" w:rsidRDefault="00A55736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六、</w:t>
      </w:r>
      <w:r w:rsidR="00C713B8"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完整实验代码</w:t>
      </w:r>
    </w:p>
    <w:p w14:paraId="0E956AA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numpy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np</w:t>
      </w:r>
    </w:p>
    <w:p w14:paraId="15289F6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pandas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pd</w:t>
      </w:r>
    </w:p>
    <w:p w14:paraId="5277B7A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scipy.stats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multivariate_normal</w:t>
      </w:r>
      <w:proofErr w:type="spellEnd"/>
    </w:p>
    <w:p w14:paraId="55CDC3A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sklearn.metrics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adjusted_rand_score</w:t>
      </w:r>
      <w:proofErr w:type="spellEnd"/>
    </w:p>
    <w:p w14:paraId="51D7E82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matplotlib.pyplot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</w:t>
      </w:r>
      <w:proofErr w:type="spellEnd"/>
    </w:p>
    <w:p w14:paraId="62F153F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F2F0EF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np.random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.seed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69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B5EB4B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B486C4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lastRenderedPageBreak/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k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组高斯分布数据</w:t>
      </w:r>
    </w:p>
    <w:p w14:paraId="546FEEA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generate_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mean=</w:t>
      </w:r>
      <w:r w:rsidRPr="008110A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None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var=</w:t>
      </w:r>
      <w:r w:rsidRPr="008110A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None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6522B84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mean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is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None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00039C0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mean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np.random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.randint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(-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K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).reshape(K,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585D9D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var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is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None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1B03CFE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var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np.random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.uniform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K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).reshape(K,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C4B7F5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data = [[], []]</w:t>
      </w:r>
    </w:p>
    <w:p w14:paraId="7760E11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(K):</w:t>
      </w:r>
    </w:p>
    <w:p w14:paraId="5AA825A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].extend(np.random.normal(mean[i,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var[i,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n_samples))</w:t>
      </w:r>
    </w:p>
    <w:p w14:paraId="7FB9E3C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].extend(np.random.normal(mean[i,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var[i,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n_samples))</w:t>
      </w:r>
    </w:p>
    <w:p w14:paraId="1963BD7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267F0A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np.array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(data).T</w:t>
      </w:r>
    </w:p>
    <w:p w14:paraId="0888AEAF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EA22BE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Kmeans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K, data):</w:t>
      </w:r>
    </w:p>
    <w:p w14:paraId="2E7AAC2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n_features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data.shape</w:t>
      </w:r>
      <w:proofErr w:type="spellEnd"/>
      <w:proofErr w:type="gramEnd"/>
    </w:p>
    <w:p w14:paraId="332A7A2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result = [[]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(K)]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聚类结果</w:t>
      </w:r>
    </w:p>
    <w:p w14:paraId="7F9E0AC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labels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np.zeros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dtype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各样本聚类标签</w:t>
      </w:r>
    </w:p>
    <w:p w14:paraId="6D106CD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centers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np.zeros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((K,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n_features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当前聚类中心</w:t>
      </w:r>
    </w:p>
    <w:p w14:paraId="2A2CCB1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centers_last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np.zeros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((K,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n_features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上一次的聚类中心</w:t>
      </w:r>
    </w:p>
    <w:p w14:paraId="137776B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9110F2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初始化聚类中心</w:t>
      </w:r>
    </w:p>
    <w:p w14:paraId="4E7F6DD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sample_size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// K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将数据等距分成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K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份</w:t>
      </w:r>
    </w:p>
    <w:p w14:paraId="09A591B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center_ini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sample_size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//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</w:p>
    <w:p w14:paraId="2FD3232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(K):</w:t>
      </w:r>
    </w:p>
    <w:p w14:paraId="51F909B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centers[</w:t>
      </w:r>
      <w:proofErr w:type="spellStart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:] = data[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center_ini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:]</w:t>
      </w:r>
    </w:p>
    <w:p w14:paraId="59F70DF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center_ini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sample_size</w:t>
      </w:r>
      <w:proofErr w:type="spellEnd"/>
    </w:p>
    <w:p w14:paraId="75E0B8E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922DB9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while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centers.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all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!=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centers_last.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all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():</w:t>
      </w:r>
    </w:p>
    <w:p w14:paraId="594E65E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计算样本所属</w:t>
      </w:r>
      <w:proofErr w:type="gramStart"/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簇</w:t>
      </w:r>
      <w:proofErr w:type="gramEnd"/>
    </w:p>
    <w:p w14:paraId="2FA81E0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5F955EA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dist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[]</w:t>
      </w:r>
    </w:p>
    <w:p w14:paraId="005CA0D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j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(K):</w:t>
      </w:r>
    </w:p>
    <w:p w14:paraId="7C92CA6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dist.append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(np.linalg.norm(data[i] - centers[j]))</w:t>
      </w:r>
    </w:p>
    <w:p w14:paraId="266B555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labels[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np.argmin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dist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EB4D75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result[labels[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].append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AB7344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15D3679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更新聚类中心</w:t>
      </w:r>
    </w:p>
    <w:p w14:paraId="4FFFA01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centers_last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centers.copy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1CAD6DE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(K):</w:t>
      </w:r>
    </w:p>
    <w:p w14:paraId="445EA8DD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centers[</w:t>
      </w:r>
      <w:proofErr w:type="spellStart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:]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np.mean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(data[result[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:], axis=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E80ED9D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3289D3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labels, centers</w:t>
      </w:r>
    </w:p>
    <w:p w14:paraId="38251B1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28CBA0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class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GMM_EM:</w:t>
      </w:r>
    </w:p>
    <w:p w14:paraId="6BC8E69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init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K,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max_iter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tol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1e-6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154254F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self.K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K</w:t>
      </w:r>
    </w:p>
    <w:p w14:paraId="2CC193A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self.max_iter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max_iter</w:t>
      </w:r>
      <w:proofErr w:type="spellEnd"/>
    </w:p>
    <w:p w14:paraId="194AD31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self.tol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tol</w:t>
      </w:r>
      <w:proofErr w:type="spellEnd"/>
    </w:p>
    <w:p w14:paraId="669146F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E5C463F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模型迭代</w:t>
      </w:r>
    </w:p>
    <w:p w14:paraId="64FFDAE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fit(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X):</w:t>
      </w:r>
    </w:p>
    <w:p w14:paraId="467D4E5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初始化模型参数</w:t>
      </w:r>
    </w:p>
    <w:p w14:paraId="503366ED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n_features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X.shape</w:t>
      </w:r>
      <w:proofErr w:type="spellEnd"/>
      <w:proofErr w:type="gramEnd"/>
    </w:p>
    <w:p w14:paraId="5F006D9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self.alphas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np.ones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self.K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/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self.K</w:t>
      </w:r>
      <w:proofErr w:type="spellEnd"/>
    </w:p>
    <w:p w14:paraId="2E78E50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self.mus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np.array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([X[i]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i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np.random.choice(n_samples, self.K, replace=</w:t>
      </w:r>
      <w:r w:rsidRPr="008110A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)])</w:t>
      </w:r>
    </w:p>
    <w:p w14:paraId="6EF695E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self.sigmas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np.array([np.cov(X.T)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(self.K)])</w:t>
      </w:r>
    </w:p>
    <w:p w14:paraId="04E1BBC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self.likelihood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_history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[]</w:t>
      </w:r>
    </w:p>
    <w:p w14:paraId="62EC7FE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5F3A1E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迭代过程</w:t>
      </w:r>
    </w:p>
    <w:p w14:paraId="0E95E9D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iter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self.max_iter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283994CF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E-step: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计算每个数据点属于每个高斯分布的后验概率</w:t>
      </w:r>
    </w:p>
    <w:p w14:paraId="440E94A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responsiveness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self._</w:t>
      </w:r>
      <w:proofErr w:type="spellStart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e_step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(X)</w:t>
      </w:r>
    </w:p>
    <w:p w14:paraId="7E69A12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55786B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M-step: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更新模型参数</w:t>
      </w:r>
    </w:p>
    <w:p w14:paraId="79D813F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self._</w:t>
      </w:r>
      <w:proofErr w:type="spellStart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m_step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(X, responsiveness)</w:t>
      </w:r>
    </w:p>
    <w:p w14:paraId="7181C8E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B04791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计算对数似然函数</w:t>
      </w:r>
    </w:p>
    <w:p w14:paraId="15A746D9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likelihood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self.log_likelihood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(X)</w:t>
      </w:r>
    </w:p>
    <w:p w14:paraId="4D55A93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self.likelihood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_history.append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(likelihood)</w:t>
      </w:r>
    </w:p>
    <w:p w14:paraId="6A4A115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proofErr w:type="gramStart"/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print(</w:t>
      </w:r>
      <w:proofErr w:type="gramEnd"/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f"Iter {iter + 1}, Likelihood: {likelihood}")</w:t>
      </w:r>
    </w:p>
    <w:p w14:paraId="368795A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A846B0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判断是否收敛</w:t>
      </w:r>
    </w:p>
    <w:p w14:paraId="150BAD9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iter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&gt;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and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abs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self.likelihood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_history[-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- self.likelihood_history[-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 &lt; self.tol:</w:t>
      </w:r>
    </w:p>
    <w:p w14:paraId="7C0F217D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break</w:t>
      </w:r>
    </w:p>
    <w:p w14:paraId="6B84BBF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E2C8AE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self</w:t>
      </w:r>
    </w:p>
    <w:p w14:paraId="6DD9064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9D377A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E-Step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：计算每个数据点属于每个高斯分布的后验概率</w:t>
      </w:r>
    </w:p>
    <w:p w14:paraId="00A2778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e_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step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X):</w:t>
      </w:r>
    </w:p>
    <w:p w14:paraId="73CFFD1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responsiveness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np.zeros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X.shape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self.K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0D2D11AF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self.K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150C19C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rv = multivariate_normal(mean=self.mus[i], cov=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self.sigmas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[i])</w:t>
      </w:r>
    </w:p>
    <w:p w14:paraId="0C44B6E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responsiveness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[:,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self.alphas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rv.pdf(X)</w:t>
      </w:r>
    </w:p>
    <w:p w14:paraId="4329F28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responsiveness /=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responsiveness.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axis=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keepdims=</w:t>
      </w:r>
      <w:r w:rsidRPr="008110A6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B49A50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34D70D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responsiveness</w:t>
      </w:r>
    </w:p>
    <w:p w14:paraId="1CEE936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79A22E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M-Step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：更新模型参数</w:t>
      </w:r>
    </w:p>
    <w:p w14:paraId="3F399FC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m_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step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X, responsiveness):</w:t>
      </w:r>
    </w:p>
    <w:p w14:paraId="20B38769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X.shape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</w:p>
    <w:p w14:paraId="225E932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self.K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213EED2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n_k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responsiveness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[:,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061C78F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计算加权均值</w:t>
      </w:r>
    </w:p>
    <w:p w14:paraId="0D594B0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self.mus[i]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responsiveness[:, i][:, np.newaxis] * X, axis=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/ n_k</w:t>
      </w:r>
    </w:p>
    <w:p w14:paraId="359F7D2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291B49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计算加权协方差</w:t>
      </w:r>
    </w:p>
    <w:p w14:paraId="6ACAA44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diff = X -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self.mus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</w:p>
    <w:p w14:paraId="7B0D2F4D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self.sigmas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[i] = np.dot((responsiveness[:, i][:, np.newaxis] * diff).T, diff) / n_k</w:t>
      </w:r>
    </w:p>
    <w:p w14:paraId="43DC926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FE8ABB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计算加权权重</w:t>
      </w:r>
    </w:p>
    <w:p w14:paraId="1C107DD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self.alphas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[i] = responsiveness[:, i].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 / n_samples</w:t>
      </w:r>
    </w:p>
    <w:p w14:paraId="3FB7C25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7A6A64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对数似然函数</w:t>
      </w:r>
    </w:p>
    <w:p w14:paraId="1F448C4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log_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likelihood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self, X):</w:t>
      </w:r>
    </w:p>
    <w:p w14:paraId="23C6BEB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likelihood =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</w:p>
    <w:p w14:paraId="1A8F1F1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self.K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7FA7859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rv = multivariate_normal(mean=self.mus[i], cov=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self.sigmas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[i])</w:t>
      </w:r>
    </w:p>
    <w:p w14:paraId="58BC2D4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likelihood +=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self.alphas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i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rv.pdf(X)</w:t>
      </w:r>
    </w:p>
    <w:p w14:paraId="46228EC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6CD58A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(np.log(likelihood))</w:t>
      </w:r>
    </w:p>
    <w:p w14:paraId="7ECE635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EC50F2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8E3981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E4EC8C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F786DA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__name__ == 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'__main__'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0A137BD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K =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</w:t>
      </w:r>
    </w:p>
    <w:p w14:paraId="28825DE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</w:t>
      </w:r>
    </w:p>
    <w:p w14:paraId="2C58C08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3DFE16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生成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k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组高斯分布数据</w:t>
      </w:r>
    </w:p>
    <w:p w14:paraId="1ED7E44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data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generate_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data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n_samples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B5D047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true_labels = [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n_samples + [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n_samples + [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n_samples</w:t>
      </w:r>
    </w:p>
    <w:p w14:paraId="1A80CAB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print(</w:t>
      </w:r>
      <w:proofErr w:type="spellStart"/>
      <w:proofErr w:type="gramStart"/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data.shape</w:t>
      </w:r>
      <w:proofErr w:type="spellEnd"/>
      <w:proofErr w:type="gramEnd"/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)</w:t>
      </w:r>
    </w:p>
    <w:p w14:paraId="59EE33AF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241B2E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K-means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聚类算法</w:t>
      </w:r>
    </w:p>
    <w:p w14:paraId="4D799BE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kmeans_labels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cluster_centers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Kmeans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K, data)</w:t>
      </w:r>
    </w:p>
    <w:p w14:paraId="4D5E4E59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RI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adjusted_rand_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score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true_labels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kmeans_labels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5F081F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 K-means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聚类结果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6B71EE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kmeans_labels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A29378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兰</w:t>
      </w:r>
      <w:proofErr w:type="gramStart"/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德指数</w:t>
      </w:r>
      <w:proofErr w:type="gramEnd"/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ARI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：</w:t>
      </w:r>
      <w:r w:rsidRPr="008110A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{RI: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.4</w:t>
      </w:r>
      <w:r w:rsidRPr="008110A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f}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\n"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A44AF1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7FE6FF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高斯混合模型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+EM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算法</w:t>
      </w:r>
    </w:p>
    <w:p w14:paraId="7719D8F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gmm_em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GMM_EM(K)</w:t>
      </w:r>
    </w:p>
    <w:p w14:paraId="35A5DA0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gmm_em.fit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(data)</w:t>
      </w:r>
    </w:p>
    <w:p w14:paraId="36AAAF2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np.argmax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(gmm_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em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._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e_step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(data), axis=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获取每个点的聚类标签</w:t>
      </w:r>
    </w:p>
    <w:p w14:paraId="4D0DB51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RI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adjusted_rand_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score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true_labels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1E847D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 GMM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聚类结果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7189D7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65E4F2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兰</w:t>
      </w:r>
      <w:proofErr w:type="gramStart"/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德指数</w:t>
      </w:r>
      <w:proofErr w:type="gramEnd"/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ARI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：</w:t>
      </w:r>
      <w:r w:rsidRPr="008110A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{RI: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.4</w:t>
      </w:r>
      <w:r w:rsidRPr="008110A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f}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\n"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B0E577D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03F409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绘图</w:t>
      </w:r>
    </w:p>
    <w:p w14:paraId="259D7CB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cmap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plt.get_cmap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proofErr w:type="spellStart"/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viridis</w:t>
      </w:r>
      <w:proofErr w:type="spellEnd"/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5C6DB4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fig1,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plt.subplots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figsize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=(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4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58D7790D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scatter1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].scatter(data[:,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data[:,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c=true_labels, 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15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edgecolor=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'black'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D4BD96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set_title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"True Classification"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1DF99D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scatter2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].scatter(data[:,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data[:,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c=kmeans_labels, 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15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edgecolor=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'black'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A1E602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].scatter(cluster_centers[:,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cluster_centers[:,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'red'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marker=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'x'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label=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'Cluster Centers'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A5C23E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].legend(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fontsize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8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loc=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'lower left'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BD9CC99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set_title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"K-means Clustering"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D8B039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scatter3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].scatter(data[:,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data[:,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c=gmm_labels, 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15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edgecolor=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'black'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914A06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set_title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"GMM Clustering"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75B4BD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fig1.colorbar(scatter1, ax=axs, fraction=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0.02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pad=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0.03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ticks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0479539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D87C136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C0BFEC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UCI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鸢尾</w:t>
      </w:r>
      <w:proofErr w:type="gramStart"/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花数据</w:t>
      </w:r>
      <w:proofErr w:type="gramEnd"/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集</w:t>
      </w:r>
    </w:p>
    <w:p w14:paraId="133AAB35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iris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pd.read</w:t>
      </w:r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_csv(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'./iris.csv'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).drop([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'Id'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'Species'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axis=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).to_numpy()</w:t>
      </w:r>
    </w:p>
    <w:p w14:paraId="4CC6D49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true_labels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[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[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[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50</w:t>
      </w:r>
    </w:p>
    <w:p w14:paraId="02D6718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7CD5B1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gmm_em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GMM_EM(K=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1C2CA3E1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gmm_em.fit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(iris)</w:t>
      </w:r>
    </w:p>
    <w:p w14:paraId="7797B86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np.argmax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(gmm_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em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._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e_step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(iris), axis=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获取每个点的聚类标签</w:t>
      </w:r>
    </w:p>
    <w:p w14:paraId="1289C36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RI =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adjusted_rand_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score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true_labels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A18F4D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27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 Iris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数据集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GMM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聚类结果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 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+ 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"="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27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A75DA6F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gmm_labels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649B79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兰</w:t>
      </w:r>
      <w:proofErr w:type="gramStart"/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德指数</w:t>
      </w:r>
      <w:proofErr w:type="gramEnd"/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RI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：</w:t>
      </w:r>
      <w:r w:rsidRPr="008110A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{RI: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.4</w:t>
      </w:r>
      <w:r w:rsidRPr="008110A6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f}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51582A2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5416C14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8110A6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绘图</w:t>
      </w:r>
    </w:p>
    <w:p w14:paraId="39DBEBF8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fig2,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plt.subplots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figsize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=(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44F8657B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scatter4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].scatter(iris[:,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iris[:,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c=true_labels, 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859F81A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set_title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"True Classification"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E8FBDCE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set_xlabel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"Feature 1"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B718929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set_ylabel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"Feature 2"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DA7D783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scatter5 = 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].scatter(iris[:,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iris[:,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c=gmm_labels, s=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B03B2E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set_title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"GMM Clustering"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7F31A9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set_xlabel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"Feature 1"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44EED9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axs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</w:t>
      </w:r>
      <w:proofErr w:type="spell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set_ylabel</w:t>
      </w:r>
      <w:proofErr w:type="spell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8110A6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"Feature 2"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2FC92B0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fig2.colorbar(scatter4, ax=axs, fraction=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0.02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pad=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0.03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ticks</w:t>
      </w:r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=[</w:t>
      </w:r>
      <w:proofErr w:type="gramEnd"/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8110A6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</w:t>
      </w: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5E9460EC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D5728A7" w14:textId="77777777" w:rsidR="008110A6" w:rsidRPr="008110A6" w:rsidRDefault="008110A6" w:rsidP="008110A6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proofErr w:type="spellStart"/>
      <w:proofErr w:type="gramStart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plt.show</w:t>
      </w:r>
      <w:proofErr w:type="spellEnd"/>
      <w:proofErr w:type="gramEnd"/>
      <w:r w:rsidRPr="008110A6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4EC9AE75" w14:textId="49511BA5" w:rsidR="00C713B8" w:rsidRPr="003B5B85" w:rsidRDefault="00A55736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七、</w:t>
      </w:r>
      <w:r w:rsidR="00C713B8" w:rsidRPr="003B5B85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参考文献</w:t>
      </w:r>
    </w:p>
    <w:p w14:paraId="6FAB040E" w14:textId="39293DE0" w:rsidR="003D1AEF" w:rsidRPr="003B5B85" w:rsidRDefault="00043467">
      <w:pPr>
        <w:rPr>
          <w:rFonts w:ascii="Times New Roman" w:eastAsia="宋体" w:hAnsi="Times New Roman" w:cs="Times New Roman"/>
        </w:rPr>
      </w:pPr>
      <w:r w:rsidRPr="003B5B85">
        <w:rPr>
          <w:rFonts w:ascii="Times New Roman" w:eastAsia="宋体" w:hAnsi="Times New Roman" w:cs="Times New Roman"/>
        </w:rPr>
        <w:t xml:space="preserve">[1] </w:t>
      </w:r>
      <w:r w:rsidRPr="003B5B85">
        <w:rPr>
          <w:rFonts w:ascii="Times New Roman" w:eastAsia="宋体" w:hAnsi="Times New Roman" w:cs="Times New Roman"/>
        </w:rPr>
        <w:t>刘远超</w:t>
      </w:r>
      <w:r w:rsidRPr="003B5B85">
        <w:rPr>
          <w:rFonts w:ascii="Times New Roman" w:eastAsia="宋体" w:hAnsi="Times New Roman" w:cs="Times New Roman"/>
        </w:rPr>
        <w:t xml:space="preserve">. </w:t>
      </w:r>
      <w:r w:rsidRPr="003B5B85">
        <w:rPr>
          <w:rFonts w:ascii="Times New Roman" w:eastAsia="宋体" w:hAnsi="Times New Roman" w:cs="Times New Roman"/>
        </w:rPr>
        <w:t>深度学习基础</w:t>
      </w:r>
      <w:r w:rsidRPr="003B5B85">
        <w:rPr>
          <w:rFonts w:ascii="Times New Roman" w:eastAsia="宋体" w:hAnsi="Times New Roman" w:cs="Times New Roman"/>
        </w:rPr>
        <w:t xml:space="preserve">: </w:t>
      </w:r>
      <w:r w:rsidRPr="003B5B85">
        <w:rPr>
          <w:rFonts w:ascii="Times New Roman" w:eastAsia="宋体" w:hAnsi="Times New Roman" w:cs="Times New Roman"/>
        </w:rPr>
        <w:t>高等教育出版社</w:t>
      </w:r>
      <w:r w:rsidRPr="003B5B85">
        <w:rPr>
          <w:rFonts w:ascii="Times New Roman" w:eastAsia="宋体" w:hAnsi="Times New Roman" w:cs="Times New Roman"/>
        </w:rPr>
        <w:t>, 2023.</w:t>
      </w:r>
    </w:p>
    <w:sectPr w:rsidR="003D1AEF" w:rsidRPr="003B5B85" w:rsidSect="00C713B8">
      <w:footerReference w:type="default" r:id="rId22"/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BAF76" w14:textId="77777777" w:rsidR="001975F1" w:rsidRDefault="001975F1" w:rsidP="00C713B8">
      <w:pPr>
        <w:rPr>
          <w:rFonts w:hint="eastAsia"/>
        </w:rPr>
      </w:pPr>
      <w:r>
        <w:separator/>
      </w:r>
    </w:p>
  </w:endnote>
  <w:endnote w:type="continuationSeparator" w:id="0">
    <w:p w14:paraId="2C8755A3" w14:textId="77777777" w:rsidR="001975F1" w:rsidRDefault="001975F1" w:rsidP="00C7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1426173"/>
      <w:docPartObj>
        <w:docPartGallery w:val="Page Numbers (Bottom of Page)"/>
        <w:docPartUnique/>
      </w:docPartObj>
    </w:sdtPr>
    <w:sdtContent>
      <w:p w14:paraId="2A36AA2D" w14:textId="77777777" w:rsidR="00C512B6" w:rsidRDefault="0000000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6C82">
          <w:rPr>
            <w:noProof/>
            <w:lang w:val="zh-CN"/>
          </w:rPr>
          <w:t>4</w:t>
        </w:r>
        <w:r>
          <w:fldChar w:fldCharType="end"/>
        </w:r>
      </w:p>
    </w:sdtContent>
  </w:sdt>
  <w:p w14:paraId="0E2B5ADD" w14:textId="77777777" w:rsidR="00C512B6" w:rsidRDefault="00C512B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ADB27" w14:textId="77777777" w:rsidR="001975F1" w:rsidRDefault="001975F1" w:rsidP="00C713B8">
      <w:pPr>
        <w:rPr>
          <w:rFonts w:hint="eastAsia"/>
        </w:rPr>
      </w:pPr>
      <w:r>
        <w:separator/>
      </w:r>
    </w:p>
  </w:footnote>
  <w:footnote w:type="continuationSeparator" w:id="0">
    <w:p w14:paraId="4B3DA7BE" w14:textId="77777777" w:rsidR="001975F1" w:rsidRDefault="001975F1" w:rsidP="00C713B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C32"/>
    <w:multiLevelType w:val="multilevel"/>
    <w:tmpl w:val="8282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C31DA"/>
    <w:multiLevelType w:val="multilevel"/>
    <w:tmpl w:val="4B6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0510E4"/>
    <w:multiLevelType w:val="multilevel"/>
    <w:tmpl w:val="7198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061534">
    <w:abstractNumId w:val="1"/>
  </w:num>
  <w:num w:numId="2" w16cid:durableId="2134396868">
    <w:abstractNumId w:val="0"/>
  </w:num>
  <w:num w:numId="3" w16cid:durableId="180403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F"/>
    <w:rsid w:val="00031577"/>
    <w:rsid w:val="00043467"/>
    <w:rsid w:val="00060DFF"/>
    <w:rsid w:val="0006195B"/>
    <w:rsid w:val="0006362E"/>
    <w:rsid w:val="00076DB4"/>
    <w:rsid w:val="00082C0A"/>
    <w:rsid w:val="000A07A2"/>
    <w:rsid w:val="000C4B55"/>
    <w:rsid w:val="000C5CF9"/>
    <w:rsid w:val="000C6BA6"/>
    <w:rsid w:val="000D42F0"/>
    <w:rsid w:val="000E0C00"/>
    <w:rsid w:val="000E2781"/>
    <w:rsid w:val="000F28C3"/>
    <w:rsid w:val="000F346B"/>
    <w:rsid w:val="001133BE"/>
    <w:rsid w:val="0011697E"/>
    <w:rsid w:val="00142763"/>
    <w:rsid w:val="00142F3E"/>
    <w:rsid w:val="001512A0"/>
    <w:rsid w:val="00153495"/>
    <w:rsid w:val="001761A6"/>
    <w:rsid w:val="001808F9"/>
    <w:rsid w:val="0019404B"/>
    <w:rsid w:val="001943E2"/>
    <w:rsid w:val="001975F1"/>
    <w:rsid w:val="00197997"/>
    <w:rsid w:val="001A514B"/>
    <w:rsid w:val="001C4C5F"/>
    <w:rsid w:val="001D13B5"/>
    <w:rsid w:val="001D17B9"/>
    <w:rsid w:val="001D4763"/>
    <w:rsid w:val="001E0287"/>
    <w:rsid w:val="001E136A"/>
    <w:rsid w:val="001F16C7"/>
    <w:rsid w:val="001F2583"/>
    <w:rsid w:val="001F3A19"/>
    <w:rsid w:val="001F3FEB"/>
    <w:rsid w:val="001F6912"/>
    <w:rsid w:val="0020061D"/>
    <w:rsid w:val="00200CA6"/>
    <w:rsid w:val="00201377"/>
    <w:rsid w:val="00204376"/>
    <w:rsid w:val="0021323B"/>
    <w:rsid w:val="0022225F"/>
    <w:rsid w:val="00226CB5"/>
    <w:rsid w:val="00237CD9"/>
    <w:rsid w:val="0024190B"/>
    <w:rsid w:val="00245A6C"/>
    <w:rsid w:val="0024684A"/>
    <w:rsid w:val="00247C62"/>
    <w:rsid w:val="00253104"/>
    <w:rsid w:val="00276A7C"/>
    <w:rsid w:val="002802DB"/>
    <w:rsid w:val="00285113"/>
    <w:rsid w:val="00290744"/>
    <w:rsid w:val="002A538F"/>
    <w:rsid w:val="002A5809"/>
    <w:rsid w:val="002C4D9E"/>
    <w:rsid w:val="002D6B40"/>
    <w:rsid w:val="002E27DF"/>
    <w:rsid w:val="002E5F97"/>
    <w:rsid w:val="002E685B"/>
    <w:rsid w:val="002F4EB5"/>
    <w:rsid w:val="002F5ED6"/>
    <w:rsid w:val="003001AE"/>
    <w:rsid w:val="00303723"/>
    <w:rsid w:val="00315816"/>
    <w:rsid w:val="00327B8A"/>
    <w:rsid w:val="00334CAC"/>
    <w:rsid w:val="003432C5"/>
    <w:rsid w:val="00346744"/>
    <w:rsid w:val="0035503D"/>
    <w:rsid w:val="0037658C"/>
    <w:rsid w:val="003817B1"/>
    <w:rsid w:val="00386902"/>
    <w:rsid w:val="003A2347"/>
    <w:rsid w:val="003A34DF"/>
    <w:rsid w:val="003A410F"/>
    <w:rsid w:val="003A6A6C"/>
    <w:rsid w:val="003A7451"/>
    <w:rsid w:val="003B5B85"/>
    <w:rsid w:val="003D1AEF"/>
    <w:rsid w:val="003D306A"/>
    <w:rsid w:val="003E4B9A"/>
    <w:rsid w:val="003F3D44"/>
    <w:rsid w:val="003F7371"/>
    <w:rsid w:val="004003A5"/>
    <w:rsid w:val="00403953"/>
    <w:rsid w:val="00403B02"/>
    <w:rsid w:val="00412BEA"/>
    <w:rsid w:val="00425761"/>
    <w:rsid w:val="0043485B"/>
    <w:rsid w:val="004360DC"/>
    <w:rsid w:val="00442ADA"/>
    <w:rsid w:val="00461030"/>
    <w:rsid w:val="00466038"/>
    <w:rsid w:val="00475939"/>
    <w:rsid w:val="004801E6"/>
    <w:rsid w:val="00480333"/>
    <w:rsid w:val="00480C87"/>
    <w:rsid w:val="00486E22"/>
    <w:rsid w:val="00493AEA"/>
    <w:rsid w:val="004A5391"/>
    <w:rsid w:val="004A7995"/>
    <w:rsid w:val="004C3101"/>
    <w:rsid w:val="004D189F"/>
    <w:rsid w:val="004D55D9"/>
    <w:rsid w:val="004D5EF9"/>
    <w:rsid w:val="004D6A23"/>
    <w:rsid w:val="004E7569"/>
    <w:rsid w:val="004F3254"/>
    <w:rsid w:val="004F38A7"/>
    <w:rsid w:val="005079B7"/>
    <w:rsid w:val="00512DC5"/>
    <w:rsid w:val="00530BEB"/>
    <w:rsid w:val="005332A2"/>
    <w:rsid w:val="0053525D"/>
    <w:rsid w:val="005464A5"/>
    <w:rsid w:val="0054787C"/>
    <w:rsid w:val="00574746"/>
    <w:rsid w:val="005800B2"/>
    <w:rsid w:val="00582B7B"/>
    <w:rsid w:val="005909D8"/>
    <w:rsid w:val="005A1632"/>
    <w:rsid w:val="005A3BBF"/>
    <w:rsid w:val="005B02D0"/>
    <w:rsid w:val="005D14B7"/>
    <w:rsid w:val="005D39ED"/>
    <w:rsid w:val="005D3CDE"/>
    <w:rsid w:val="005D736C"/>
    <w:rsid w:val="005F4604"/>
    <w:rsid w:val="00601A7C"/>
    <w:rsid w:val="0060276E"/>
    <w:rsid w:val="006231F9"/>
    <w:rsid w:val="00634688"/>
    <w:rsid w:val="00652A8A"/>
    <w:rsid w:val="006571EB"/>
    <w:rsid w:val="00665C08"/>
    <w:rsid w:val="00671F84"/>
    <w:rsid w:val="0069319D"/>
    <w:rsid w:val="00693884"/>
    <w:rsid w:val="00695438"/>
    <w:rsid w:val="006A24D1"/>
    <w:rsid w:val="006B13BC"/>
    <w:rsid w:val="006D30D3"/>
    <w:rsid w:val="006F5BD2"/>
    <w:rsid w:val="00701373"/>
    <w:rsid w:val="00707BC1"/>
    <w:rsid w:val="00744CA6"/>
    <w:rsid w:val="007579D5"/>
    <w:rsid w:val="0076459B"/>
    <w:rsid w:val="0079721E"/>
    <w:rsid w:val="007A402B"/>
    <w:rsid w:val="007D23E8"/>
    <w:rsid w:val="007D3493"/>
    <w:rsid w:val="007D697B"/>
    <w:rsid w:val="007E5853"/>
    <w:rsid w:val="007E7DF7"/>
    <w:rsid w:val="007F24DD"/>
    <w:rsid w:val="008041C3"/>
    <w:rsid w:val="00804ECE"/>
    <w:rsid w:val="008063B1"/>
    <w:rsid w:val="008110A6"/>
    <w:rsid w:val="0082084E"/>
    <w:rsid w:val="00823448"/>
    <w:rsid w:val="00827859"/>
    <w:rsid w:val="00831343"/>
    <w:rsid w:val="008400C9"/>
    <w:rsid w:val="008405FE"/>
    <w:rsid w:val="008505D6"/>
    <w:rsid w:val="00860411"/>
    <w:rsid w:val="0087313C"/>
    <w:rsid w:val="00876029"/>
    <w:rsid w:val="00881A3D"/>
    <w:rsid w:val="008916BB"/>
    <w:rsid w:val="008919FC"/>
    <w:rsid w:val="008B14B7"/>
    <w:rsid w:val="008C23D3"/>
    <w:rsid w:val="008D1EBF"/>
    <w:rsid w:val="00905192"/>
    <w:rsid w:val="0091669B"/>
    <w:rsid w:val="00930ACE"/>
    <w:rsid w:val="00934A41"/>
    <w:rsid w:val="00953B8F"/>
    <w:rsid w:val="00956F17"/>
    <w:rsid w:val="00967F12"/>
    <w:rsid w:val="00971960"/>
    <w:rsid w:val="00986100"/>
    <w:rsid w:val="00992823"/>
    <w:rsid w:val="00995B10"/>
    <w:rsid w:val="009A088D"/>
    <w:rsid w:val="009A4196"/>
    <w:rsid w:val="009A6588"/>
    <w:rsid w:val="009B4D96"/>
    <w:rsid w:val="009E43E3"/>
    <w:rsid w:val="009F1296"/>
    <w:rsid w:val="00A4041C"/>
    <w:rsid w:val="00A438C1"/>
    <w:rsid w:val="00A44BA1"/>
    <w:rsid w:val="00A52254"/>
    <w:rsid w:val="00A55736"/>
    <w:rsid w:val="00A57EE5"/>
    <w:rsid w:val="00A60A45"/>
    <w:rsid w:val="00A654DC"/>
    <w:rsid w:val="00A76D29"/>
    <w:rsid w:val="00AA1627"/>
    <w:rsid w:val="00AA39AE"/>
    <w:rsid w:val="00AB39E2"/>
    <w:rsid w:val="00AC2F74"/>
    <w:rsid w:val="00AD1FA2"/>
    <w:rsid w:val="00AD5844"/>
    <w:rsid w:val="00AD78B4"/>
    <w:rsid w:val="00B05C07"/>
    <w:rsid w:val="00B371B7"/>
    <w:rsid w:val="00B377DA"/>
    <w:rsid w:val="00B40B04"/>
    <w:rsid w:val="00B42F3C"/>
    <w:rsid w:val="00B45A24"/>
    <w:rsid w:val="00B84881"/>
    <w:rsid w:val="00BA163C"/>
    <w:rsid w:val="00BB395F"/>
    <w:rsid w:val="00BD2000"/>
    <w:rsid w:val="00BD4866"/>
    <w:rsid w:val="00BD6927"/>
    <w:rsid w:val="00BE77D5"/>
    <w:rsid w:val="00BE7B02"/>
    <w:rsid w:val="00BF620C"/>
    <w:rsid w:val="00BF62C4"/>
    <w:rsid w:val="00BF6BE8"/>
    <w:rsid w:val="00C041FB"/>
    <w:rsid w:val="00C123EE"/>
    <w:rsid w:val="00C15D89"/>
    <w:rsid w:val="00C2237B"/>
    <w:rsid w:val="00C26DA9"/>
    <w:rsid w:val="00C330B0"/>
    <w:rsid w:val="00C33F00"/>
    <w:rsid w:val="00C36960"/>
    <w:rsid w:val="00C37E2A"/>
    <w:rsid w:val="00C512B6"/>
    <w:rsid w:val="00C517AE"/>
    <w:rsid w:val="00C561C1"/>
    <w:rsid w:val="00C655D3"/>
    <w:rsid w:val="00C70488"/>
    <w:rsid w:val="00C713B8"/>
    <w:rsid w:val="00C773A0"/>
    <w:rsid w:val="00C801EF"/>
    <w:rsid w:val="00C8154D"/>
    <w:rsid w:val="00C8405B"/>
    <w:rsid w:val="00C91BD1"/>
    <w:rsid w:val="00C97C18"/>
    <w:rsid w:val="00CA56C1"/>
    <w:rsid w:val="00CB40E0"/>
    <w:rsid w:val="00CB57AF"/>
    <w:rsid w:val="00CB6402"/>
    <w:rsid w:val="00CB7C4A"/>
    <w:rsid w:val="00CD286A"/>
    <w:rsid w:val="00CD49B7"/>
    <w:rsid w:val="00D05C9E"/>
    <w:rsid w:val="00D2386B"/>
    <w:rsid w:val="00D26118"/>
    <w:rsid w:val="00D617E4"/>
    <w:rsid w:val="00D67A6C"/>
    <w:rsid w:val="00D909EA"/>
    <w:rsid w:val="00DA2FC7"/>
    <w:rsid w:val="00DB4D8F"/>
    <w:rsid w:val="00DC5388"/>
    <w:rsid w:val="00DC6C4F"/>
    <w:rsid w:val="00DD4AF5"/>
    <w:rsid w:val="00DD606B"/>
    <w:rsid w:val="00DF270B"/>
    <w:rsid w:val="00E04F49"/>
    <w:rsid w:val="00E27C4B"/>
    <w:rsid w:val="00E505BF"/>
    <w:rsid w:val="00E52E71"/>
    <w:rsid w:val="00E5425D"/>
    <w:rsid w:val="00E7682A"/>
    <w:rsid w:val="00E76BCF"/>
    <w:rsid w:val="00E80A28"/>
    <w:rsid w:val="00E97FAA"/>
    <w:rsid w:val="00EA5210"/>
    <w:rsid w:val="00EA6866"/>
    <w:rsid w:val="00EB6A11"/>
    <w:rsid w:val="00EC1DC8"/>
    <w:rsid w:val="00EC6561"/>
    <w:rsid w:val="00EE4681"/>
    <w:rsid w:val="00F127DB"/>
    <w:rsid w:val="00F23A56"/>
    <w:rsid w:val="00F24DC1"/>
    <w:rsid w:val="00F25B8F"/>
    <w:rsid w:val="00F32E78"/>
    <w:rsid w:val="00F40E5A"/>
    <w:rsid w:val="00F515DB"/>
    <w:rsid w:val="00F56C05"/>
    <w:rsid w:val="00F73B47"/>
    <w:rsid w:val="00F77562"/>
    <w:rsid w:val="00F83868"/>
    <w:rsid w:val="00F84EF9"/>
    <w:rsid w:val="00F85855"/>
    <w:rsid w:val="00FA326C"/>
    <w:rsid w:val="00FA542D"/>
    <w:rsid w:val="00FB0B17"/>
    <w:rsid w:val="00FB68A2"/>
    <w:rsid w:val="00FD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D235"/>
  <w15:chartTrackingRefBased/>
  <w15:docId w15:val="{4792950C-8427-41D9-9BB5-BC2D56F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3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3B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F346B"/>
    <w:rPr>
      <w:color w:val="666666"/>
    </w:rPr>
  </w:style>
  <w:style w:type="paragraph" w:styleId="a8">
    <w:name w:val="Normal (Web)"/>
    <w:basedOn w:val="a"/>
    <w:uiPriority w:val="99"/>
    <w:unhideWhenUsed/>
    <w:rsid w:val="00276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4532-014C-4295-B036-88116AF2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1394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374</cp:revision>
  <dcterms:created xsi:type="dcterms:W3CDTF">2024-11-15T08:48:00Z</dcterms:created>
  <dcterms:modified xsi:type="dcterms:W3CDTF">2024-11-30T07:13:00Z</dcterms:modified>
</cp:coreProperties>
</file>