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ADB3B98" w14:textId="77777777" w:rsidR="00DA491C" w:rsidRDefault="00DA491C">
      <w:pPr>
        <w:jc w:val="center"/>
        <w:rPr>
          <w:rFonts w:ascii="楷体_GB2312" w:eastAsia="楷体_GB2312" w:hAnsi="楷体_GB2312" w:cs="楷体_GB2312"/>
          <w:sz w:val="44"/>
          <w:szCs w:val="44"/>
        </w:rPr>
      </w:pPr>
    </w:p>
    <w:p w14:paraId="578A100F" w14:textId="77777777" w:rsidR="00DA491C" w:rsidRDefault="00D25364">
      <w:pPr>
        <w:jc w:val="center"/>
        <w:rPr>
          <w:rFonts w:ascii="楷体_GB2312" w:eastAsia="楷体_GB2312" w:hAnsi="楷体_GB2312" w:cs="楷体_GB2312"/>
          <w:sz w:val="44"/>
          <w:szCs w:val="44"/>
        </w:rPr>
      </w:pPr>
      <w:r>
        <w:rPr>
          <w:rFonts w:ascii="楷体_GB2312" w:eastAsia="楷体_GB2312" w:hAnsi="楷体_GB2312" w:cs="楷体_GB2312"/>
          <w:sz w:val="44"/>
          <w:szCs w:val="44"/>
        </w:rPr>
        <w:t>哈尔滨工业大学</w:t>
      </w:r>
      <w:r>
        <w:rPr>
          <w:rFonts w:eastAsia="楷体_GB2312"/>
          <w:sz w:val="44"/>
          <w:szCs w:val="44"/>
        </w:rPr>
        <w:t>计算机科学与技术</w:t>
      </w:r>
      <w:r>
        <w:rPr>
          <w:rFonts w:ascii="楷体_GB2312" w:eastAsia="楷体_GB2312" w:hAnsi="楷体_GB2312" w:cs="楷体_GB2312"/>
          <w:sz w:val="44"/>
          <w:szCs w:val="44"/>
        </w:rPr>
        <w:t>学院</w:t>
      </w:r>
    </w:p>
    <w:p w14:paraId="6696E11E" w14:textId="77777777" w:rsidR="00DA491C" w:rsidRDefault="00D25364">
      <w:pPr>
        <w:jc w:val="center"/>
        <w:rPr>
          <w:rFonts w:ascii="楷体_GB2312" w:eastAsia="楷体_GB2312" w:hAnsi="楷体_GB2312" w:cs="楷体_GB2312"/>
          <w:sz w:val="72"/>
          <w:szCs w:val="72"/>
        </w:rPr>
      </w:pPr>
      <w:r>
        <w:rPr>
          <w:rFonts w:ascii="楷体_GB2312" w:eastAsia="楷体_GB2312" w:hAnsi="楷体_GB2312" w:cs="楷体_GB2312"/>
          <w:sz w:val="44"/>
          <w:szCs w:val="44"/>
        </w:rPr>
        <w:t>《</w:t>
      </w:r>
      <w:r w:rsidR="009A7FF8">
        <w:rPr>
          <w:rFonts w:ascii="楷体_GB2312" w:eastAsia="楷体_GB2312" w:hAnsi="楷体_GB2312" w:cs="楷体_GB2312" w:hint="eastAsia"/>
          <w:sz w:val="44"/>
          <w:szCs w:val="44"/>
        </w:rPr>
        <w:t>算法设计与分析</w:t>
      </w:r>
      <w:r>
        <w:rPr>
          <w:rFonts w:ascii="楷体_GB2312" w:eastAsia="楷体_GB2312" w:hAnsi="楷体_GB2312" w:cs="楷体_GB2312"/>
          <w:sz w:val="44"/>
          <w:szCs w:val="44"/>
        </w:rPr>
        <w:t>》</w:t>
      </w:r>
    </w:p>
    <w:p w14:paraId="45473BA7" w14:textId="77777777" w:rsidR="00DA491C" w:rsidRDefault="00DA491C">
      <w:pPr>
        <w:jc w:val="center"/>
        <w:rPr>
          <w:rFonts w:ascii="楷体_GB2312" w:eastAsia="楷体_GB2312" w:hAnsi="楷体_GB2312" w:cs="楷体_GB2312"/>
          <w:sz w:val="72"/>
          <w:szCs w:val="72"/>
        </w:rPr>
      </w:pPr>
    </w:p>
    <w:p w14:paraId="58C843E4" w14:textId="77777777" w:rsidR="00DA491C" w:rsidRDefault="00BC076F">
      <w:pPr>
        <w:jc w:val="center"/>
      </w:pPr>
      <w:r>
        <w:rPr>
          <w:rFonts w:ascii="楷体_GB2312" w:eastAsia="楷体_GB2312" w:hAnsi="楷体_GB2312" w:cs="楷体_GB2312" w:hint="eastAsia"/>
          <w:sz w:val="72"/>
          <w:szCs w:val="72"/>
        </w:rPr>
        <w:t>课程报告</w:t>
      </w:r>
    </w:p>
    <w:p w14:paraId="15E173F2" w14:textId="77777777" w:rsidR="00DA491C" w:rsidRDefault="00DA491C"/>
    <w:p w14:paraId="0529D6E5" w14:textId="77777777" w:rsidR="00DA491C" w:rsidRPr="00913812" w:rsidRDefault="00DA491C"/>
    <w:p w14:paraId="3125C9B6" w14:textId="77777777" w:rsidR="00DA491C" w:rsidRDefault="00DA491C"/>
    <w:p w14:paraId="11B81FA4" w14:textId="77777777" w:rsidR="00DA491C" w:rsidRDefault="00DA491C"/>
    <w:p w14:paraId="5FA285DB" w14:textId="77777777" w:rsidR="00DA491C" w:rsidRPr="00A418BA" w:rsidRDefault="00DA491C"/>
    <w:p w14:paraId="78F613FF" w14:textId="77777777" w:rsidR="00DA491C" w:rsidRDefault="00DA491C"/>
    <w:p w14:paraId="136A1DFE" w14:textId="77777777" w:rsidR="00DA491C" w:rsidRDefault="00DA491C"/>
    <w:p w14:paraId="690D5297" w14:textId="77777777" w:rsidR="00636444" w:rsidRDefault="00636444"/>
    <w:p w14:paraId="3F266956" w14:textId="77777777" w:rsidR="00636444" w:rsidRDefault="00636444"/>
    <w:p w14:paraId="3FA3D319" w14:textId="77777777" w:rsidR="00636444" w:rsidRDefault="00636444"/>
    <w:p w14:paraId="0AE62B2B" w14:textId="77777777" w:rsidR="00DA491C" w:rsidRDefault="00DA491C"/>
    <w:p w14:paraId="3B12D63B" w14:textId="77777777" w:rsidR="00DA491C" w:rsidRDefault="00DA491C"/>
    <w:p w14:paraId="5CB16575" w14:textId="77777777" w:rsidR="00DA491C" w:rsidRDefault="00DA491C"/>
    <w:p w14:paraId="1C8E130C" w14:textId="77777777" w:rsidR="00DA491C" w:rsidRDefault="00DA491C"/>
    <w:tbl>
      <w:tblPr>
        <w:tblStyle w:val="af1"/>
        <w:tblW w:w="0" w:type="auto"/>
        <w:tblInd w:w="1838" w:type="dxa"/>
        <w:tblLook w:val="04A0" w:firstRow="1" w:lastRow="0" w:firstColumn="1" w:lastColumn="0" w:noHBand="0" w:noVBand="1"/>
      </w:tblPr>
      <w:tblGrid>
        <w:gridCol w:w="1559"/>
        <w:gridCol w:w="3402"/>
      </w:tblGrid>
      <w:tr w:rsidR="00D72E37" w14:paraId="68671B81" w14:textId="77777777" w:rsidTr="00FC2F4C">
        <w:tc>
          <w:tcPr>
            <w:tcW w:w="1559" w:type="dxa"/>
            <w:shd w:val="clear" w:color="auto" w:fill="F2F2F2" w:themeFill="background1" w:themeFillShade="F2"/>
          </w:tcPr>
          <w:p w14:paraId="117D6929" w14:textId="77777777" w:rsidR="00D72E37" w:rsidRPr="00636444" w:rsidRDefault="00D72E37" w:rsidP="00D72E37">
            <w:pPr>
              <w:jc w:val="left"/>
              <w:rPr>
                <w:sz w:val="28"/>
                <w:szCs w:val="28"/>
              </w:rPr>
            </w:pPr>
            <w:r w:rsidRPr="00636444">
              <w:rPr>
                <w:rFonts w:hint="eastAsia"/>
                <w:sz w:val="28"/>
                <w:szCs w:val="28"/>
              </w:rPr>
              <w:t>学号</w:t>
            </w:r>
          </w:p>
        </w:tc>
        <w:tc>
          <w:tcPr>
            <w:tcW w:w="3402" w:type="dxa"/>
          </w:tcPr>
          <w:p w14:paraId="13380D68" w14:textId="59B6B70E" w:rsidR="00D72E37" w:rsidRPr="00636444" w:rsidRDefault="00B10430" w:rsidP="00D72E37">
            <w:pPr>
              <w:jc w:val="left"/>
              <w:rPr>
                <w:sz w:val="28"/>
                <w:szCs w:val="28"/>
              </w:rPr>
            </w:pPr>
            <w:r>
              <w:rPr>
                <w:rFonts w:hint="eastAsia"/>
                <w:sz w:val="28"/>
                <w:szCs w:val="28"/>
              </w:rPr>
              <w:t>2</w:t>
            </w:r>
            <w:r>
              <w:rPr>
                <w:sz w:val="28"/>
                <w:szCs w:val="28"/>
              </w:rPr>
              <w:t>022113416</w:t>
            </w:r>
          </w:p>
        </w:tc>
      </w:tr>
      <w:tr w:rsidR="00D72E37" w14:paraId="25CF6B39" w14:textId="77777777" w:rsidTr="00FC2F4C">
        <w:tc>
          <w:tcPr>
            <w:tcW w:w="1559" w:type="dxa"/>
            <w:shd w:val="clear" w:color="auto" w:fill="F2F2F2" w:themeFill="background1" w:themeFillShade="F2"/>
          </w:tcPr>
          <w:p w14:paraId="56972411" w14:textId="77777777" w:rsidR="00D72E37" w:rsidRPr="00636444" w:rsidRDefault="00D72E37" w:rsidP="00D72E37">
            <w:pPr>
              <w:jc w:val="left"/>
              <w:rPr>
                <w:sz w:val="28"/>
                <w:szCs w:val="28"/>
              </w:rPr>
            </w:pPr>
            <w:r w:rsidRPr="00636444">
              <w:rPr>
                <w:rFonts w:hint="eastAsia"/>
                <w:sz w:val="28"/>
                <w:szCs w:val="28"/>
              </w:rPr>
              <w:t>姓名</w:t>
            </w:r>
          </w:p>
        </w:tc>
        <w:tc>
          <w:tcPr>
            <w:tcW w:w="3402" w:type="dxa"/>
          </w:tcPr>
          <w:p w14:paraId="7F4F71D8" w14:textId="67938F4A" w:rsidR="00D72E37" w:rsidRPr="00636444" w:rsidRDefault="00B10430" w:rsidP="00D72E37">
            <w:pPr>
              <w:jc w:val="left"/>
              <w:rPr>
                <w:sz w:val="28"/>
                <w:szCs w:val="28"/>
              </w:rPr>
            </w:pPr>
            <w:proofErr w:type="gramStart"/>
            <w:r>
              <w:rPr>
                <w:rFonts w:hint="eastAsia"/>
                <w:sz w:val="28"/>
                <w:szCs w:val="28"/>
              </w:rPr>
              <w:t>刘子康</w:t>
            </w:r>
            <w:proofErr w:type="gramEnd"/>
          </w:p>
        </w:tc>
      </w:tr>
      <w:tr w:rsidR="00D72E37" w14:paraId="48993EA2" w14:textId="77777777" w:rsidTr="00FC2F4C">
        <w:tc>
          <w:tcPr>
            <w:tcW w:w="1559" w:type="dxa"/>
            <w:shd w:val="clear" w:color="auto" w:fill="F2F2F2" w:themeFill="background1" w:themeFillShade="F2"/>
          </w:tcPr>
          <w:p w14:paraId="21513802" w14:textId="77777777" w:rsidR="00D72E37" w:rsidRPr="00636444" w:rsidRDefault="00D72E37" w:rsidP="00D72E37">
            <w:pPr>
              <w:jc w:val="left"/>
              <w:rPr>
                <w:sz w:val="28"/>
                <w:szCs w:val="28"/>
              </w:rPr>
            </w:pPr>
            <w:r>
              <w:rPr>
                <w:rFonts w:hint="eastAsia"/>
                <w:sz w:val="28"/>
                <w:szCs w:val="28"/>
              </w:rPr>
              <w:t>班级</w:t>
            </w:r>
          </w:p>
        </w:tc>
        <w:tc>
          <w:tcPr>
            <w:tcW w:w="3402" w:type="dxa"/>
          </w:tcPr>
          <w:p w14:paraId="43DE7773" w14:textId="507E9F1B" w:rsidR="00D72E37" w:rsidRPr="00636444" w:rsidRDefault="00B10430" w:rsidP="00D72E37">
            <w:pPr>
              <w:jc w:val="left"/>
              <w:rPr>
                <w:sz w:val="28"/>
                <w:szCs w:val="28"/>
              </w:rPr>
            </w:pPr>
            <w:r>
              <w:rPr>
                <w:rFonts w:hint="eastAsia"/>
                <w:sz w:val="28"/>
                <w:szCs w:val="28"/>
              </w:rPr>
              <w:t>2</w:t>
            </w:r>
            <w:r>
              <w:rPr>
                <w:sz w:val="28"/>
                <w:szCs w:val="28"/>
              </w:rPr>
              <w:t>203601</w:t>
            </w:r>
          </w:p>
        </w:tc>
      </w:tr>
      <w:tr w:rsidR="00937188" w14:paraId="4AD60E06" w14:textId="77777777" w:rsidTr="00FC2F4C">
        <w:tc>
          <w:tcPr>
            <w:tcW w:w="1559" w:type="dxa"/>
            <w:shd w:val="clear" w:color="auto" w:fill="F2F2F2" w:themeFill="background1" w:themeFillShade="F2"/>
          </w:tcPr>
          <w:p w14:paraId="3A04AE1C" w14:textId="77777777" w:rsidR="00937188" w:rsidRPr="00636444" w:rsidRDefault="00D72E37" w:rsidP="00636444">
            <w:pPr>
              <w:jc w:val="left"/>
              <w:rPr>
                <w:sz w:val="28"/>
                <w:szCs w:val="28"/>
              </w:rPr>
            </w:pPr>
            <w:r>
              <w:rPr>
                <w:rFonts w:hint="eastAsia"/>
                <w:sz w:val="28"/>
                <w:szCs w:val="28"/>
              </w:rPr>
              <w:t>专业</w:t>
            </w:r>
          </w:p>
        </w:tc>
        <w:tc>
          <w:tcPr>
            <w:tcW w:w="3402" w:type="dxa"/>
          </w:tcPr>
          <w:p w14:paraId="6098392B" w14:textId="44585424" w:rsidR="00937188" w:rsidRPr="00636444" w:rsidRDefault="00B10430" w:rsidP="00636444">
            <w:pPr>
              <w:jc w:val="left"/>
              <w:rPr>
                <w:sz w:val="28"/>
                <w:szCs w:val="28"/>
              </w:rPr>
            </w:pPr>
            <w:r>
              <w:rPr>
                <w:rFonts w:hint="eastAsia"/>
                <w:sz w:val="28"/>
                <w:szCs w:val="28"/>
              </w:rPr>
              <w:t>人工智能</w:t>
            </w:r>
          </w:p>
        </w:tc>
      </w:tr>
      <w:tr w:rsidR="00D8169A" w14:paraId="3AEE229B" w14:textId="77777777" w:rsidTr="00FC2F4C">
        <w:tc>
          <w:tcPr>
            <w:tcW w:w="1559" w:type="dxa"/>
            <w:shd w:val="clear" w:color="auto" w:fill="F2F2F2" w:themeFill="background1" w:themeFillShade="F2"/>
          </w:tcPr>
          <w:p w14:paraId="10E4C922" w14:textId="77777777" w:rsidR="00D8169A" w:rsidRDefault="00951BDB" w:rsidP="00636444">
            <w:pPr>
              <w:jc w:val="left"/>
              <w:rPr>
                <w:sz w:val="28"/>
                <w:szCs w:val="28"/>
              </w:rPr>
            </w:pPr>
            <w:r>
              <w:rPr>
                <w:rFonts w:hint="eastAsia"/>
                <w:sz w:val="28"/>
                <w:szCs w:val="28"/>
              </w:rPr>
              <w:t>授课</w:t>
            </w:r>
            <w:r w:rsidR="00D8169A">
              <w:rPr>
                <w:rFonts w:hint="eastAsia"/>
                <w:sz w:val="28"/>
                <w:szCs w:val="28"/>
              </w:rPr>
              <w:t>教师</w:t>
            </w:r>
          </w:p>
        </w:tc>
        <w:tc>
          <w:tcPr>
            <w:tcW w:w="3402" w:type="dxa"/>
          </w:tcPr>
          <w:p w14:paraId="3404E5BC" w14:textId="7F1C0AF5" w:rsidR="00D8169A" w:rsidRPr="00636444" w:rsidRDefault="00B10430" w:rsidP="00636444">
            <w:pPr>
              <w:jc w:val="left"/>
              <w:rPr>
                <w:sz w:val="28"/>
                <w:szCs w:val="28"/>
              </w:rPr>
            </w:pPr>
            <w:r>
              <w:rPr>
                <w:rFonts w:hint="eastAsia"/>
                <w:sz w:val="28"/>
                <w:szCs w:val="28"/>
              </w:rPr>
              <w:t>张炜</w:t>
            </w:r>
          </w:p>
        </w:tc>
      </w:tr>
      <w:tr w:rsidR="00636444" w14:paraId="2612CFBA" w14:textId="77777777" w:rsidTr="00FC2F4C">
        <w:tc>
          <w:tcPr>
            <w:tcW w:w="1559" w:type="dxa"/>
            <w:shd w:val="clear" w:color="auto" w:fill="F2F2F2" w:themeFill="background1" w:themeFillShade="F2"/>
          </w:tcPr>
          <w:p w14:paraId="5CB26ED2" w14:textId="77777777" w:rsidR="00636444" w:rsidRPr="00636444" w:rsidRDefault="00636444" w:rsidP="00636444">
            <w:pPr>
              <w:jc w:val="left"/>
              <w:rPr>
                <w:sz w:val="28"/>
                <w:szCs w:val="28"/>
              </w:rPr>
            </w:pPr>
            <w:r w:rsidRPr="00636444">
              <w:rPr>
                <w:rFonts w:hint="eastAsia"/>
                <w:sz w:val="28"/>
                <w:szCs w:val="28"/>
              </w:rPr>
              <w:t>报告日期</w:t>
            </w:r>
          </w:p>
        </w:tc>
        <w:tc>
          <w:tcPr>
            <w:tcW w:w="3402" w:type="dxa"/>
          </w:tcPr>
          <w:p w14:paraId="44525850" w14:textId="305DB773" w:rsidR="00636444" w:rsidRPr="00636444" w:rsidRDefault="00024CD7" w:rsidP="00636444">
            <w:pPr>
              <w:jc w:val="left"/>
              <w:rPr>
                <w:sz w:val="28"/>
                <w:szCs w:val="28"/>
              </w:rPr>
            </w:pPr>
            <w:r>
              <w:rPr>
                <w:sz w:val="28"/>
                <w:szCs w:val="28"/>
              </w:rPr>
              <w:t>202</w:t>
            </w:r>
            <w:r w:rsidR="0016284B">
              <w:rPr>
                <w:sz w:val="28"/>
                <w:szCs w:val="28"/>
              </w:rPr>
              <w:t>3</w:t>
            </w:r>
            <w:r w:rsidR="003316D2">
              <w:rPr>
                <w:rFonts w:hint="eastAsia"/>
                <w:sz w:val="28"/>
                <w:szCs w:val="28"/>
              </w:rPr>
              <w:t>年</w:t>
            </w:r>
            <w:r w:rsidR="00B10430">
              <w:rPr>
                <w:rFonts w:hint="eastAsia"/>
                <w:sz w:val="28"/>
                <w:szCs w:val="28"/>
              </w:rPr>
              <w:t>0</w:t>
            </w:r>
            <w:r w:rsidR="00B10430">
              <w:rPr>
                <w:sz w:val="28"/>
                <w:szCs w:val="28"/>
              </w:rPr>
              <w:t>1</w:t>
            </w:r>
            <w:r w:rsidR="003316D2">
              <w:rPr>
                <w:rFonts w:hint="eastAsia"/>
                <w:sz w:val="28"/>
                <w:szCs w:val="28"/>
              </w:rPr>
              <w:t>月</w:t>
            </w:r>
            <w:r w:rsidR="00B10430">
              <w:rPr>
                <w:rFonts w:hint="eastAsia"/>
                <w:sz w:val="28"/>
                <w:szCs w:val="28"/>
              </w:rPr>
              <w:t>0</w:t>
            </w:r>
            <w:r w:rsidR="00B10430">
              <w:rPr>
                <w:sz w:val="28"/>
                <w:szCs w:val="28"/>
              </w:rPr>
              <w:t>5</w:t>
            </w:r>
            <w:r w:rsidR="003316D2">
              <w:rPr>
                <w:rFonts w:hint="eastAsia"/>
                <w:sz w:val="28"/>
                <w:szCs w:val="28"/>
              </w:rPr>
              <w:t>日</w:t>
            </w:r>
          </w:p>
        </w:tc>
      </w:tr>
    </w:tbl>
    <w:p w14:paraId="3AB7E42B" w14:textId="77777777" w:rsidR="00DA491C" w:rsidRDefault="00DA491C" w:rsidP="00636444">
      <w:pPr>
        <w:jc w:val="center"/>
      </w:pPr>
    </w:p>
    <w:p w14:paraId="3BB9180B" w14:textId="77777777" w:rsidR="00DA491C" w:rsidRDefault="00DA491C">
      <w:pPr>
        <w:sectPr w:rsidR="00DA491C" w:rsidSect="005F7C88">
          <w:headerReference w:type="default" r:id="rId8"/>
          <w:pgSz w:w="11906" w:h="16838"/>
          <w:pgMar w:top="1440" w:right="1800" w:bottom="1440" w:left="1800" w:header="851" w:footer="720" w:gutter="0"/>
          <w:cols w:space="720"/>
          <w:docGrid w:type="lines" w:linePitch="312"/>
        </w:sectPr>
      </w:pPr>
    </w:p>
    <w:p w14:paraId="46DC3058" w14:textId="77777777" w:rsidR="00DA491C" w:rsidRPr="008E78D9" w:rsidRDefault="00AE4580" w:rsidP="008E78D9">
      <w:pPr>
        <w:jc w:val="center"/>
        <w:rPr>
          <w:sz w:val="52"/>
        </w:rPr>
      </w:pPr>
      <w:r w:rsidRPr="008E78D9">
        <w:rPr>
          <w:rFonts w:hint="eastAsia"/>
          <w:sz w:val="52"/>
        </w:rPr>
        <w:lastRenderedPageBreak/>
        <w:t>论文题目</w:t>
      </w:r>
    </w:p>
    <w:p w14:paraId="2B8ACD58" w14:textId="53FF8B49" w:rsidR="00B10430" w:rsidRPr="001218D6" w:rsidRDefault="009C1F32" w:rsidP="009A5365">
      <w:pPr>
        <w:spacing w:line="300" w:lineRule="auto"/>
        <w:ind w:firstLine="482"/>
        <w:jc w:val="center"/>
        <w:rPr>
          <w:bCs/>
          <w:color w:val="000000" w:themeColor="text1"/>
          <w:sz w:val="24"/>
        </w:rPr>
      </w:pPr>
      <w:proofErr w:type="spellStart"/>
      <w:r w:rsidRPr="001218D6">
        <w:rPr>
          <w:bCs/>
          <w:color w:val="000000" w:themeColor="text1"/>
          <w:sz w:val="24"/>
        </w:rPr>
        <w:t>ConnectorX</w:t>
      </w:r>
      <w:proofErr w:type="spellEnd"/>
      <w:r w:rsidRPr="001218D6">
        <w:rPr>
          <w:bCs/>
          <w:color w:val="000000" w:themeColor="text1"/>
          <w:sz w:val="24"/>
        </w:rPr>
        <w:t xml:space="preserve">: Accelerating Data Loading </w:t>
      </w:r>
      <w:proofErr w:type="gramStart"/>
      <w:r w:rsidRPr="001218D6">
        <w:rPr>
          <w:bCs/>
          <w:color w:val="000000" w:themeColor="text1"/>
          <w:sz w:val="24"/>
        </w:rPr>
        <w:t>From</w:t>
      </w:r>
      <w:proofErr w:type="gramEnd"/>
      <w:r w:rsidRPr="001218D6">
        <w:rPr>
          <w:bCs/>
          <w:color w:val="000000" w:themeColor="text1"/>
          <w:sz w:val="24"/>
        </w:rPr>
        <w:t xml:space="preserve"> Databases to</w:t>
      </w:r>
      <w:r w:rsidRPr="001218D6">
        <w:rPr>
          <w:rFonts w:hint="eastAsia"/>
          <w:bCs/>
          <w:color w:val="000000" w:themeColor="text1"/>
          <w:sz w:val="24"/>
        </w:rPr>
        <w:t xml:space="preserve"> </w:t>
      </w:r>
      <w:proofErr w:type="spellStart"/>
      <w:r w:rsidRPr="001218D6">
        <w:rPr>
          <w:bCs/>
          <w:color w:val="000000" w:themeColor="text1"/>
          <w:sz w:val="24"/>
        </w:rPr>
        <w:t>Dataframes</w:t>
      </w:r>
      <w:proofErr w:type="spellEnd"/>
    </w:p>
    <w:p w14:paraId="242CCA17" w14:textId="77777777" w:rsidR="009C1F32" w:rsidRDefault="009C1F32" w:rsidP="009A5365">
      <w:pPr>
        <w:spacing w:line="300" w:lineRule="auto"/>
        <w:ind w:firstLine="480"/>
        <w:jc w:val="center"/>
        <w:rPr>
          <w:bCs/>
          <w:color w:val="000000" w:themeColor="text1"/>
          <w:sz w:val="24"/>
        </w:rPr>
      </w:pPr>
    </w:p>
    <w:p w14:paraId="1CD7867B" w14:textId="70F5FC3F" w:rsidR="00B10430" w:rsidRDefault="00B10430" w:rsidP="009A5365">
      <w:pPr>
        <w:spacing w:line="300" w:lineRule="auto"/>
        <w:jc w:val="left"/>
        <w:rPr>
          <w:bCs/>
          <w:color w:val="000000" w:themeColor="text1"/>
          <w:sz w:val="24"/>
        </w:rPr>
      </w:pPr>
      <w:r>
        <w:rPr>
          <w:rFonts w:hint="eastAsia"/>
          <w:bCs/>
          <w:color w:val="000000" w:themeColor="text1"/>
          <w:sz w:val="24"/>
        </w:rPr>
        <w:t>作者：</w:t>
      </w:r>
      <w:r w:rsidR="009C1F32" w:rsidRPr="009C1F32">
        <w:rPr>
          <w:bCs/>
          <w:color w:val="000000" w:themeColor="text1"/>
          <w:sz w:val="24"/>
        </w:rPr>
        <w:t xml:space="preserve">Xiaoying Wang, Weiyuan Wu, </w:t>
      </w:r>
      <w:proofErr w:type="spellStart"/>
      <w:r w:rsidR="009C1F32" w:rsidRPr="009C1F32">
        <w:rPr>
          <w:bCs/>
          <w:color w:val="000000" w:themeColor="text1"/>
          <w:sz w:val="24"/>
        </w:rPr>
        <w:t>Jinze</w:t>
      </w:r>
      <w:proofErr w:type="spellEnd"/>
      <w:r w:rsidR="009C1F32" w:rsidRPr="009C1F32">
        <w:rPr>
          <w:bCs/>
          <w:color w:val="000000" w:themeColor="text1"/>
          <w:sz w:val="24"/>
        </w:rPr>
        <w:t xml:space="preserve"> Wu, Yizhou Chen, Nick </w:t>
      </w:r>
      <w:proofErr w:type="spellStart"/>
      <w:r w:rsidR="009C1F32" w:rsidRPr="009C1F32">
        <w:rPr>
          <w:bCs/>
          <w:color w:val="000000" w:themeColor="text1"/>
          <w:sz w:val="24"/>
        </w:rPr>
        <w:t>Zrymiak</w:t>
      </w:r>
      <w:proofErr w:type="spellEnd"/>
      <w:r w:rsidR="009C1F32" w:rsidRPr="009C1F32">
        <w:rPr>
          <w:bCs/>
          <w:color w:val="000000" w:themeColor="text1"/>
          <w:sz w:val="24"/>
        </w:rPr>
        <w:t xml:space="preserve">, </w:t>
      </w:r>
      <w:proofErr w:type="spellStart"/>
      <w:r w:rsidR="009C1F32" w:rsidRPr="009C1F32">
        <w:rPr>
          <w:bCs/>
          <w:color w:val="000000" w:themeColor="text1"/>
          <w:sz w:val="24"/>
        </w:rPr>
        <w:t>Changbo</w:t>
      </w:r>
      <w:proofErr w:type="spellEnd"/>
      <w:r w:rsidR="009C1F32" w:rsidRPr="009C1F32">
        <w:rPr>
          <w:bCs/>
          <w:color w:val="000000" w:themeColor="text1"/>
          <w:sz w:val="24"/>
        </w:rPr>
        <w:t xml:space="preserve"> Qu,</w:t>
      </w:r>
      <w:r w:rsidR="009C1F32">
        <w:rPr>
          <w:bCs/>
          <w:color w:val="000000" w:themeColor="text1"/>
          <w:sz w:val="24"/>
        </w:rPr>
        <w:t xml:space="preserve"> </w:t>
      </w:r>
      <w:r w:rsidR="009C1F32" w:rsidRPr="009C1F32">
        <w:rPr>
          <w:bCs/>
          <w:color w:val="000000" w:themeColor="text1"/>
          <w:sz w:val="24"/>
        </w:rPr>
        <w:t xml:space="preserve">Lampros </w:t>
      </w:r>
      <w:proofErr w:type="spellStart"/>
      <w:r w:rsidR="009C1F32" w:rsidRPr="009C1F32">
        <w:rPr>
          <w:bCs/>
          <w:color w:val="000000" w:themeColor="text1"/>
          <w:sz w:val="24"/>
        </w:rPr>
        <w:t>Flokas</w:t>
      </w:r>
      <w:proofErr w:type="spellEnd"/>
      <w:r w:rsidR="009C1F32" w:rsidRPr="009C1F32">
        <w:rPr>
          <w:bCs/>
          <w:color w:val="000000" w:themeColor="text1"/>
          <w:sz w:val="24"/>
        </w:rPr>
        <w:t xml:space="preserve">, George Chow, </w:t>
      </w:r>
      <w:proofErr w:type="spellStart"/>
      <w:r w:rsidR="009C1F32" w:rsidRPr="009C1F32">
        <w:rPr>
          <w:bCs/>
          <w:color w:val="000000" w:themeColor="text1"/>
          <w:sz w:val="24"/>
        </w:rPr>
        <w:t>Jiannan</w:t>
      </w:r>
      <w:proofErr w:type="spellEnd"/>
      <w:r w:rsidR="009C1F32" w:rsidRPr="009C1F32">
        <w:rPr>
          <w:bCs/>
          <w:color w:val="000000" w:themeColor="text1"/>
          <w:sz w:val="24"/>
        </w:rPr>
        <w:t xml:space="preserve"> Wang, </w:t>
      </w:r>
      <w:proofErr w:type="spellStart"/>
      <w:r w:rsidR="009C1F32" w:rsidRPr="009C1F32">
        <w:rPr>
          <w:bCs/>
          <w:color w:val="000000" w:themeColor="text1"/>
          <w:sz w:val="24"/>
        </w:rPr>
        <w:t>Tianzheng</w:t>
      </w:r>
      <w:proofErr w:type="spellEnd"/>
      <w:r w:rsidR="009C1F32" w:rsidRPr="009C1F32">
        <w:rPr>
          <w:bCs/>
          <w:color w:val="000000" w:themeColor="text1"/>
          <w:sz w:val="24"/>
        </w:rPr>
        <w:t xml:space="preserve"> Wang, Eugene </w:t>
      </w:r>
      <w:proofErr w:type="spellStart"/>
      <w:proofErr w:type="gramStart"/>
      <w:r w:rsidR="009C1F32" w:rsidRPr="009C1F32">
        <w:rPr>
          <w:bCs/>
          <w:color w:val="000000" w:themeColor="text1"/>
          <w:sz w:val="24"/>
        </w:rPr>
        <w:t>Wu,Qingqing</w:t>
      </w:r>
      <w:proofErr w:type="spellEnd"/>
      <w:proofErr w:type="gramEnd"/>
      <w:r w:rsidR="009C1F32" w:rsidRPr="009C1F32">
        <w:rPr>
          <w:bCs/>
          <w:color w:val="000000" w:themeColor="text1"/>
          <w:sz w:val="24"/>
        </w:rPr>
        <w:t xml:space="preserve"> Zhou</w:t>
      </w:r>
    </w:p>
    <w:p w14:paraId="18CF3AEC" w14:textId="0CBAB4BB" w:rsidR="00B10430" w:rsidRDefault="00B10430" w:rsidP="009A5365">
      <w:pPr>
        <w:spacing w:line="300" w:lineRule="auto"/>
        <w:jc w:val="left"/>
        <w:rPr>
          <w:bCs/>
          <w:color w:val="000000" w:themeColor="text1"/>
          <w:sz w:val="24"/>
        </w:rPr>
      </w:pPr>
      <w:r>
        <w:rPr>
          <w:rFonts w:hint="eastAsia"/>
          <w:bCs/>
          <w:color w:val="000000" w:themeColor="text1"/>
          <w:sz w:val="24"/>
        </w:rPr>
        <w:t>刊物：</w:t>
      </w:r>
      <w:r w:rsidR="009C1F32">
        <w:rPr>
          <w:bCs/>
          <w:color w:val="000000" w:themeColor="text1"/>
          <w:sz w:val="24"/>
        </w:rPr>
        <w:t>VLDB</w:t>
      </w:r>
    </w:p>
    <w:p w14:paraId="2C1AE3B1" w14:textId="2081E949" w:rsidR="00B10430" w:rsidRPr="00151236" w:rsidRDefault="00B10430" w:rsidP="009A5365">
      <w:pPr>
        <w:spacing w:line="300" w:lineRule="auto"/>
        <w:jc w:val="left"/>
        <w:rPr>
          <w:bCs/>
          <w:color w:val="000000" w:themeColor="text1"/>
          <w:sz w:val="24"/>
        </w:rPr>
      </w:pPr>
      <w:r>
        <w:rPr>
          <w:rFonts w:hint="eastAsia"/>
          <w:bCs/>
          <w:color w:val="000000" w:themeColor="text1"/>
          <w:sz w:val="24"/>
        </w:rPr>
        <w:t>出处链接</w:t>
      </w:r>
      <w:r w:rsidR="009C1F32">
        <w:rPr>
          <w:rFonts w:hint="eastAsia"/>
          <w:bCs/>
          <w:color w:val="000000" w:themeColor="text1"/>
          <w:sz w:val="24"/>
        </w:rPr>
        <w:t>：</w:t>
      </w:r>
      <w:r w:rsidR="003141B3" w:rsidRPr="003141B3">
        <w:rPr>
          <w:bCs/>
          <w:color w:val="000000" w:themeColor="text1"/>
          <w:sz w:val="24"/>
        </w:rPr>
        <w:t>https://www.vldb.org/pvldb/vol15/p2994-wang.pdf</w:t>
      </w:r>
    </w:p>
    <w:p w14:paraId="542C6E68" w14:textId="5F8141C0" w:rsidR="00453C9A" w:rsidRPr="00453C9A" w:rsidRDefault="002829B2" w:rsidP="00453C9A">
      <w:pPr>
        <w:pStyle w:val="1"/>
      </w:pPr>
      <w:r w:rsidRPr="002829B2">
        <w:rPr>
          <w:rFonts w:hint="eastAsia"/>
        </w:rPr>
        <w:t>问题定义</w:t>
      </w:r>
    </w:p>
    <w:p w14:paraId="4E7A8A9F" w14:textId="2F3A06E8" w:rsidR="009C1F32" w:rsidRPr="009C1F32" w:rsidRDefault="009C1F32" w:rsidP="00A418BA">
      <w:pPr>
        <w:spacing w:line="300" w:lineRule="auto"/>
        <w:ind w:firstLineChars="200" w:firstLine="480"/>
        <w:rPr>
          <w:kern w:val="2"/>
          <w:sz w:val="24"/>
        </w:rPr>
      </w:pPr>
      <w:r w:rsidRPr="009C1F32">
        <w:rPr>
          <w:rFonts w:hint="eastAsia"/>
          <w:kern w:val="2"/>
          <w:sz w:val="24"/>
        </w:rPr>
        <w:t>数据</w:t>
      </w:r>
      <w:r w:rsidR="003122E1">
        <w:rPr>
          <w:rFonts w:hint="eastAsia"/>
          <w:kern w:val="2"/>
          <w:sz w:val="24"/>
        </w:rPr>
        <w:t>分析</w:t>
      </w:r>
      <w:r w:rsidRPr="009C1F32">
        <w:rPr>
          <w:rFonts w:hint="eastAsia"/>
          <w:kern w:val="2"/>
          <w:sz w:val="24"/>
        </w:rPr>
        <w:t>库，如</w:t>
      </w:r>
      <w:r w:rsidR="00D00C90">
        <w:rPr>
          <w:rFonts w:hint="eastAsia"/>
          <w:kern w:val="2"/>
          <w:sz w:val="24"/>
        </w:rPr>
        <w:t xml:space="preserve"> </w:t>
      </w:r>
      <w:r w:rsidRPr="009C1F32">
        <w:rPr>
          <w:rFonts w:hint="eastAsia"/>
          <w:kern w:val="2"/>
          <w:sz w:val="24"/>
        </w:rPr>
        <w:t>Pandas</w:t>
      </w:r>
      <w:r w:rsidRPr="009C1F32">
        <w:rPr>
          <w:rFonts w:hint="eastAsia"/>
          <w:kern w:val="2"/>
          <w:sz w:val="24"/>
        </w:rPr>
        <w:t>、</w:t>
      </w:r>
      <w:r w:rsidR="00D00C90">
        <w:rPr>
          <w:rFonts w:hint="eastAsia"/>
          <w:kern w:val="2"/>
          <w:sz w:val="24"/>
        </w:rPr>
        <w:t xml:space="preserve"> </w:t>
      </w:r>
      <w:proofErr w:type="spellStart"/>
      <w:r w:rsidRPr="009C1F32">
        <w:rPr>
          <w:rFonts w:hint="eastAsia"/>
          <w:kern w:val="2"/>
          <w:sz w:val="24"/>
        </w:rPr>
        <w:t>D</w:t>
      </w:r>
      <w:r w:rsidR="00674131">
        <w:rPr>
          <w:rFonts w:hint="eastAsia"/>
          <w:kern w:val="2"/>
          <w:sz w:val="24"/>
        </w:rPr>
        <w:t>ask</w:t>
      </w:r>
      <w:proofErr w:type="spellEnd"/>
      <w:r w:rsidR="00D00C90">
        <w:rPr>
          <w:kern w:val="2"/>
          <w:sz w:val="24"/>
        </w:rPr>
        <w:t xml:space="preserve"> </w:t>
      </w:r>
      <w:r w:rsidRPr="009C1F32">
        <w:rPr>
          <w:rFonts w:hint="eastAsia"/>
          <w:kern w:val="2"/>
          <w:sz w:val="24"/>
        </w:rPr>
        <w:t>和</w:t>
      </w:r>
      <w:r w:rsidR="00D00C90">
        <w:rPr>
          <w:rFonts w:hint="eastAsia"/>
          <w:kern w:val="2"/>
          <w:sz w:val="24"/>
        </w:rPr>
        <w:t xml:space="preserve"> </w:t>
      </w:r>
      <w:r w:rsidRPr="009C1F32">
        <w:rPr>
          <w:rFonts w:hint="eastAsia"/>
          <w:kern w:val="2"/>
          <w:sz w:val="24"/>
        </w:rPr>
        <w:t>M</w:t>
      </w:r>
      <w:r w:rsidR="00674131">
        <w:rPr>
          <w:kern w:val="2"/>
          <w:sz w:val="24"/>
        </w:rPr>
        <w:t>odin</w:t>
      </w:r>
      <w:r w:rsidR="00D00C90">
        <w:rPr>
          <w:kern w:val="2"/>
          <w:sz w:val="24"/>
        </w:rPr>
        <w:t xml:space="preserve"> </w:t>
      </w:r>
      <w:r w:rsidRPr="009C1F32">
        <w:rPr>
          <w:rFonts w:hint="eastAsia"/>
          <w:kern w:val="2"/>
          <w:sz w:val="24"/>
        </w:rPr>
        <w:t>，在数据科学家中被广泛用于数据操作和分析</w:t>
      </w:r>
      <w:r w:rsidR="003122E1">
        <w:rPr>
          <w:rFonts w:hint="eastAsia"/>
          <w:kern w:val="2"/>
          <w:sz w:val="24"/>
        </w:rPr>
        <w:t>，而很多</w:t>
      </w:r>
      <w:r w:rsidRPr="009C1F32">
        <w:rPr>
          <w:rFonts w:hint="eastAsia"/>
          <w:kern w:val="2"/>
          <w:sz w:val="24"/>
        </w:rPr>
        <w:t>企业通常将其数据存储在数据库管理系统中。因此，大多</w:t>
      </w:r>
      <w:r>
        <w:rPr>
          <w:rFonts w:hint="eastAsia"/>
          <w:kern w:val="2"/>
          <w:sz w:val="24"/>
        </w:rPr>
        <w:t>数据</w:t>
      </w:r>
      <w:r w:rsidRPr="009C1F32">
        <w:rPr>
          <w:rFonts w:hint="eastAsia"/>
          <w:kern w:val="2"/>
          <w:sz w:val="24"/>
        </w:rPr>
        <w:t>科学应用程序</w:t>
      </w:r>
      <w:r>
        <w:rPr>
          <w:rFonts w:hint="eastAsia"/>
          <w:kern w:val="2"/>
          <w:sz w:val="24"/>
        </w:rPr>
        <w:t>的第一步</w:t>
      </w:r>
      <w:r w:rsidRPr="009C1F32">
        <w:rPr>
          <w:rFonts w:hint="eastAsia"/>
          <w:kern w:val="2"/>
          <w:sz w:val="24"/>
        </w:rPr>
        <w:t>是从数据库管理系统中加载数据。</w:t>
      </w:r>
      <w:r w:rsidR="003122E1">
        <w:rPr>
          <w:rFonts w:hint="eastAsia"/>
          <w:kern w:val="2"/>
          <w:sz w:val="24"/>
        </w:rPr>
        <w:t>然而</w:t>
      </w:r>
      <w:r w:rsidRPr="009C1F32">
        <w:rPr>
          <w:rFonts w:hint="eastAsia"/>
          <w:kern w:val="2"/>
          <w:sz w:val="24"/>
        </w:rPr>
        <w:t>，这种数据加载过程不仅非常慢，还会消耗过多的客户端内存，这很容易导致内存不足或性能下降。</w:t>
      </w:r>
    </w:p>
    <w:p w14:paraId="60C53EAE" w14:textId="6D4E42D6" w:rsidR="009C1F32" w:rsidRDefault="003122E1" w:rsidP="002623EB">
      <w:pPr>
        <w:spacing w:line="300" w:lineRule="auto"/>
        <w:ind w:firstLine="420"/>
        <w:rPr>
          <w:kern w:val="2"/>
          <w:sz w:val="24"/>
        </w:rPr>
      </w:pPr>
      <w:r>
        <w:rPr>
          <w:rFonts w:hint="eastAsia"/>
          <w:kern w:val="2"/>
          <w:sz w:val="24"/>
        </w:rPr>
        <w:t>这是一个亟待解决的问题，</w:t>
      </w:r>
      <w:r w:rsidR="009C1F32" w:rsidRPr="009C1F32">
        <w:rPr>
          <w:rFonts w:hint="eastAsia"/>
          <w:kern w:val="2"/>
          <w:sz w:val="24"/>
        </w:rPr>
        <w:t>因为</w:t>
      </w:r>
      <w:r>
        <w:rPr>
          <w:rFonts w:hint="eastAsia"/>
          <w:kern w:val="2"/>
          <w:sz w:val="24"/>
        </w:rPr>
        <w:t>数据库读取是</w:t>
      </w:r>
      <w:r w:rsidR="009C1F32" w:rsidRPr="009C1F32">
        <w:rPr>
          <w:rFonts w:hint="eastAsia"/>
          <w:kern w:val="2"/>
          <w:sz w:val="24"/>
        </w:rPr>
        <w:t>许多数据科学任务</w:t>
      </w:r>
      <w:r>
        <w:rPr>
          <w:rFonts w:hint="eastAsia"/>
          <w:kern w:val="2"/>
          <w:sz w:val="24"/>
        </w:rPr>
        <w:t>（</w:t>
      </w:r>
      <w:r w:rsidR="009C1F32" w:rsidRPr="009C1F32">
        <w:rPr>
          <w:rFonts w:hint="eastAsia"/>
          <w:kern w:val="2"/>
          <w:sz w:val="24"/>
        </w:rPr>
        <w:t>如</w:t>
      </w:r>
      <w:r w:rsidR="009C1F32" w:rsidRPr="009C1F32">
        <w:rPr>
          <w:rFonts w:hint="eastAsia"/>
          <w:kern w:val="2"/>
          <w:sz w:val="24"/>
        </w:rPr>
        <w:t>ELT/ETL</w:t>
      </w:r>
      <w:r w:rsidR="009C1F32" w:rsidRPr="009C1F32">
        <w:rPr>
          <w:rFonts w:hint="eastAsia"/>
          <w:kern w:val="2"/>
          <w:sz w:val="24"/>
        </w:rPr>
        <w:t>流程和探索性数据分析</w:t>
      </w:r>
      <w:r>
        <w:rPr>
          <w:rFonts w:hint="eastAsia"/>
          <w:kern w:val="2"/>
          <w:sz w:val="24"/>
        </w:rPr>
        <w:t>）</w:t>
      </w:r>
      <w:r w:rsidR="009C1F32" w:rsidRPr="009C1F32">
        <w:rPr>
          <w:rFonts w:hint="eastAsia"/>
          <w:kern w:val="2"/>
          <w:sz w:val="24"/>
        </w:rPr>
        <w:t>的关键，并且在实际的</w:t>
      </w:r>
      <w:r w:rsidR="00D00C90">
        <w:rPr>
          <w:rFonts w:hint="eastAsia"/>
          <w:kern w:val="2"/>
          <w:sz w:val="24"/>
        </w:rPr>
        <w:t>机器学习</w:t>
      </w:r>
      <w:r w:rsidR="00D00C90">
        <w:rPr>
          <w:rFonts w:hint="eastAsia"/>
          <w:kern w:val="2"/>
          <w:sz w:val="24"/>
        </w:rPr>
        <w:t>(</w:t>
      </w:r>
      <w:r w:rsidR="00D00C90">
        <w:rPr>
          <w:kern w:val="2"/>
          <w:sz w:val="24"/>
        </w:rPr>
        <w:t>Machine Learning, ML</w:t>
      </w:r>
      <w:r w:rsidR="00D00C90">
        <w:rPr>
          <w:rFonts w:hint="eastAsia"/>
          <w:kern w:val="2"/>
          <w:sz w:val="24"/>
        </w:rPr>
        <w:t>)</w:t>
      </w:r>
      <w:r w:rsidR="00D00C90">
        <w:rPr>
          <w:rFonts w:hint="eastAsia"/>
          <w:kern w:val="2"/>
          <w:sz w:val="24"/>
        </w:rPr>
        <w:t>流水线</w:t>
      </w:r>
      <w:r w:rsidR="009C1F32" w:rsidRPr="009C1F32">
        <w:rPr>
          <w:rFonts w:hint="eastAsia"/>
          <w:kern w:val="2"/>
          <w:sz w:val="24"/>
        </w:rPr>
        <w:t>中可能</w:t>
      </w:r>
      <w:r w:rsidR="00D00C90">
        <w:rPr>
          <w:rFonts w:hint="eastAsia"/>
          <w:kern w:val="2"/>
          <w:sz w:val="24"/>
        </w:rPr>
        <w:t>占据</w:t>
      </w:r>
      <w:r w:rsidR="009C1F32" w:rsidRPr="009C1F32">
        <w:rPr>
          <w:rFonts w:hint="eastAsia"/>
          <w:kern w:val="2"/>
          <w:sz w:val="24"/>
        </w:rPr>
        <w:t>50%</w:t>
      </w:r>
      <w:r w:rsidR="009C1F32" w:rsidRPr="009C1F32">
        <w:rPr>
          <w:rFonts w:hint="eastAsia"/>
          <w:kern w:val="2"/>
          <w:sz w:val="24"/>
        </w:rPr>
        <w:t>以上的时间。因此，弥合数据库和数据帧之间的差距是学术和产业</w:t>
      </w:r>
      <w:r w:rsidR="00D00C90">
        <w:rPr>
          <w:rFonts w:hint="eastAsia"/>
          <w:kern w:val="2"/>
          <w:sz w:val="24"/>
        </w:rPr>
        <w:t>上</w:t>
      </w:r>
      <w:r w:rsidR="009C1F32" w:rsidRPr="009C1F32">
        <w:rPr>
          <w:rFonts w:hint="eastAsia"/>
          <w:kern w:val="2"/>
          <w:sz w:val="24"/>
        </w:rPr>
        <w:t>都非常</w:t>
      </w:r>
      <w:r w:rsidR="00D00C90">
        <w:rPr>
          <w:rFonts w:hint="eastAsia"/>
          <w:kern w:val="2"/>
          <w:sz w:val="24"/>
        </w:rPr>
        <w:t>关注</w:t>
      </w:r>
      <w:r w:rsidR="009C1F32" w:rsidRPr="009C1F32">
        <w:rPr>
          <w:rFonts w:hint="eastAsia"/>
          <w:kern w:val="2"/>
          <w:sz w:val="24"/>
        </w:rPr>
        <w:t>的问题。</w:t>
      </w:r>
    </w:p>
    <w:p w14:paraId="661C8731" w14:textId="17169C78" w:rsidR="00DB3771" w:rsidRDefault="00DB3771" w:rsidP="00DB3771">
      <w:pPr>
        <w:spacing w:line="300" w:lineRule="auto"/>
        <w:jc w:val="center"/>
        <w:rPr>
          <w:kern w:val="2"/>
          <w:sz w:val="24"/>
        </w:rPr>
      </w:pPr>
      <w:r w:rsidRPr="00DB3771">
        <w:rPr>
          <w:noProof/>
        </w:rPr>
        <w:drawing>
          <wp:inline distT="0" distB="0" distL="0" distR="0" wp14:anchorId="597D6BED" wp14:editId="3E9410E4">
            <wp:extent cx="4680610" cy="1780870"/>
            <wp:effectExtent l="0" t="0" r="5715" b="0"/>
            <wp:docPr id="1878156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56213" name=""/>
                    <pic:cNvPicPr/>
                  </pic:nvPicPr>
                  <pic:blipFill>
                    <a:blip r:embed="rId9">
                      <a:extLst>
                        <a:ext uri="{28A0092B-C50C-407E-A947-70E740481C1C}">
                          <a14:useLocalDpi xmlns:a14="http://schemas.microsoft.com/office/drawing/2010/main" val="0"/>
                        </a:ext>
                      </a:extLst>
                    </a:blip>
                    <a:stretch>
                      <a:fillRect/>
                    </a:stretch>
                  </pic:blipFill>
                  <pic:spPr>
                    <a:xfrm>
                      <a:off x="0" y="0"/>
                      <a:ext cx="4691853" cy="1785148"/>
                    </a:xfrm>
                    <a:prstGeom prst="rect">
                      <a:avLst/>
                    </a:prstGeom>
                  </pic:spPr>
                </pic:pic>
              </a:graphicData>
            </a:graphic>
          </wp:inline>
        </w:drawing>
      </w:r>
    </w:p>
    <w:p w14:paraId="2DE2E0FA" w14:textId="6FE1C180" w:rsidR="00DB3771" w:rsidRDefault="00DB3771" w:rsidP="00DB3771">
      <w:pPr>
        <w:spacing w:line="300" w:lineRule="auto"/>
        <w:jc w:val="center"/>
        <w:rPr>
          <w:kern w:val="2"/>
          <w:szCs w:val="21"/>
        </w:rPr>
      </w:pPr>
      <w:r w:rsidRPr="00DB3771">
        <w:rPr>
          <w:rFonts w:hint="eastAsia"/>
          <w:kern w:val="2"/>
          <w:szCs w:val="21"/>
        </w:rPr>
        <w:t>图</w:t>
      </w:r>
      <w:r w:rsidRPr="00DB3771">
        <w:rPr>
          <w:rFonts w:hint="eastAsia"/>
          <w:kern w:val="2"/>
          <w:szCs w:val="21"/>
        </w:rPr>
        <w:t>1</w:t>
      </w:r>
      <w:r w:rsidRPr="00DB3771">
        <w:rPr>
          <w:rFonts w:hint="eastAsia"/>
          <w:kern w:val="2"/>
          <w:szCs w:val="21"/>
        </w:rPr>
        <w:t>：表</w:t>
      </w:r>
      <w:r>
        <w:rPr>
          <w:rFonts w:hint="eastAsia"/>
          <w:kern w:val="2"/>
          <w:szCs w:val="21"/>
        </w:rPr>
        <w:t>格</w:t>
      </w:r>
      <w:r w:rsidRPr="00DB3771">
        <w:rPr>
          <w:rFonts w:hint="eastAsia"/>
          <w:kern w:val="2"/>
          <w:szCs w:val="21"/>
        </w:rPr>
        <w:t>（</w:t>
      </w:r>
      <w:r w:rsidRPr="00DB3771">
        <w:rPr>
          <w:rFonts w:hint="eastAsia"/>
          <w:kern w:val="2"/>
          <w:szCs w:val="21"/>
        </w:rPr>
        <w:t xml:space="preserve">CSV </w:t>
      </w:r>
      <w:r w:rsidRPr="00DB3771">
        <w:rPr>
          <w:rFonts w:hint="eastAsia"/>
          <w:kern w:val="2"/>
          <w:szCs w:val="21"/>
        </w:rPr>
        <w:t>格式，</w:t>
      </w:r>
      <w:r w:rsidRPr="00DB3771">
        <w:rPr>
          <w:rFonts w:hint="eastAsia"/>
          <w:kern w:val="2"/>
          <w:szCs w:val="21"/>
        </w:rPr>
        <w:t>7.2 GB</w:t>
      </w:r>
      <w:r w:rsidRPr="00DB3771">
        <w:rPr>
          <w:rFonts w:hint="eastAsia"/>
          <w:kern w:val="2"/>
          <w:szCs w:val="21"/>
        </w:rPr>
        <w:t>）从数据库向数据帧加载</w:t>
      </w:r>
      <w:r>
        <w:rPr>
          <w:rFonts w:hint="eastAsia"/>
          <w:kern w:val="2"/>
          <w:szCs w:val="21"/>
        </w:rPr>
        <w:t>加快、内存使用量减少</w:t>
      </w:r>
    </w:p>
    <w:p w14:paraId="167359D9" w14:textId="284633C7" w:rsidR="00674234" w:rsidRPr="00674234" w:rsidRDefault="00674234" w:rsidP="00674234">
      <w:pPr>
        <w:spacing w:beforeLines="50" w:before="156" w:afterLines="50" w:after="156" w:line="300" w:lineRule="auto"/>
        <w:rPr>
          <w:rFonts w:ascii="黑体" w:eastAsia="黑体" w:hAnsi="黑体"/>
          <w:bCs/>
          <w:color w:val="000000" w:themeColor="text1"/>
          <w:sz w:val="28"/>
          <w:szCs w:val="28"/>
        </w:rPr>
      </w:pPr>
      <w:r>
        <w:rPr>
          <w:rFonts w:ascii="黑体" w:eastAsia="黑体" w:hAnsi="黑体"/>
          <w:bCs/>
          <w:color w:val="000000" w:themeColor="text1"/>
          <w:sz w:val="28"/>
          <w:szCs w:val="28"/>
        </w:rPr>
        <w:t>1.1</w:t>
      </w:r>
      <w:r>
        <w:rPr>
          <w:rFonts w:ascii="黑体" w:eastAsia="黑体" w:hAnsi="黑体" w:hint="eastAsia"/>
          <w:bCs/>
          <w:color w:val="000000" w:themeColor="text1"/>
          <w:sz w:val="28"/>
          <w:szCs w:val="28"/>
        </w:rPr>
        <w:t>现有问题</w:t>
      </w:r>
    </w:p>
    <w:p w14:paraId="63AC82F6" w14:textId="51C9BB30" w:rsidR="00674234" w:rsidRPr="001270BE" w:rsidRDefault="00674234" w:rsidP="002623EB">
      <w:pPr>
        <w:spacing w:line="300" w:lineRule="auto"/>
        <w:ind w:firstLineChars="200" w:firstLine="480"/>
        <w:rPr>
          <w:bCs/>
          <w:color w:val="000000" w:themeColor="text1"/>
          <w:sz w:val="24"/>
        </w:rPr>
      </w:pPr>
      <w:r w:rsidRPr="001270BE">
        <w:rPr>
          <w:bCs/>
          <w:color w:val="000000" w:themeColor="text1"/>
          <w:sz w:val="24"/>
        </w:rPr>
        <w:t>首先，实际的数据加载</w:t>
      </w:r>
      <w:r w:rsidR="005E6133">
        <w:rPr>
          <w:bCs/>
          <w:color w:val="000000" w:themeColor="text1"/>
          <w:sz w:val="24"/>
        </w:rPr>
        <w:t>关键限制因素</w:t>
      </w:r>
      <w:r w:rsidRPr="001270BE">
        <w:rPr>
          <w:bCs/>
          <w:color w:val="000000" w:themeColor="text1"/>
          <w:sz w:val="24"/>
        </w:rPr>
        <w:t>在哪里？</w:t>
      </w:r>
      <w:r w:rsidR="00D00C90">
        <w:rPr>
          <w:rFonts w:hint="eastAsia"/>
          <w:bCs/>
          <w:color w:val="000000" w:themeColor="text1"/>
          <w:sz w:val="24"/>
        </w:rPr>
        <w:t>研究团队</w:t>
      </w:r>
      <w:r w:rsidRPr="001270BE">
        <w:rPr>
          <w:bCs/>
          <w:color w:val="000000" w:themeColor="text1"/>
          <w:sz w:val="24"/>
        </w:rPr>
        <w:t>发现</w:t>
      </w:r>
      <w:r w:rsidR="00D00C90">
        <w:rPr>
          <w:rFonts w:hint="eastAsia"/>
          <w:bCs/>
          <w:color w:val="000000" w:themeColor="text1"/>
          <w:sz w:val="24"/>
        </w:rPr>
        <w:t xml:space="preserve"> </w:t>
      </w:r>
      <w:proofErr w:type="spellStart"/>
      <w:r w:rsidR="00D00C90" w:rsidRPr="001270BE">
        <w:rPr>
          <w:bCs/>
          <w:color w:val="000000" w:themeColor="text1"/>
          <w:sz w:val="24"/>
        </w:rPr>
        <w:t>Pandas.read_sql</w:t>
      </w:r>
      <w:proofErr w:type="spellEnd"/>
      <w:r w:rsidR="00D00C90">
        <w:rPr>
          <w:bCs/>
          <w:color w:val="000000" w:themeColor="text1"/>
          <w:sz w:val="24"/>
        </w:rPr>
        <w:t xml:space="preserve"> </w:t>
      </w:r>
      <w:r w:rsidR="00D00C90">
        <w:rPr>
          <w:rFonts w:hint="eastAsia"/>
          <w:bCs/>
          <w:color w:val="000000" w:themeColor="text1"/>
          <w:sz w:val="24"/>
        </w:rPr>
        <w:t>函数</w:t>
      </w:r>
      <w:r w:rsidRPr="001270BE">
        <w:rPr>
          <w:bCs/>
          <w:color w:val="000000" w:themeColor="text1"/>
          <w:sz w:val="24"/>
        </w:rPr>
        <w:t>运行时</w:t>
      </w:r>
      <w:r w:rsidR="00D00C90">
        <w:rPr>
          <w:rFonts w:hint="eastAsia"/>
          <w:bCs/>
          <w:color w:val="000000" w:themeColor="text1"/>
          <w:sz w:val="24"/>
        </w:rPr>
        <w:t>间</w:t>
      </w:r>
      <w:r w:rsidRPr="001270BE">
        <w:rPr>
          <w:bCs/>
          <w:color w:val="000000" w:themeColor="text1"/>
          <w:sz w:val="24"/>
        </w:rPr>
        <w:t>可分为两部分：服务器端运行</w:t>
      </w:r>
      <w:r w:rsidR="00D00C90">
        <w:rPr>
          <w:rFonts w:hint="eastAsia"/>
          <w:bCs/>
          <w:color w:val="000000" w:themeColor="text1"/>
          <w:sz w:val="24"/>
        </w:rPr>
        <w:t>时间（</w:t>
      </w:r>
      <w:r w:rsidRPr="001270BE">
        <w:rPr>
          <w:bCs/>
          <w:color w:val="000000" w:themeColor="text1"/>
          <w:sz w:val="24"/>
        </w:rPr>
        <w:t>包括查询执行、序列化和网络传输</w:t>
      </w:r>
      <w:r w:rsidR="00D00C90">
        <w:rPr>
          <w:rFonts w:hint="eastAsia"/>
          <w:bCs/>
          <w:color w:val="000000" w:themeColor="text1"/>
          <w:sz w:val="24"/>
        </w:rPr>
        <w:t>）</w:t>
      </w:r>
      <w:r w:rsidRPr="001270BE">
        <w:rPr>
          <w:bCs/>
          <w:color w:val="000000" w:themeColor="text1"/>
          <w:sz w:val="24"/>
        </w:rPr>
        <w:t>，客户端</w:t>
      </w:r>
      <w:r w:rsidR="00D00C90">
        <w:rPr>
          <w:rFonts w:hint="eastAsia"/>
          <w:bCs/>
          <w:color w:val="000000" w:themeColor="text1"/>
          <w:sz w:val="24"/>
        </w:rPr>
        <w:t>运行时间（</w:t>
      </w:r>
      <w:r w:rsidRPr="001270BE">
        <w:rPr>
          <w:bCs/>
          <w:color w:val="000000" w:themeColor="text1"/>
          <w:sz w:val="24"/>
        </w:rPr>
        <w:t>包括反序列化和转换成数据帧</w:t>
      </w:r>
      <w:r w:rsidR="00D00C90">
        <w:rPr>
          <w:rFonts w:hint="eastAsia"/>
          <w:bCs/>
          <w:color w:val="000000" w:themeColor="text1"/>
          <w:sz w:val="24"/>
        </w:rPr>
        <w:t>）</w:t>
      </w:r>
      <w:r w:rsidRPr="001270BE">
        <w:rPr>
          <w:bCs/>
          <w:color w:val="000000" w:themeColor="text1"/>
          <w:sz w:val="24"/>
        </w:rPr>
        <w:t>。</w:t>
      </w:r>
      <w:r w:rsidR="00D00C90">
        <w:rPr>
          <w:rFonts w:hint="eastAsia"/>
          <w:bCs/>
          <w:color w:val="000000" w:themeColor="text1"/>
          <w:sz w:val="24"/>
        </w:rPr>
        <w:t>结果显示</w:t>
      </w:r>
      <w:r w:rsidRPr="001270BE">
        <w:rPr>
          <w:bCs/>
          <w:color w:val="000000" w:themeColor="text1"/>
          <w:sz w:val="24"/>
        </w:rPr>
        <w:t>，超过</w:t>
      </w:r>
      <w:r w:rsidRPr="001270BE">
        <w:rPr>
          <w:bCs/>
          <w:color w:val="000000" w:themeColor="text1"/>
          <w:sz w:val="24"/>
        </w:rPr>
        <w:t xml:space="preserve"> 85% </w:t>
      </w:r>
      <w:r w:rsidRPr="001270BE">
        <w:rPr>
          <w:bCs/>
          <w:color w:val="000000" w:themeColor="text1"/>
          <w:sz w:val="24"/>
        </w:rPr>
        <w:t>的时间都花在了客户端</w:t>
      </w:r>
      <w:r w:rsidR="00D00C90">
        <w:rPr>
          <w:rFonts w:hint="eastAsia"/>
          <w:bCs/>
          <w:color w:val="000000" w:themeColor="text1"/>
          <w:sz w:val="24"/>
        </w:rPr>
        <w:t>的运行</w:t>
      </w:r>
      <w:r w:rsidRPr="001270BE">
        <w:rPr>
          <w:bCs/>
          <w:color w:val="000000" w:themeColor="text1"/>
          <w:sz w:val="24"/>
        </w:rPr>
        <w:t>，</w:t>
      </w:r>
      <w:r w:rsidR="00D00C90">
        <w:rPr>
          <w:rFonts w:hint="eastAsia"/>
          <w:bCs/>
          <w:color w:val="000000" w:themeColor="text1"/>
          <w:sz w:val="24"/>
        </w:rPr>
        <w:t>并且</w:t>
      </w:r>
      <w:r w:rsidRPr="001270BE">
        <w:rPr>
          <w:bCs/>
          <w:color w:val="000000" w:themeColor="text1"/>
          <w:sz w:val="24"/>
        </w:rPr>
        <w:t>所有中间转换结果都</w:t>
      </w:r>
      <w:r w:rsidR="00D00C90">
        <w:rPr>
          <w:rFonts w:hint="eastAsia"/>
          <w:bCs/>
          <w:color w:val="000000" w:themeColor="text1"/>
          <w:sz w:val="24"/>
        </w:rPr>
        <w:t>在</w:t>
      </w:r>
      <w:r w:rsidRPr="001270BE">
        <w:rPr>
          <w:bCs/>
          <w:color w:val="000000" w:themeColor="text1"/>
          <w:sz w:val="24"/>
        </w:rPr>
        <w:t>内存中</w:t>
      </w:r>
      <w:r w:rsidR="00D00C90">
        <w:rPr>
          <w:rFonts w:hint="eastAsia"/>
          <w:bCs/>
          <w:color w:val="000000" w:themeColor="text1"/>
          <w:sz w:val="24"/>
        </w:rPr>
        <w:t>实现</w:t>
      </w:r>
      <w:r w:rsidRPr="001270BE">
        <w:rPr>
          <w:bCs/>
          <w:color w:val="000000" w:themeColor="text1"/>
          <w:sz w:val="24"/>
        </w:rPr>
        <w:t>。这表明，</w:t>
      </w:r>
      <w:r w:rsidRPr="001270BE">
        <w:rPr>
          <w:bCs/>
          <w:color w:val="000000" w:themeColor="text1"/>
          <w:sz w:val="24"/>
        </w:rPr>
        <w:lastRenderedPageBreak/>
        <w:t>客户端的优化可以显著降低数据加载成本。</w:t>
      </w:r>
    </w:p>
    <w:p w14:paraId="6C290941" w14:textId="37D1ABDC" w:rsidR="00674234" w:rsidRDefault="00674234" w:rsidP="002623EB">
      <w:pPr>
        <w:spacing w:line="300" w:lineRule="auto"/>
        <w:ind w:firstLineChars="200" w:firstLine="480"/>
        <w:rPr>
          <w:bCs/>
          <w:color w:val="000000" w:themeColor="text1"/>
          <w:sz w:val="24"/>
        </w:rPr>
      </w:pPr>
      <w:r w:rsidRPr="003141B3">
        <w:rPr>
          <w:rFonts w:hint="eastAsia"/>
          <w:bCs/>
          <w:color w:val="000000" w:themeColor="text1"/>
          <w:sz w:val="24"/>
        </w:rPr>
        <w:t>其次，如何既减少运行时间和内存，又能使系统扩展到新的</w:t>
      </w:r>
      <w:r w:rsidRPr="003141B3">
        <w:rPr>
          <w:rFonts w:hint="eastAsia"/>
          <w:bCs/>
          <w:color w:val="000000" w:themeColor="text1"/>
          <w:sz w:val="24"/>
        </w:rPr>
        <w:t xml:space="preserve"> DBMS</w:t>
      </w:r>
      <w:r w:rsidR="006C47A7">
        <w:rPr>
          <w:bCs/>
          <w:color w:val="000000" w:themeColor="text1"/>
          <w:sz w:val="24"/>
        </w:rPr>
        <w:t xml:space="preserve"> </w:t>
      </w:r>
      <w:r w:rsidR="006C47A7">
        <w:rPr>
          <w:rFonts w:hint="eastAsia"/>
          <w:bCs/>
          <w:color w:val="000000" w:themeColor="text1"/>
          <w:sz w:val="24"/>
        </w:rPr>
        <w:t>？研究团队</w:t>
      </w:r>
      <w:r w:rsidRPr="003141B3">
        <w:rPr>
          <w:rFonts w:hint="eastAsia"/>
          <w:bCs/>
          <w:color w:val="000000" w:themeColor="text1"/>
          <w:sz w:val="24"/>
        </w:rPr>
        <w:t>设计</w:t>
      </w:r>
      <w:r w:rsidR="006C47A7">
        <w:rPr>
          <w:rFonts w:hint="eastAsia"/>
          <w:bCs/>
          <w:color w:val="000000" w:themeColor="text1"/>
          <w:sz w:val="24"/>
        </w:rPr>
        <w:t>运用</w:t>
      </w:r>
      <w:r w:rsidRPr="003141B3">
        <w:rPr>
          <w:rFonts w:hint="eastAsia"/>
          <w:bCs/>
          <w:color w:val="000000" w:themeColor="text1"/>
          <w:sz w:val="24"/>
        </w:rPr>
        <w:t>了一种简洁的领域</w:t>
      </w:r>
      <w:r w:rsidR="006C47A7">
        <w:rPr>
          <w:rFonts w:hint="eastAsia"/>
          <w:bCs/>
          <w:color w:val="000000" w:themeColor="text1"/>
          <w:sz w:val="24"/>
        </w:rPr>
        <w:t>特定</w:t>
      </w:r>
      <w:r w:rsidRPr="003141B3">
        <w:rPr>
          <w:rFonts w:hint="eastAsia"/>
          <w:bCs/>
          <w:color w:val="000000" w:themeColor="text1"/>
          <w:sz w:val="24"/>
        </w:rPr>
        <w:t>用语言</w:t>
      </w:r>
      <w:r w:rsidR="006C47A7">
        <w:rPr>
          <w:rFonts w:hint="eastAsia"/>
          <w:bCs/>
          <w:color w:val="000000" w:themeColor="text1"/>
          <w:sz w:val="24"/>
        </w:rPr>
        <w:t>(</w:t>
      </w:r>
      <w:r w:rsidR="006C47A7">
        <w:rPr>
          <w:bCs/>
          <w:color w:val="000000" w:themeColor="text1"/>
          <w:sz w:val="24"/>
        </w:rPr>
        <w:t>DSL)</w:t>
      </w:r>
      <w:r w:rsidRPr="003141B3">
        <w:rPr>
          <w:rFonts w:hint="eastAsia"/>
          <w:bCs/>
          <w:color w:val="000000" w:themeColor="text1"/>
          <w:sz w:val="24"/>
        </w:rPr>
        <w:t>，用于将</w:t>
      </w:r>
      <w:r w:rsidRPr="003141B3">
        <w:rPr>
          <w:rFonts w:hint="eastAsia"/>
          <w:bCs/>
          <w:color w:val="000000" w:themeColor="text1"/>
          <w:sz w:val="24"/>
        </w:rPr>
        <w:t xml:space="preserve"> DBMS </w:t>
      </w:r>
      <w:r w:rsidRPr="003141B3">
        <w:rPr>
          <w:rFonts w:hint="eastAsia"/>
          <w:bCs/>
          <w:color w:val="000000" w:themeColor="text1"/>
          <w:sz w:val="24"/>
        </w:rPr>
        <w:t>的结果表示映射到数据帧中，</w:t>
      </w:r>
      <w:r w:rsidR="006C47A7">
        <w:rPr>
          <w:rFonts w:hint="eastAsia"/>
          <w:bCs/>
          <w:color w:val="000000" w:themeColor="text1"/>
          <w:sz w:val="24"/>
        </w:rPr>
        <w:t>使</w:t>
      </w:r>
      <w:r w:rsidRPr="003141B3">
        <w:rPr>
          <w:rFonts w:hint="eastAsia"/>
          <w:bCs/>
          <w:color w:val="000000" w:themeColor="text1"/>
          <w:sz w:val="24"/>
        </w:rPr>
        <w:t>代码行数减少了</w:t>
      </w:r>
      <w:r w:rsidRPr="003141B3">
        <w:rPr>
          <w:rFonts w:hint="eastAsia"/>
          <w:bCs/>
          <w:color w:val="000000" w:themeColor="text1"/>
          <w:sz w:val="24"/>
        </w:rPr>
        <w:t>1-2</w:t>
      </w:r>
      <w:r w:rsidRPr="003141B3">
        <w:rPr>
          <w:rFonts w:hint="eastAsia"/>
          <w:bCs/>
          <w:color w:val="000000" w:themeColor="text1"/>
          <w:sz w:val="24"/>
        </w:rPr>
        <w:t>个数量级</w:t>
      </w:r>
      <w:r w:rsidR="002623EB">
        <w:rPr>
          <w:rFonts w:hint="eastAsia"/>
          <w:bCs/>
          <w:color w:val="000000" w:themeColor="text1"/>
          <w:sz w:val="24"/>
        </w:rPr>
        <w:t>。</w:t>
      </w:r>
      <w:r w:rsidR="002623EB">
        <w:rPr>
          <w:rFonts w:hint="eastAsia"/>
          <w:bCs/>
          <w:color w:val="000000" w:themeColor="text1"/>
          <w:sz w:val="24"/>
        </w:rPr>
        <w:t xml:space="preserve"> </w:t>
      </w:r>
      <w:proofErr w:type="spellStart"/>
      <w:r w:rsidR="002623EB" w:rsidRPr="002623EB">
        <w:rPr>
          <w:rFonts w:hint="eastAsia"/>
          <w:bCs/>
          <w:color w:val="000000" w:themeColor="text1"/>
          <w:sz w:val="24"/>
        </w:rPr>
        <w:t>ConnectorX</w:t>
      </w:r>
      <w:proofErr w:type="spellEnd"/>
      <w:r w:rsidR="002623EB" w:rsidRPr="002623EB">
        <w:rPr>
          <w:rFonts w:hint="eastAsia"/>
          <w:bCs/>
          <w:color w:val="000000" w:themeColor="text1"/>
          <w:sz w:val="24"/>
        </w:rPr>
        <w:t xml:space="preserve"> </w:t>
      </w:r>
      <w:r w:rsidR="002623EB" w:rsidRPr="002623EB">
        <w:rPr>
          <w:rFonts w:hint="eastAsia"/>
          <w:bCs/>
          <w:color w:val="000000" w:themeColor="text1"/>
          <w:sz w:val="24"/>
        </w:rPr>
        <w:t>将</w:t>
      </w:r>
      <w:r w:rsidR="002623EB" w:rsidRPr="002623EB">
        <w:rPr>
          <w:rFonts w:hint="eastAsia"/>
          <w:bCs/>
          <w:color w:val="000000" w:themeColor="text1"/>
          <w:sz w:val="24"/>
        </w:rPr>
        <w:t xml:space="preserve"> DSL </w:t>
      </w:r>
      <w:r w:rsidR="002623EB" w:rsidRPr="002623EB">
        <w:rPr>
          <w:rFonts w:hint="eastAsia"/>
          <w:bCs/>
          <w:color w:val="000000" w:themeColor="text1"/>
          <w:sz w:val="24"/>
        </w:rPr>
        <w:t>编译成流式工作系统，通过该系统将从网络接收到的字节高效地转换为内存中的对象。</w:t>
      </w:r>
      <w:r w:rsidRPr="003141B3">
        <w:rPr>
          <w:rFonts w:hint="eastAsia"/>
          <w:bCs/>
          <w:color w:val="000000" w:themeColor="text1"/>
          <w:sz w:val="24"/>
        </w:rPr>
        <w:t>该工作流以流水线方式执行，并无缝结合了并行执行、字符串分配优化和高效数据表示等优化技术。</w:t>
      </w:r>
    </w:p>
    <w:p w14:paraId="145744DA" w14:textId="50C1ACEC" w:rsidR="00674234" w:rsidRPr="00674234" w:rsidRDefault="00674234" w:rsidP="002623EB">
      <w:pPr>
        <w:spacing w:line="300" w:lineRule="auto"/>
        <w:ind w:firstLineChars="200" w:firstLine="480"/>
        <w:rPr>
          <w:bCs/>
          <w:color w:val="000000" w:themeColor="text1"/>
          <w:sz w:val="24"/>
        </w:rPr>
      </w:pPr>
      <w:r>
        <w:rPr>
          <w:rFonts w:hint="eastAsia"/>
          <w:bCs/>
          <w:color w:val="000000" w:themeColor="text1"/>
          <w:sz w:val="24"/>
        </w:rPr>
        <w:t>最后，</w:t>
      </w:r>
      <w:r w:rsidRPr="003141B3">
        <w:rPr>
          <w:rFonts w:hint="eastAsia"/>
          <w:bCs/>
          <w:color w:val="000000" w:themeColor="text1"/>
          <w:sz w:val="24"/>
        </w:rPr>
        <w:t>广泛使用的客户端查询分区方案是否足够好？通过查询分区实现并行化是减少执行和加载时间的主要方法。包括</w:t>
      </w:r>
      <w:r w:rsidRPr="003141B3">
        <w:rPr>
          <w:rFonts w:hint="eastAsia"/>
          <w:bCs/>
          <w:color w:val="000000" w:themeColor="text1"/>
          <w:sz w:val="24"/>
        </w:rPr>
        <w:t xml:space="preserve"> </w:t>
      </w:r>
      <w:proofErr w:type="spellStart"/>
      <w:r w:rsidRPr="003141B3">
        <w:rPr>
          <w:rFonts w:hint="eastAsia"/>
          <w:bCs/>
          <w:color w:val="000000" w:themeColor="text1"/>
          <w:sz w:val="24"/>
        </w:rPr>
        <w:t>ConnectorX</w:t>
      </w:r>
      <w:proofErr w:type="spellEnd"/>
      <w:r w:rsidRPr="003141B3">
        <w:rPr>
          <w:rFonts w:hint="eastAsia"/>
          <w:bCs/>
          <w:color w:val="000000" w:themeColor="text1"/>
          <w:sz w:val="24"/>
        </w:rPr>
        <w:t xml:space="preserve"> </w:t>
      </w:r>
      <w:r w:rsidRPr="003141B3">
        <w:rPr>
          <w:rFonts w:hint="eastAsia"/>
          <w:bCs/>
          <w:color w:val="000000" w:themeColor="text1"/>
          <w:sz w:val="24"/>
        </w:rPr>
        <w:t>在内的现有库在客户端进行查询分区，由于不需要对服务器进行修改，因此</w:t>
      </w:r>
      <w:r w:rsidR="002623EB">
        <w:rPr>
          <w:rFonts w:hint="eastAsia"/>
          <w:bCs/>
          <w:color w:val="000000" w:themeColor="text1"/>
          <w:sz w:val="24"/>
        </w:rPr>
        <w:t>这种方式</w:t>
      </w:r>
      <w:r w:rsidRPr="003141B3">
        <w:rPr>
          <w:rFonts w:hint="eastAsia"/>
          <w:bCs/>
          <w:color w:val="000000" w:themeColor="text1"/>
          <w:sz w:val="24"/>
        </w:rPr>
        <w:t>很受欢迎。</w:t>
      </w:r>
      <w:r w:rsidR="002623EB">
        <w:rPr>
          <w:rFonts w:hint="eastAsia"/>
          <w:bCs/>
          <w:color w:val="000000" w:themeColor="text1"/>
          <w:sz w:val="24"/>
        </w:rPr>
        <w:t>然而</w:t>
      </w:r>
      <w:r w:rsidRPr="003141B3">
        <w:rPr>
          <w:rFonts w:hint="eastAsia"/>
          <w:bCs/>
          <w:color w:val="000000" w:themeColor="text1"/>
          <w:sz w:val="24"/>
        </w:rPr>
        <w:t>，</w:t>
      </w:r>
      <w:r w:rsidR="002623EB">
        <w:rPr>
          <w:rFonts w:hint="eastAsia"/>
          <w:bCs/>
          <w:color w:val="000000" w:themeColor="text1"/>
          <w:sz w:val="24"/>
        </w:rPr>
        <w:t>研究团队</w:t>
      </w:r>
      <w:r w:rsidRPr="003141B3">
        <w:rPr>
          <w:rFonts w:hint="eastAsia"/>
          <w:bCs/>
          <w:color w:val="000000" w:themeColor="text1"/>
          <w:sz w:val="24"/>
        </w:rPr>
        <w:t>发现这会带来额外的用户负担、负载不平衡、服务器资源浪费和数据不一致。因此，</w:t>
      </w:r>
      <w:r w:rsidR="002623EB">
        <w:rPr>
          <w:rFonts w:hint="eastAsia"/>
          <w:bCs/>
          <w:color w:val="000000" w:themeColor="text1"/>
          <w:sz w:val="24"/>
        </w:rPr>
        <w:t>团队</w:t>
      </w:r>
      <w:r w:rsidRPr="003141B3">
        <w:rPr>
          <w:rFonts w:hint="eastAsia"/>
          <w:bCs/>
          <w:color w:val="000000" w:themeColor="text1"/>
          <w:sz w:val="24"/>
        </w:rPr>
        <w:t>研究了服务器</w:t>
      </w:r>
      <w:proofErr w:type="gramStart"/>
      <w:r w:rsidRPr="003141B3">
        <w:rPr>
          <w:rFonts w:hint="eastAsia"/>
          <w:bCs/>
          <w:color w:val="000000" w:themeColor="text1"/>
          <w:sz w:val="24"/>
        </w:rPr>
        <w:t>端结果</w:t>
      </w:r>
      <w:proofErr w:type="gramEnd"/>
      <w:r w:rsidRPr="003141B3">
        <w:rPr>
          <w:rFonts w:hint="eastAsia"/>
          <w:bCs/>
          <w:color w:val="000000" w:themeColor="text1"/>
          <w:sz w:val="24"/>
        </w:rPr>
        <w:t>分区</w:t>
      </w:r>
      <w:r w:rsidR="002623EB">
        <w:rPr>
          <w:rFonts w:hint="eastAsia"/>
          <w:bCs/>
          <w:color w:val="000000" w:themeColor="text1"/>
          <w:sz w:val="24"/>
        </w:rPr>
        <w:t>的方法</w:t>
      </w:r>
      <w:r w:rsidRPr="003141B3">
        <w:rPr>
          <w:rFonts w:hint="eastAsia"/>
          <w:bCs/>
          <w:color w:val="000000" w:themeColor="text1"/>
          <w:sz w:val="24"/>
        </w:rPr>
        <w:t>，即数据库管理系统直接分区查询结果，并在不改变协议和访问方法的情况下并行发送回来</w:t>
      </w:r>
      <w:r w:rsidR="002623EB">
        <w:rPr>
          <w:rFonts w:hint="eastAsia"/>
          <w:bCs/>
          <w:color w:val="000000" w:themeColor="text1"/>
          <w:sz w:val="24"/>
        </w:rPr>
        <w:t>，</w:t>
      </w:r>
      <w:r w:rsidRPr="003141B3">
        <w:rPr>
          <w:rFonts w:hint="eastAsia"/>
          <w:bCs/>
          <w:color w:val="000000" w:themeColor="text1"/>
          <w:sz w:val="24"/>
        </w:rPr>
        <w:t>使用</w:t>
      </w:r>
      <w:r w:rsidR="002623EB">
        <w:rPr>
          <w:bCs/>
          <w:color w:val="000000" w:themeColor="text1"/>
          <w:sz w:val="24"/>
        </w:rPr>
        <w:t xml:space="preserve"> </w:t>
      </w:r>
      <w:r w:rsidRPr="003141B3">
        <w:rPr>
          <w:rFonts w:hint="eastAsia"/>
          <w:bCs/>
          <w:color w:val="000000" w:themeColor="text1"/>
          <w:sz w:val="24"/>
        </w:rPr>
        <w:t xml:space="preserve">PostgreSQL </w:t>
      </w:r>
      <w:r w:rsidRPr="003141B3">
        <w:rPr>
          <w:rFonts w:hint="eastAsia"/>
          <w:bCs/>
          <w:color w:val="000000" w:themeColor="text1"/>
          <w:sz w:val="24"/>
        </w:rPr>
        <w:t>制作了原型并演示了其功效</w:t>
      </w:r>
      <w:r w:rsidR="002623EB">
        <w:rPr>
          <w:rFonts w:hint="eastAsia"/>
          <w:bCs/>
          <w:color w:val="000000" w:themeColor="text1"/>
          <w:sz w:val="24"/>
        </w:rPr>
        <w:t>。</w:t>
      </w:r>
    </w:p>
    <w:p w14:paraId="603E17CE" w14:textId="7391FFC1" w:rsidR="00674234" w:rsidRDefault="00674234" w:rsidP="00674234">
      <w:pPr>
        <w:spacing w:beforeLines="50" w:before="156" w:afterLines="50" w:after="156" w:line="300" w:lineRule="auto"/>
        <w:rPr>
          <w:rFonts w:ascii="黑体" w:eastAsia="黑体" w:hAnsi="黑体"/>
          <w:bCs/>
          <w:color w:val="000000" w:themeColor="text1"/>
          <w:sz w:val="28"/>
          <w:szCs w:val="28"/>
        </w:rPr>
      </w:pPr>
      <w:bookmarkStart w:id="0" w:name="_Hlk155439810"/>
      <w:r>
        <w:rPr>
          <w:rFonts w:ascii="黑体" w:eastAsia="黑体" w:hAnsi="黑体"/>
          <w:bCs/>
          <w:color w:val="000000" w:themeColor="text1"/>
          <w:sz w:val="28"/>
          <w:szCs w:val="28"/>
        </w:rPr>
        <w:t>1.2</w:t>
      </w:r>
      <w:r>
        <w:rPr>
          <w:rFonts w:ascii="黑体" w:eastAsia="黑体" w:hAnsi="黑体" w:hint="eastAsia"/>
          <w:bCs/>
          <w:color w:val="000000" w:themeColor="text1"/>
          <w:sz w:val="28"/>
          <w:szCs w:val="28"/>
        </w:rPr>
        <w:t>研究背景</w:t>
      </w:r>
    </w:p>
    <w:bookmarkEnd w:id="0"/>
    <w:p w14:paraId="49241AB8" w14:textId="5E9E3E74" w:rsidR="00674234" w:rsidRDefault="00674234" w:rsidP="00674234">
      <w:pPr>
        <w:spacing w:line="300" w:lineRule="auto"/>
        <w:ind w:firstLineChars="200" w:firstLine="480"/>
        <w:rPr>
          <w:bCs/>
          <w:color w:val="000000" w:themeColor="text1"/>
          <w:sz w:val="24"/>
        </w:rPr>
      </w:pPr>
      <w:r w:rsidRPr="001270BE">
        <w:rPr>
          <w:rFonts w:hint="eastAsia"/>
          <w:bCs/>
          <w:color w:val="000000" w:themeColor="text1"/>
          <w:sz w:val="24"/>
        </w:rPr>
        <w:t>缩小</w:t>
      </w:r>
      <w:r w:rsidRPr="001270BE">
        <w:rPr>
          <w:rFonts w:hint="eastAsia"/>
          <w:bCs/>
          <w:color w:val="000000" w:themeColor="text1"/>
          <w:sz w:val="24"/>
        </w:rPr>
        <w:t xml:space="preserve"> DBMS </w:t>
      </w:r>
      <w:r w:rsidRPr="001270BE">
        <w:rPr>
          <w:rFonts w:hint="eastAsia"/>
          <w:bCs/>
          <w:color w:val="000000" w:themeColor="text1"/>
          <w:sz w:val="24"/>
        </w:rPr>
        <w:t>与</w:t>
      </w:r>
      <w:r w:rsidRPr="001270BE">
        <w:rPr>
          <w:rFonts w:hint="eastAsia"/>
          <w:bCs/>
          <w:color w:val="000000" w:themeColor="text1"/>
          <w:sz w:val="24"/>
        </w:rPr>
        <w:t xml:space="preserve"> ML </w:t>
      </w:r>
      <w:r w:rsidRPr="001270BE">
        <w:rPr>
          <w:rFonts w:hint="eastAsia"/>
          <w:bCs/>
          <w:color w:val="000000" w:themeColor="text1"/>
          <w:sz w:val="24"/>
        </w:rPr>
        <w:t>之间的差距已成为数据库</w:t>
      </w:r>
      <w:r w:rsidR="002623EB">
        <w:rPr>
          <w:rFonts w:hint="eastAsia"/>
          <w:bCs/>
          <w:color w:val="000000" w:themeColor="text1"/>
          <w:sz w:val="24"/>
        </w:rPr>
        <w:t>领域</w:t>
      </w:r>
      <w:r w:rsidRPr="001270BE">
        <w:rPr>
          <w:rFonts w:hint="eastAsia"/>
          <w:bCs/>
          <w:color w:val="000000" w:themeColor="text1"/>
          <w:sz w:val="24"/>
        </w:rPr>
        <w:t>的</w:t>
      </w:r>
      <w:r w:rsidR="002623EB">
        <w:rPr>
          <w:rFonts w:hint="eastAsia"/>
          <w:bCs/>
          <w:color w:val="000000" w:themeColor="text1"/>
          <w:sz w:val="24"/>
        </w:rPr>
        <w:t>研究热点</w:t>
      </w:r>
      <w:r w:rsidRPr="001270BE">
        <w:rPr>
          <w:rFonts w:hint="eastAsia"/>
          <w:bCs/>
          <w:color w:val="000000" w:themeColor="text1"/>
          <w:sz w:val="24"/>
        </w:rPr>
        <w:t>。</w:t>
      </w:r>
      <w:proofErr w:type="spellStart"/>
      <w:r w:rsidRPr="001270BE">
        <w:rPr>
          <w:rFonts w:hint="eastAsia"/>
          <w:bCs/>
          <w:color w:val="000000" w:themeColor="text1"/>
          <w:sz w:val="24"/>
        </w:rPr>
        <w:t>ConnectorX</w:t>
      </w:r>
      <w:proofErr w:type="spellEnd"/>
      <w:r w:rsidRPr="001270BE">
        <w:rPr>
          <w:rFonts w:hint="eastAsia"/>
          <w:bCs/>
          <w:color w:val="000000" w:themeColor="text1"/>
          <w:sz w:val="24"/>
        </w:rPr>
        <w:t xml:space="preserve"> </w:t>
      </w:r>
      <w:r w:rsidRPr="001270BE">
        <w:rPr>
          <w:rFonts w:hint="eastAsia"/>
          <w:bCs/>
          <w:color w:val="000000" w:themeColor="text1"/>
          <w:sz w:val="24"/>
        </w:rPr>
        <w:t>通过支持从</w:t>
      </w:r>
      <w:r w:rsidRPr="001270BE">
        <w:rPr>
          <w:rFonts w:hint="eastAsia"/>
          <w:bCs/>
          <w:color w:val="000000" w:themeColor="text1"/>
          <w:sz w:val="24"/>
        </w:rPr>
        <w:t xml:space="preserve"> DBMS </w:t>
      </w:r>
      <w:r w:rsidRPr="001270BE">
        <w:rPr>
          <w:rFonts w:hint="eastAsia"/>
          <w:bCs/>
          <w:color w:val="000000" w:themeColor="text1"/>
          <w:sz w:val="24"/>
        </w:rPr>
        <w:t>到数据框架的高效数据加载，将这一问题纳入大局。</w:t>
      </w:r>
    </w:p>
    <w:p w14:paraId="0921D95E" w14:textId="260EA384" w:rsidR="00674234" w:rsidRPr="00B332C0" w:rsidRDefault="00674234" w:rsidP="00674234">
      <w:pPr>
        <w:spacing w:beforeLines="50" w:before="156" w:afterLines="50" w:after="156" w:line="300" w:lineRule="auto"/>
        <w:rPr>
          <w:rFonts w:ascii="黑体" w:eastAsia="黑体" w:hAnsi="黑体"/>
          <w:bCs/>
          <w:color w:val="000000" w:themeColor="text1"/>
          <w:sz w:val="24"/>
        </w:rPr>
      </w:pPr>
      <w:r>
        <w:rPr>
          <w:rFonts w:ascii="黑体" w:eastAsia="黑体" w:hAnsi="黑体"/>
          <w:bCs/>
          <w:color w:val="000000" w:themeColor="text1"/>
          <w:sz w:val="24"/>
        </w:rPr>
        <w:t>1</w:t>
      </w:r>
      <w:r w:rsidRPr="00B332C0">
        <w:rPr>
          <w:rFonts w:ascii="黑体" w:eastAsia="黑体" w:hAnsi="黑体"/>
          <w:bCs/>
          <w:color w:val="000000" w:themeColor="text1"/>
          <w:sz w:val="24"/>
        </w:rPr>
        <w:t>.</w:t>
      </w:r>
      <w:r>
        <w:rPr>
          <w:rFonts w:ascii="黑体" w:eastAsia="黑体" w:hAnsi="黑体"/>
          <w:bCs/>
          <w:color w:val="000000" w:themeColor="text1"/>
          <w:sz w:val="24"/>
        </w:rPr>
        <w:t>2</w:t>
      </w:r>
      <w:r w:rsidRPr="00B332C0">
        <w:rPr>
          <w:rFonts w:ascii="黑体" w:eastAsia="黑体" w:hAnsi="黑体"/>
          <w:bCs/>
          <w:color w:val="000000" w:themeColor="text1"/>
          <w:sz w:val="24"/>
        </w:rPr>
        <w:t>.1</w:t>
      </w:r>
      <w:r w:rsidRPr="00B332C0">
        <w:rPr>
          <w:rFonts w:ascii="黑体" w:eastAsia="黑体" w:hAnsi="黑体" w:hint="eastAsia"/>
          <w:bCs/>
          <w:color w:val="000000" w:themeColor="text1"/>
          <w:sz w:val="24"/>
        </w:rPr>
        <w:t>加速数据库管理系统的数据访问</w:t>
      </w:r>
    </w:p>
    <w:p w14:paraId="729C9A6D" w14:textId="77777777" w:rsidR="00674234" w:rsidRPr="00BF21BD" w:rsidRDefault="00674234" w:rsidP="00FC0D9F">
      <w:pPr>
        <w:spacing w:line="300" w:lineRule="auto"/>
        <w:rPr>
          <w:b/>
          <w:color w:val="000000" w:themeColor="text1"/>
          <w:sz w:val="24"/>
        </w:rPr>
      </w:pPr>
      <w:r>
        <w:rPr>
          <w:rFonts w:hint="eastAsia"/>
          <w:b/>
          <w:color w:val="000000" w:themeColor="text1"/>
          <w:sz w:val="24"/>
        </w:rPr>
        <w:t>（</w:t>
      </w:r>
      <w:r>
        <w:rPr>
          <w:rFonts w:hint="eastAsia"/>
          <w:b/>
          <w:color w:val="000000" w:themeColor="text1"/>
          <w:sz w:val="24"/>
        </w:rPr>
        <w:t>1</w:t>
      </w:r>
      <w:r>
        <w:rPr>
          <w:rFonts w:hint="eastAsia"/>
          <w:b/>
          <w:color w:val="000000" w:themeColor="text1"/>
          <w:sz w:val="24"/>
        </w:rPr>
        <w:t>）</w:t>
      </w:r>
      <w:r w:rsidRPr="00BF21BD">
        <w:rPr>
          <w:rFonts w:hint="eastAsia"/>
          <w:b/>
          <w:color w:val="000000" w:themeColor="text1"/>
          <w:sz w:val="24"/>
        </w:rPr>
        <w:t>服务器端增强</w:t>
      </w:r>
    </w:p>
    <w:p w14:paraId="7CDD3909" w14:textId="1E43EDFA" w:rsidR="00674234" w:rsidRPr="001270BE" w:rsidRDefault="00674234" w:rsidP="00674234">
      <w:pPr>
        <w:spacing w:line="300" w:lineRule="auto"/>
        <w:ind w:firstLineChars="200" w:firstLine="480"/>
        <w:rPr>
          <w:bCs/>
          <w:color w:val="000000" w:themeColor="text1"/>
          <w:sz w:val="24"/>
        </w:rPr>
      </w:pPr>
      <w:r w:rsidRPr="001270BE">
        <w:rPr>
          <w:rFonts w:hint="eastAsia"/>
          <w:bCs/>
          <w:color w:val="000000" w:themeColor="text1"/>
          <w:sz w:val="24"/>
        </w:rPr>
        <w:t>通过元组</w:t>
      </w:r>
      <w:proofErr w:type="gramStart"/>
      <w:r w:rsidRPr="001270BE">
        <w:rPr>
          <w:rFonts w:hint="eastAsia"/>
          <w:bCs/>
          <w:color w:val="000000" w:themeColor="text1"/>
          <w:sz w:val="24"/>
        </w:rPr>
        <w:t>级协议</w:t>
      </w:r>
      <w:proofErr w:type="gramEnd"/>
      <w:r w:rsidRPr="001270BE">
        <w:rPr>
          <w:rFonts w:hint="eastAsia"/>
          <w:bCs/>
          <w:color w:val="000000" w:themeColor="text1"/>
          <w:sz w:val="24"/>
        </w:rPr>
        <w:t>访问数据库系统的数据</w:t>
      </w:r>
      <w:r>
        <w:rPr>
          <w:rFonts w:hint="eastAsia"/>
          <w:bCs/>
          <w:color w:val="000000" w:themeColor="text1"/>
          <w:sz w:val="24"/>
        </w:rPr>
        <w:t>非常之慢</w:t>
      </w:r>
      <w:r w:rsidRPr="001270BE">
        <w:rPr>
          <w:rFonts w:hint="eastAsia"/>
          <w:bCs/>
          <w:color w:val="000000" w:themeColor="text1"/>
          <w:sz w:val="24"/>
        </w:rPr>
        <w:t>。</w:t>
      </w:r>
      <w:r w:rsidR="0095124B" w:rsidRPr="0095124B">
        <w:rPr>
          <w:rFonts w:hint="eastAsia"/>
          <w:bCs/>
          <w:color w:val="000000" w:themeColor="text1"/>
          <w:sz w:val="24"/>
        </w:rPr>
        <w:t>先前的研究表明，现有的线</w:t>
      </w:r>
      <w:r w:rsidR="0095124B">
        <w:rPr>
          <w:rFonts w:hint="eastAsia"/>
          <w:bCs/>
          <w:color w:val="000000" w:themeColor="text1"/>
          <w:sz w:val="24"/>
        </w:rPr>
        <w:t>路</w:t>
      </w:r>
      <w:r w:rsidR="0095124B" w:rsidRPr="0095124B">
        <w:rPr>
          <w:rFonts w:hint="eastAsia"/>
          <w:bCs/>
          <w:color w:val="000000" w:themeColor="text1"/>
          <w:sz w:val="24"/>
        </w:rPr>
        <w:t>协议存在冗余信息和</w:t>
      </w:r>
      <w:r w:rsidR="0095124B">
        <w:rPr>
          <w:rFonts w:hint="eastAsia"/>
          <w:bCs/>
          <w:color w:val="000000" w:themeColor="text1"/>
          <w:sz w:val="24"/>
        </w:rPr>
        <w:t>成本较高</w:t>
      </w:r>
      <w:r w:rsidR="0095124B" w:rsidRPr="0095124B">
        <w:rPr>
          <w:rFonts w:hint="eastAsia"/>
          <w:bCs/>
          <w:color w:val="000000" w:themeColor="text1"/>
          <w:sz w:val="24"/>
        </w:rPr>
        <w:t>的（去）序列化问题，并提出了一种新协议来解决这些问题。</w:t>
      </w:r>
      <w:r w:rsidRPr="001270BE">
        <w:rPr>
          <w:rFonts w:hint="eastAsia"/>
          <w:bCs/>
          <w:color w:val="000000" w:themeColor="text1"/>
          <w:sz w:val="24"/>
        </w:rPr>
        <w:t>更多的方法倾向于利用现有的开放数据格式</w:t>
      </w:r>
      <w:r>
        <w:rPr>
          <w:rFonts w:hint="eastAsia"/>
          <w:bCs/>
          <w:color w:val="000000" w:themeColor="text1"/>
          <w:sz w:val="24"/>
        </w:rPr>
        <w:t>（</w:t>
      </w:r>
      <w:r w:rsidRPr="001270BE">
        <w:rPr>
          <w:rFonts w:hint="eastAsia"/>
          <w:bCs/>
          <w:color w:val="000000" w:themeColor="text1"/>
          <w:sz w:val="24"/>
        </w:rPr>
        <w:t>例如，</w:t>
      </w:r>
      <w:r w:rsidRPr="001270BE">
        <w:rPr>
          <w:rFonts w:hint="eastAsia"/>
          <w:bCs/>
          <w:color w:val="000000" w:themeColor="text1"/>
          <w:sz w:val="24"/>
        </w:rPr>
        <w:t>Parquet</w:t>
      </w:r>
      <w:r w:rsidRPr="001270BE">
        <w:rPr>
          <w:rFonts w:hint="eastAsia"/>
          <w:bCs/>
          <w:color w:val="000000" w:themeColor="text1"/>
          <w:sz w:val="24"/>
        </w:rPr>
        <w:t>、</w:t>
      </w:r>
      <w:r w:rsidRPr="001270BE">
        <w:rPr>
          <w:rFonts w:hint="eastAsia"/>
          <w:bCs/>
          <w:color w:val="000000" w:themeColor="text1"/>
          <w:sz w:val="24"/>
        </w:rPr>
        <w:t>ORC</w:t>
      </w:r>
      <w:r w:rsidRPr="001270BE">
        <w:rPr>
          <w:rFonts w:hint="eastAsia"/>
          <w:bCs/>
          <w:color w:val="000000" w:themeColor="text1"/>
          <w:sz w:val="24"/>
        </w:rPr>
        <w:t>、</w:t>
      </w:r>
      <w:r w:rsidRPr="001270BE">
        <w:rPr>
          <w:rFonts w:hint="eastAsia"/>
          <w:bCs/>
          <w:color w:val="000000" w:themeColor="text1"/>
          <w:sz w:val="24"/>
        </w:rPr>
        <w:t>Avro</w:t>
      </w:r>
      <w:r w:rsidRPr="001270BE">
        <w:rPr>
          <w:rFonts w:hint="eastAsia"/>
          <w:bCs/>
          <w:color w:val="000000" w:themeColor="text1"/>
          <w:sz w:val="24"/>
        </w:rPr>
        <w:t>、</w:t>
      </w:r>
      <w:r w:rsidRPr="001270BE">
        <w:rPr>
          <w:rFonts w:hint="eastAsia"/>
          <w:bCs/>
          <w:color w:val="000000" w:themeColor="text1"/>
          <w:sz w:val="24"/>
        </w:rPr>
        <w:t>Arrow</w:t>
      </w:r>
      <w:r w:rsidRPr="001270BE">
        <w:rPr>
          <w:rFonts w:hint="eastAsia"/>
          <w:bCs/>
          <w:color w:val="000000" w:themeColor="text1"/>
          <w:sz w:val="24"/>
        </w:rPr>
        <w:t>，</w:t>
      </w:r>
      <w:proofErr w:type="spellStart"/>
      <w:r w:rsidRPr="001270BE">
        <w:rPr>
          <w:rFonts w:hint="eastAsia"/>
          <w:bCs/>
          <w:color w:val="000000" w:themeColor="text1"/>
          <w:sz w:val="24"/>
        </w:rPr>
        <w:t>Dermel</w:t>
      </w:r>
      <w:proofErr w:type="spellEnd"/>
      <w:r w:rsidRPr="001270BE">
        <w:rPr>
          <w:rFonts w:hint="eastAsia"/>
          <w:bCs/>
          <w:color w:val="000000" w:themeColor="text1"/>
          <w:sz w:val="24"/>
        </w:rPr>
        <w:t>，</w:t>
      </w:r>
      <w:r w:rsidRPr="001270BE">
        <w:rPr>
          <w:rFonts w:hint="eastAsia"/>
          <w:bCs/>
          <w:color w:val="000000" w:themeColor="text1"/>
          <w:sz w:val="24"/>
        </w:rPr>
        <w:t>Pickle</w:t>
      </w:r>
      <w:r>
        <w:rPr>
          <w:rFonts w:hint="eastAsia"/>
          <w:bCs/>
          <w:color w:val="000000" w:themeColor="text1"/>
          <w:sz w:val="24"/>
        </w:rPr>
        <w:t>）</w:t>
      </w:r>
      <w:r w:rsidRPr="001270BE">
        <w:rPr>
          <w:rFonts w:hint="eastAsia"/>
          <w:bCs/>
          <w:color w:val="000000" w:themeColor="text1"/>
          <w:sz w:val="24"/>
        </w:rPr>
        <w:t>，通过避免元组级别的访问来加快进程</w:t>
      </w:r>
      <w:r w:rsidR="008657A0">
        <w:rPr>
          <w:rFonts w:hint="eastAsia"/>
          <w:bCs/>
          <w:color w:val="000000" w:themeColor="text1"/>
          <w:sz w:val="24"/>
        </w:rPr>
        <w:t>；</w:t>
      </w:r>
      <w:r w:rsidR="0095124B" w:rsidRPr="0095124B">
        <w:rPr>
          <w:rFonts w:hint="eastAsia"/>
          <w:bCs/>
          <w:color w:val="000000" w:themeColor="text1"/>
          <w:sz w:val="24"/>
        </w:rPr>
        <w:t xml:space="preserve">Li </w:t>
      </w:r>
      <w:r w:rsidR="0095124B" w:rsidRPr="0095124B">
        <w:rPr>
          <w:rFonts w:hint="eastAsia"/>
          <w:bCs/>
          <w:color w:val="000000" w:themeColor="text1"/>
          <w:sz w:val="24"/>
        </w:rPr>
        <w:t>等人采用</w:t>
      </w:r>
      <w:r w:rsidR="0095124B" w:rsidRPr="0095124B">
        <w:rPr>
          <w:rFonts w:hint="eastAsia"/>
          <w:bCs/>
          <w:color w:val="000000" w:themeColor="text1"/>
          <w:sz w:val="24"/>
        </w:rPr>
        <w:t xml:space="preserve"> Flight</w:t>
      </w:r>
      <w:r w:rsidR="0095124B">
        <w:rPr>
          <w:bCs/>
          <w:color w:val="000000" w:themeColor="text1"/>
          <w:sz w:val="24"/>
        </w:rPr>
        <w:t xml:space="preserve"> </w:t>
      </w:r>
      <w:r w:rsidR="0095124B" w:rsidRPr="0095124B">
        <w:rPr>
          <w:rFonts w:hint="eastAsia"/>
          <w:bCs/>
          <w:color w:val="000000" w:themeColor="text1"/>
          <w:sz w:val="24"/>
        </w:rPr>
        <w:t>，实现了以</w:t>
      </w:r>
      <w:r w:rsidR="0095124B" w:rsidRPr="0095124B">
        <w:rPr>
          <w:rFonts w:hint="eastAsia"/>
          <w:bCs/>
          <w:color w:val="000000" w:themeColor="text1"/>
          <w:sz w:val="24"/>
        </w:rPr>
        <w:t xml:space="preserve"> Arrow IPC </w:t>
      </w:r>
      <w:r w:rsidR="0095124B" w:rsidRPr="0095124B">
        <w:rPr>
          <w:rFonts w:hint="eastAsia"/>
          <w:bCs/>
          <w:color w:val="000000" w:themeColor="text1"/>
          <w:sz w:val="24"/>
        </w:rPr>
        <w:t>格式导出数据时的零拷贝</w:t>
      </w:r>
      <w:r w:rsidR="008657A0">
        <w:rPr>
          <w:rFonts w:hint="eastAsia"/>
          <w:bCs/>
          <w:color w:val="000000" w:themeColor="text1"/>
          <w:sz w:val="24"/>
        </w:rPr>
        <w:t>；</w:t>
      </w:r>
      <w:r w:rsidR="0095124B" w:rsidRPr="0095124B">
        <w:rPr>
          <w:rFonts w:hint="eastAsia"/>
          <w:bCs/>
          <w:color w:val="000000" w:themeColor="text1"/>
          <w:sz w:val="24"/>
        </w:rPr>
        <w:t xml:space="preserve">Redshift </w:t>
      </w:r>
      <w:r w:rsidR="0095124B" w:rsidRPr="0095124B">
        <w:rPr>
          <w:rFonts w:hint="eastAsia"/>
          <w:bCs/>
          <w:color w:val="000000" w:themeColor="text1"/>
          <w:sz w:val="24"/>
        </w:rPr>
        <w:t>、</w:t>
      </w:r>
      <w:proofErr w:type="spellStart"/>
      <w:r w:rsidR="0095124B" w:rsidRPr="0095124B">
        <w:rPr>
          <w:rFonts w:hint="eastAsia"/>
          <w:bCs/>
          <w:color w:val="000000" w:themeColor="text1"/>
          <w:sz w:val="24"/>
        </w:rPr>
        <w:t>BigQuery</w:t>
      </w:r>
      <w:proofErr w:type="spellEnd"/>
      <w:r w:rsidR="0095124B" w:rsidRPr="0095124B">
        <w:rPr>
          <w:rFonts w:hint="eastAsia"/>
          <w:bCs/>
          <w:color w:val="000000" w:themeColor="text1"/>
          <w:sz w:val="24"/>
        </w:rPr>
        <w:t xml:space="preserve"> </w:t>
      </w:r>
      <w:r w:rsidR="0095124B" w:rsidRPr="0095124B">
        <w:rPr>
          <w:rFonts w:hint="eastAsia"/>
          <w:bCs/>
          <w:color w:val="000000" w:themeColor="text1"/>
          <w:sz w:val="24"/>
        </w:rPr>
        <w:t>和</w:t>
      </w:r>
      <w:r w:rsidR="0095124B" w:rsidRPr="0095124B">
        <w:rPr>
          <w:rFonts w:hint="eastAsia"/>
          <w:bCs/>
          <w:color w:val="000000" w:themeColor="text1"/>
          <w:sz w:val="24"/>
        </w:rPr>
        <w:t xml:space="preserve"> Snow</w:t>
      </w:r>
      <w:r w:rsidR="0095124B">
        <w:rPr>
          <w:rFonts w:hint="eastAsia"/>
          <w:bCs/>
          <w:color w:val="000000" w:themeColor="text1"/>
          <w:sz w:val="24"/>
        </w:rPr>
        <w:t>fl</w:t>
      </w:r>
      <w:r w:rsidR="0095124B" w:rsidRPr="0095124B">
        <w:rPr>
          <w:rFonts w:hint="eastAsia"/>
          <w:bCs/>
          <w:color w:val="000000" w:themeColor="text1"/>
          <w:sz w:val="24"/>
        </w:rPr>
        <w:t>ake</w:t>
      </w:r>
      <w:r w:rsidR="0095124B" w:rsidRPr="0095124B">
        <w:rPr>
          <w:rFonts w:hint="eastAsia"/>
          <w:bCs/>
          <w:color w:val="000000" w:themeColor="text1"/>
          <w:sz w:val="24"/>
        </w:rPr>
        <w:t>等数据</w:t>
      </w:r>
      <w:r w:rsidR="0095124B">
        <w:rPr>
          <w:rFonts w:hint="eastAsia"/>
          <w:bCs/>
          <w:color w:val="000000" w:themeColor="text1"/>
          <w:sz w:val="24"/>
        </w:rPr>
        <w:t>仓</w:t>
      </w:r>
      <w:r w:rsidR="0095124B" w:rsidRPr="0095124B">
        <w:rPr>
          <w:rFonts w:hint="eastAsia"/>
          <w:bCs/>
          <w:color w:val="000000" w:themeColor="text1"/>
          <w:sz w:val="24"/>
        </w:rPr>
        <w:t>库支持直接将数据卸载到</w:t>
      </w:r>
      <w:r w:rsidR="0095124B" w:rsidRPr="0095124B">
        <w:rPr>
          <w:rFonts w:hint="eastAsia"/>
          <w:bCs/>
          <w:color w:val="000000" w:themeColor="text1"/>
          <w:sz w:val="24"/>
        </w:rPr>
        <w:t xml:space="preserve"> CSV </w:t>
      </w:r>
      <w:r w:rsidR="0095124B" w:rsidRPr="0095124B">
        <w:rPr>
          <w:rFonts w:hint="eastAsia"/>
          <w:bCs/>
          <w:color w:val="000000" w:themeColor="text1"/>
          <w:sz w:val="24"/>
        </w:rPr>
        <w:t>和</w:t>
      </w:r>
      <w:r w:rsidR="0095124B" w:rsidRPr="0095124B">
        <w:rPr>
          <w:rFonts w:hint="eastAsia"/>
          <w:bCs/>
          <w:color w:val="000000" w:themeColor="text1"/>
          <w:sz w:val="24"/>
        </w:rPr>
        <w:t xml:space="preserve"> Parquet </w:t>
      </w:r>
      <w:r w:rsidR="0095124B" w:rsidRPr="0095124B">
        <w:rPr>
          <w:rFonts w:hint="eastAsia"/>
          <w:bCs/>
          <w:color w:val="000000" w:themeColor="text1"/>
          <w:sz w:val="24"/>
        </w:rPr>
        <w:t>等格式的云存储（如</w:t>
      </w:r>
      <w:r w:rsidR="0095124B" w:rsidRPr="0095124B">
        <w:rPr>
          <w:rFonts w:hint="eastAsia"/>
          <w:bCs/>
          <w:color w:val="000000" w:themeColor="text1"/>
          <w:sz w:val="24"/>
        </w:rPr>
        <w:t xml:space="preserve"> Amazon S3</w:t>
      </w:r>
      <w:r w:rsidR="0095124B" w:rsidRPr="0095124B">
        <w:rPr>
          <w:rFonts w:hint="eastAsia"/>
          <w:bCs/>
          <w:color w:val="000000" w:themeColor="text1"/>
          <w:sz w:val="24"/>
        </w:rPr>
        <w:t>、</w:t>
      </w:r>
      <w:r w:rsidR="0095124B" w:rsidRPr="0095124B">
        <w:rPr>
          <w:rFonts w:hint="eastAsia"/>
          <w:bCs/>
          <w:color w:val="000000" w:themeColor="text1"/>
          <w:sz w:val="24"/>
        </w:rPr>
        <w:t>Azure Blob Storage</w:t>
      </w:r>
      <w:r w:rsidR="0095124B" w:rsidRPr="0095124B">
        <w:rPr>
          <w:rFonts w:hint="eastAsia"/>
          <w:bCs/>
          <w:color w:val="000000" w:themeColor="text1"/>
          <w:sz w:val="24"/>
        </w:rPr>
        <w:t>、</w:t>
      </w:r>
      <w:r w:rsidR="0095124B" w:rsidRPr="0095124B">
        <w:rPr>
          <w:rFonts w:hint="eastAsia"/>
          <w:bCs/>
          <w:color w:val="000000" w:themeColor="text1"/>
          <w:sz w:val="24"/>
        </w:rPr>
        <w:t>Google Cloud Storage</w:t>
      </w:r>
      <w:r w:rsidR="0095124B" w:rsidRPr="0095124B">
        <w:rPr>
          <w:rFonts w:hint="eastAsia"/>
          <w:bCs/>
          <w:color w:val="000000" w:themeColor="text1"/>
          <w:sz w:val="24"/>
        </w:rPr>
        <w:t>）中</w:t>
      </w:r>
      <w:r w:rsidR="008657A0">
        <w:rPr>
          <w:rFonts w:hint="eastAsia"/>
          <w:bCs/>
          <w:color w:val="000000" w:themeColor="text1"/>
          <w:sz w:val="24"/>
        </w:rPr>
        <w:t>；</w:t>
      </w:r>
      <w:proofErr w:type="gramStart"/>
      <w:r w:rsidRPr="001270BE">
        <w:rPr>
          <w:rFonts w:hint="eastAsia"/>
          <w:bCs/>
          <w:color w:val="000000" w:themeColor="text1"/>
          <w:sz w:val="24"/>
        </w:rPr>
        <w:t>数据湖</w:t>
      </w:r>
      <w:proofErr w:type="gramEnd"/>
      <w:r w:rsidR="0095124B">
        <w:rPr>
          <w:rFonts w:hint="eastAsia"/>
          <w:bCs/>
          <w:color w:val="000000" w:themeColor="text1"/>
          <w:sz w:val="24"/>
        </w:rPr>
        <w:t>和</w:t>
      </w:r>
      <w:r w:rsidR="0095124B">
        <w:rPr>
          <w:rFonts w:hint="eastAsia"/>
          <w:bCs/>
          <w:color w:val="000000" w:themeColor="text1"/>
          <w:sz w:val="24"/>
        </w:rPr>
        <w:t>La</w:t>
      </w:r>
      <w:r w:rsidR="0095124B">
        <w:rPr>
          <w:bCs/>
          <w:color w:val="000000" w:themeColor="text1"/>
          <w:sz w:val="24"/>
        </w:rPr>
        <w:t>kehouse</w:t>
      </w:r>
      <w:r w:rsidRPr="001270BE">
        <w:rPr>
          <w:rFonts w:hint="eastAsia"/>
          <w:bCs/>
          <w:color w:val="000000" w:themeColor="text1"/>
          <w:sz w:val="24"/>
        </w:rPr>
        <w:t>方案也主张直接访问开放格式。</w:t>
      </w:r>
    </w:p>
    <w:p w14:paraId="4364C650" w14:textId="71C13F38" w:rsidR="00674234" w:rsidRPr="001270BE" w:rsidRDefault="00674234" w:rsidP="008F1C14">
      <w:pPr>
        <w:spacing w:line="300" w:lineRule="auto"/>
        <w:ind w:firstLineChars="200" w:firstLine="480"/>
        <w:rPr>
          <w:bCs/>
          <w:color w:val="000000" w:themeColor="text1"/>
          <w:sz w:val="24"/>
        </w:rPr>
      </w:pPr>
      <w:r w:rsidRPr="001270BE">
        <w:rPr>
          <w:rFonts w:hint="eastAsia"/>
          <w:bCs/>
          <w:color w:val="000000" w:themeColor="text1"/>
          <w:sz w:val="24"/>
        </w:rPr>
        <w:t>并行性是另一种加速数据传输的有效方法，许多工具支持在两个</w:t>
      </w:r>
      <w:r w:rsidR="0095124B">
        <w:rPr>
          <w:rFonts w:hint="eastAsia"/>
          <w:bCs/>
          <w:color w:val="000000" w:themeColor="text1"/>
          <w:sz w:val="24"/>
        </w:rPr>
        <w:t>文件</w:t>
      </w:r>
      <w:r w:rsidRPr="001270BE">
        <w:rPr>
          <w:rFonts w:hint="eastAsia"/>
          <w:bCs/>
          <w:color w:val="000000" w:themeColor="text1"/>
          <w:sz w:val="24"/>
        </w:rPr>
        <w:t>系统</w:t>
      </w:r>
      <w:r>
        <w:rPr>
          <w:rFonts w:hint="eastAsia"/>
          <w:bCs/>
          <w:color w:val="000000" w:themeColor="text1"/>
          <w:sz w:val="24"/>
        </w:rPr>
        <w:t>（</w:t>
      </w:r>
      <w:r w:rsidRPr="001270BE">
        <w:rPr>
          <w:rFonts w:hint="eastAsia"/>
          <w:bCs/>
          <w:color w:val="000000" w:themeColor="text1"/>
          <w:sz w:val="24"/>
        </w:rPr>
        <w:t>如</w:t>
      </w:r>
      <w:r w:rsidRPr="001270BE">
        <w:rPr>
          <w:rFonts w:hint="eastAsia"/>
          <w:bCs/>
          <w:color w:val="000000" w:themeColor="text1"/>
          <w:sz w:val="24"/>
        </w:rPr>
        <w:t>HDFS</w:t>
      </w:r>
      <w:r w:rsidRPr="001270BE">
        <w:rPr>
          <w:rFonts w:hint="eastAsia"/>
          <w:bCs/>
          <w:color w:val="000000" w:themeColor="text1"/>
          <w:sz w:val="24"/>
        </w:rPr>
        <w:t>，</w:t>
      </w:r>
      <w:r w:rsidRPr="001270BE">
        <w:rPr>
          <w:rFonts w:hint="eastAsia"/>
          <w:bCs/>
          <w:color w:val="000000" w:themeColor="text1"/>
          <w:sz w:val="24"/>
        </w:rPr>
        <w:t>S3</w:t>
      </w:r>
      <w:r>
        <w:rPr>
          <w:rFonts w:hint="eastAsia"/>
          <w:bCs/>
          <w:color w:val="000000" w:themeColor="text1"/>
          <w:sz w:val="24"/>
        </w:rPr>
        <w:t>）</w:t>
      </w:r>
      <w:r w:rsidRPr="001270BE">
        <w:rPr>
          <w:rFonts w:hint="eastAsia"/>
          <w:bCs/>
          <w:color w:val="000000" w:themeColor="text1"/>
          <w:sz w:val="24"/>
        </w:rPr>
        <w:t>之间或</w:t>
      </w:r>
      <w:r w:rsidR="0095124B">
        <w:rPr>
          <w:rFonts w:hint="eastAsia"/>
          <w:bCs/>
          <w:color w:val="000000" w:themeColor="text1"/>
          <w:sz w:val="24"/>
        </w:rPr>
        <w:t>文件</w:t>
      </w:r>
      <w:r w:rsidRPr="001270BE">
        <w:rPr>
          <w:rFonts w:hint="eastAsia"/>
          <w:bCs/>
          <w:color w:val="000000" w:themeColor="text1"/>
          <w:sz w:val="24"/>
        </w:rPr>
        <w:t>系统和</w:t>
      </w:r>
      <w:r w:rsidRPr="001270BE">
        <w:rPr>
          <w:rFonts w:hint="eastAsia"/>
          <w:bCs/>
          <w:color w:val="000000" w:themeColor="text1"/>
          <w:sz w:val="24"/>
        </w:rPr>
        <w:t>DBMS</w:t>
      </w:r>
      <w:r w:rsidRPr="001270BE">
        <w:rPr>
          <w:rFonts w:hint="eastAsia"/>
          <w:bCs/>
          <w:color w:val="000000" w:themeColor="text1"/>
          <w:sz w:val="24"/>
        </w:rPr>
        <w:t>之间移动数据。</w:t>
      </w:r>
      <w:r w:rsidRPr="001270BE">
        <w:rPr>
          <w:rFonts w:hint="eastAsia"/>
          <w:bCs/>
          <w:color w:val="000000" w:themeColor="text1"/>
          <w:sz w:val="24"/>
        </w:rPr>
        <w:t>Databricks</w:t>
      </w:r>
      <w:r w:rsidRPr="001270BE">
        <w:rPr>
          <w:rFonts w:hint="eastAsia"/>
          <w:bCs/>
          <w:color w:val="000000" w:themeColor="text1"/>
          <w:sz w:val="24"/>
        </w:rPr>
        <w:t>指出了单一</w:t>
      </w:r>
      <w:r w:rsidRPr="001270BE">
        <w:rPr>
          <w:rFonts w:hint="eastAsia"/>
          <w:bCs/>
          <w:color w:val="000000" w:themeColor="text1"/>
          <w:sz w:val="24"/>
        </w:rPr>
        <w:t>SQL</w:t>
      </w:r>
      <w:r w:rsidRPr="001270BE">
        <w:rPr>
          <w:rFonts w:hint="eastAsia"/>
          <w:bCs/>
          <w:color w:val="000000" w:themeColor="text1"/>
          <w:sz w:val="24"/>
        </w:rPr>
        <w:t>端点的</w:t>
      </w:r>
      <w:r w:rsidR="0095124B">
        <w:rPr>
          <w:rFonts w:hint="eastAsia"/>
          <w:bCs/>
          <w:color w:val="000000" w:themeColor="text1"/>
          <w:sz w:val="24"/>
        </w:rPr>
        <w:t>不足</w:t>
      </w:r>
      <w:r w:rsidRPr="001270BE">
        <w:rPr>
          <w:rFonts w:hint="eastAsia"/>
          <w:bCs/>
          <w:color w:val="000000" w:themeColor="text1"/>
          <w:sz w:val="24"/>
        </w:rPr>
        <w:t>，并建议使用云获取体系结构来解决这个问题，在云获取体系结构中，查询的结果被导出到多个分区中的云存储中，从而支持从客户端并行下载。其他云原生数据仓库也提供类似的支持。然而，所有这些服务器端尝试都</w:t>
      </w:r>
      <w:r w:rsidRPr="001270BE">
        <w:rPr>
          <w:rFonts w:hint="eastAsia"/>
          <w:bCs/>
          <w:color w:val="000000" w:themeColor="text1"/>
          <w:sz w:val="24"/>
        </w:rPr>
        <w:lastRenderedPageBreak/>
        <w:t>需要用户修改数据库服务器的源代码或切换到新的服务器，这在</w:t>
      </w:r>
      <w:r w:rsidR="0095124B">
        <w:rPr>
          <w:rFonts w:hint="eastAsia"/>
          <w:bCs/>
          <w:color w:val="000000" w:themeColor="text1"/>
          <w:sz w:val="24"/>
        </w:rPr>
        <w:t>实际应用</w:t>
      </w:r>
      <w:r w:rsidRPr="001270BE">
        <w:rPr>
          <w:rFonts w:hint="eastAsia"/>
          <w:bCs/>
          <w:color w:val="000000" w:themeColor="text1"/>
          <w:sz w:val="24"/>
        </w:rPr>
        <w:t>中通常是不可行的。即使</w:t>
      </w:r>
      <w:r w:rsidR="008F1C14">
        <w:rPr>
          <w:rFonts w:hint="eastAsia"/>
          <w:bCs/>
          <w:color w:val="000000" w:themeColor="text1"/>
          <w:sz w:val="24"/>
        </w:rPr>
        <w:t>场景</w:t>
      </w:r>
      <w:r w:rsidRPr="001270BE">
        <w:rPr>
          <w:rFonts w:hint="eastAsia"/>
          <w:bCs/>
          <w:color w:val="000000" w:themeColor="text1"/>
          <w:sz w:val="24"/>
        </w:rPr>
        <w:t>支持，其中许多解决方案也需要额外的配置，例如访问特定的系统</w:t>
      </w:r>
      <w:r>
        <w:rPr>
          <w:rFonts w:hint="eastAsia"/>
          <w:bCs/>
          <w:color w:val="000000" w:themeColor="text1"/>
          <w:sz w:val="24"/>
        </w:rPr>
        <w:t>（</w:t>
      </w:r>
      <w:r w:rsidRPr="001270BE">
        <w:rPr>
          <w:rFonts w:hint="eastAsia"/>
          <w:bCs/>
          <w:color w:val="000000" w:themeColor="text1"/>
          <w:sz w:val="24"/>
        </w:rPr>
        <w:t>如</w:t>
      </w:r>
      <w:r w:rsidRPr="001270BE">
        <w:rPr>
          <w:bCs/>
          <w:color w:val="000000" w:themeColor="text1"/>
          <w:sz w:val="24"/>
        </w:rPr>
        <w:t>S3</w:t>
      </w:r>
      <w:r>
        <w:rPr>
          <w:rFonts w:hint="eastAsia"/>
          <w:bCs/>
          <w:color w:val="000000" w:themeColor="text1"/>
          <w:sz w:val="24"/>
        </w:rPr>
        <w:t>）</w:t>
      </w:r>
      <w:r w:rsidRPr="001270BE">
        <w:rPr>
          <w:rFonts w:hint="eastAsia"/>
          <w:bCs/>
          <w:color w:val="000000" w:themeColor="text1"/>
          <w:sz w:val="24"/>
        </w:rPr>
        <w:t>，这在不同的供应商之间也是不同的。</w:t>
      </w:r>
      <w:r w:rsidR="008F1C14">
        <w:rPr>
          <w:rFonts w:hint="eastAsia"/>
          <w:bCs/>
          <w:color w:val="000000" w:themeColor="text1"/>
          <w:sz w:val="24"/>
        </w:rPr>
        <w:t>并且</w:t>
      </w:r>
      <w:r w:rsidRPr="001270BE">
        <w:rPr>
          <w:rFonts w:hint="eastAsia"/>
          <w:bCs/>
          <w:color w:val="000000" w:themeColor="text1"/>
          <w:sz w:val="24"/>
        </w:rPr>
        <w:t>，这些工作只提供了解决方案的一部分</w:t>
      </w:r>
      <w:r w:rsidR="008F1C14">
        <w:rPr>
          <w:rFonts w:hint="eastAsia"/>
          <w:bCs/>
          <w:color w:val="000000" w:themeColor="text1"/>
          <w:sz w:val="24"/>
        </w:rPr>
        <w:t>，</w:t>
      </w:r>
      <w:r w:rsidRPr="001270BE">
        <w:rPr>
          <w:rFonts w:hint="eastAsia"/>
          <w:bCs/>
          <w:color w:val="000000" w:themeColor="text1"/>
          <w:sz w:val="24"/>
        </w:rPr>
        <w:t>要获得下游任务的</w:t>
      </w:r>
      <w:r>
        <w:rPr>
          <w:rFonts w:hint="eastAsia"/>
          <w:bCs/>
          <w:color w:val="000000" w:themeColor="text1"/>
          <w:sz w:val="24"/>
        </w:rPr>
        <w:t>最终</w:t>
      </w:r>
      <w:r w:rsidRPr="001270BE">
        <w:rPr>
          <w:rFonts w:hint="eastAsia"/>
          <w:bCs/>
          <w:color w:val="000000" w:themeColor="text1"/>
          <w:sz w:val="24"/>
        </w:rPr>
        <w:t>数据帧，需要从导出的结果进行额外的转换。</w:t>
      </w:r>
    </w:p>
    <w:p w14:paraId="0C18B6D2" w14:textId="5B4150E7" w:rsidR="00674234" w:rsidRDefault="00674234" w:rsidP="00674234">
      <w:pPr>
        <w:spacing w:line="300" w:lineRule="auto"/>
        <w:ind w:firstLineChars="200" w:firstLine="480"/>
        <w:rPr>
          <w:bCs/>
          <w:color w:val="000000" w:themeColor="text1"/>
          <w:sz w:val="24"/>
        </w:rPr>
      </w:pPr>
      <w:r w:rsidRPr="001270BE">
        <w:rPr>
          <w:rFonts w:hint="eastAsia"/>
          <w:bCs/>
          <w:color w:val="000000" w:themeColor="text1"/>
          <w:sz w:val="24"/>
        </w:rPr>
        <w:t>与这些方法不同，</w:t>
      </w:r>
      <w:r w:rsidR="008F1C14">
        <w:rPr>
          <w:rFonts w:hint="eastAsia"/>
          <w:bCs/>
          <w:color w:val="000000" w:themeColor="text1"/>
          <w:sz w:val="24"/>
        </w:rPr>
        <w:t xml:space="preserve"> </w:t>
      </w:r>
      <w:proofErr w:type="spellStart"/>
      <w:r w:rsidRPr="001270BE">
        <w:rPr>
          <w:bCs/>
          <w:color w:val="000000" w:themeColor="text1"/>
          <w:sz w:val="24"/>
        </w:rPr>
        <w:t>ConnectorX</w:t>
      </w:r>
      <w:proofErr w:type="spellEnd"/>
      <w:r w:rsidR="008F1C14">
        <w:rPr>
          <w:bCs/>
          <w:color w:val="000000" w:themeColor="text1"/>
          <w:sz w:val="24"/>
        </w:rPr>
        <w:t xml:space="preserve"> </w:t>
      </w:r>
      <w:r w:rsidRPr="001270BE">
        <w:rPr>
          <w:rFonts w:hint="eastAsia"/>
          <w:bCs/>
          <w:color w:val="000000" w:themeColor="text1"/>
          <w:sz w:val="24"/>
        </w:rPr>
        <w:t>提供利用现有</w:t>
      </w:r>
      <w:r w:rsidRPr="001270BE">
        <w:rPr>
          <w:bCs/>
          <w:color w:val="000000" w:themeColor="text1"/>
          <w:sz w:val="24"/>
        </w:rPr>
        <w:t>DBMS</w:t>
      </w:r>
      <w:r w:rsidRPr="001270BE">
        <w:rPr>
          <w:rFonts w:hint="eastAsia"/>
          <w:bCs/>
          <w:color w:val="000000" w:themeColor="text1"/>
          <w:sz w:val="24"/>
        </w:rPr>
        <w:t>和客户端驱动程序的单步解决方案，并通过在当前环境设置中优化客户端执行来实现最大速度。此外，</w:t>
      </w:r>
      <w:r w:rsidR="008F1C14">
        <w:rPr>
          <w:rFonts w:hint="eastAsia"/>
          <w:bCs/>
          <w:color w:val="000000" w:themeColor="text1"/>
          <w:sz w:val="24"/>
        </w:rPr>
        <w:t xml:space="preserve"> </w:t>
      </w:r>
      <w:proofErr w:type="spellStart"/>
      <w:r w:rsidRPr="001270BE">
        <w:rPr>
          <w:bCs/>
          <w:color w:val="000000" w:themeColor="text1"/>
          <w:sz w:val="24"/>
        </w:rPr>
        <w:t>ConnectorX</w:t>
      </w:r>
      <w:proofErr w:type="spellEnd"/>
      <w:r w:rsidR="008F1C14">
        <w:rPr>
          <w:bCs/>
          <w:color w:val="000000" w:themeColor="text1"/>
          <w:sz w:val="24"/>
        </w:rPr>
        <w:t xml:space="preserve"> </w:t>
      </w:r>
      <w:r w:rsidR="008F1C14" w:rsidRPr="001270BE">
        <w:rPr>
          <w:rFonts w:hint="eastAsia"/>
          <w:bCs/>
          <w:color w:val="000000" w:themeColor="text1"/>
          <w:sz w:val="24"/>
        </w:rPr>
        <w:t>在从</w:t>
      </w:r>
      <w:r w:rsidR="008F1C14" w:rsidRPr="001270BE">
        <w:rPr>
          <w:bCs/>
          <w:color w:val="000000" w:themeColor="text1"/>
          <w:sz w:val="24"/>
        </w:rPr>
        <w:t>DBMS</w:t>
      </w:r>
      <w:r w:rsidR="008F1C14" w:rsidRPr="001270BE">
        <w:rPr>
          <w:rFonts w:hint="eastAsia"/>
          <w:bCs/>
          <w:color w:val="000000" w:themeColor="text1"/>
          <w:sz w:val="24"/>
        </w:rPr>
        <w:t>获取数据方面没有限制</w:t>
      </w:r>
      <w:r w:rsidR="008F1C14">
        <w:rPr>
          <w:rFonts w:hint="eastAsia"/>
          <w:bCs/>
          <w:color w:val="000000" w:themeColor="text1"/>
          <w:sz w:val="24"/>
        </w:rPr>
        <w:t>，因此</w:t>
      </w:r>
      <w:r w:rsidRPr="001270BE">
        <w:rPr>
          <w:rFonts w:hint="eastAsia"/>
          <w:bCs/>
          <w:color w:val="000000" w:themeColor="text1"/>
          <w:sz w:val="24"/>
        </w:rPr>
        <w:t>可以在内部利用这些服务器端</w:t>
      </w:r>
      <w:r w:rsidR="008F1C14">
        <w:rPr>
          <w:rFonts w:hint="eastAsia"/>
          <w:bCs/>
          <w:color w:val="000000" w:themeColor="text1"/>
          <w:sz w:val="24"/>
        </w:rPr>
        <w:t>进行</w:t>
      </w:r>
      <w:r w:rsidRPr="001270BE">
        <w:rPr>
          <w:rFonts w:hint="eastAsia"/>
          <w:bCs/>
          <w:color w:val="000000" w:themeColor="text1"/>
          <w:sz w:val="24"/>
        </w:rPr>
        <w:t>优化</w:t>
      </w:r>
      <w:r w:rsidR="008F1C14">
        <w:rPr>
          <w:rFonts w:hint="eastAsia"/>
          <w:bCs/>
          <w:color w:val="000000" w:themeColor="text1"/>
          <w:sz w:val="24"/>
        </w:rPr>
        <w:t>，</w:t>
      </w:r>
      <w:r w:rsidRPr="001270BE">
        <w:rPr>
          <w:rFonts w:hint="eastAsia"/>
          <w:bCs/>
          <w:color w:val="000000" w:themeColor="text1"/>
          <w:sz w:val="24"/>
        </w:rPr>
        <w:t>并从中受益。</w:t>
      </w:r>
    </w:p>
    <w:p w14:paraId="2B2A3BE8" w14:textId="77777777" w:rsidR="00674234" w:rsidRPr="00BF21BD" w:rsidRDefault="00674234" w:rsidP="00FC0D9F">
      <w:pPr>
        <w:spacing w:line="300" w:lineRule="auto"/>
        <w:rPr>
          <w:b/>
          <w:color w:val="000000" w:themeColor="text1"/>
          <w:sz w:val="24"/>
        </w:rPr>
      </w:pPr>
      <w:r>
        <w:rPr>
          <w:rFonts w:hint="eastAsia"/>
          <w:b/>
          <w:color w:val="000000" w:themeColor="text1"/>
          <w:sz w:val="24"/>
        </w:rPr>
        <w:t>（</w:t>
      </w:r>
      <w:r w:rsidRPr="00BF21BD">
        <w:rPr>
          <w:rFonts w:hint="eastAsia"/>
          <w:b/>
          <w:color w:val="000000" w:themeColor="text1"/>
          <w:sz w:val="24"/>
        </w:rPr>
        <w:t>2</w:t>
      </w:r>
      <w:r>
        <w:rPr>
          <w:rFonts w:hint="eastAsia"/>
          <w:b/>
          <w:color w:val="000000" w:themeColor="text1"/>
          <w:sz w:val="24"/>
        </w:rPr>
        <w:t>）</w:t>
      </w:r>
      <w:r w:rsidRPr="00BF21BD">
        <w:rPr>
          <w:rFonts w:hint="eastAsia"/>
          <w:b/>
          <w:color w:val="000000" w:themeColor="text1"/>
          <w:sz w:val="24"/>
        </w:rPr>
        <w:t>客户端优化</w:t>
      </w:r>
    </w:p>
    <w:p w14:paraId="1ED7A5FE" w14:textId="31917D35" w:rsidR="00674234" w:rsidRDefault="00674234" w:rsidP="002D2F77">
      <w:pPr>
        <w:spacing w:line="300" w:lineRule="auto"/>
        <w:ind w:firstLineChars="200" w:firstLine="480"/>
        <w:rPr>
          <w:bCs/>
          <w:color w:val="000000" w:themeColor="text1"/>
          <w:sz w:val="24"/>
        </w:rPr>
      </w:pPr>
      <w:r w:rsidRPr="00BF21BD">
        <w:rPr>
          <w:rFonts w:hint="eastAsia"/>
          <w:bCs/>
          <w:color w:val="000000" w:themeColor="text1"/>
          <w:sz w:val="24"/>
        </w:rPr>
        <w:t>ML</w:t>
      </w:r>
      <w:r w:rsidRPr="00BF21BD">
        <w:rPr>
          <w:rFonts w:hint="eastAsia"/>
          <w:bCs/>
          <w:color w:val="000000" w:themeColor="text1"/>
          <w:sz w:val="24"/>
        </w:rPr>
        <w:t>和数据分析工具倾向于采用数据帧作为数据操作的抽象，</w:t>
      </w:r>
      <w:r w:rsidR="002D2F77" w:rsidRPr="002D2F77">
        <w:rPr>
          <w:rFonts w:hint="eastAsia"/>
          <w:bCs/>
          <w:color w:val="000000" w:themeColor="text1"/>
          <w:sz w:val="24"/>
        </w:rPr>
        <w:t>其中许多都提供本地</w:t>
      </w:r>
      <w:r w:rsidR="002D2F77" w:rsidRPr="002D2F77">
        <w:rPr>
          <w:rFonts w:hint="eastAsia"/>
          <w:bCs/>
          <w:color w:val="000000" w:themeColor="text1"/>
          <w:sz w:val="24"/>
        </w:rPr>
        <w:t xml:space="preserve"> DBMS I/O </w:t>
      </w:r>
      <w:r w:rsidR="002D2F77" w:rsidRPr="002D2F77">
        <w:rPr>
          <w:rFonts w:hint="eastAsia"/>
          <w:bCs/>
          <w:color w:val="000000" w:themeColor="text1"/>
          <w:sz w:val="24"/>
        </w:rPr>
        <w:t>支持和各种优化功能</w:t>
      </w:r>
      <w:r w:rsidRPr="00BF21BD">
        <w:rPr>
          <w:rFonts w:hint="eastAsia"/>
          <w:bCs/>
          <w:color w:val="000000" w:themeColor="text1"/>
          <w:sz w:val="24"/>
        </w:rPr>
        <w:t>。</w:t>
      </w:r>
      <w:r w:rsidR="002D2F77" w:rsidRPr="002D2F77">
        <w:rPr>
          <w:rFonts w:hint="eastAsia"/>
          <w:bCs/>
          <w:color w:val="000000" w:themeColor="text1"/>
          <w:sz w:val="24"/>
        </w:rPr>
        <w:t xml:space="preserve">Pandas </w:t>
      </w:r>
      <w:r w:rsidR="002D2F77" w:rsidRPr="002D2F77">
        <w:rPr>
          <w:rFonts w:hint="eastAsia"/>
          <w:bCs/>
          <w:color w:val="000000" w:themeColor="text1"/>
          <w:sz w:val="24"/>
        </w:rPr>
        <w:t>支持分块处理，通过一次加载一个数据块来减少内存压力。</w:t>
      </w:r>
      <w:r w:rsidRPr="00BF21BD">
        <w:rPr>
          <w:rFonts w:hint="eastAsia"/>
          <w:bCs/>
          <w:color w:val="000000" w:themeColor="text1"/>
          <w:sz w:val="24"/>
        </w:rPr>
        <w:t>MODIN</w:t>
      </w:r>
      <w:r w:rsidRPr="00BF21BD">
        <w:rPr>
          <w:rFonts w:hint="eastAsia"/>
          <w:bCs/>
          <w:color w:val="000000" w:themeColor="text1"/>
          <w:sz w:val="24"/>
        </w:rPr>
        <w:t>、</w:t>
      </w:r>
      <w:r w:rsidRPr="00BF21BD">
        <w:rPr>
          <w:rFonts w:hint="eastAsia"/>
          <w:bCs/>
          <w:color w:val="000000" w:themeColor="text1"/>
          <w:sz w:val="24"/>
        </w:rPr>
        <w:t>DASK</w:t>
      </w:r>
      <w:r w:rsidRPr="00BF21BD">
        <w:rPr>
          <w:rFonts w:hint="eastAsia"/>
          <w:bCs/>
          <w:color w:val="000000" w:themeColor="text1"/>
          <w:sz w:val="24"/>
        </w:rPr>
        <w:t>、</w:t>
      </w:r>
      <w:r w:rsidRPr="00BF21BD">
        <w:rPr>
          <w:rFonts w:hint="eastAsia"/>
          <w:bCs/>
          <w:color w:val="000000" w:themeColor="text1"/>
          <w:sz w:val="24"/>
        </w:rPr>
        <w:t>Spark</w:t>
      </w:r>
      <w:r w:rsidRPr="00BF21BD">
        <w:rPr>
          <w:rFonts w:hint="eastAsia"/>
          <w:bCs/>
          <w:color w:val="000000" w:themeColor="text1"/>
          <w:sz w:val="24"/>
        </w:rPr>
        <w:t>通过客户端查询分区</w:t>
      </w:r>
      <w:r w:rsidR="002D2F77">
        <w:rPr>
          <w:rFonts w:hint="eastAsia"/>
          <w:bCs/>
          <w:color w:val="000000" w:themeColor="text1"/>
          <w:sz w:val="24"/>
        </w:rPr>
        <w:t>而</w:t>
      </w:r>
      <w:r w:rsidRPr="00BF21BD">
        <w:rPr>
          <w:rFonts w:hint="eastAsia"/>
          <w:bCs/>
          <w:color w:val="000000" w:themeColor="text1"/>
          <w:sz w:val="24"/>
        </w:rPr>
        <w:t>利用多核。</w:t>
      </w:r>
      <w:proofErr w:type="gramStart"/>
      <w:r w:rsidRPr="00BF21BD">
        <w:rPr>
          <w:rFonts w:hint="eastAsia"/>
          <w:bCs/>
          <w:color w:val="000000" w:themeColor="text1"/>
          <w:sz w:val="24"/>
        </w:rPr>
        <w:t>第三方库</w:t>
      </w:r>
      <w:proofErr w:type="gramEnd"/>
      <w:r w:rsidR="002D2F77">
        <w:rPr>
          <w:rFonts w:hint="eastAsia"/>
          <w:bCs/>
          <w:color w:val="000000" w:themeColor="text1"/>
          <w:sz w:val="24"/>
        </w:rPr>
        <w:t xml:space="preserve"> </w:t>
      </w:r>
      <w:proofErr w:type="spellStart"/>
      <w:r w:rsidRPr="00BF21BD">
        <w:rPr>
          <w:rFonts w:hint="eastAsia"/>
          <w:bCs/>
          <w:color w:val="000000" w:themeColor="text1"/>
          <w:sz w:val="24"/>
        </w:rPr>
        <w:t>Turbodbc</w:t>
      </w:r>
      <w:proofErr w:type="spellEnd"/>
      <w:r w:rsidR="002D2F77">
        <w:rPr>
          <w:bCs/>
          <w:color w:val="000000" w:themeColor="text1"/>
          <w:sz w:val="24"/>
        </w:rPr>
        <w:t xml:space="preserve"> </w:t>
      </w:r>
      <w:r w:rsidRPr="00BF21BD">
        <w:rPr>
          <w:rFonts w:hint="eastAsia"/>
          <w:bCs/>
          <w:color w:val="000000" w:themeColor="text1"/>
          <w:sz w:val="24"/>
        </w:rPr>
        <w:t>通过在</w:t>
      </w:r>
      <w:r w:rsidRPr="00BF21BD">
        <w:rPr>
          <w:rFonts w:hint="eastAsia"/>
          <w:bCs/>
          <w:color w:val="000000" w:themeColor="text1"/>
          <w:sz w:val="24"/>
        </w:rPr>
        <w:t>ODBC</w:t>
      </w:r>
      <w:r w:rsidRPr="00BF21BD">
        <w:rPr>
          <w:rFonts w:hint="eastAsia"/>
          <w:bCs/>
          <w:color w:val="000000" w:themeColor="text1"/>
          <w:sz w:val="24"/>
        </w:rPr>
        <w:t>驱动程序上进行批量数据传输提供了最先进的性能。</w:t>
      </w:r>
      <w:proofErr w:type="spellStart"/>
      <w:r w:rsidRPr="00BF21BD">
        <w:rPr>
          <w:rFonts w:hint="eastAsia"/>
          <w:bCs/>
          <w:color w:val="000000" w:themeColor="text1"/>
          <w:sz w:val="24"/>
        </w:rPr>
        <w:t>ConnectorX</w:t>
      </w:r>
      <w:proofErr w:type="spellEnd"/>
      <w:r w:rsidRPr="00BF21BD">
        <w:rPr>
          <w:rFonts w:hint="eastAsia"/>
          <w:bCs/>
          <w:color w:val="000000" w:themeColor="text1"/>
          <w:sz w:val="24"/>
        </w:rPr>
        <w:t>在</w:t>
      </w:r>
      <w:r w:rsidR="002D2F77">
        <w:rPr>
          <w:rFonts w:hint="eastAsia"/>
          <w:bCs/>
          <w:color w:val="000000" w:themeColor="text1"/>
          <w:sz w:val="24"/>
        </w:rPr>
        <w:t>以下</w:t>
      </w:r>
      <w:r w:rsidRPr="00BF21BD">
        <w:rPr>
          <w:rFonts w:hint="eastAsia"/>
          <w:bCs/>
          <w:color w:val="000000" w:themeColor="text1"/>
          <w:sz w:val="24"/>
        </w:rPr>
        <w:t>三个方面</w:t>
      </w:r>
      <w:r w:rsidR="002D2F77">
        <w:rPr>
          <w:rFonts w:hint="eastAsia"/>
          <w:bCs/>
          <w:color w:val="000000" w:themeColor="text1"/>
          <w:sz w:val="24"/>
        </w:rPr>
        <w:t>都</w:t>
      </w:r>
      <w:r w:rsidRPr="00BF21BD">
        <w:rPr>
          <w:rFonts w:hint="eastAsia"/>
          <w:bCs/>
          <w:color w:val="000000" w:themeColor="text1"/>
          <w:sz w:val="24"/>
        </w:rPr>
        <w:t>优于现有的客户端库。</w:t>
      </w:r>
      <w:r w:rsidR="002D2F77" w:rsidRPr="002D2F77">
        <w:rPr>
          <w:rFonts w:hint="eastAsia"/>
          <w:bCs/>
          <w:color w:val="000000" w:themeColor="text1"/>
          <w:sz w:val="24"/>
        </w:rPr>
        <w:t>首先，现有方法仅限于具有特定接口的客户端驱动程序（例如，</w:t>
      </w:r>
      <w:r w:rsidR="002D2F77" w:rsidRPr="002D2F77">
        <w:rPr>
          <w:rFonts w:hint="eastAsia"/>
          <w:bCs/>
          <w:color w:val="000000" w:themeColor="text1"/>
          <w:sz w:val="24"/>
        </w:rPr>
        <w:t>Pandas</w:t>
      </w:r>
      <w:r w:rsidR="002D2F77" w:rsidRPr="002D2F77">
        <w:rPr>
          <w:rFonts w:hint="eastAsia"/>
          <w:bCs/>
          <w:color w:val="000000" w:themeColor="text1"/>
          <w:sz w:val="24"/>
        </w:rPr>
        <w:t>、</w:t>
      </w:r>
      <w:proofErr w:type="spellStart"/>
      <w:r w:rsidR="002D2F77" w:rsidRPr="002D2F77">
        <w:rPr>
          <w:rFonts w:hint="eastAsia"/>
          <w:bCs/>
          <w:color w:val="000000" w:themeColor="text1"/>
          <w:sz w:val="24"/>
        </w:rPr>
        <w:t>Turbodbc</w:t>
      </w:r>
      <w:proofErr w:type="spellEnd"/>
      <w:r w:rsidR="002D2F77" w:rsidRPr="002D2F77">
        <w:rPr>
          <w:rFonts w:hint="eastAsia"/>
          <w:bCs/>
          <w:color w:val="000000" w:themeColor="text1"/>
          <w:sz w:val="24"/>
        </w:rPr>
        <w:t xml:space="preserve"> </w:t>
      </w:r>
      <w:r w:rsidR="002D2F77" w:rsidRPr="002D2F77">
        <w:rPr>
          <w:rFonts w:hint="eastAsia"/>
          <w:bCs/>
          <w:color w:val="000000" w:themeColor="text1"/>
          <w:sz w:val="24"/>
        </w:rPr>
        <w:t>和</w:t>
      </w:r>
      <w:r w:rsidR="002D2F77" w:rsidRPr="002D2F77">
        <w:rPr>
          <w:rFonts w:hint="eastAsia"/>
          <w:bCs/>
          <w:color w:val="000000" w:themeColor="text1"/>
          <w:sz w:val="24"/>
        </w:rPr>
        <w:t xml:space="preserve"> Spark </w:t>
      </w:r>
      <w:r w:rsidR="002D2F77" w:rsidRPr="002D2F77">
        <w:rPr>
          <w:rFonts w:hint="eastAsia"/>
          <w:bCs/>
          <w:color w:val="000000" w:themeColor="text1"/>
          <w:sz w:val="24"/>
        </w:rPr>
        <w:t>分别需要</w:t>
      </w:r>
      <w:r w:rsidR="002D2F77" w:rsidRPr="002D2F77">
        <w:rPr>
          <w:rFonts w:hint="eastAsia"/>
          <w:bCs/>
          <w:color w:val="000000" w:themeColor="text1"/>
          <w:sz w:val="24"/>
        </w:rPr>
        <w:t xml:space="preserve"> Python DB-API</w:t>
      </w:r>
      <w:r w:rsidR="002D2F77" w:rsidRPr="002D2F77">
        <w:rPr>
          <w:rFonts w:hint="eastAsia"/>
          <w:bCs/>
          <w:color w:val="000000" w:themeColor="text1"/>
          <w:sz w:val="24"/>
        </w:rPr>
        <w:t>、</w:t>
      </w:r>
      <w:r w:rsidR="002D2F77" w:rsidRPr="002D2F77">
        <w:rPr>
          <w:rFonts w:hint="eastAsia"/>
          <w:bCs/>
          <w:color w:val="000000" w:themeColor="text1"/>
          <w:sz w:val="24"/>
        </w:rPr>
        <w:t xml:space="preserve">ODBC </w:t>
      </w:r>
      <w:r w:rsidR="002D2F77" w:rsidRPr="002D2F77">
        <w:rPr>
          <w:rFonts w:hint="eastAsia"/>
          <w:bCs/>
          <w:color w:val="000000" w:themeColor="text1"/>
          <w:sz w:val="24"/>
        </w:rPr>
        <w:t>和</w:t>
      </w:r>
      <w:r w:rsidR="002D2F77" w:rsidRPr="002D2F77">
        <w:rPr>
          <w:rFonts w:hint="eastAsia"/>
          <w:bCs/>
          <w:color w:val="000000" w:themeColor="text1"/>
          <w:sz w:val="24"/>
        </w:rPr>
        <w:t xml:space="preserve"> JDBC</w:t>
      </w:r>
      <w:r w:rsidR="002D2F77" w:rsidRPr="002D2F77">
        <w:rPr>
          <w:rFonts w:hint="eastAsia"/>
          <w:bCs/>
          <w:color w:val="000000" w:themeColor="text1"/>
          <w:sz w:val="24"/>
        </w:rPr>
        <w:t>），而</w:t>
      </w:r>
      <w:r w:rsidR="002D2F77" w:rsidRPr="002D2F77">
        <w:rPr>
          <w:rFonts w:hint="eastAsia"/>
          <w:bCs/>
          <w:color w:val="000000" w:themeColor="text1"/>
          <w:sz w:val="24"/>
        </w:rPr>
        <w:t xml:space="preserve"> </w:t>
      </w:r>
      <w:proofErr w:type="spellStart"/>
      <w:r w:rsidR="002D2F77" w:rsidRPr="002D2F77">
        <w:rPr>
          <w:rFonts w:hint="eastAsia"/>
          <w:bCs/>
          <w:color w:val="000000" w:themeColor="text1"/>
          <w:sz w:val="24"/>
        </w:rPr>
        <w:t>ConnectorX</w:t>
      </w:r>
      <w:proofErr w:type="spellEnd"/>
      <w:r w:rsidR="002D2F77" w:rsidRPr="002D2F77">
        <w:rPr>
          <w:rFonts w:hint="eastAsia"/>
          <w:bCs/>
          <w:color w:val="000000" w:themeColor="text1"/>
          <w:sz w:val="24"/>
        </w:rPr>
        <w:t xml:space="preserve"> </w:t>
      </w:r>
      <w:r w:rsidR="002D2F77" w:rsidRPr="002D2F77">
        <w:rPr>
          <w:rFonts w:hint="eastAsia"/>
          <w:bCs/>
          <w:color w:val="000000" w:themeColor="text1"/>
          <w:sz w:val="24"/>
        </w:rPr>
        <w:t>没有这种要求，因此能够利用最快的接口。其次，它们只针对一个或几个数据帧</w:t>
      </w:r>
      <w:r w:rsidR="002D2F77">
        <w:rPr>
          <w:rFonts w:hint="eastAsia"/>
          <w:bCs/>
          <w:color w:val="000000" w:themeColor="text1"/>
          <w:sz w:val="24"/>
        </w:rPr>
        <w:t>，</w:t>
      </w:r>
      <w:r w:rsidR="002D2F77" w:rsidRPr="002D2F77">
        <w:rPr>
          <w:rFonts w:hint="eastAsia"/>
          <w:bCs/>
          <w:color w:val="000000" w:themeColor="text1"/>
          <w:sz w:val="24"/>
        </w:rPr>
        <w:t>相比之下，</w:t>
      </w:r>
      <w:proofErr w:type="spellStart"/>
      <w:r w:rsidR="002D2F77" w:rsidRPr="002D2F77">
        <w:rPr>
          <w:rFonts w:hint="eastAsia"/>
          <w:bCs/>
          <w:color w:val="000000" w:themeColor="text1"/>
          <w:sz w:val="24"/>
        </w:rPr>
        <w:t>ConnectorX</w:t>
      </w:r>
      <w:proofErr w:type="spellEnd"/>
      <w:r w:rsidR="002D2F77" w:rsidRPr="002D2F77">
        <w:rPr>
          <w:rFonts w:hint="eastAsia"/>
          <w:bCs/>
          <w:color w:val="000000" w:themeColor="text1"/>
          <w:sz w:val="24"/>
        </w:rPr>
        <w:t xml:space="preserve"> </w:t>
      </w:r>
      <w:r w:rsidR="002D2F77" w:rsidRPr="002D2F77">
        <w:rPr>
          <w:rFonts w:hint="eastAsia"/>
          <w:bCs/>
          <w:color w:val="000000" w:themeColor="text1"/>
          <w:sz w:val="24"/>
        </w:rPr>
        <w:t>是一个通用框架，只要实现相应的接口，就能轻松扩展到任何数据帧，而且性能很高</w:t>
      </w:r>
      <w:r w:rsidR="002D2F77">
        <w:rPr>
          <w:rFonts w:hint="eastAsia"/>
          <w:bCs/>
          <w:color w:val="000000" w:themeColor="text1"/>
          <w:sz w:val="24"/>
        </w:rPr>
        <w:t>。</w:t>
      </w:r>
      <w:r>
        <w:rPr>
          <w:rFonts w:hint="eastAsia"/>
          <w:bCs/>
          <w:color w:val="000000" w:themeColor="text1"/>
          <w:sz w:val="24"/>
        </w:rPr>
        <w:t>最后</w:t>
      </w:r>
      <w:r w:rsidRPr="00BF21BD">
        <w:rPr>
          <w:rFonts w:hint="eastAsia"/>
          <w:bCs/>
          <w:color w:val="000000" w:themeColor="text1"/>
          <w:sz w:val="24"/>
        </w:rPr>
        <w:t>，与这些库相比，</w:t>
      </w:r>
      <w:proofErr w:type="spellStart"/>
      <w:r w:rsidRPr="00BF21BD">
        <w:rPr>
          <w:rFonts w:hint="eastAsia"/>
          <w:bCs/>
          <w:color w:val="000000" w:themeColor="text1"/>
          <w:sz w:val="24"/>
        </w:rPr>
        <w:t>ConnectorX</w:t>
      </w:r>
      <w:proofErr w:type="spellEnd"/>
      <w:r w:rsidR="002D2F77">
        <w:rPr>
          <w:bCs/>
          <w:color w:val="000000" w:themeColor="text1"/>
          <w:sz w:val="24"/>
        </w:rPr>
        <w:t xml:space="preserve"> </w:t>
      </w:r>
      <w:r w:rsidRPr="00BF21BD">
        <w:rPr>
          <w:rFonts w:hint="eastAsia"/>
          <w:bCs/>
          <w:color w:val="000000" w:themeColor="text1"/>
          <w:sz w:val="24"/>
        </w:rPr>
        <w:t>集成了更全面的优化技术，因此可以获得最好的</w:t>
      </w:r>
      <w:r>
        <w:rPr>
          <w:rFonts w:hint="eastAsia"/>
          <w:bCs/>
          <w:color w:val="000000" w:themeColor="text1"/>
          <w:sz w:val="24"/>
        </w:rPr>
        <w:t>表现</w:t>
      </w:r>
      <w:r w:rsidRPr="00BF21BD">
        <w:rPr>
          <w:rFonts w:hint="eastAsia"/>
          <w:bCs/>
          <w:color w:val="000000" w:themeColor="text1"/>
          <w:sz w:val="24"/>
        </w:rPr>
        <w:t>。</w:t>
      </w:r>
    </w:p>
    <w:p w14:paraId="5207D6EA" w14:textId="5C41B58E" w:rsidR="00674234" w:rsidRPr="00B332C0" w:rsidRDefault="00674234" w:rsidP="00674234">
      <w:pPr>
        <w:spacing w:beforeLines="50" w:before="156" w:afterLines="50" w:after="156" w:line="300" w:lineRule="auto"/>
        <w:rPr>
          <w:rFonts w:ascii="黑体" w:eastAsia="黑体" w:hAnsi="黑体"/>
          <w:bCs/>
          <w:color w:val="000000" w:themeColor="text1"/>
          <w:sz w:val="24"/>
        </w:rPr>
      </w:pPr>
      <w:r>
        <w:rPr>
          <w:rFonts w:ascii="黑体" w:eastAsia="黑体" w:hAnsi="黑体"/>
          <w:bCs/>
          <w:color w:val="000000" w:themeColor="text1"/>
          <w:sz w:val="24"/>
        </w:rPr>
        <w:t>1</w:t>
      </w:r>
      <w:r w:rsidRPr="00B332C0">
        <w:rPr>
          <w:rFonts w:ascii="黑体" w:eastAsia="黑体" w:hAnsi="黑体"/>
          <w:bCs/>
          <w:color w:val="000000" w:themeColor="text1"/>
          <w:sz w:val="24"/>
        </w:rPr>
        <w:t>.</w:t>
      </w:r>
      <w:r>
        <w:rPr>
          <w:rFonts w:ascii="黑体" w:eastAsia="黑体" w:hAnsi="黑体"/>
          <w:bCs/>
          <w:color w:val="000000" w:themeColor="text1"/>
          <w:sz w:val="24"/>
        </w:rPr>
        <w:t>2</w:t>
      </w:r>
      <w:r w:rsidRPr="00B332C0">
        <w:rPr>
          <w:rFonts w:ascii="黑体" w:eastAsia="黑体" w:hAnsi="黑体"/>
          <w:bCs/>
          <w:color w:val="000000" w:themeColor="text1"/>
          <w:sz w:val="24"/>
        </w:rPr>
        <w:t>.2</w:t>
      </w:r>
      <w:r w:rsidRPr="00B332C0">
        <w:rPr>
          <w:rFonts w:ascii="黑体" w:eastAsia="黑体" w:hAnsi="黑体" w:hint="eastAsia"/>
          <w:bCs/>
          <w:color w:val="000000" w:themeColor="text1"/>
          <w:sz w:val="24"/>
        </w:rPr>
        <w:t>数据库管理系统与数据科学的集成</w:t>
      </w:r>
    </w:p>
    <w:p w14:paraId="25D6DB55" w14:textId="1706E0DF" w:rsidR="00674234" w:rsidRPr="00DB3771" w:rsidRDefault="002D2F77" w:rsidP="00674234">
      <w:pPr>
        <w:spacing w:line="300" w:lineRule="auto"/>
        <w:ind w:firstLineChars="200" w:firstLine="480"/>
        <w:rPr>
          <w:kern w:val="2"/>
          <w:szCs w:val="21"/>
        </w:rPr>
      </w:pPr>
      <w:r w:rsidRPr="002D2F77">
        <w:rPr>
          <w:rFonts w:hint="eastAsia"/>
          <w:bCs/>
          <w:color w:val="000000" w:themeColor="text1"/>
          <w:sz w:val="24"/>
        </w:rPr>
        <w:t>一般来说，数据科学家更熟悉数据帧操作，因此他们通常会选择将完整数据从数据库转移到客户端机器，然后使用数据科学工具进行处理。</w:t>
      </w:r>
      <w:r w:rsidR="00674234" w:rsidRPr="00DB3771">
        <w:rPr>
          <w:rFonts w:hint="eastAsia"/>
          <w:bCs/>
          <w:color w:val="000000" w:themeColor="text1"/>
          <w:sz w:val="24"/>
        </w:rPr>
        <w:t>为了避免这种代价高昂的数据移动，一些系统尝试与</w:t>
      </w:r>
      <w:proofErr w:type="spellStart"/>
      <w:r w:rsidR="00674234" w:rsidRPr="00DB3771">
        <w:rPr>
          <w:rFonts w:hint="eastAsia"/>
          <w:bCs/>
          <w:color w:val="000000" w:themeColor="text1"/>
          <w:sz w:val="24"/>
        </w:rPr>
        <w:t>Pytho</w:t>
      </w:r>
      <w:r w:rsidR="008779EA">
        <w:rPr>
          <w:bCs/>
          <w:color w:val="000000" w:themeColor="text1"/>
          <w:sz w:val="24"/>
        </w:rPr>
        <w:t>h</w:t>
      </w:r>
      <w:proofErr w:type="spellEnd"/>
      <w:r w:rsidR="00674234" w:rsidRPr="00DB3771">
        <w:rPr>
          <w:rFonts w:hint="eastAsia"/>
          <w:bCs/>
          <w:color w:val="000000" w:themeColor="text1"/>
          <w:sz w:val="24"/>
        </w:rPr>
        <w:t>和</w:t>
      </w:r>
      <w:r w:rsidR="00674234" w:rsidRPr="00DB3771">
        <w:rPr>
          <w:rFonts w:hint="eastAsia"/>
          <w:bCs/>
          <w:color w:val="000000" w:themeColor="text1"/>
          <w:sz w:val="24"/>
        </w:rPr>
        <w:t>R</w:t>
      </w:r>
      <w:r w:rsidR="00674234" w:rsidRPr="00DB3771">
        <w:rPr>
          <w:rFonts w:hint="eastAsia"/>
          <w:bCs/>
          <w:color w:val="000000" w:themeColor="text1"/>
          <w:sz w:val="24"/>
        </w:rPr>
        <w:t>环境集成，以便在数据库引擎中运行</w:t>
      </w:r>
      <w:r w:rsidR="00674234" w:rsidRPr="00DB3771">
        <w:rPr>
          <w:rFonts w:hint="eastAsia"/>
          <w:bCs/>
          <w:color w:val="000000" w:themeColor="text1"/>
          <w:sz w:val="24"/>
        </w:rPr>
        <w:t>ML</w:t>
      </w:r>
      <w:r w:rsidR="00674234" w:rsidRPr="00DB3771">
        <w:rPr>
          <w:rFonts w:hint="eastAsia"/>
          <w:bCs/>
          <w:color w:val="000000" w:themeColor="text1"/>
          <w:sz w:val="24"/>
        </w:rPr>
        <w:t>操作</w:t>
      </w:r>
      <w:r w:rsidR="008779EA">
        <w:rPr>
          <w:rFonts w:hint="eastAsia"/>
          <w:bCs/>
          <w:color w:val="000000" w:themeColor="text1"/>
          <w:sz w:val="24"/>
        </w:rPr>
        <w:t>；</w:t>
      </w:r>
      <w:r w:rsidR="00674234" w:rsidRPr="00DB3771">
        <w:rPr>
          <w:rFonts w:hint="eastAsia"/>
          <w:bCs/>
          <w:color w:val="000000" w:themeColor="text1"/>
          <w:sz w:val="24"/>
        </w:rPr>
        <w:t>嵌入式分析系统</w:t>
      </w:r>
      <w:r w:rsidR="008779EA">
        <w:rPr>
          <w:rFonts w:hint="eastAsia"/>
          <w:bCs/>
          <w:color w:val="000000" w:themeColor="text1"/>
          <w:sz w:val="24"/>
        </w:rPr>
        <w:t xml:space="preserve"> </w:t>
      </w:r>
      <w:proofErr w:type="spellStart"/>
      <w:r w:rsidR="00674234" w:rsidRPr="00DB3771">
        <w:rPr>
          <w:rFonts w:hint="eastAsia"/>
          <w:bCs/>
          <w:color w:val="000000" w:themeColor="text1"/>
          <w:sz w:val="24"/>
        </w:rPr>
        <w:t>DuckDB</w:t>
      </w:r>
      <w:proofErr w:type="spellEnd"/>
      <w:r w:rsidR="008779EA">
        <w:rPr>
          <w:bCs/>
          <w:color w:val="000000" w:themeColor="text1"/>
          <w:sz w:val="24"/>
        </w:rPr>
        <w:t xml:space="preserve"> </w:t>
      </w:r>
      <w:r w:rsidR="008779EA" w:rsidRPr="008779EA">
        <w:rPr>
          <w:rFonts w:hint="eastAsia"/>
          <w:bCs/>
          <w:color w:val="000000" w:themeColor="text1"/>
          <w:sz w:val="24"/>
        </w:rPr>
        <w:t>通过将</w:t>
      </w:r>
      <w:r w:rsidR="008779EA" w:rsidRPr="008779EA">
        <w:rPr>
          <w:rFonts w:hint="eastAsia"/>
          <w:bCs/>
          <w:color w:val="000000" w:themeColor="text1"/>
          <w:sz w:val="24"/>
        </w:rPr>
        <w:t xml:space="preserve"> DBMS </w:t>
      </w:r>
      <w:r w:rsidR="008779EA" w:rsidRPr="008779EA">
        <w:rPr>
          <w:rFonts w:hint="eastAsia"/>
          <w:bCs/>
          <w:color w:val="000000" w:themeColor="text1"/>
          <w:sz w:val="24"/>
        </w:rPr>
        <w:t>和分析工具置于同一地址空间，避免结果集序列化和基于值的</w:t>
      </w:r>
      <w:r w:rsidR="008779EA" w:rsidRPr="008779EA">
        <w:rPr>
          <w:rFonts w:hint="eastAsia"/>
          <w:bCs/>
          <w:color w:val="000000" w:themeColor="text1"/>
          <w:sz w:val="24"/>
        </w:rPr>
        <w:t xml:space="preserve"> API </w:t>
      </w:r>
      <w:r w:rsidR="008779EA" w:rsidRPr="008779EA">
        <w:rPr>
          <w:rFonts w:hint="eastAsia"/>
          <w:bCs/>
          <w:color w:val="000000" w:themeColor="text1"/>
          <w:sz w:val="24"/>
        </w:rPr>
        <w:t>的</w:t>
      </w:r>
      <w:r w:rsidR="005E6133">
        <w:rPr>
          <w:rFonts w:hint="eastAsia"/>
          <w:bCs/>
          <w:color w:val="000000" w:themeColor="text1"/>
          <w:sz w:val="24"/>
        </w:rPr>
        <w:t>关键限制因素</w:t>
      </w:r>
      <w:r w:rsidR="008779EA" w:rsidRPr="008779EA">
        <w:rPr>
          <w:rFonts w:hint="eastAsia"/>
          <w:bCs/>
          <w:color w:val="000000" w:themeColor="text1"/>
          <w:sz w:val="24"/>
        </w:rPr>
        <w:t>。</w:t>
      </w:r>
      <w:r w:rsidR="00674234" w:rsidRPr="00DB3771">
        <w:rPr>
          <w:rFonts w:hint="eastAsia"/>
          <w:bCs/>
          <w:color w:val="000000" w:themeColor="text1"/>
          <w:sz w:val="24"/>
        </w:rPr>
        <w:t>然而，这些方法仍处于早期阶段，只能支持有限数量的</w:t>
      </w:r>
      <w:r w:rsidR="008779EA">
        <w:rPr>
          <w:rFonts w:hint="eastAsia"/>
          <w:bCs/>
          <w:color w:val="000000" w:themeColor="text1"/>
          <w:sz w:val="24"/>
        </w:rPr>
        <w:t>应用</w:t>
      </w:r>
      <w:r w:rsidR="00674234" w:rsidRPr="00DB3771">
        <w:rPr>
          <w:rFonts w:hint="eastAsia"/>
          <w:bCs/>
          <w:color w:val="000000" w:themeColor="text1"/>
          <w:sz w:val="24"/>
        </w:rPr>
        <w:t>场景。</w:t>
      </w:r>
      <w:r w:rsidR="008779EA" w:rsidRPr="008779EA">
        <w:rPr>
          <w:rFonts w:hint="eastAsia"/>
          <w:bCs/>
          <w:color w:val="000000" w:themeColor="text1"/>
          <w:sz w:val="24"/>
        </w:rPr>
        <w:t>因此，当没有可行的集成系统时，</w:t>
      </w:r>
      <w:r w:rsidR="008779EA">
        <w:rPr>
          <w:rFonts w:hint="eastAsia"/>
          <w:bCs/>
          <w:color w:val="000000" w:themeColor="text1"/>
          <w:sz w:val="24"/>
        </w:rPr>
        <w:t>如果</w:t>
      </w:r>
      <w:r w:rsidR="008779EA" w:rsidRPr="008779EA">
        <w:rPr>
          <w:rFonts w:hint="eastAsia"/>
          <w:bCs/>
          <w:color w:val="000000" w:themeColor="text1"/>
          <w:sz w:val="24"/>
        </w:rPr>
        <w:t>仍</w:t>
      </w:r>
      <w:r w:rsidR="008779EA">
        <w:rPr>
          <w:rFonts w:hint="eastAsia"/>
          <w:bCs/>
          <w:color w:val="000000" w:themeColor="text1"/>
          <w:sz w:val="24"/>
        </w:rPr>
        <w:t>希望</w:t>
      </w:r>
      <w:r w:rsidR="008779EA" w:rsidRPr="008779EA">
        <w:rPr>
          <w:rFonts w:hint="eastAsia"/>
          <w:bCs/>
          <w:color w:val="000000" w:themeColor="text1"/>
          <w:sz w:val="24"/>
        </w:rPr>
        <w:t>允许数据科学家将数据从</w:t>
      </w:r>
      <w:r w:rsidR="008779EA" w:rsidRPr="008779EA">
        <w:rPr>
          <w:rFonts w:hint="eastAsia"/>
          <w:bCs/>
          <w:color w:val="000000" w:themeColor="text1"/>
          <w:sz w:val="24"/>
        </w:rPr>
        <w:t xml:space="preserve"> DBMS </w:t>
      </w:r>
      <w:r w:rsidR="008779EA" w:rsidRPr="008779EA">
        <w:rPr>
          <w:rFonts w:hint="eastAsia"/>
          <w:bCs/>
          <w:color w:val="000000" w:themeColor="text1"/>
          <w:sz w:val="24"/>
        </w:rPr>
        <w:t>中移出，以便在数据帧抽象上进行复杂的分析和构建</w:t>
      </w:r>
      <w:r w:rsidR="008779EA" w:rsidRPr="008779EA">
        <w:rPr>
          <w:rFonts w:hint="eastAsia"/>
          <w:bCs/>
          <w:color w:val="000000" w:themeColor="text1"/>
          <w:sz w:val="24"/>
        </w:rPr>
        <w:t xml:space="preserve"> ML </w:t>
      </w:r>
      <w:r w:rsidR="008779EA" w:rsidRPr="008779EA">
        <w:rPr>
          <w:rFonts w:hint="eastAsia"/>
          <w:bCs/>
          <w:color w:val="000000" w:themeColor="text1"/>
          <w:sz w:val="24"/>
        </w:rPr>
        <w:t>模型，就需要更好地设计和实现类似</w:t>
      </w:r>
      <w:r w:rsidR="008779EA" w:rsidRPr="008779EA">
        <w:rPr>
          <w:rFonts w:hint="eastAsia"/>
          <w:bCs/>
          <w:color w:val="000000" w:themeColor="text1"/>
          <w:sz w:val="24"/>
        </w:rPr>
        <w:t xml:space="preserve"> </w:t>
      </w:r>
      <w:proofErr w:type="spellStart"/>
      <w:r w:rsidR="008779EA" w:rsidRPr="008779EA">
        <w:rPr>
          <w:rFonts w:hint="eastAsia"/>
          <w:bCs/>
          <w:color w:val="000000" w:themeColor="text1"/>
          <w:sz w:val="24"/>
        </w:rPr>
        <w:t>ConnectorX</w:t>
      </w:r>
      <w:proofErr w:type="spellEnd"/>
      <w:r w:rsidR="008779EA" w:rsidRPr="008779EA">
        <w:rPr>
          <w:rFonts w:hint="eastAsia"/>
          <w:bCs/>
          <w:color w:val="000000" w:themeColor="text1"/>
          <w:sz w:val="24"/>
        </w:rPr>
        <w:t xml:space="preserve"> </w:t>
      </w:r>
      <w:r w:rsidR="008779EA" w:rsidRPr="008779EA">
        <w:rPr>
          <w:rFonts w:hint="eastAsia"/>
          <w:bCs/>
          <w:color w:val="000000" w:themeColor="text1"/>
          <w:sz w:val="24"/>
        </w:rPr>
        <w:t>的</w:t>
      </w:r>
      <w:r w:rsidR="008779EA" w:rsidRPr="008779EA">
        <w:rPr>
          <w:rFonts w:hint="eastAsia"/>
          <w:bCs/>
          <w:color w:val="000000" w:themeColor="text1"/>
          <w:sz w:val="24"/>
        </w:rPr>
        <w:t xml:space="preserve"> </w:t>
      </w:r>
      <w:proofErr w:type="spellStart"/>
      <w:r w:rsidR="008779EA" w:rsidRPr="008779EA">
        <w:rPr>
          <w:rFonts w:hint="eastAsia"/>
          <w:bCs/>
          <w:color w:val="000000" w:themeColor="text1"/>
          <w:sz w:val="24"/>
        </w:rPr>
        <w:t>read_sql</w:t>
      </w:r>
      <w:proofErr w:type="spellEnd"/>
      <w:r w:rsidR="008779EA" w:rsidRPr="008779EA">
        <w:rPr>
          <w:rFonts w:hint="eastAsia"/>
          <w:bCs/>
          <w:color w:val="000000" w:themeColor="text1"/>
          <w:sz w:val="24"/>
        </w:rPr>
        <w:t>。</w:t>
      </w:r>
    </w:p>
    <w:p w14:paraId="68C7202B" w14:textId="3069D82D" w:rsidR="00DB3771" w:rsidRPr="00674234" w:rsidRDefault="002829B2" w:rsidP="00674234">
      <w:pPr>
        <w:pStyle w:val="1"/>
        <w:tabs>
          <w:tab w:val="left" w:pos="432"/>
        </w:tabs>
      </w:pPr>
      <w:r w:rsidRPr="002829B2">
        <w:rPr>
          <w:rFonts w:hint="eastAsia"/>
        </w:rPr>
        <w:t>算法描述和分析</w:t>
      </w:r>
    </w:p>
    <w:p w14:paraId="66E7590F" w14:textId="77777777" w:rsidR="00B43AEE" w:rsidRDefault="00AE0932" w:rsidP="00B43AEE">
      <w:pPr>
        <w:spacing w:beforeLines="50" w:before="156" w:afterLines="50" w:after="156" w:line="300" w:lineRule="auto"/>
        <w:rPr>
          <w:rFonts w:ascii="黑体" w:eastAsia="黑体" w:hAnsi="黑体"/>
          <w:bCs/>
          <w:color w:val="000000" w:themeColor="text1"/>
          <w:sz w:val="28"/>
          <w:szCs w:val="28"/>
        </w:rPr>
      </w:pPr>
      <w:r w:rsidRPr="003141B3">
        <w:rPr>
          <w:rFonts w:ascii="黑体" w:eastAsia="黑体" w:hAnsi="黑体" w:hint="eastAsia"/>
          <w:bCs/>
          <w:color w:val="000000" w:themeColor="text1"/>
          <w:sz w:val="28"/>
          <w:szCs w:val="28"/>
        </w:rPr>
        <w:t>2.</w:t>
      </w:r>
      <w:r w:rsidR="00674234">
        <w:rPr>
          <w:rFonts w:ascii="黑体" w:eastAsia="黑体" w:hAnsi="黑体"/>
          <w:bCs/>
          <w:color w:val="000000" w:themeColor="text1"/>
          <w:sz w:val="28"/>
          <w:szCs w:val="28"/>
        </w:rPr>
        <w:t>1</w:t>
      </w:r>
      <w:r w:rsidRPr="003141B3">
        <w:rPr>
          <w:rFonts w:ascii="黑体" w:eastAsia="黑体" w:hAnsi="黑体" w:hint="eastAsia"/>
          <w:bCs/>
          <w:color w:val="000000" w:themeColor="text1"/>
          <w:sz w:val="28"/>
          <w:szCs w:val="28"/>
        </w:rPr>
        <w:t>基本算法描述</w:t>
      </w:r>
    </w:p>
    <w:p w14:paraId="629E6A1A" w14:textId="2BC15261" w:rsidR="004909F5" w:rsidRPr="00B43AEE" w:rsidRDefault="00B43AEE" w:rsidP="00B43AEE">
      <w:pPr>
        <w:spacing w:beforeLines="50" w:before="156" w:afterLines="50" w:after="156" w:line="300" w:lineRule="auto"/>
        <w:rPr>
          <w:rFonts w:ascii="黑体" w:eastAsia="黑体" w:hAnsi="黑体"/>
          <w:bCs/>
          <w:color w:val="000000" w:themeColor="text1"/>
          <w:sz w:val="24"/>
        </w:rPr>
      </w:pPr>
      <w:r>
        <w:rPr>
          <w:rFonts w:ascii="黑体" w:eastAsia="黑体" w:hAnsi="黑体"/>
          <w:bCs/>
          <w:color w:val="000000" w:themeColor="text1"/>
          <w:sz w:val="24"/>
        </w:rPr>
        <w:lastRenderedPageBreak/>
        <w:t>2.1.1</w:t>
      </w:r>
      <w:r w:rsidR="004909F5" w:rsidRPr="00B43AEE">
        <w:rPr>
          <w:rFonts w:ascii="黑体" w:eastAsia="黑体" w:hAnsi="黑体" w:hint="eastAsia"/>
          <w:bCs/>
          <w:color w:val="000000" w:themeColor="text1"/>
          <w:sz w:val="24"/>
        </w:rPr>
        <w:t>整体工作流程</w:t>
      </w:r>
    </w:p>
    <w:p w14:paraId="69B22593" w14:textId="308C2EA1" w:rsidR="004909F5" w:rsidRDefault="004909F5" w:rsidP="004909F5">
      <w:pPr>
        <w:spacing w:line="300" w:lineRule="auto"/>
        <w:ind w:firstLineChars="200" w:firstLine="480"/>
        <w:rPr>
          <w:bCs/>
          <w:color w:val="000000" w:themeColor="text1"/>
          <w:sz w:val="24"/>
        </w:rPr>
      </w:pPr>
      <w:proofErr w:type="spellStart"/>
      <w:r w:rsidRPr="004909F5">
        <w:rPr>
          <w:rFonts w:hint="eastAsia"/>
          <w:bCs/>
          <w:color w:val="000000" w:themeColor="text1"/>
          <w:sz w:val="24"/>
        </w:rPr>
        <w:t>ConnectorX</w:t>
      </w:r>
      <w:proofErr w:type="spellEnd"/>
      <w:r w:rsidRPr="004909F5">
        <w:rPr>
          <w:rFonts w:hint="eastAsia"/>
          <w:bCs/>
          <w:color w:val="000000" w:themeColor="text1"/>
          <w:sz w:val="24"/>
        </w:rPr>
        <w:t xml:space="preserve"> </w:t>
      </w:r>
      <w:r w:rsidRPr="004909F5">
        <w:rPr>
          <w:rFonts w:hint="eastAsia"/>
          <w:bCs/>
          <w:color w:val="000000" w:themeColor="text1"/>
          <w:sz w:val="24"/>
        </w:rPr>
        <w:t>借鉴了分块法，采用了流式工作流程，客户端一次加载和处理一小批数据。为了避免在最后进行额外的数据复制和连接，</w:t>
      </w:r>
      <w:proofErr w:type="spellStart"/>
      <w:r w:rsidRPr="004909F5">
        <w:rPr>
          <w:rFonts w:hint="eastAsia"/>
          <w:bCs/>
          <w:color w:val="000000" w:themeColor="text1"/>
          <w:sz w:val="24"/>
        </w:rPr>
        <w:t>ConnectorX</w:t>
      </w:r>
      <w:proofErr w:type="spellEnd"/>
      <w:r w:rsidRPr="004909F5">
        <w:rPr>
          <w:rFonts w:hint="eastAsia"/>
          <w:bCs/>
          <w:color w:val="000000" w:themeColor="text1"/>
          <w:sz w:val="24"/>
        </w:rPr>
        <w:t xml:space="preserve"> </w:t>
      </w:r>
      <w:r w:rsidRPr="004909F5">
        <w:rPr>
          <w:rFonts w:hint="eastAsia"/>
          <w:bCs/>
          <w:color w:val="000000" w:themeColor="text1"/>
          <w:sz w:val="24"/>
        </w:rPr>
        <w:t>在工作中增加了准备阶段</w:t>
      </w:r>
      <w:r>
        <w:rPr>
          <w:rFonts w:hint="eastAsia"/>
          <w:bCs/>
          <w:color w:val="000000" w:themeColor="text1"/>
          <w:sz w:val="24"/>
        </w:rPr>
        <w:t>，</w:t>
      </w:r>
      <w:r w:rsidRPr="004909F5">
        <w:rPr>
          <w:rFonts w:hint="eastAsia"/>
          <w:bCs/>
          <w:color w:val="000000" w:themeColor="text1"/>
          <w:sz w:val="24"/>
        </w:rPr>
        <w:t>该阶段的目标是预分配结果数据帧，以便在执行过程</w:t>
      </w:r>
      <w:proofErr w:type="gramStart"/>
      <w:r w:rsidRPr="004909F5">
        <w:rPr>
          <w:rFonts w:hint="eastAsia"/>
          <w:bCs/>
          <w:color w:val="000000" w:themeColor="text1"/>
          <w:sz w:val="24"/>
        </w:rPr>
        <w:t>中直接将解析</w:t>
      </w:r>
      <w:proofErr w:type="gramEnd"/>
      <w:r w:rsidRPr="004909F5">
        <w:rPr>
          <w:rFonts w:hint="eastAsia"/>
          <w:bCs/>
          <w:color w:val="000000" w:themeColor="text1"/>
          <w:sz w:val="24"/>
        </w:rPr>
        <w:t>值写入相应的最终槽。图</w:t>
      </w:r>
      <w:r w:rsidR="00796F38">
        <w:rPr>
          <w:bCs/>
          <w:color w:val="000000" w:themeColor="text1"/>
          <w:sz w:val="24"/>
        </w:rPr>
        <w:t>2</w:t>
      </w:r>
      <w:r>
        <w:rPr>
          <w:rFonts w:hint="eastAsia"/>
          <w:bCs/>
          <w:color w:val="000000" w:themeColor="text1"/>
          <w:sz w:val="24"/>
        </w:rPr>
        <w:t>为</w:t>
      </w:r>
      <w:r w:rsidRPr="004909F5">
        <w:rPr>
          <w:rFonts w:hint="eastAsia"/>
          <w:bCs/>
          <w:color w:val="000000" w:themeColor="text1"/>
          <w:sz w:val="24"/>
        </w:rPr>
        <w:t>由两个阶段组成的整体工作流程：准备阶段（</w:t>
      </w:r>
      <w:r>
        <w:rPr>
          <w:rFonts w:ascii="宋体" w:hAnsi="宋体" w:hint="eastAsia"/>
          <w:bCs/>
          <w:color w:val="000000" w:themeColor="text1"/>
          <w:sz w:val="24"/>
        </w:rPr>
        <w:t>①</w:t>
      </w:r>
      <w:r>
        <w:rPr>
          <w:rFonts w:hint="eastAsia"/>
          <w:bCs/>
          <w:color w:val="000000" w:themeColor="text1"/>
          <w:sz w:val="24"/>
        </w:rPr>
        <w:t>—</w:t>
      </w:r>
      <w:r>
        <w:rPr>
          <w:rFonts w:ascii="宋体" w:hAnsi="宋体" w:hint="eastAsia"/>
          <w:bCs/>
          <w:color w:val="000000" w:themeColor="text1"/>
          <w:sz w:val="24"/>
        </w:rPr>
        <w:t>③</w:t>
      </w:r>
      <w:r w:rsidRPr="004909F5">
        <w:rPr>
          <w:rFonts w:hint="eastAsia"/>
          <w:bCs/>
          <w:color w:val="000000" w:themeColor="text1"/>
          <w:sz w:val="24"/>
        </w:rPr>
        <w:t>）和执行阶段（</w:t>
      </w:r>
      <w:r>
        <w:rPr>
          <w:rFonts w:ascii="宋体" w:hAnsi="宋体" w:hint="eastAsia"/>
          <w:bCs/>
          <w:color w:val="000000" w:themeColor="text1"/>
          <w:sz w:val="24"/>
        </w:rPr>
        <w:t>④—⑥</w:t>
      </w:r>
      <w:r w:rsidRPr="004909F5">
        <w:rPr>
          <w:rFonts w:hint="eastAsia"/>
          <w:bCs/>
          <w:color w:val="000000" w:themeColor="text1"/>
          <w:sz w:val="24"/>
        </w:rPr>
        <w:t>）。</w:t>
      </w:r>
    </w:p>
    <w:p w14:paraId="5884CAAE" w14:textId="7D561009" w:rsidR="004909F5" w:rsidRDefault="004909F5" w:rsidP="004909F5">
      <w:pPr>
        <w:spacing w:line="300" w:lineRule="auto"/>
        <w:jc w:val="center"/>
        <w:rPr>
          <w:bCs/>
          <w:color w:val="000000" w:themeColor="text1"/>
          <w:sz w:val="24"/>
        </w:rPr>
      </w:pPr>
      <w:r>
        <w:rPr>
          <w:noProof/>
        </w:rPr>
        <w:drawing>
          <wp:inline distT="0" distB="0" distL="0" distR="0" wp14:anchorId="420381A6" wp14:editId="787C901D">
            <wp:extent cx="4643252" cy="2731325"/>
            <wp:effectExtent l="0" t="0" r="5080" b="0"/>
            <wp:docPr id="104166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6617" name=""/>
                    <pic:cNvPicPr/>
                  </pic:nvPicPr>
                  <pic:blipFill>
                    <a:blip r:embed="rId10">
                      <a:extLst>
                        <a:ext uri="{28A0092B-C50C-407E-A947-70E740481C1C}">
                          <a14:useLocalDpi xmlns:a14="http://schemas.microsoft.com/office/drawing/2010/main" val="0"/>
                        </a:ext>
                      </a:extLst>
                    </a:blip>
                    <a:stretch>
                      <a:fillRect/>
                    </a:stretch>
                  </pic:blipFill>
                  <pic:spPr>
                    <a:xfrm>
                      <a:off x="0" y="0"/>
                      <a:ext cx="4666020" cy="2744718"/>
                    </a:xfrm>
                    <a:prstGeom prst="rect">
                      <a:avLst/>
                    </a:prstGeom>
                  </pic:spPr>
                </pic:pic>
              </a:graphicData>
            </a:graphic>
          </wp:inline>
        </w:drawing>
      </w:r>
    </w:p>
    <w:p w14:paraId="563E7688" w14:textId="5FC4B98D" w:rsidR="004909F5" w:rsidRDefault="004909F5" w:rsidP="004909F5">
      <w:pPr>
        <w:spacing w:line="300" w:lineRule="auto"/>
        <w:jc w:val="center"/>
        <w:rPr>
          <w:bCs/>
          <w:color w:val="000000" w:themeColor="text1"/>
          <w:szCs w:val="21"/>
        </w:rPr>
      </w:pPr>
      <w:r w:rsidRPr="004909F5">
        <w:rPr>
          <w:rFonts w:hint="eastAsia"/>
          <w:bCs/>
          <w:color w:val="000000" w:themeColor="text1"/>
          <w:szCs w:val="21"/>
        </w:rPr>
        <w:t>图</w:t>
      </w:r>
      <w:r w:rsidR="00796F38">
        <w:rPr>
          <w:bCs/>
          <w:color w:val="000000" w:themeColor="text1"/>
          <w:szCs w:val="21"/>
        </w:rPr>
        <w:t>2</w:t>
      </w:r>
      <w:r w:rsidRPr="004909F5">
        <w:rPr>
          <w:rFonts w:hint="eastAsia"/>
          <w:bCs/>
          <w:color w:val="000000" w:themeColor="text1"/>
          <w:szCs w:val="21"/>
        </w:rPr>
        <w:t>：</w:t>
      </w:r>
      <w:proofErr w:type="spellStart"/>
      <w:r w:rsidRPr="004909F5">
        <w:rPr>
          <w:rFonts w:hint="eastAsia"/>
          <w:bCs/>
          <w:color w:val="000000" w:themeColor="text1"/>
          <w:szCs w:val="21"/>
        </w:rPr>
        <w:t>ConnectorX</w:t>
      </w:r>
      <w:proofErr w:type="spellEnd"/>
      <w:r w:rsidRPr="004909F5">
        <w:rPr>
          <w:rFonts w:hint="eastAsia"/>
          <w:bCs/>
          <w:color w:val="000000" w:themeColor="text1"/>
          <w:szCs w:val="21"/>
        </w:rPr>
        <w:t xml:space="preserve"> </w:t>
      </w:r>
      <w:r w:rsidRPr="004909F5">
        <w:rPr>
          <w:rFonts w:hint="eastAsia"/>
          <w:bCs/>
          <w:color w:val="000000" w:themeColor="text1"/>
          <w:szCs w:val="21"/>
        </w:rPr>
        <w:t>的工作</w:t>
      </w:r>
      <w:r>
        <w:rPr>
          <w:rFonts w:hint="eastAsia"/>
          <w:bCs/>
          <w:color w:val="000000" w:themeColor="text1"/>
          <w:szCs w:val="21"/>
        </w:rPr>
        <w:t>流程</w:t>
      </w:r>
    </w:p>
    <w:p w14:paraId="03A32C69" w14:textId="72AA3827" w:rsidR="004909F5" w:rsidRDefault="004909F5" w:rsidP="004909F5">
      <w:pPr>
        <w:spacing w:line="300" w:lineRule="auto"/>
        <w:ind w:firstLineChars="200" w:firstLine="480"/>
        <w:rPr>
          <w:bCs/>
          <w:color w:val="000000" w:themeColor="text1"/>
          <w:sz w:val="24"/>
        </w:rPr>
      </w:pPr>
      <w:r w:rsidRPr="004909F5">
        <w:rPr>
          <w:rFonts w:hint="eastAsia"/>
          <w:bCs/>
          <w:color w:val="000000" w:themeColor="text1"/>
          <w:sz w:val="24"/>
        </w:rPr>
        <w:t>在准备阶段，</w:t>
      </w:r>
      <w:proofErr w:type="spellStart"/>
      <w:r w:rsidRPr="004909F5">
        <w:rPr>
          <w:rFonts w:hint="eastAsia"/>
          <w:bCs/>
          <w:color w:val="000000" w:themeColor="text1"/>
          <w:sz w:val="24"/>
        </w:rPr>
        <w:t>ConnectorX</w:t>
      </w:r>
      <w:proofErr w:type="spellEnd"/>
      <w:r>
        <w:rPr>
          <w:bCs/>
          <w:color w:val="000000" w:themeColor="text1"/>
          <w:sz w:val="24"/>
        </w:rPr>
        <w:t xml:space="preserve"> </w:t>
      </w:r>
      <w:r>
        <w:rPr>
          <w:rFonts w:ascii="宋体" w:hAnsi="宋体" w:hint="eastAsia"/>
          <w:bCs/>
          <w:color w:val="000000" w:themeColor="text1"/>
          <w:sz w:val="24"/>
        </w:rPr>
        <w:t xml:space="preserve">① </w:t>
      </w:r>
      <w:r w:rsidRPr="004909F5">
        <w:rPr>
          <w:rFonts w:hint="eastAsia"/>
          <w:bCs/>
          <w:color w:val="000000" w:themeColor="text1"/>
          <w:sz w:val="24"/>
        </w:rPr>
        <w:t>会查询查询结果的元数据，包括行数和每列的数据类型。有了这些信息，</w:t>
      </w:r>
      <w:proofErr w:type="spellStart"/>
      <w:r w:rsidRPr="004909F5">
        <w:rPr>
          <w:rFonts w:hint="eastAsia"/>
          <w:bCs/>
          <w:color w:val="000000" w:themeColor="text1"/>
          <w:sz w:val="24"/>
        </w:rPr>
        <w:t>ConnectorX</w:t>
      </w:r>
      <w:proofErr w:type="spellEnd"/>
      <w:r w:rsidRPr="004909F5">
        <w:rPr>
          <w:rFonts w:hint="eastAsia"/>
          <w:bCs/>
          <w:color w:val="000000" w:themeColor="text1"/>
          <w:sz w:val="24"/>
        </w:rPr>
        <w:t xml:space="preserve"> </w:t>
      </w:r>
      <w:r w:rsidRPr="004909F5">
        <w:rPr>
          <w:rFonts w:hint="eastAsia"/>
          <w:bCs/>
          <w:color w:val="000000" w:themeColor="text1"/>
          <w:sz w:val="24"/>
        </w:rPr>
        <w:t>就会相应地分配</w:t>
      </w:r>
      <w:r w:rsidRPr="004909F5">
        <w:rPr>
          <w:rFonts w:hint="eastAsia"/>
          <w:bCs/>
          <w:color w:val="000000" w:themeColor="text1"/>
          <w:sz w:val="24"/>
        </w:rPr>
        <w:t xml:space="preserve"> NumPy </w:t>
      </w:r>
      <w:r w:rsidRPr="004909F5">
        <w:rPr>
          <w:rFonts w:hint="eastAsia"/>
          <w:bCs/>
          <w:color w:val="000000" w:themeColor="text1"/>
          <w:sz w:val="24"/>
        </w:rPr>
        <w:t>数组，从而构建最终的</w:t>
      </w:r>
      <w:r w:rsidRPr="004909F5">
        <w:rPr>
          <w:rFonts w:hint="eastAsia"/>
          <w:bCs/>
          <w:color w:val="000000" w:themeColor="text1"/>
          <w:sz w:val="24"/>
        </w:rPr>
        <w:t xml:space="preserve"> </w:t>
      </w:r>
      <w:proofErr w:type="spellStart"/>
      <w:r w:rsidRPr="004909F5">
        <w:rPr>
          <w:rFonts w:hint="eastAsia"/>
          <w:bCs/>
          <w:color w:val="000000" w:themeColor="text1"/>
          <w:sz w:val="24"/>
        </w:rPr>
        <w:t>Pandas.DataFrame</w:t>
      </w:r>
      <w:proofErr w:type="spellEnd"/>
      <w:r w:rsidRPr="004909F5">
        <w:rPr>
          <w:rFonts w:hint="eastAsia"/>
          <w:bCs/>
          <w:color w:val="000000" w:themeColor="text1"/>
          <w:sz w:val="24"/>
        </w:rPr>
        <w:t>。为了充分利用客户端机器上的多个内核，</w:t>
      </w:r>
      <w:proofErr w:type="spellStart"/>
      <w:r w:rsidRPr="004909F5">
        <w:rPr>
          <w:rFonts w:hint="eastAsia"/>
          <w:bCs/>
          <w:color w:val="000000" w:themeColor="text1"/>
          <w:sz w:val="24"/>
        </w:rPr>
        <w:t>ConnectorX</w:t>
      </w:r>
      <w:proofErr w:type="spellEnd"/>
      <w:r w:rsidRPr="004909F5">
        <w:rPr>
          <w:rFonts w:hint="eastAsia"/>
          <w:bCs/>
          <w:color w:val="000000" w:themeColor="text1"/>
          <w:sz w:val="24"/>
        </w:rPr>
        <w:t xml:space="preserve"> </w:t>
      </w:r>
      <w:r w:rsidRPr="004909F5">
        <w:rPr>
          <w:rFonts w:hint="eastAsia"/>
          <w:bCs/>
          <w:color w:val="000000" w:themeColor="text1"/>
          <w:sz w:val="24"/>
        </w:rPr>
        <w:t>支持对查询进行分区，以便并行执行。</w:t>
      </w:r>
    </w:p>
    <w:p w14:paraId="3497A593" w14:textId="4B91478D" w:rsidR="004909F5" w:rsidRDefault="004909F5" w:rsidP="004909F5">
      <w:pPr>
        <w:spacing w:line="300" w:lineRule="auto"/>
        <w:ind w:firstLineChars="200" w:firstLine="480"/>
        <w:rPr>
          <w:bCs/>
          <w:color w:val="000000" w:themeColor="text1"/>
          <w:sz w:val="24"/>
        </w:rPr>
      </w:pPr>
      <w:r w:rsidRPr="004909F5">
        <w:rPr>
          <w:rFonts w:hint="eastAsia"/>
          <w:bCs/>
          <w:color w:val="000000" w:themeColor="text1"/>
          <w:sz w:val="24"/>
        </w:rPr>
        <w:t>执行阶段以流式方式迭代进行。</w:t>
      </w:r>
      <w:proofErr w:type="spellStart"/>
      <w:r w:rsidRPr="004909F5">
        <w:rPr>
          <w:rFonts w:hint="eastAsia"/>
          <w:bCs/>
          <w:color w:val="000000" w:themeColor="text1"/>
          <w:sz w:val="24"/>
        </w:rPr>
        <w:t>ConnectorX</w:t>
      </w:r>
      <w:proofErr w:type="spellEnd"/>
      <w:r w:rsidRPr="004909F5">
        <w:rPr>
          <w:rFonts w:hint="eastAsia"/>
          <w:bCs/>
          <w:color w:val="000000" w:themeColor="text1"/>
          <w:sz w:val="24"/>
        </w:rPr>
        <w:t xml:space="preserve"> </w:t>
      </w:r>
      <w:r w:rsidRPr="004909F5">
        <w:rPr>
          <w:rFonts w:hint="eastAsia"/>
          <w:bCs/>
          <w:color w:val="000000" w:themeColor="text1"/>
          <w:sz w:val="24"/>
        </w:rPr>
        <w:t>将每个分区</w:t>
      </w:r>
      <w:proofErr w:type="gramStart"/>
      <w:r w:rsidRPr="004909F5">
        <w:rPr>
          <w:rFonts w:hint="eastAsia"/>
          <w:bCs/>
          <w:color w:val="000000" w:themeColor="text1"/>
          <w:sz w:val="24"/>
        </w:rPr>
        <w:t>查询分</w:t>
      </w:r>
      <w:proofErr w:type="gramEnd"/>
      <w:r w:rsidRPr="004909F5">
        <w:rPr>
          <w:rFonts w:hint="eastAsia"/>
          <w:bCs/>
          <w:color w:val="000000" w:themeColor="text1"/>
          <w:sz w:val="24"/>
        </w:rPr>
        <w:t>配给一个专门的工作线程，工作线程并行地将部分查询结果从</w:t>
      </w:r>
      <w:r w:rsidRPr="004909F5">
        <w:rPr>
          <w:rFonts w:hint="eastAsia"/>
          <w:bCs/>
          <w:color w:val="000000" w:themeColor="text1"/>
          <w:sz w:val="24"/>
        </w:rPr>
        <w:t xml:space="preserve"> DBMS </w:t>
      </w:r>
      <w:r w:rsidRPr="004909F5">
        <w:rPr>
          <w:rFonts w:hint="eastAsia"/>
          <w:bCs/>
          <w:color w:val="000000" w:themeColor="text1"/>
          <w:sz w:val="24"/>
        </w:rPr>
        <w:t>流式传输到数据帧中。具体来说，在工作线程的每次迭代中，它都会从</w:t>
      </w:r>
      <w:r w:rsidRPr="004909F5">
        <w:rPr>
          <w:rFonts w:hint="eastAsia"/>
          <w:bCs/>
          <w:color w:val="000000" w:themeColor="text1"/>
          <w:sz w:val="24"/>
        </w:rPr>
        <w:t xml:space="preserve"> DBMS </w:t>
      </w:r>
      <w:r w:rsidRPr="004909F5">
        <w:rPr>
          <w:rFonts w:hint="eastAsia"/>
          <w:bCs/>
          <w:color w:val="000000" w:themeColor="text1"/>
          <w:sz w:val="24"/>
        </w:rPr>
        <w:t>抓取一小批查询结果，</w:t>
      </w:r>
      <w:r w:rsidRPr="004909F5">
        <w:rPr>
          <w:rFonts w:hint="eastAsia"/>
          <w:bCs/>
          <w:color w:val="000000" w:themeColor="text1"/>
          <w:sz w:val="24"/>
        </w:rPr>
        <w:t xml:space="preserve"> </w:t>
      </w:r>
      <w:r>
        <w:rPr>
          <w:rFonts w:ascii="宋体" w:hAnsi="宋体" w:hint="eastAsia"/>
          <w:bCs/>
          <w:color w:val="000000" w:themeColor="text1"/>
          <w:sz w:val="24"/>
        </w:rPr>
        <w:t>⑤</w:t>
      </w:r>
      <w:r>
        <w:rPr>
          <w:bCs/>
          <w:color w:val="000000" w:themeColor="text1"/>
          <w:sz w:val="24"/>
        </w:rPr>
        <w:t xml:space="preserve"> </w:t>
      </w:r>
      <w:r w:rsidRPr="004909F5">
        <w:rPr>
          <w:rFonts w:hint="eastAsia"/>
          <w:bCs/>
          <w:color w:val="000000" w:themeColor="text1"/>
          <w:sz w:val="24"/>
        </w:rPr>
        <w:t>将每个单元格转换为适当的数据格式，</w:t>
      </w:r>
      <w:r w:rsidR="003C5B54">
        <w:rPr>
          <w:rFonts w:hint="eastAsia"/>
          <w:bCs/>
          <w:color w:val="000000" w:themeColor="text1"/>
          <w:sz w:val="24"/>
        </w:rPr>
        <w:t>之</w:t>
      </w:r>
      <w:r w:rsidRPr="004909F5">
        <w:rPr>
          <w:rFonts w:hint="eastAsia"/>
          <w:bCs/>
          <w:color w:val="000000" w:themeColor="text1"/>
          <w:sz w:val="24"/>
        </w:rPr>
        <w:t>后</w:t>
      </w:r>
      <w:r>
        <w:rPr>
          <w:rFonts w:hint="eastAsia"/>
          <w:bCs/>
          <w:color w:val="000000" w:themeColor="text1"/>
          <w:sz w:val="24"/>
        </w:rPr>
        <w:t xml:space="preserve"> </w:t>
      </w:r>
      <w:r>
        <w:rPr>
          <w:rFonts w:ascii="宋体" w:hAnsi="宋体" w:hint="eastAsia"/>
          <w:bCs/>
          <w:color w:val="000000" w:themeColor="text1"/>
          <w:sz w:val="24"/>
        </w:rPr>
        <w:t xml:space="preserve">⑥ </w:t>
      </w:r>
      <w:r w:rsidRPr="004909F5">
        <w:rPr>
          <w:rFonts w:hint="eastAsia"/>
          <w:bCs/>
          <w:color w:val="000000" w:themeColor="text1"/>
          <w:sz w:val="24"/>
        </w:rPr>
        <w:t>将值直接写入数据帧。这一过程不断重复，直到工作线程耗尽查询结果。</w:t>
      </w:r>
    </w:p>
    <w:p w14:paraId="10C929A0" w14:textId="22640A28" w:rsidR="003C5B54" w:rsidRDefault="003C5B54" w:rsidP="003C5B54">
      <w:pPr>
        <w:spacing w:line="300" w:lineRule="auto"/>
        <w:ind w:firstLineChars="200" w:firstLine="480"/>
        <w:rPr>
          <w:bCs/>
          <w:color w:val="000000" w:themeColor="text1"/>
          <w:sz w:val="24"/>
        </w:rPr>
      </w:pPr>
      <w:r>
        <w:rPr>
          <w:rFonts w:hint="eastAsia"/>
          <w:bCs/>
          <w:color w:val="000000" w:themeColor="text1"/>
          <w:sz w:val="24"/>
        </w:rPr>
        <w:t>（</w:t>
      </w:r>
      <w:r>
        <w:rPr>
          <w:rFonts w:hint="eastAsia"/>
          <w:bCs/>
          <w:color w:val="000000" w:themeColor="text1"/>
          <w:sz w:val="24"/>
        </w:rPr>
        <w:t>1</w:t>
      </w:r>
      <w:r>
        <w:rPr>
          <w:rFonts w:hint="eastAsia"/>
          <w:bCs/>
          <w:color w:val="000000" w:themeColor="text1"/>
          <w:sz w:val="24"/>
        </w:rPr>
        <w:t>）</w:t>
      </w:r>
      <w:r w:rsidRPr="003C5B54">
        <w:rPr>
          <w:rFonts w:hint="eastAsia"/>
          <w:bCs/>
          <w:color w:val="000000" w:themeColor="text1"/>
          <w:sz w:val="24"/>
        </w:rPr>
        <w:t>并行执行</w:t>
      </w:r>
      <w:r>
        <w:rPr>
          <w:rFonts w:hint="eastAsia"/>
          <w:bCs/>
          <w:color w:val="000000" w:themeColor="text1"/>
          <w:sz w:val="24"/>
        </w:rPr>
        <w:t>：</w:t>
      </w:r>
      <w:r w:rsidRPr="003C5B54">
        <w:rPr>
          <w:rFonts w:hint="eastAsia"/>
          <w:bCs/>
          <w:color w:val="000000" w:themeColor="text1"/>
          <w:sz w:val="24"/>
        </w:rPr>
        <w:t>如上所述，</w:t>
      </w:r>
      <w:proofErr w:type="spellStart"/>
      <w:r w:rsidRPr="003C5B54">
        <w:rPr>
          <w:rFonts w:hint="eastAsia"/>
          <w:bCs/>
          <w:color w:val="000000" w:themeColor="text1"/>
          <w:sz w:val="24"/>
        </w:rPr>
        <w:t>ConnectorX</w:t>
      </w:r>
      <w:proofErr w:type="spellEnd"/>
      <w:r w:rsidRPr="003C5B54">
        <w:rPr>
          <w:rFonts w:hint="eastAsia"/>
          <w:bCs/>
          <w:color w:val="000000" w:themeColor="text1"/>
          <w:sz w:val="24"/>
        </w:rPr>
        <w:t xml:space="preserve"> </w:t>
      </w:r>
      <w:r w:rsidRPr="003C5B54">
        <w:rPr>
          <w:rFonts w:hint="eastAsia"/>
          <w:bCs/>
          <w:color w:val="000000" w:themeColor="text1"/>
          <w:sz w:val="24"/>
        </w:rPr>
        <w:t>利用查询分区实现并行执行。假设给定的查询以</w:t>
      </w:r>
      <w:r w:rsidRPr="003C5B54">
        <w:rPr>
          <w:rFonts w:hint="eastAsia"/>
          <w:bCs/>
          <w:color w:val="000000" w:themeColor="text1"/>
          <w:sz w:val="24"/>
        </w:rPr>
        <w:t xml:space="preserve"> Q </w:t>
      </w:r>
      <w:r w:rsidRPr="003C5B54">
        <w:rPr>
          <w:rFonts w:hint="eastAsia"/>
          <w:bCs/>
          <w:color w:val="000000" w:themeColor="text1"/>
          <w:sz w:val="24"/>
        </w:rPr>
        <w:t>表示，用户指定了查询结果的范围分区方案，该方案由分区键、分区编号和分区范围组成。根据该方案，</w:t>
      </w:r>
      <w:r w:rsidRPr="003C5B54">
        <w:rPr>
          <w:rFonts w:hint="eastAsia"/>
          <w:bCs/>
          <w:color w:val="000000" w:themeColor="text1"/>
          <w:sz w:val="24"/>
        </w:rPr>
        <w:t xml:space="preserve">Q </w:t>
      </w:r>
      <w:r w:rsidRPr="003C5B54">
        <w:rPr>
          <w:rFonts w:hint="eastAsia"/>
          <w:bCs/>
          <w:color w:val="000000" w:themeColor="text1"/>
          <w:sz w:val="24"/>
        </w:rPr>
        <w:t>可以被划分为一组子查询</w:t>
      </w:r>
      <w:r>
        <w:rPr>
          <w:rFonts w:hint="eastAsia"/>
          <w:bCs/>
          <w:color w:val="000000" w:themeColor="text1"/>
          <w:sz w:val="24"/>
        </w:rPr>
        <w:t xml:space="preserve"> </w:t>
      </w:r>
      <w:r w:rsidRPr="003C5B54">
        <w:rPr>
          <w:rFonts w:hint="eastAsia"/>
          <w:bCs/>
          <w:color w:val="000000" w:themeColor="text1"/>
          <w:sz w:val="24"/>
        </w:rPr>
        <w:t>q</w:t>
      </w:r>
      <w:r w:rsidRPr="003C5B54">
        <w:rPr>
          <w:rFonts w:hint="eastAsia"/>
          <w:bCs/>
          <w:color w:val="000000" w:themeColor="text1"/>
          <w:sz w:val="24"/>
          <w:vertAlign w:val="subscript"/>
        </w:rPr>
        <w:t>1</w:t>
      </w:r>
      <w:r>
        <w:rPr>
          <w:rFonts w:hint="eastAsia"/>
          <w:bCs/>
          <w:color w:val="000000" w:themeColor="text1"/>
          <w:sz w:val="24"/>
        </w:rPr>
        <w:t>,</w:t>
      </w:r>
      <w:r>
        <w:rPr>
          <w:bCs/>
          <w:color w:val="000000" w:themeColor="text1"/>
          <w:sz w:val="24"/>
        </w:rPr>
        <w:t xml:space="preserve"> </w:t>
      </w:r>
      <w:r w:rsidRPr="003C5B54">
        <w:rPr>
          <w:rFonts w:hint="eastAsia"/>
          <w:bCs/>
          <w:color w:val="000000" w:themeColor="text1"/>
          <w:sz w:val="24"/>
        </w:rPr>
        <w:t>q</w:t>
      </w:r>
      <w:r w:rsidRPr="003C5B54">
        <w:rPr>
          <w:rFonts w:hint="eastAsia"/>
          <w:bCs/>
          <w:color w:val="000000" w:themeColor="text1"/>
          <w:sz w:val="24"/>
          <w:vertAlign w:val="subscript"/>
        </w:rPr>
        <w:t>2</w:t>
      </w:r>
      <w:r>
        <w:rPr>
          <w:rFonts w:hint="eastAsia"/>
          <w:bCs/>
          <w:color w:val="000000" w:themeColor="text1"/>
          <w:sz w:val="24"/>
        </w:rPr>
        <w:t>,</w:t>
      </w:r>
      <w:r>
        <w:rPr>
          <w:bCs/>
          <w:color w:val="000000" w:themeColor="text1"/>
          <w:sz w:val="24"/>
        </w:rPr>
        <w:t xml:space="preserve"> …</w:t>
      </w:r>
      <w:r w:rsidRPr="003C5B54">
        <w:rPr>
          <w:rFonts w:hint="eastAsia"/>
          <w:bCs/>
          <w:color w:val="000000" w:themeColor="text1"/>
          <w:sz w:val="24"/>
        </w:rPr>
        <w:t xml:space="preserve"> , q</w:t>
      </w:r>
      <w:r w:rsidRPr="003C5B54">
        <w:rPr>
          <w:rFonts w:hint="eastAsia"/>
          <w:bCs/>
          <w:color w:val="000000" w:themeColor="text1"/>
          <w:sz w:val="24"/>
          <w:vertAlign w:val="subscript"/>
        </w:rPr>
        <w:t>n</w:t>
      </w:r>
      <w:r w:rsidRPr="003C5B54">
        <w:rPr>
          <w:rFonts w:hint="eastAsia"/>
          <w:bCs/>
          <w:color w:val="000000" w:themeColor="text1"/>
          <w:sz w:val="24"/>
        </w:rPr>
        <w:t>。分区方案保证了</w:t>
      </w:r>
      <w:r>
        <w:rPr>
          <w:rFonts w:hint="eastAsia"/>
          <w:bCs/>
          <w:color w:val="000000" w:themeColor="text1"/>
          <w:sz w:val="24"/>
        </w:rPr>
        <w:t xml:space="preserve"> </w:t>
      </w:r>
      <w:r w:rsidRPr="003C5B54">
        <w:rPr>
          <w:rFonts w:hint="eastAsia"/>
          <w:bCs/>
          <w:color w:val="000000" w:themeColor="text1"/>
          <w:sz w:val="24"/>
        </w:rPr>
        <w:t>q</w:t>
      </w:r>
      <w:r w:rsidRPr="003C5B54">
        <w:rPr>
          <w:rFonts w:hint="eastAsia"/>
          <w:bCs/>
          <w:color w:val="000000" w:themeColor="text1"/>
          <w:sz w:val="24"/>
          <w:vertAlign w:val="subscript"/>
        </w:rPr>
        <w:t>1</w:t>
      </w:r>
      <w:r>
        <w:rPr>
          <w:rFonts w:hint="eastAsia"/>
          <w:bCs/>
          <w:color w:val="000000" w:themeColor="text1"/>
          <w:sz w:val="24"/>
        </w:rPr>
        <w:t>,</w:t>
      </w:r>
      <w:r>
        <w:rPr>
          <w:bCs/>
          <w:color w:val="000000" w:themeColor="text1"/>
          <w:sz w:val="24"/>
        </w:rPr>
        <w:t xml:space="preserve"> </w:t>
      </w:r>
      <w:r w:rsidRPr="003C5B54">
        <w:rPr>
          <w:rFonts w:hint="eastAsia"/>
          <w:bCs/>
          <w:color w:val="000000" w:themeColor="text1"/>
          <w:sz w:val="24"/>
        </w:rPr>
        <w:t>q</w:t>
      </w:r>
      <w:r w:rsidRPr="003C5B54">
        <w:rPr>
          <w:rFonts w:hint="eastAsia"/>
          <w:bCs/>
          <w:color w:val="000000" w:themeColor="text1"/>
          <w:sz w:val="24"/>
          <w:vertAlign w:val="subscript"/>
        </w:rPr>
        <w:t>2</w:t>
      </w:r>
      <w:r>
        <w:rPr>
          <w:rFonts w:hint="eastAsia"/>
          <w:bCs/>
          <w:color w:val="000000" w:themeColor="text1"/>
          <w:sz w:val="24"/>
        </w:rPr>
        <w:t>,</w:t>
      </w:r>
      <w:r>
        <w:rPr>
          <w:bCs/>
          <w:color w:val="000000" w:themeColor="text1"/>
          <w:sz w:val="24"/>
        </w:rPr>
        <w:t xml:space="preserve"> …</w:t>
      </w:r>
      <w:r w:rsidRPr="003C5B54">
        <w:rPr>
          <w:rFonts w:hint="eastAsia"/>
          <w:bCs/>
          <w:color w:val="000000" w:themeColor="text1"/>
          <w:sz w:val="24"/>
        </w:rPr>
        <w:t xml:space="preserve"> , q</w:t>
      </w:r>
      <w:r w:rsidRPr="003C5B54">
        <w:rPr>
          <w:rFonts w:hint="eastAsia"/>
          <w:bCs/>
          <w:color w:val="000000" w:themeColor="text1"/>
          <w:sz w:val="24"/>
          <w:vertAlign w:val="subscript"/>
        </w:rPr>
        <w:t>n</w:t>
      </w:r>
      <w:r>
        <w:rPr>
          <w:bCs/>
          <w:color w:val="000000" w:themeColor="text1"/>
          <w:sz w:val="24"/>
          <w:vertAlign w:val="subscript"/>
        </w:rPr>
        <w:t xml:space="preserve"> </w:t>
      </w:r>
      <w:r w:rsidRPr="003C5B54">
        <w:rPr>
          <w:rFonts w:hint="eastAsia"/>
          <w:bCs/>
          <w:color w:val="000000" w:themeColor="text1"/>
          <w:sz w:val="24"/>
        </w:rPr>
        <w:t>的子查询结果的联合等于</w:t>
      </w:r>
      <w:r w:rsidRPr="003C5B54">
        <w:rPr>
          <w:rFonts w:hint="eastAsia"/>
          <w:bCs/>
          <w:color w:val="000000" w:themeColor="text1"/>
          <w:sz w:val="24"/>
        </w:rPr>
        <w:t xml:space="preserve"> Q </w:t>
      </w:r>
      <w:r w:rsidRPr="003C5B54">
        <w:rPr>
          <w:rFonts w:hint="eastAsia"/>
          <w:bCs/>
          <w:color w:val="000000" w:themeColor="text1"/>
          <w:sz w:val="24"/>
        </w:rPr>
        <w:t>的查询结果。因此，通过获取</w:t>
      </w:r>
      <w:r>
        <w:rPr>
          <w:rFonts w:hint="eastAsia"/>
          <w:bCs/>
          <w:color w:val="000000" w:themeColor="text1"/>
          <w:sz w:val="24"/>
        </w:rPr>
        <w:t xml:space="preserve"> </w:t>
      </w:r>
      <w:r w:rsidRPr="003C5B54">
        <w:rPr>
          <w:rFonts w:hint="eastAsia"/>
          <w:bCs/>
          <w:color w:val="000000" w:themeColor="text1"/>
          <w:sz w:val="24"/>
        </w:rPr>
        <w:t>q</w:t>
      </w:r>
      <w:r w:rsidRPr="003C5B54">
        <w:rPr>
          <w:rFonts w:hint="eastAsia"/>
          <w:bCs/>
          <w:color w:val="000000" w:themeColor="text1"/>
          <w:sz w:val="24"/>
          <w:vertAlign w:val="subscript"/>
        </w:rPr>
        <w:t>1</w:t>
      </w:r>
      <w:r>
        <w:rPr>
          <w:rFonts w:hint="eastAsia"/>
          <w:bCs/>
          <w:color w:val="000000" w:themeColor="text1"/>
          <w:sz w:val="24"/>
        </w:rPr>
        <w:t>,</w:t>
      </w:r>
      <w:r>
        <w:rPr>
          <w:bCs/>
          <w:color w:val="000000" w:themeColor="text1"/>
          <w:sz w:val="24"/>
        </w:rPr>
        <w:t xml:space="preserve"> </w:t>
      </w:r>
      <w:r w:rsidRPr="003C5B54">
        <w:rPr>
          <w:rFonts w:hint="eastAsia"/>
          <w:bCs/>
          <w:color w:val="000000" w:themeColor="text1"/>
          <w:sz w:val="24"/>
        </w:rPr>
        <w:t>q</w:t>
      </w:r>
      <w:r w:rsidRPr="003C5B54">
        <w:rPr>
          <w:rFonts w:hint="eastAsia"/>
          <w:bCs/>
          <w:color w:val="000000" w:themeColor="text1"/>
          <w:sz w:val="24"/>
          <w:vertAlign w:val="subscript"/>
        </w:rPr>
        <w:t>2</w:t>
      </w:r>
      <w:r>
        <w:rPr>
          <w:rFonts w:hint="eastAsia"/>
          <w:bCs/>
          <w:color w:val="000000" w:themeColor="text1"/>
          <w:sz w:val="24"/>
        </w:rPr>
        <w:t>,</w:t>
      </w:r>
      <w:r>
        <w:rPr>
          <w:bCs/>
          <w:color w:val="000000" w:themeColor="text1"/>
          <w:sz w:val="24"/>
        </w:rPr>
        <w:t xml:space="preserve"> …</w:t>
      </w:r>
      <w:r w:rsidRPr="003C5B54">
        <w:rPr>
          <w:rFonts w:hint="eastAsia"/>
          <w:bCs/>
          <w:color w:val="000000" w:themeColor="text1"/>
          <w:sz w:val="24"/>
        </w:rPr>
        <w:t xml:space="preserve"> , q</w:t>
      </w:r>
      <w:r w:rsidRPr="003C5B54">
        <w:rPr>
          <w:rFonts w:hint="eastAsia"/>
          <w:bCs/>
          <w:color w:val="000000" w:themeColor="text1"/>
          <w:sz w:val="24"/>
          <w:vertAlign w:val="subscript"/>
        </w:rPr>
        <w:t>n</w:t>
      </w:r>
      <w:r>
        <w:rPr>
          <w:bCs/>
          <w:color w:val="000000" w:themeColor="text1"/>
          <w:sz w:val="24"/>
          <w:vertAlign w:val="subscript"/>
        </w:rPr>
        <w:t xml:space="preserve"> </w:t>
      </w:r>
      <w:r w:rsidRPr="003C5B54">
        <w:rPr>
          <w:rFonts w:hint="eastAsia"/>
          <w:bCs/>
          <w:color w:val="000000" w:themeColor="text1"/>
          <w:sz w:val="24"/>
        </w:rPr>
        <w:t>的结果，</w:t>
      </w:r>
      <w:proofErr w:type="spellStart"/>
      <w:r w:rsidRPr="003C5B54">
        <w:rPr>
          <w:rFonts w:hint="eastAsia"/>
          <w:bCs/>
          <w:color w:val="000000" w:themeColor="text1"/>
          <w:sz w:val="24"/>
        </w:rPr>
        <w:t>ConnectorX</w:t>
      </w:r>
      <w:proofErr w:type="spellEnd"/>
      <w:r w:rsidRPr="003C5B54">
        <w:rPr>
          <w:rFonts w:hint="eastAsia"/>
          <w:bCs/>
          <w:color w:val="000000" w:themeColor="text1"/>
          <w:sz w:val="24"/>
        </w:rPr>
        <w:t xml:space="preserve"> </w:t>
      </w:r>
      <w:r w:rsidRPr="003C5B54">
        <w:rPr>
          <w:rFonts w:hint="eastAsia"/>
          <w:bCs/>
          <w:color w:val="000000" w:themeColor="text1"/>
          <w:sz w:val="24"/>
        </w:rPr>
        <w:t>就能得到</w:t>
      </w:r>
      <w:r w:rsidRPr="003C5B54">
        <w:rPr>
          <w:rFonts w:hint="eastAsia"/>
          <w:bCs/>
          <w:color w:val="000000" w:themeColor="text1"/>
          <w:sz w:val="24"/>
        </w:rPr>
        <w:t xml:space="preserve"> Q </w:t>
      </w:r>
      <w:r w:rsidRPr="003C5B54">
        <w:rPr>
          <w:rFonts w:hint="eastAsia"/>
          <w:bCs/>
          <w:color w:val="000000" w:themeColor="text1"/>
          <w:sz w:val="24"/>
        </w:rPr>
        <w:t>的结果。</w:t>
      </w:r>
    </w:p>
    <w:p w14:paraId="4A9DCF88" w14:textId="7207391E" w:rsidR="003C5B54" w:rsidRDefault="003C5B54" w:rsidP="003C5B54">
      <w:pPr>
        <w:spacing w:line="300" w:lineRule="auto"/>
        <w:ind w:firstLineChars="200" w:firstLine="480"/>
        <w:rPr>
          <w:bCs/>
          <w:color w:val="000000" w:themeColor="text1"/>
          <w:sz w:val="24"/>
        </w:rPr>
      </w:pPr>
      <w:r w:rsidRPr="003C5B54">
        <w:rPr>
          <w:rFonts w:hint="eastAsia"/>
          <w:bCs/>
          <w:color w:val="000000" w:themeColor="text1"/>
          <w:sz w:val="24"/>
        </w:rPr>
        <w:t>图</w:t>
      </w:r>
      <w:r w:rsidR="0081672D">
        <w:rPr>
          <w:bCs/>
          <w:color w:val="000000" w:themeColor="text1"/>
          <w:sz w:val="24"/>
        </w:rPr>
        <w:t>2</w:t>
      </w:r>
      <w:r w:rsidRPr="003C5B54">
        <w:rPr>
          <w:rFonts w:hint="eastAsia"/>
          <w:bCs/>
          <w:color w:val="000000" w:themeColor="text1"/>
          <w:sz w:val="24"/>
        </w:rPr>
        <w:t>第</w:t>
      </w:r>
      <w:r w:rsidR="00DD440A">
        <w:rPr>
          <w:bCs/>
          <w:color w:val="000000" w:themeColor="text1"/>
          <w:sz w:val="24"/>
        </w:rPr>
        <w:t>0</w:t>
      </w:r>
      <w:r w:rsidRPr="003C5B54">
        <w:rPr>
          <w:rFonts w:hint="eastAsia"/>
          <w:bCs/>
          <w:color w:val="000000" w:themeColor="text1"/>
          <w:sz w:val="24"/>
        </w:rPr>
        <w:t>步</w:t>
      </w:r>
      <w:r w:rsidR="00DD440A">
        <w:rPr>
          <w:rFonts w:hint="eastAsia"/>
          <w:bCs/>
          <w:color w:val="000000" w:themeColor="text1"/>
          <w:sz w:val="24"/>
        </w:rPr>
        <w:t>为</w:t>
      </w:r>
      <w:r w:rsidRPr="003C5B54">
        <w:rPr>
          <w:rFonts w:hint="eastAsia"/>
          <w:bCs/>
          <w:color w:val="000000" w:themeColor="text1"/>
          <w:sz w:val="24"/>
        </w:rPr>
        <w:t>分区方案：分区列</w:t>
      </w:r>
      <w:r w:rsidRPr="003C5B54">
        <w:rPr>
          <w:rFonts w:hint="eastAsia"/>
          <w:bCs/>
          <w:color w:val="000000" w:themeColor="text1"/>
          <w:sz w:val="24"/>
        </w:rPr>
        <w:t xml:space="preserve"> ID</w:t>
      </w:r>
      <w:r w:rsidRPr="003C5B54">
        <w:rPr>
          <w:rFonts w:hint="eastAsia"/>
          <w:bCs/>
          <w:color w:val="000000" w:themeColor="text1"/>
          <w:sz w:val="24"/>
        </w:rPr>
        <w:t>、分区编号</w:t>
      </w:r>
      <w:r w:rsidRPr="003C5B54">
        <w:rPr>
          <w:rFonts w:hint="eastAsia"/>
          <w:bCs/>
          <w:color w:val="000000" w:themeColor="text1"/>
          <w:sz w:val="24"/>
        </w:rPr>
        <w:t>3</w:t>
      </w:r>
      <w:r w:rsidRPr="003C5B54">
        <w:rPr>
          <w:rFonts w:hint="eastAsia"/>
          <w:bCs/>
          <w:color w:val="000000" w:themeColor="text1"/>
          <w:sz w:val="24"/>
        </w:rPr>
        <w:t>和分区范围（</w:t>
      </w:r>
      <w:r w:rsidRPr="003C5B54">
        <w:rPr>
          <w:rFonts w:hint="eastAsia"/>
          <w:bCs/>
          <w:color w:val="000000" w:themeColor="text1"/>
          <w:sz w:val="24"/>
        </w:rPr>
        <w:t>1,</w:t>
      </w:r>
      <w:r>
        <w:rPr>
          <w:bCs/>
          <w:color w:val="000000" w:themeColor="text1"/>
          <w:sz w:val="24"/>
        </w:rPr>
        <w:t xml:space="preserve"> </w:t>
      </w:r>
      <w:r w:rsidRPr="003C5B54">
        <w:rPr>
          <w:rFonts w:hint="eastAsia"/>
          <w:bCs/>
          <w:color w:val="000000" w:themeColor="text1"/>
          <w:sz w:val="24"/>
        </w:rPr>
        <w:t>3,000,000</w:t>
      </w:r>
      <w:r w:rsidRPr="003C5B54">
        <w:rPr>
          <w:rFonts w:hint="eastAsia"/>
          <w:bCs/>
          <w:color w:val="000000" w:themeColor="text1"/>
          <w:sz w:val="24"/>
        </w:rPr>
        <w:t>）。如果没有指定范围，</w:t>
      </w:r>
      <w:proofErr w:type="spellStart"/>
      <w:r w:rsidRPr="003C5B54">
        <w:rPr>
          <w:rFonts w:hint="eastAsia"/>
          <w:bCs/>
          <w:color w:val="000000" w:themeColor="text1"/>
          <w:sz w:val="24"/>
        </w:rPr>
        <w:t>ConnectorX</w:t>
      </w:r>
      <w:proofErr w:type="spellEnd"/>
      <w:r w:rsidRPr="003C5B54">
        <w:rPr>
          <w:rFonts w:hint="eastAsia"/>
          <w:bCs/>
          <w:color w:val="000000" w:themeColor="text1"/>
          <w:sz w:val="24"/>
        </w:rPr>
        <w:t xml:space="preserve"> </w:t>
      </w:r>
      <w:r w:rsidRPr="003C5B54">
        <w:rPr>
          <w:rFonts w:hint="eastAsia"/>
          <w:bCs/>
          <w:color w:val="000000" w:themeColor="text1"/>
          <w:sz w:val="24"/>
        </w:rPr>
        <w:t>会通过查询</w:t>
      </w:r>
      <w:r w:rsidRPr="003C5B54">
        <w:rPr>
          <w:rFonts w:hint="eastAsia"/>
          <w:bCs/>
          <w:color w:val="000000" w:themeColor="text1"/>
          <w:sz w:val="24"/>
        </w:rPr>
        <w:t xml:space="preserve"> SELECT MIN(ID)</w:t>
      </w:r>
      <w:r>
        <w:rPr>
          <w:bCs/>
          <w:color w:val="000000" w:themeColor="text1"/>
          <w:sz w:val="24"/>
        </w:rPr>
        <w:t xml:space="preserve"> </w:t>
      </w:r>
      <w:r>
        <w:rPr>
          <w:rFonts w:hint="eastAsia"/>
          <w:bCs/>
          <w:color w:val="000000" w:themeColor="text1"/>
          <w:sz w:val="24"/>
        </w:rPr>
        <w:t>和</w:t>
      </w:r>
      <w:r>
        <w:rPr>
          <w:rFonts w:hint="eastAsia"/>
          <w:bCs/>
          <w:color w:val="000000" w:themeColor="text1"/>
          <w:sz w:val="24"/>
        </w:rPr>
        <w:t xml:space="preserve"> </w:t>
      </w:r>
      <w:r w:rsidRPr="003C5B54">
        <w:rPr>
          <w:rFonts w:hint="eastAsia"/>
          <w:bCs/>
          <w:color w:val="000000" w:themeColor="text1"/>
          <w:sz w:val="24"/>
        </w:rPr>
        <w:t>MAX(ID) FROM Students</w:t>
      </w:r>
      <w:r w:rsidRPr="003C5B54">
        <w:rPr>
          <w:rFonts w:hint="eastAsia"/>
          <w:bCs/>
          <w:color w:val="000000" w:themeColor="text1"/>
          <w:sz w:val="24"/>
        </w:rPr>
        <w:t>自动设置范围。</w:t>
      </w:r>
      <w:r>
        <w:rPr>
          <w:rFonts w:hint="eastAsia"/>
          <w:bCs/>
          <w:color w:val="000000" w:themeColor="text1"/>
          <w:sz w:val="24"/>
        </w:rPr>
        <w:t>之</w:t>
      </w:r>
      <w:r w:rsidRPr="003C5B54">
        <w:rPr>
          <w:rFonts w:hint="eastAsia"/>
          <w:bCs/>
          <w:color w:val="000000" w:themeColor="text1"/>
          <w:sz w:val="24"/>
        </w:rPr>
        <w:t>后，</w:t>
      </w:r>
      <w:proofErr w:type="spellStart"/>
      <w:r w:rsidRPr="003C5B54">
        <w:rPr>
          <w:rFonts w:hint="eastAsia"/>
          <w:bCs/>
          <w:color w:val="000000" w:themeColor="text1"/>
          <w:sz w:val="24"/>
        </w:rPr>
        <w:t>ConnectorX</w:t>
      </w:r>
      <w:proofErr w:type="spellEnd"/>
      <w:r w:rsidRPr="003C5B54">
        <w:rPr>
          <w:rFonts w:hint="eastAsia"/>
          <w:bCs/>
          <w:color w:val="000000" w:themeColor="text1"/>
          <w:sz w:val="24"/>
        </w:rPr>
        <w:t xml:space="preserve"> </w:t>
      </w:r>
      <w:r w:rsidRPr="003C5B54">
        <w:rPr>
          <w:rFonts w:hint="eastAsia"/>
          <w:bCs/>
          <w:color w:val="000000" w:themeColor="text1"/>
          <w:sz w:val="24"/>
        </w:rPr>
        <w:t>将范围平均划分为</w:t>
      </w:r>
      <w:r w:rsidRPr="003C5B54">
        <w:rPr>
          <w:rFonts w:hint="eastAsia"/>
          <w:bCs/>
          <w:color w:val="000000" w:themeColor="text1"/>
          <w:sz w:val="24"/>
        </w:rPr>
        <w:t>3</w:t>
      </w:r>
      <w:r w:rsidRPr="003C5B54">
        <w:rPr>
          <w:rFonts w:hint="eastAsia"/>
          <w:bCs/>
          <w:color w:val="000000" w:themeColor="text1"/>
          <w:sz w:val="24"/>
        </w:rPr>
        <w:t>个分区，</w:t>
      </w:r>
      <w:r w:rsidRPr="003C5B54">
        <w:rPr>
          <w:rFonts w:hint="eastAsia"/>
          <w:bCs/>
          <w:color w:val="000000" w:themeColor="text1"/>
          <w:sz w:val="24"/>
        </w:rPr>
        <w:lastRenderedPageBreak/>
        <w:t>并生成</w:t>
      </w:r>
      <w:r w:rsidRPr="003C5B54">
        <w:rPr>
          <w:rFonts w:hint="eastAsia"/>
          <w:bCs/>
          <w:color w:val="000000" w:themeColor="text1"/>
          <w:sz w:val="24"/>
        </w:rPr>
        <w:t>3</w:t>
      </w:r>
      <w:r w:rsidRPr="003C5B54">
        <w:rPr>
          <w:rFonts w:hint="eastAsia"/>
          <w:bCs/>
          <w:color w:val="000000" w:themeColor="text1"/>
          <w:sz w:val="24"/>
        </w:rPr>
        <w:t>个子查询：</w:t>
      </w:r>
    </w:p>
    <w:p w14:paraId="519A6C3B" w14:textId="16CCD1EB" w:rsidR="003C5B54" w:rsidRDefault="003C5B54" w:rsidP="003C5B54">
      <w:pPr>
        <w:spacing w:line="300" w:lineRule="auto"/>
        <w:ind w:firstLineChars="200" w:firstLine="420"/>
        <w:rPr>
          <w:bCs/>
          <w:color w:val="000000" w:themeColor="text1"/>
          <w:sz w:val="24"/>
        </w:rPr>
      </w:pPr>
      <w:r>
        <w:rPr>
          <w:noProof/>
        </w:rPr>
        <w:drawing>
          <wp:inline distT="0" distB="0" distL="0" distR="0" wp14:anchorId="7B032BA6" wp14:editId="4D508407">
            <wp:extent cx="4500748" cy="592026"/>
            <wp:effectExtent l="0" t="0" r="0" b="0"/>
            <wp:docPr id="1936226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26997" name=""/>
                    <pic:cNvPicPr/>
                  </pic:nvPicPr>
                  <pic:blipFill>
                    <a:blip r:embed="rId11">
                      <a:extLst>
                        <a:ext uri="{28A0092B-C50C-407E-A947-70E740481C1C}">
                          <a14:useLocalDpi xmlns:a14="http://schemas.microsoft.com/office/drawing/2010/main" val="0"/>
                        </a:ext>
                      </a:extLst>
                    </a:blip>
                    <a:stretch>
                      <a:fillRect/>
                    </a:stretch>
                  </pic:blipFill>
                  <pic:spPr>
                    <a:xfrm>
                      <a:off x="0" y="0"/>
                      <a:ext cx="4694841" cy="617557"/>
                    </a:xfrm>
                    <a:prstGeom prst="rect">
                      <a:avLst/>
                    </a:prstGeom>
                  </pic:spPr>
                </pic:pic>
              </a:graphicData>
            </a:graphic>
          </wp:inline>
        </w:drawing>
      </w:r>
    </w:p>
    <w:p w14:paraId="59DFCC3B" w14:textId="7D3F573A" w:rsidR="00B13795" w:rsidRPr="00B43AEE" w:rsidRDefault="00B13795" w:rsidP="00B43AEE">
      <w:pPr>
        <w:spacing w:beforeLines="50" w:before="156" w:afterLines="50" w:after="156" w:line="300" w:lineRule="auto"/>
        <w:rPr>
          <w:rFonts w:ascii="黑体" w:eastAsia="黑体" w:hAnsi="黑体"/>
          <w:bCs/>
          <w:color w:val="000000" w:themeColor="text1"/>
          <w:sz w:val="24"/>
        </w:rPr>
      </w:pPr>
      <w:r w:rsidRPr="00B43AEE">
        <w:rPr>
          <w:rFonts w:ascii="黑体" w:eastAsia="黑体" w:hAnsi="黑体" w:hint="eastAsia"/>
          <w:bCs/>
          <w:color w:val="000000" w:themeColor="text1"/>
          <w:sz w:val="24"/>
        </w:rPr>
        <w:t>2</w:t>
      </w:r>
      <w:r w:rsidRPr="00B43AEE">
        <w:rPr>
          <w:rFonts w:ascii="黑体" w:eastAsia="黑体" w:hAnsi="黑体"/>
          <w:bCs/>
          <w:color w:val="000000" w:themeColor="text1"/>
          <w:sz w:val="24"/>
        </w:rPr>
        <w:t>.</w:t>
      </w:r>
      <w:r w:rsidR="00B43AEE">
        <w:rPr>
          <w:rFonts w:ascii="黑体" w:eastAsia="黑体" w:hAnsi="黑体"/>
          <w:bCs/>
          <w:color w:val="000000" w:themeColor="text1"/>
          <w:sz w:val="24"/>
        </w:rPr>
        <w:t>1.2</w:t>
      </w:r>
      <w:r w:rsidRPr="00B43AEE">
        <w:rPr>
          <w:rFonts w:ascii="黑体" w:eastAsia="黑体" w:hAnsi="黑体" w:hint="eastAsia"/>
          <w:bCs/>
          <w:color w:val="000000" w:themeColor="text1"/>
          <w:sz w:val="24"/>
        </w:rPr>
        <w:t>字符串分配优化</w:t>
      </w:r>
    </w:p>
    <w:p w14:paraId="20C9B558" w14:textId="7F788332" w:rsidR="003C5B54" w:rsidRDefault="00B13795" w:rsidP="00B13795">
      <w:pPr>
        <w:spacing w:line="300" w:lineRule="auto"/>
        <w:ind w:firstLineChars="200" w:firstLine="480"/>
        <w:rPr>
          <w:bCs/>
          <w:color w:val="000000" w:themeColor="text1"/>
          <w:sz w:val="24"/>
        </w:rPr>
      </w:pPr>
      <w:proofErr w:type="spellStart"/>
      <w:r w:rsidRPr="00B13795">
        <w:rPr>
          <w:rFonts w:hint="eastAsia"/>
          <w:bCs/>
          <w:color w:val="000000" w:themeColor="text1"/>
          <w:sz w:val="24"/>
        </w:rPr>
        <w:t>ConnectorX</w:t>
      </w:r>
      <w:proofErr w:type="spellEnd"/>
      <w:r w:rsidRPr="00B13795">
        <w:rPr>
          <w:rFonts w:hint="eastAsia"/>
          <w:bCs/>
          <w:color w:val="000000" w:themeColor="text1"/>
          <w:sz w:val="24"/>
        </w:rPr>
        <w:t xml:space="preserve"> </w:t>
      </w:r>
      <w:r w:rsidRPr="00B13795">
        <w:rPr>
          <w:rFonts w:hint="eastAsia"/>
          <w:bCs/>
          <w:color w:val="000000" w:themeColor="text1"/>
          <w:sz w:val="24"/>
        </w:rPr>
        <w:t>预先分配了</w:t>
      </w:r>
      <w:r w:rsidRPr="00B13795">
        <w:rPr>
          <w:rFonts w:hint="eastAsia"/>
          <w:bCs/>
          <w:color w:val="000000" w:themeColor="text1"/>
          <w:sz w:val="24"/>
        </w:rPr>
        <w:t xml:space="preserve"> NumPy </w:t>
      </w:r>
      <w:r w:rsidRPr="00B13795">
        <w:rPr>
          <w:rFonts w:hint="eastAsia"/>
          <w:bCs/>
          <w:color w:val="000000" w:themeColor="text1"/>
          <w:sz w:val="24"/>
        </w:rPr>
        <w:t>数组，以避免额外的数据复制。但是，字符串对象指向的缓冲区必须在知道每个值的实际长度后即时分配。此外，在</w:t>
      </w:r>
      <w:r w:rsidRPr="00B13795">
        <w:rPr>
          <w:rFonts w:hint="eastAsia"/>
          <w:bCs/>
          <w:color w:val="000000" w:themeColor="text1"/>
          <w:sz w:val="24"/>
        </w:rPr>
        <w:t xml:space="preserve"> Python </w:t>
      </w:r>
      <w:r w:rsidRPr="00B13795">
        <w:rPr>
          <w:rFonts w:hint="eastAsia"/>
          <w:bCs/>
          <w:color w:val="000000" w:themeColor="text1"/>
          <w:sz w:val="24"/>
        </w:rPr>
        <w:t>中构造字符串对象并不是线程安全的。它需要获取</w:t>
      </w:r>
      <w:r w:rsidRPr="00B13795">
        <w:rPr>
          <w:rFonts w:hint="eastAsia"/>
          <w:bCs/>
          <w:color w:val="000000" w:themeColor="text1"/>
          <w:sz w:val="24"/>
        </w:rPr>
        <w:t xml:space="preserve"> Python </w:t>
      </w:r>
      <w:r w:rsidRPr="00B13795">
        <w:rPr>
          <w:rFonts w:hint="eastAsia"/>
          <w:bCs/>
          <w:color w:val="000000" w:themeColor="text1"/>
          <w:sz w:val="24"/>
        </w:rPr>
        <w:t>全局解释器锁（</w:t>
      </w:r>
      <w:r w:rsidRPr="00B13795">
        <w:rPr>
          <w:rFonts w:hint="eastAsia"/>
          <w:bCs/>
          <w:color w:val="000000" w:themeColor="text1"/>
          <w:sz w:val="24"/>
        </w:rPr>
        <w:t>GIL</w:t>
      </w:r>
      <w:r w:rsidRPr="00B13795">
        <w:rPr>
          <w:rFonts w:hint="eastAsia"/>
          <w:bCs/>
          <w:color w:val="000000" w:themeColor="text1"/>
          <w:sz w:val="24"/>
        </w:rPr>
        <w:t>），当并行程度较高时，这会拖慢整个进程。为了减少这种开销，</w:t>
      </w:r>
      <w:proofErr w:type="spellStart"/>
      <w:r w:rsidRPr="00B13795">
        <w:rPr>
          <w:rFonts w:hint="eastAsia"/>
          <w:bCs/>
          <w:color w:val="000000" w:themeColor="text1"/>
          <w:sz w:val="24"/>
        </w:rPr>
        <w:t>ConnectorX</w:t>
      </w:r>
      <w:proofErr w:type="spellEnd"/>
      <w:r w:rsidRPr="00B13795">
        <w:rPr>
          <w:rFonts w:hint="eastAsia"/>
          <w:bCs/>
          <w:color w:val="000000" w:themeColor="text1"/>
          <w:sz w:val="24"/>
        </w:rPr>
        <w:t xml:space="preserve"> </w:t>
      </w:r>
      <w:r w:rsidRPr="00B13795">
        <w:rPr>
          <w:rFonts w:hint="eastAsia"/>
          <w:bCs/>
          <w:color w:val="000000" w:themeColor="text1"/>
          <w:sz w:val="24"/>
        </w:rPr>
        <w:t>在获取</w:t>
      </w:r>
      <w:r w:rsidRPr="00B13795">
        <w:rPr>
          <w:rFonts w:hint="eastAsia"/>
          <w:bCs/>
          <w:color w:val="000000" w:themeColor="text1"/>
          <w:sz w:val="24"/>
        </w:rPr>
        <w:t xml:space="preserve"> GIL </w:t>
      </w:r>
      <w:r w:rsidRPr="00B13795">
        <w:rPr>
          <w:rFonts w:hint="eastAsia"/>
          <w:bCs/>
          <w:color w:val="000000" w:themeColor="text1"/>
          <w:sz w:val="24"/>
        </w:rPr>
        <w:t>时一次构造一批字符串，而不是单独分配每个字符串对象。为了缩短持有</w:t>
      </w:r>
      <w:r w:rsidRPr="00B13795">
        <w:rPr>
          <w:rFonts w:hint="eastAsia"/>
          <w:bCs/>
          <w:color w:val="000000" w:themeColor="text1"/>
          <w:sz w:val="24"/>
        </w:rPr>
        <w:t xml:space="preserve"> GIL </w:t>
      </w:r>
      <w:r w:rsidRPr="00B13795">
        <w:rPr>
          <w:rFonts w:hint="eastAsia"/>
          <w:bCs/>
          <w:color w:val="000000" w:themeColor="text1"/>
          <w:sz w:val="24"/>
        </w:rPr>
        <w:t>的时间，在构建过程中不复制真实数据，而是在释放</w:t>
      </w:r>
      <w:r w:rsidRPr="00B13795">
        <w:rPr>
          <w:rFonts w:hint="eastAsia"/>
          <w:bCs/>
          <w:color w:val="000000" w:themeColor="text1"/>
          <w:sz w:val="24"/>
        </w:rPr>
        <w:t xml:space="preserve"> GIL </w:t>
      </w:r>
      <w:r w:rsidRPr="00B13795">
        <w:rPr>
          <w:rFonts w:hint="eastAsia"/>
          <w:bCs/>
          <w:color w:val="000000" w:themeColor="text1"/>
          <w:sz w:val="24"/>
        </w:rPr>
        <w:t>后将字节写入分配的缓冲区。</w:t>
      </w:r>
    </w:p>
    <w:p w14:paraId="029C68D6" w14:textId="38C46857" w:rsidR="00B13795" w:rsidRDefault="00B13795" w:rsidP="00B13795">
      <w:pPr>
        <w:spacing w:line="300" w:lineRule="auto"/>
        <w:ind w:firstLineChars="200" w:firstLine="480"/>
        <w:jc w:val="left"/>
        <w:rPr>
          <w:bCs/>
          <w:color w:val="000000" w:themeColor="text1"/>
          <w:sz w:val="24"/>
        </w:rPr>
      </w:pPr>
      <w:r w:rsidRPr="00B13795">
        <w:rPr>
          <w:rFonts w:hint="eastAsia"/>
          <w:bCs/>
          <w:color w:val="000000" w:themeColor="text1"/>
          <w:sz w:val="24"/>
        </w:rPr>
        <w:t>假设查询结果包含</w:t>
      </w:r>
      <w:r w:rsidRPr="00B13795">
        <w:rPr>
          <w:rFonts w:hint="eastAsia"/>
          <w:bCs/>
          <w:color w:val="000000" w:themeColor="text1"/>
          <w:sz w:val="24"/>
        </w:rPr>
        <w:t xml:space="preserve"> 100 </w:t>
      </w:r>
      <w:proofErr w:type="gramStart"/>
      <w:r w:rsidRPr="00B13795">
        <w:rPr>
          <w:rFonts w:hint="eastAsia"/>
          <w:bCs/>
          <w:color w:val="000000" w:themeColor="text1"/>
          <w:sz w:val="24"/>
        </w:rPr>
        <w:t>个</w:t>
      </w:r>
      <w:proofErr w:type="gramEnd"/>
      <w:r w:rsidRPr="00B13795">
        <w:rPr>
          <w:rFonts w:hint="eastAsia"/>
          <w:bCs/>
          <w:color w:val="000000" w:themeColor="text1"/>
          <w:sz w:val="24"/>
        </w:rPr>
        <w:t>字符串，每个字符串</w:t>
      </w:r>
      <w:r w:rsidRPr="00B13795">
        <w:rPr>
          <w:rFonts w:hint="eastAsia"/>
          <w:bCs/>
          <w:color w:val="000000" w:themeColor="text1"/>
          <w:sz w:val="24"/>
        </w:rPr>
        <w:t xml:space="preserve"> 10 </w:t>
      </w:r>
      <w:r w:rsidRPr="00B13795">
        <w:rPr>
          <w:rFonts w:hint="eastAsia"/>
          <w:bCs/>
          <w:color w:val="000000" w:themeColor="text1"/>
          <w:sz w:val="24"/>
        </w:rPr>
        <w:t>字节。一种简单的方法是按需创建</w:t>
      </w:r>
      <w:r w:rsidRPr="00B13795">
        <w:rPr>
          <w:rFonts w:hint="eastAsia"/>
          <w:bCs/>
          <w:color w:val="000000" w:themeColor="text1"/>
          <w:sz w:val="24"/>
        </w:rPr>
        <w:t xml:space="preserve"> Python </w:t>
      </w:r>
      <w:r w:rsidRPr="00B13795">
        <w:rPr>
          <w:rFonts w:hint="eastAsia"/>
          <w:bCs/>
          <w:color w:val="000000" w:themeColor="text1"/>
          <w:sz w:val="24"/>
        </w:rPr>
        <w:t>字符串对象。也就是说，对于从数据库驱动程序接收到的每个字符串，</w:t>
      </w:r>
      <w:r>
        <w:rPr>
          <w:rFonts w:ascii="宋体" w:hAnsi="宋体" w:hint="eastAsia"/>
          <w:bCs/>
          <w:color w:val="000000" w:themeColor="text1"/>
          <w:sz w:val="24"/>
        </w:rPr>
        <w:t>①</w:t>
      </w:r>
      <w:r w:rsidRPr="00B13795">
        <w:rPr>
          <w:rFonts w:hint="eastAsia"/>
          <w:bCs/>
          <w:color w:val="000000" w:themeColor="text1"/>
          <w:sz w:val="24"/>
        </w:rPr>
        <w:t>获取</w:t>
      </w:r>
      <w:r w:rsidRPr="00B13795">
        <w:rPr>
          <w:rFonts w:hint="eastAsia"/>
          <w:bCs/>
          <w:color w:val="000000" w:themeColor="text1"/>
          <w:sz w:val="24"/>
        </w:rPr>
        <w:t xml:space="preserve"> GIL</w:t>
      </w:r>
      <w:r>
        <w:rPr>
          <w:rFonts w:hint="eastAsia"/>
          <w:bCs/>
          <w:color w:val="000000" w:themeColor="text1"/>
          <w:sz w:val="24"/>
        </w:rPr>
        <w:t>；</w:t>
      </w:r>
      <w:r>
        <w:rPr>
          <w:rFonts w:ascii="宋体" w:hAnsi="宋体" w:hint="eastAsia"/>
          <w:bCs/>
          <w:color w:val="000000" w:themeColor="text1"/>
          <w:sz w:val="24"/>
        </w:rPr>
        <w:t>②</w:t>
      </w:r>
      <w:r w:rsidRPr="00B13795">
        <w:rPr>
          <w:rFonts w:hint="eastAsia"/>
          <w:bCs/>
          <w:color w:val="000000" w:themeColor="text1"/>
          <w:sz w:val="24"/>
        </w:rPr>
        <w:t>分配一个</w:t>
      </w:r>
      <w:r w:rsidRPr="00B13795">
        <w:rPr>
          <w:rFonts w:hint="eastAsia"/>
          <w:bCs/>
          <w:color w:val="000000" w:themeColor="text1"/>
          <w:sz w:val="24"/>
        </w:rPr>
        <w:t xml:space="preserve"> 10 </w:t>
      </w:r>
      <w:r w:rsidRPr="00B13795">
        <w:rPr>
          <w:rFonts w:hint="eastAsia"/>
          <w:bCs/>
          <w:color w:val="000000" w:themeColor="text1"/>
          <w:sz w:val="24"/>
        </w:rPr>
        <w:t>字节的</w:t>
      </w:r>
      <w:r w:rsidRPr="00B13795">
        <w:rPr>
          <w:rFonts w:hint="eastAsia"/>
          <w:bCs/>
          <w:color w:val="000000" w:themeColor="text1"/>
          <w:sz w:val="24"/>
        </w:rPr>
        <w:t xml:space="preserve"> Python </w:t>
      </w:r>
      <w:r w:rsidRPr="00B13795">
        <w:rPr>
          <w:rFonts w:hint="eastAsia"/>
          <w:bCs/>
          <w:color w:val="000000" w:themeColor="text1"/>
          <w:sz w:val="24"/>
        </w:rPr>
        <w:t>字符串对象</w:t>
      </w:r>
      <w:r>
        <w:rPr>
          <w:rFonts w:hint="eastAsia"/>
          <w:bCs/>
          <w:color w:val="000000" w:themeColor="text1"/>
          <w:sz w:val="24"/>
        </w:rPr>
        <w:t>；</w:t>
      </w:r>
      <w:r>
        <w:rPr>
          <w:rFonts w:ascii="宋体" w:hAnsi="宋体" w:hint="eastAsia"/>
          <w:bCs/>
          <w:color w:val="000000" w:themeColor="text1"/>
          <w:sz w:val="24"/>
        </w:rPr>
        <w:t>③</w:t>
      </w:r>
      <w:r w:rsidRPr="00B13795">
        <w:rPr>
          <w:rFonts w:hint="eastAsia"/>
          <w:bCs/>
          <w:color w:val="000000" w:themeColor="text1"/>
          <w:sz w:val="24"/>
        </w:rPr>
        <w:t>将内容复制到分配的缓冲区</w:t>
      </w:r>
      <w:r>
        <w:rPr>
          <w:rFonts w:hint="eastAsia"/>
          <w:bCs/>
          <w:color w:val="000000" w:themeColor="text1"/>
          <w:sz w:val="24"/>
        </w:rPr>
        <w:t>；</w:t>
      </w:r>
      <w:r>
        <w:rPr>
          <w:rFonts w:ascii="宋体" w:hAnsi="宋体" w:hint="eastAsia"/>
          <w:bCs/>
          <w:color w:val="000000" w:themeColor="text1"/>
          <w:sz w:val="24"/>
        </w:rPr>
        <w:t>④</w:t>
      </w:r>
      <w:r w:rsidRPr="00B13795">
        <w:rPr>
          <w:rFonts w:hint="eastAsia"/>
          <w:bCs/>
          <w:color w:val="000000" w:themeColor="text1"/>
          <w:sz w:val="24"/>
        </w:rPr>
        <w:t>释放</w:t>
      </w:r>
      <w:r w:rsidRPr="00B13795">
        <w:rPr>
          <w:rFonts w:hint="eastAsia"/>
          <w:bCs/>
          <w:color w:val="000000" w:themeColor="text1"/>
          <w:sz w:val="24"/>
        </w:rPr>
        <w:t xml:space="preserve"> GIL</w:t>
      </w:r>
      <w:r w:rsidRPr="00B13795">
        <w:rPr>
          <w:rFonts w:hint="eastAsia"/>
          <w:bCs/>
          <w:color w:val="000000" w:themeColor="text1"/>
          <w:sz w:val="24"/>
        </w:rPr>
        <w:t>。与此不同的是，</w:t>
      </w:r>
      <w:proofErr w:type="spellStart"/>
      <w:r w:rsidRPr="00B13795">
        <w:rPr>
          <w:rFonts w:hint="eastAsia"/>
          <w:bCs/>
          <w:color w:val="000000" w:themeColor="text1"/>
          <w:sz w:val="24"/>
        </w:rPr>
        <w:t>ConnectorX</w:t>
      </w:r>
      <w:proofErr w:type="spellEnd"/>
      <w:r w:rsidRPr="00B13795">
        <w:rPr>
          <w:rFonts w:hint="eastAsia"/>
          <w:bCs/>
          <w:color w:val="000000" w:themeColor="text1"/>
          <w:sz w:val="24"/>
        </w:rPr>
        <w:t xml:space="preserve"> </w:t>
      </w:r>
      <w:r w:rsidRPr="00B13795">
        <w:rPr>
          <w:rFonts w:hint="eastAsia"/>
          <w:bCs/>
          <w:color w:val="000000" w:themeColor="text1"/>
          <w:sz w:val="24"/>
        </w:rPr>
        <w:t>将字符串字节暂时保存在内存中，并分批创建</w:t>
      </w:r>
      <w:r w:rsidRPr="00B13795">
        <w:rPr>
          <w:rFonts w:hint="eastAsia"/>
          <w:bCs/>
          <w:color w:val="000000" w:themeColor="text1"/>
          <w:sz w:val="24"/>
        </w:rPr>
        <w:t xml:space="preserve"> Python </w:t>
      </w:r>
      <w:r w:rsidRPr="00B13795">
        <w:rPr>
          <w:rFonts w:hint="eastAsia"/>
          <w:bCs/>
          <w:color w:val="000000" w:themeColor="text1"/>
          <w:sz w:val="24"/>
        </w:rPr>
        <w:t>字符串。因此，</w:t>
      </w:r>
      <w:proofErr w:type="spellStart"/>
      <w:r w:rsidRPr="00B13795">
        <w:rPr>
          <w:rFonts w:hint="eastAsia"/>
          <w:bCs/>
          <w:color w:val="000000" w:themeColor="text1"/>
          <w:sz w:val="24"/>
        </w:rPr>
        <w:t>ConnectorX</w:t>
      </w:r>
      <w:proofErr w:type="spellEnd"/>
      <w:r w:rsidRPr="00B13795">
        <w:rPr>
          <w:rFonts w:hint="eastAsia"/>
          <w:bCs/>
          <w:color w:val="000000" w:themeColor="text1"/>
          <w:sz w:val="24"/>
        </w:rPr>
        <w:t xml:space="preserve"> </w:t>
      </w:r>
      <w:r w:rsidRPr="00B13795">
        <w:rPr>
          <w:rFonts w:hint="eastAsia"/>
          <w:bCs/>
          <w:color w:val="000000" w:themeColor="text1"/>
          <w:sz w:val="24"/>
        </w:rPr>
        <w:t>只需获取一次</w:t>
      </w:r>
      <w:r w:rsidRPr="00B13795">
        <w:rPr>
          <w:rFonts w:hint="eastAsia"/>
          <w:bCs/>
          <w:color w:val="000000" w:themeColor="text1"/>
          <w:sz w:val="24"/>
        </w:rPr>
        <w:t xml:space="preserve"> GIL</w:t>
      </w:r>
      <w:r w:rsidRPr="00B13795">
        <w:rPr>
          <w:rFonts w:hint="eastAsia"/>
          <w:bCs/>
          <w:color w:val="000000" w:themeColor="text1"/>
          <w:sz w:val="24"/>
        </w:rPr>
        <w:t>，而不是</w:t>
      </w:r>
      <w:r w:rsidRPr="00B13795">
        <w:rPr>
          <w:rFonts w:hint="eastAsia"/>
          <w:bCs/>
          <w:color w:val="000000" w:themeColor="text1"/>
          <w:sz w:val="24"/>
        </w:rPr>
        <w:t xml:space="preserve"> 100 </w:t>
      </w:r>
      <w:r w:rsidRPr="00B13795">
        <w:rPr>
          <w:rFonts w:hint="eastAsia"/>
          <w:bCs/>
          <w:color w:val="000000" w:themeColor="text1"/>
          <w:sz w:val="24"/>
        </w:rPr>
        <w:t>次。此外，它还会通过交换步骤</w:t>
      </w:r>
      <w:r>
        <w:rPr>
          <w:rFonts w:ascii="宋体" w:hAnsi="宋体" w:hint="eastAsia"/>
          <w:bCs/>
          <w:color w:val="000000" w:themeColor="text1"/>
          <w:sz w:val="24"/>
        </w:rPr>
        <w:t>③</w:t>
      </w:r>
      <w:r w:rsidRPr="00B13795">
        <w:rPr>
          <w:rFonts w:hint="eastAsia"/>
          <w:bCs/>
          <w:color w:val="000000" w:themeColor="text1"/>
          <w:sz w:val="24"/>
        </w:rPr>
        <w:t>和步骤</w:t>
      </w:r>
      <w:r>
        <w:rPr>
          <w:rFonts w:ascii="宋体" w:hAnsi="宋体" w:hint="eastAsia"/>
          <w:bCs/>
          <w:color w:val="000000" w:themeColor="text1"/>
          <w:sz w:val="24"/>
        </w:rPr>
        <w:t>④</w:t>
      </w:r>
      <w:r w:rsidRPr="00B13795">
        <w:rPr>
          <w:rFonts w:hint="eastAsia"/>
          <w:bCs/>
          <w:color w:val="000000" w:themeColor="text1"/>
          <w:sz w:val="24"/>
        </w:rPr>
        <w:t>的顺序来提前释放锁，因为只有字符串分配才需要保持</w:t>
      </w:r>
      <w:r w:rsidRPr="00B13795">
        <w:rPr>
          <w:rFonts w:hint="eastAsia"/>
          <w:bCs/>
          <w:color w:val="000000" w:themeColor="text1"/>
          <w:sz w:val="24"/>
        </w:rPr>
        <w:t xml:space="preserve"> GIL</w:t>
      </w:r>
      <w:r w:rsidRPr="00B13795">
        <w:rPr>
          <w:rFonts w:hint="eastAsia"/>
          <w:bCs/>
          <w:color w:val="000000" w:themeColor="text1"/>
          <w:sz w:val="24"/>
        </w:rPr>
        <w:t>。因此，对</w:t>
      </w:r>
      <w:r w:rsidRPr="00B13795">
        <w:rPr>
          <w:rFonts w:hint="eastAsia"/>
          <w:bCs/>
          <w:color w:val="000000" w:themeColor="text1"/>
          <w:sz w:val="24"/>
        </w:rPr>
        <w:t xml:space="preserve"> GIL </w:t>
      </w:r>
      <w:r w:rsidRPr="00B13795">
        <w:rPr>
          <w:rFonts w:hint="eastAsia"/>
          <w:bCs/>
          <w:color w:val="000000" w:themeColor="text1"/>
          <w:sz w:val="24"/>
        </w:rPr>
        <w:t>的</w:t>
      </w:r>
      <w:r>
        <w:rPr>
          <w:rFonts w:hint="eastAsia"/>
          <w:bCs/>
          <w:color w:val="000000" w:themeColor="text1"/>
          <w:sz w:val="24"/>
        </w:rPr>
        <w:t>竞争使用</w:t>
      </w:r>
      <w:r w:rsidRPr="00B13795">
        <w:rPr>
          <w:rFonts w:hint="eastAsia"/>
          <w:bCs/>
          <w:color w:val="000000" w:themeColor="text1"/>
          <w:sz w:val="24"/>
        </w:rPr>
        <w:t>大减少了</w:t>
      </w:r>
      <w:r>
        <w:rPr>
          <w:rFonts w:hint="eastAsia"/>
          <w:bCs/>
          <w:color w:val="000000" w:themeColor="text1"/>
          <w:sz w:val="24"/>
        </w:rPr>
        <w:t>。</w:t>
      </w:r>
    </w:p>
    <w:p w14:paraId="14FFBF61" w14:textId="2E313EED" w:rsidR="00B13795" w:rsidRPr="00B43AEE" w:rsidRDefault="00B43AEE" w:rsidP="00B43AEE">
      <w:pPr>
        <w:spacing w:beforeLines="50" w:before="156" w:afterLines="50" w:after="156" w:line="300" w:lineRule="auto"/>
        <w:rPr>
          <w:rFonts w:ascii="黑体" w:eastAsia="黑体" w:hAnsi="黑体"/>
          <w:bCs/>
          <w:color w:val="000000" w:themeColor="text1"/>
          <w:sz w:val="24"/>
        </w:rPr>
      </w:pPr>
      <w:r>
        <w:rPr>
          <w:rFonts w:ascii="黑体" w:eastAsia="黑体" w:hAnsi="黑体"/>
          <w:bCs/>
          <w:color w:val="000000" w:themeColor="text1"/>
          <w:sz w:val="24"/>
        </w:rPr>
        <w:t>2.1.3</w:t>
      </w:r>
      <w:r w:rsidR="00B13795" w:rsidRPr="00B43AEE">
        <w:rPr>
          <w:rFonts w:ascii="黑体" w:eastAsia="黑体" w:hAnsi="黑体" w:hint="eastAsia"/>
          <w:bCs/>
          <w:color w:val="000000" w:themeColor="text1"/>
          <w:sz w:val="24"/>
        </w:rPr>
        <w:t>高效的数据表示</w:t>
      </w:r>
    </w:p>
    <w:p w14:paraId="4A28394B" w14:textId="644105F1" w:rsidR="00CF056E" w:rsidRPr="00B43AEE" w:rsidRDefault="00B13795" w:rsidP="00B43AEE">
      <w:pPr>
        <w:spacing w:line="300" w:lineRule="auto"/>
        <w:ind w:firstLineChars="200" w:firstLine="480"/>
        <w:jc w:val="left"/>
        <w:rPr>
          <w:bCs/>
          <w:color w:val="000000" w:themeColor="text1"/>
          <w:sz w:val="24"/>
        </w:rPr>
      </w:pPr>
      <w:r w:rsidRPr="00B13795">
        <w:rPr>
          <w:rFonts w:hint="eastAsia"/>
          <w:bCs/>
          <w:color w:val="000000" w:themeColor="text1"/>
          <w:sz w:val="24"/>
        </w:rPr>
        <w:t xml:space="preserve">Python </w:t>
      </w:r>
      <w:r w:rsidRPr="00B13795">
        <w:rPr>
          <w:rFonts w:hint="eastAsia"/>
          <w:bCs/>
          <w:color w:val="000000" w:themeColor="text1"/>
          <w:sz w:val="24"/>
        </w:rPr>
        <w:t>的局限性</w:t>
      </w:r>
      <w:r>
        <w:rPr>
          <w:rFonts w:hint="eastAsia"/>
          <w:bCs/>
          <w:color w:val="000000" w:themeColor="text1"/>
          <w:sz w:val="24"/>
        </w:rPr>
        <w:t>使得</w:t>
      </w:r>
      <w:r w:rsidRPr="00B13795">
        <w:rPr>
          <w:rFonts w:hint="eastAsia"/>
          <w:bCs/>
          <w:color w:val="000000" w:themeColor="text1"/>
          <w:sz w:val="24"/>
        </w:rPr>
        <w:t>需要一种更高效的数据表示方式。因此，</w:t>
      </w:r>
      <w:r>
        <w:rPr>
          <w:rFonts w:hint="eastAsia"/>
          <w:bCs/>
          <w:color w:val="000000" w:themeColor="text1"/>
          <w:sz w:val="24"/>
        </w:rPr>
        <w:t>研究团队</w:t>
      </w:r>
      <w:r w:rsidRPr="00B13795">
        <w:rPr>
          <w:rFonts w:hint="eastAsia"/>
          <w:bCs/>
          <w:color w:val="000000" w:themeColor="text1"/>
          <w:sz w:val="24"/>
        </w:rPr>
        <w:t>使用本地编程语言来实现</w:t>
      </w:r>
      <w:r w:rsidRPr="00B13795">
        <w:rPr>
          <w:rFonts w:hint="eastAsia"/>
          <w:bCs/>
          <w:color w:val="000000" w:themeColor="text1"/>
          <w:sz w:val="24"/>
        </w:rPr>
        <w:t xml:space="preserve"> </w:t>
      </w:r>
      <w:proofErr w:type="spellStart"/>
      <w:r w:rsidRPr="00B13795">
        <w:rPr>
          <w:rFonts w:hint="eastAsia"/>
          <w:bCs/>
          <w:color w:val="000000" w:themeColor="text1"/>
          <w:sz w:val="24"/>
        </w:rPr>
        <w:t>ConnectorX</w:t>
      </w:r>
      <w:proofErr w:type="spellEnd"/>
      <w:r>
        <w:rPr>
          <w:rFonts w:hint="eastAsia"/>
          <w:bCs/>
          <w:color w:val="000000" w:themeColor="text1"/>
          <w:sz w:val="24"/>
        </w:rPr>
        <w:t>，并</w:t>
      </w:r>
      <w:r w:rsidRPr="00B13795">
        <w:rPr>
          <w:rFonts w:hint="eastAsia"/>
          <w:bCs/>
          <w:color w:val="000000" w:themeColor="text1"/>
          <w:sz w:val="24"/>
        </w:rPr>
        <w:t>选择</w:t>
      </w:r>
      <w:r>
        <w:rPr>
          <w:rFonts w:hint="eastAsia"/>
          <w:bCs/>
          <w:color w:val="000000" w:themeColor="text1"/>
          <w:sz w:val="24"/>
        </w:rPr>
        <w:t>了</w:t>
      </w:r>
      <w:r w:rsidRPr="00B13795">
        <w:rPr>
          <w:rFonts w:hint="eastAsia"/>
          <w:bCs/>
          <w:color w:val="000000" w:themeColor="text1"/>
          <w:sz w:val="24"/>
        </w:rPr>
        <w:t xml:space="preserve"> Rust</w:t>
      </w:r>
      <w:r>
        <w:rPr>
          <w:rFonts w:hint="eastAsia"/>
          <w:bCs/>
          <w:color w:val="000000" w:themeColor="text1"/>
          <w:sz w:val="24"/>
        </w:rPr>
        <w:t>语言</w:t>
      </w:r>
      <w:r w:rsidRPr="00B13795">
        <w:rPr>
          <w:rFonts w:hint="eastAsia"/>
          <w:bCs/>
          <w:color w:val="000000" w:themeColor="text1"/>
          <w:sz w:val="24"/>
        </w:rPr>
        <w:t>，因为它能提供高效的性能并保证内存安全。此外，</w:t>
      </w:r>
      <w:r w:rsidRPr="00B13795">
        <w:rPr>
          <w:rFonts w:hint="eastAsia"/>
          <w:bCs/>
          <w:color w:val="000000" w:themeColor="text1"/>
          <w:sz w:val="24"/>
        </w:rPr>
        <w:t>Rust</w:t>
      </w:r>
      <w:r w:rsidRPr="00B13795">
        <w:rPr>
          <w:rFonts w:hint="eastAsia"/>
          <w:bCs/>
          <w:color w:val="000000" w:themeColor="text1"/>
          <w:sz w:val="24"/>
        </w:rPr>
        <w:t>语言还为不同的数据库提供了多种高性能客户端驱动程序，</w:t>
      </w:r>
      <w:proofErr w:type="spellStart"/>
      <w:r w:rsidRPr="00B13795">
        <w:rPr>
          <w:rFonts w:hint="eastAsia"/>
          <w:bCs/>
          <w:color w:val="000000" w:themeColor="text1"/>
          <w:sz w:val="24"/>
        </w:rPr>
        <w:t>ConnectorX</w:t>
      </w:r>
      <w:proofErr w:type="spellEnd"/>
      <w:r w:rsidRPr="00B13795">
        <w:rPr>
          <w:rFonts w:hint="eastAsia"/>
          <w:bCs/>
          <w:color w:val="000000" w:themeColor="text1"/>
          <w:sz w:val="24"/>
        </w:rPr>
        <w:t>可以直接在此基础上进行开发。为了融入</w:t>
      </w:r>
      <w:r w:rsidRPr="00B13795">
        <w:rPr>
          <w:rFonts w:hint="eastAsia"/>
          <w:bCs/>
          <w:color w:val="000000" w:themeColor="text1"/>
          <w:sz w:val="24"/>
        </w:rPr>
        <w:t xml:space="preserve"> Python </w:t>
      </w:r>
      <w:r w:rsidRPr="00B13795">
        <w:rPr>
          <w:rFonts w:hint="eastAsia"/>
          <w:bCs/>
          <w:color w:val="000000" w:themeColor="text1"/>
          <w:sz w:val="24"/>
        </w:rPr>
        <w:t>的数据科学生态系统，</w:t>
      </w:r>
      <w:proofErr w:type="spellStart"/>
      <w:r w:rsidRPr="00B13795">
        <w:rPr>
          <w:rFonts w:hint="eastAsia"/>
          <w:bCs/>
          <w:color w:val="000000" w:themeColor="text1"/>
          <w:sz w:val="24"/>
        </w:rPr>
        <w:t>ConnectorX</w:t>
      </w:r>
      <w:proofErr w:type="spellEnd"/>
      <w:r w:rsidRPr="00B13795">
        <w:rPr>
          <w:rFonts w:hint="eastAsia"/>
          <w:bCs/>
          <w:color w:val="000000" w:themeColor="text1"/>
          <w:sz w:val="24"/>
        </w:rPr>
        <w:t xml:space="preserve"> </w:t>
      </w:r>
      <w:r w:rsidRPr="00B13795">
        <w:rPr>
          <w:rFonts w:hint="eastAsia"/>
          <w:bCs/>
          <w:color w:val="000000" w:themeColor="text1"/>
          <w:sz w:val="24"/>
        </w:rPr>
        <w:t>提供了一个</w:t>
      </w:r>
      <w:r w:rsidRPr="00B13795">
        <w:rPr>
          <w:rFonts w:hint="eastAsia"/>
          <w:bCs/>
          <w:color w:val="000000" w:themeColor="text1"/>
          <w:sz w:val="24"/>
        </w:rPr>
        <w:t xml:space="preserve"> Python </w:t>
      </w:r>
      <w:r w:rsidRPr="00B13795">
        <w:rPr>
          <w:rFonts w:hint="eastAsia"/>
          <w:bCs/>
          <w:color w:val="000000" w:themeColor="text1"/>
          <w:sz w:val="24"/>
        </w:rPr>
        <w:t>绑定和一个易于使用的</w:t>
      </w:r>
      <w:r w:rsidRPr="00B13795">
        <w:rPr>
          <w:rFonts w:hint="eastAsia"/>
          <w:bCs/>
          <w:color w:val="000000" w:themeColor="text1"/>
          <w:sz w:val="24"/>
        </w:rPr>
        <w:t xml:space="preserve"> API</w:t>
      </w:r>
      <w:r w:rsidRPr="00B13795">
        <w:rPr>
          <w:rFonts w:hint="eastAsia"/>
          <w:bCs/>
          <w:color w:val="000000" w:themeColor="text1"/>
          <w:sz w:val="24"/>
        </w:rPr>
        <w:t>。数据科学家可以使用</w:t>
      </w:r>
      <w:r w:rsidRPr="00B13795">
        <w:rPr>
          <w:rFonts w:hint="eastAsia"/>
          <w:bCs/>
          <w:color w:val="000000" w:themeColor="text1"/>
          <w:sz w:val="24"/>
        </w:rPr>
        <w:t xml:space="preserve"> "pip install </w:t>
      </w:r>
      <w:proofErr w:type="spellStart"/>
      <w:r w:rsidRPr="00B13795">
        <w:rPr>
          <w:rFonts w:hint="eastAsia"/>
          <w:bCs/>
          <w:color w:val="000000" w:themeColor="text1"/>
          <w:sz w:val="24"/>
        </w:rPr>
        <w:t>connectorx</w:t>
      </w:r>
      <w:proofErr w:type="spellEnd"/>
      <w:r w:rsidRPr="00B13795">
        <w:rPr>
          <w:rFonts w:hint="eastAsia"/>
          <w:bCs/>
          <w:color w:val="000000" w:themeColor="text1"/>
          <w:sz w:val="24"/>
        </w:rPr>
        <w:t xml:space="preserve"> "</w:t>
      </w:r>
      <w:r w:rsidRPr="00B13795">
        <w:rPr>
          <w:rFonts w:hint="eastAsia"/>
          <w:bCs/>
          <w:color w:val="000000" w:themeColor="text1"/>
          <w:sz w:val="24"/>
        </w:rPr>
        <w:t>下载</w:t>
      </w:r>
      <w:r w:rsidRPr="00B13795">
        <w:rPr>
          <w:rFonts w:hint="eastAsia"/>
          <w:bCs/>
          <w:color w:val="000000" w:themeColor="text1"/>
          <w:sz w:val="24"/>
        </w:rPr>
        <w:t xml:space="preserve"> </w:t>
      </w:r>
      <w:proofErr w:type="spellStart"/>
      <w:r w:rsidRPr="00B13795">
        <w:rPr>
          <w:rFonts w:hint="eastAsia"/>
          <w:bCs/>
          <w:color w:val="000000" w:themeColor="text1"/>
          <w:sz w:val="24"/>
        </w:rPr>
        <w:t>ConnectorX</w:t>
      </w:r>
      <w:proofErr w:type="spellEnd"/>
      <w:r w:rsidRPr="00B13795">
        <w:rPr>
          <w:rFonts w:hint="eastAsia"/>
          <w:bCs/>
          <w:color w:val="000000" w:themeColor="text1"/>
          <w:sz w:val="24"/>
        </w:rPr>
        <w:t>，并直接用</w:t>
      </w:r>
      <w:r w:rsidRPr="00B13795">
        <w:rPr>
          <w:rFonts w:hint="eastAsia"/>
          <w:bCs/>
          <w:color w:val="000000" w:themeColor="text1"/>
          <w:sz w:val="24"/>
        </w:rPr>
        <w:t xml:space="preserve"> </w:t>
      </w:r>
      <w:proofErr w:type="spellStart"/>
      <w:r w:rsidRPr="00B13795">
        <w:rPr>
          <w:rFonts w:hint="eastAsia"/>
          <w:bCs/>
          <w:color w:val="000000" w:themeColor="text1"/>
          <w:sz w:val="24"/>
        </w:rPr>
        <w:t>ConnectorX.read_sql</w:t>
      </w:r>
      <w:proofErr w:type="spellEnd"/>
      <w:r w:rsidRPr="00B13795">
        <w:rPr>
          <w:rFonts w:hint="eastAsia"/>
          <w:bCs/>
          <w:color w:val="000000" w:themeColor="text1"/>
          <w:sz w:val="24"/>
        </w:rPr>
        <w:t xml:space="preserve"> </w:t>
      </w:r>
      <w:r w:rsidRPr="00B13795">
        <w:rPr>
          <w:rFonts w:hint="eastAsia"/>
          <w:bCs/>
          <w:color w:val="000000" w:themeColor="text1"/>
          <w:sz w:val="24"/>
        </w:rPr>
        <w:t>替换</w:t>
      </w:r>
      <w:r w:rsidRPr="00B13795">
        <w:rPr>
          <w:rFonts w:hint="eastAsia"/>
          <w:bCs/>
          <w:color w:val="000000" w:themeColor="text1"/>
          <w:sz w:val="24"/>
        </w:rPr>
        <w:t xml:space="preserve"> </w:t>
      </w:r>
      <w:proofErr w:type="spellStart"/>
      <w:r w:rsidRPr="00B13795">
        <w:rPr>
          <w:rFonts w:hint="eastAsia"/>
          <w:bCs/>
          <w:color w:val="000000" w:themeColor="text1"/>
          <w:sz w:val="24"/>
        </w:rPr>
        <w:t>Pandas.read_sql</w:t>
      </w:r>
      <w:proofErr w:type="spellEnd"/>
      <w:r w:rsidRPr="00B13795">
        <w:rPr>
          <w:rFonts w:hint="eastAsia"/>
          <w:bCs/>
          <w:color w:val="000000" w:themeColor="text1"/>
          <w:sz w:val="24"/>
        </w:rPr>
        <w:t>。</w:t>
      </w:r>
    </w:p>
    <w:p w14:paraId="2C357D3F" w14:textId="389A43EB" w:rsidR="00AE0932" w:rsidRDefault="00AE0932" w:rsidP="003141B3">
      <w:pPr>
        <w:spacing w:beforeLines="50" w:before="156" w:afterLines="50" w:after="156" w:line="300" w:lineRule="auto"/>
        <w:rPr>
          <w:rFonts w:ascii="黑体" w:eastAsia="黑体" w:hAnsi="黑体"/>
          <w:bCs/>
          <w:color w:val="000000" w:themeColor="text1"/>
          <w:sz w:val="28"/>
          <w:szCs w:val="28"/>
        </w:rPr>
      </w:pPr>
      <w:r w:rsidRPr="003141B3">
        <w:rPr>
          <w:rFonts w:ascii="黑体" w:eastAsia="黑体" w:hAnsi="黑体" w:hint="eastAsia"/>
          <w:bCs/>
          <w:color w:val="000000" w:themeColor="text1"/>
          <w:sz w:val="28"/>
          <w:szCs w:val="28"/>
        </w:rPr>
        <w:t>2.</w:t>
      </w:r>
      <w:r w:rsidR="00674234">
        <w:rPr>
          <w:rFonts w:ascii="黑体" w:eastAsia="黑体" w:hAnsi="黑体"/>
          <w:bCs/>
          <w:color w:val="000000" w:themeColor="text1"/>
          <w:sz w:val="28"/>
          <w:szCs w:val="28"/>
        </w:rPr>
        <w:t>2</w:t>
      </w:r>
      <w:r w:rsidRPr="003141B3">
        <w:rPr>
          <w:rFonts w:ascii="黑体" w:eastAsia="黑体" w:hAnsi="黑体" w:hint="eastAsia"/>
          <w:bCs/>
          <w:color w:val="000000" w:themeColor="text1"/>
          <w:sz w:val="28"/>
          <w:szCs w:val="28"/>
        </w:rPr>
        <w:t>算法</w:t>
      </w:r>
      <w:r w:rsidR="0026023E">
        <w:rPr>
          <w:rFonts w:ascii="黑体" w:eastAsia="黑体" w:hAnsi="黑体" w:hint="eastAsia"/>
          <w:bCs/>
          <w:color w:val="000000" w:themeColor="text1"/>
          <w:sz w:val="28"/>
          <w:szCs w:val="28"/>
        </w:rPr>
        <w:t>性能</w:t>
      </w:r>
      <w:r w:rsidRPr="003141B3">
        <w:rPr>
          <w:rFonts w:ascii="黑体" w:eastAsia="黑体" w:hAnsi="黑体" w:hint="eastAsia"/>
          <w:bCs/>
          <w:color w:val="000000" w:themeColor="text1"/>
          <w:sz w:val="28"/>
          <w:szCs w:val="28"/>
        </w:rPr>
        <w:t>分析</w:t>
      </w:r>
    </w:p>
    <w:p w14:paraId="723E33FD" w14:textId="6D544C17" w:rsidR="00FC0D9F" w:rsidRDefault="00FC0D9F" w:rsidP="00FC0D9F">
      <w:pPr>
        <w:spacing w:beforeLines="50" w:before="156" w:afterLines="50" w:after="156" w:line="300" w:lineRule="auto"/>
        <w:jc w:val="left"/>
        <w:rPr>
          <w:rFonts w:ascii="黑体" w:eastAsia="黑体" w:hAnsi="黑体"/>
          <w:bCs/>
          <w:color w:val="000000" w:themeColor="text1"/>
          <w:sz w:val="24"/>
        </w:rPr>
      </w:pPr>
      <w:r w:rsidRPr="00C615CE">
        <w:rPr>
          <w:rFonts w:ascii="黑体" w:eastAsia="黑体" w:hAnsi="黑体" w:hint="eastAsia"/>
          <w:bCs/>
          <w:color w:val="000000" w:themeColor="text1"/>
          <w:sz w:val="24"/>
        </w:rPr>
        <w:t>2</w:t>
      </w:r>
      <w:r w:rsidRPr="00C615CE">
        <w:rPr>
          <w:rFonts w:ascii="黑体" w:eastAsia="黑体" w:hAnsi="黑体"/>
          <w:bCs/>
          <w:color w:val="000000" w:themeColor="text1"/>
          <w:sz w:val="24"/>
        </w:rPr>
        <w:t>.2.</w:t>
      </w:r>
      <w:r>
        <w:rPr>
          <w:rFonts w:ascii="黑体" w:eastAsia="黑体" w:hAnsi="黑体"/>
          <w:bCs/>
          <w:color w:val="000000" w:themeColor="text1"/>
          <w:sz w:val="24"/>
        </w:rPr>
        <w:t>1</w:t>
      </w:r>
      <w:r>
        <w:rPr>
          <w:rFonts w:ascii="黑体" w:eastAsia="黑体" w:hAnsi="黑体" w:hint="eastAsia"/>
          <w:bCs/>
          <w:color w:val="000000" w:themeColor="text1"/>
          <w:sz w:val="24"/>
        </w:rPr>
        <w:t>消融实验</w:t>
      </w:r>
    </w:p>
    <w:p w14:paraId="3EFFF3DC" w14:textId="796405C8" w:rsidR="00863B53" w:rsidRDefault="003D25C5" w:rsidP="00863B53">
      <w:pPr>
        <w:spacing w:line="300" w:lineRule="auto"/>
        <w:ind w:firstLine="420"/>
        <w:rPr>
          <w:bCs/>
          <w:color w:val="000000" w:themeColor="text1"/>
          <w:sz w:val="24"/>
        </w:rPr>
      </w:pPr>
      <w:r>
        <w:rPr>
          <w:rFonts w:hint="eastAsia"/>
          <w:bCs/>
          <w:color w:val="000000" w:themeColor="text1"/>
          <w:sz w:val="24"/>
        </w:rPr>
        <w:t>研究团队</w:t>
      </w:r>
      <w:r w:rsidR="00863B53" w:rsidRPr="00FC0D9F">
        <w:rPr>
          <w:rFonts w:hint="eastAsia"/>
          <w:bCs/>
          <w:color w:val="000000" w:themeColor="text1"/>
          <w:sz w:val="24"/>
        </w:rPr>
        <w:t>进行了一项消融</w:t>
      </w:r>
      <w:r w:rsidR="00863B53">
        <w:rPr>
          <w:rFonts w:hint="eastAsia"/>
          <w:bCs/>
          <w:color w:val="000000" w:themeColor="text1"/>
          <w:sz w:val="24"/>
        </w:rPr>
        <w:t>实验</w:t>
      </w:r>
      <w:r w:rsidR="00863B53" w:rsidRPr="00FC0D9F">
        <w:rPr>
          <w:rFonts w:hint="eastAsia"/>
          <w:bCs/>
          <w:color w:val="000000" w:themeColor="text1"/>
          <w:sz w:val="24"/>
        </w:rPr>
        <w:t>，以深入了解</w:t>
      </w:r>
      <w:r w:rsidR="00863B53" w:rsidRPr="00FC0D9F">
        <w:rPr>
          <w:rFonts w:hint="eastAsia"/>
          <w:bCs/>
          <w:color w:val="000000" w:themeColor="text1"/>
          <w:sz w:val="24"/>
        </w:rPr>
        <w:t xml:space="preserve"> </w:t>
      </w:r>
      <w:proofErr w:type="spellStart"/>
      <w:r w:rsidR="00863B53" w:rsidRPr="00FC0D9F">
        <w:rPr>
          <w:rFonts w:hint="eastAsia"/>
          <w:bCs/>
          <w:color w:val="000000" w:themeColor="text1"/>
          <w:sz w:val="24"/>
        </w:rPr>
        <w:t>ConnectorX</w:t>
      </w:r>
      <w:proofErr w:type="spellEnd"/>
      <w:r w:rsidR="00863B53" w:rsidRPr="00FC0D9F">
        <w:rPr>
          <w:rFonts w:hint="eastAsia"/>
          <w:bCs/>
          <w:color w:val="000000" w:themeColor="text1"/>
          <w:sz w:val="24"/>
        </w:rPr>
        <w:t xml:space="preserve"> </w:t>
      </w:r>
      <w:r w:rsidR="00863B53" w:rsidRPr="00FC0D9F">
        <w:rPr>
          <w:rFonts w:hint="eastAsia"/>
          <w:bCs/>
          <w:color w:val="000000" w:themeColor="text1"/>
          <w:sz w:val="24"/>
        </w:rPr>
        <w:t>的性能，并验证以下三种优化技术的有效性：</w:t>
      </w:r>
      <w:r w:rsidR="00863B53">
        <w:rPr>
          <w:bCs/>
          <w:color w:val="000000" w:themeColor="text1"/>
          <w:sz w:val="24"/>
        </w:rPr>
        <w:t>1</w:t>
      </w:r>
      <w:r w:rsidR="00863B53" w:rsidRPr="00FC0D9F">
        <w:rPr>
          <w:rFonts w:hint="eastAsia"/>
          <w:bCs/>
          <w:color w:val="000000" w:themeColor="text1"/>
          <w:sz w:val="24"/>
        </w:rPr>
        <w:t xml:space="preserve">) </w:t>
      </w:r>
      <w:r w:rsidR="00863B53" w:rsidRPr="00FC0D9F">
        <w:rPr>
          <w:rFonts w:hint="eastAsia"/>
          <w:bCs/>
          <w:color w:val="000000" w:themeColor="text1"/>
          <w:sz w:val="24"/>
        </w:rPr>
        <w:t>查询分区；</w:t>
      </w:r>
      <w:r w:rsidR="00863B53">
        <w:rPr>
          <w:rFonts w:hint="eastAsia"/>
          <w:bCs/>
          <w:color w:val="000000" w:themeColor="text1"/>
          <w:sz w:val="24"/>
        </w:rPr>
        <w:t>2</w:t>
      </w:r>
      <w:r w:rsidR="00863B53" w:rsidRPr="00FC0D9F">
        <w:rPr>
          <w:rFonts w:hint="eastAsia"/>
          <w:bCs/>
          <w:color w:val="000000" w:themeColor="text1"/>
          <w:sz w:val="24"/>
        </w:rPr>
        <w:t xml:space="preserve">) </w:t>
      </w:r>
      <w:r w:rsidR="00863B53" w:rsidRPr="00FC0D9F">
        <w:rPr>
          <w:rFonts w:hint="eastAsia"/>
          <w:bCs/>
          <w:color w:val="000000" w:themeColor="text1"/>
          <w:sz w:val="24"/>
        </w:rPr>
        <w:t>流工作；</w:t>
      </w:r>
      <w:r w:rsidR="00863B53">
        <w:rPr>
          <w:rFonts w:hint="eastAsia"/>
          <w:bCs/>
          <w:color w:val="000000" w:themeColor="text1"/>
          <w:sz w:val="24"/>
        </w:rPr>
        <w:t>3</w:t>
      </w:r>
      <w:r w:rsidR="00863B53" w:rsidRPr="00FC0D9F">
        <w:rPr>
          <w:rFonts w:hint="eastAsia"/>
          <w:bCs/>
          <w:color w:val="000000" w:themeColor="text1"/>
          <w:sz w:val="24"/>
        </w:rPr>
        <w:t xml:space="preserve">) </w:t>
      </w:r>
      <w:r w:rsidR="00863B53" w:rsidRPr="00FC0D9F">
        <w:rPr>
          <w:rFonts w:hint="eastAsia"/>
          <w:bCs/>
          <w:color w:val="000000" w:themeColor="text1"/>
          <w:sz w:val="24"/>
        </w:rPr>
        <w:t>字符串分配优化</w:t>
      </w:r>
      <w:r w:rsidR="0081672D">
        <w:rPr>
          <w:rFonts w:hint="eastAsia"/>
          <w:bCs/>
          <w:color w:val="000000" w:themeColor="text1"/>
          <w:sz w:val="24"/>
        </w:rPr>
        <w:t>。</w:t>
      </w:r>
      <w:r w:rsidR="00863B53" w:rsidRPr="00FC0D9F">
        <w:rPr>
          <w:rFonts w:hint="eastAsia"/>
          <w:bCs/>
          <w:color w:val="000000" w:themeColor="text1"/>
          <w:sz w:val="24"/>
        </w:rPr>
        <w:t>改变</w:t>
      </w:r>
      <w:r w:rsidR="00863B53" w:rsidRPr="00FC0D9F">
        <w:rPr>
          <w:rFonts w:hint="eastAsia"/>
          <w:bCs/>
          <w:color w:val="000000" w:themeColor="text1"/>
          <w:sz w:val="24"/>
        </w:rPr>
        <w:t xml:space="preserve"> </w:t>
      </w:r>
      <w:proofErr w:type="spellStart"/>
      <w:r w:rsidR="00863B53" w:rsidRPr="00FC0D9F">
        <w:rPr>
          <w:rFonts w:hint="eastAsia"/>
          <w:bCs/>
          <w:color w:val="000000" w:themeColor="text1"/>
          <w:sz w:val="24"/>
        </w:rPr>
        <w:t>ConnectorX</w:t>
      </w:r>
      <w:proofErr w:type="spellEnd"/>
      <w:r w:rsidR="00863B53" w:rsidRPr="00FC0D9F">
        <w:rPr>
          <w:rFonts w:hint="eastAsia"/>
          <w:bCs/>
          <w:color w:val="000000" w:themeColor="text1"/>
          <w:sz w:val="24"/>
        </w:rPr>
        <w:t xml:space="preserve"> </w:t>
      </w:r>
      <w:r w:rsidR="00863B53" w:rsidRPr="00FC0D9F">
        <w:rPr>
          <w:rFonts w:hint="eastAsia"/>
          <w:bCs/>
          <w:color w:val="000000" w:themeColor="text1"/>
          <w:sz w:val="24"/>
        </w:rPr>
        <w:t>的实现，并通过将</w:t>
      </w:r>
      <w:r w:rsidR="00863B53" w:rsidRPr="00FC0D9F">
        <w:rPr>
          <w:rFonts w:hint="eastAsia"/>
          <w:bCs/>
          <w:color w:val="000000" w:themeColor="text1"/>
          <w:sz w:val="24"/>
        </w:rPr>
        <w:t xml:space="preserve"> </w:t>
      </w:r>
      <w:proofErr w:type="spellStart"/>
      <w:r w:rsidR="00863B53" w:rsidRPr="00FC0D9F">
        <w:rPr>
          <w:rFonts w:hint="eastAsia"/>
          <w:bCs/>
          <w:color w:val="000000" w:themeColor="text1"/>
          <w:sz w:val="24"/>
        </w:rPr>
        <w:t>lineitem</w:t>
      </w:r>
      <w:proofErr w:type="spellEnd"/>
      <w:r w:rsidR="00863B53" w:rsidRPr="00FC0D9F">
        <w:rPr>
          <w:rFonts w:hint="eastAsia"/>
          <w:bCs/>
          <w:color w:val="000000" w:themeColor="text1"/>
          <w:sz w:val="24"/>
        </w:rPr>
        <w:t xml:space="preserve"> </w:t>
      </w:r>
      <w:r w:rsidR="00863B53" w:rsidRPr="00FC0D9F">
        <w:rPr>
          <w:rFonts w:hint="eastAsia"/>
          <w:bCs/>
          <w:color w:val="000000" w:themeColor="text1"/>
          <w:sz w:val="24"/>
        </w:rPr>
        <w:t>表从</w:t>
      </w:r>
      <w:r w:rsidR="00863B53" w:rsidRPr="00FC0D9F">
        <w:rPr>
          <w:rFonts w:hint="eastAsia"/>
          <w:bCs/>
          <w:color w:val="000000" w:themeColor="text1"/>
          <w:sz w:val="24"/>
        </w:rPr>
        <w:t xml:space="preserve"> PostgreSQL </w:t>
      </w:r>
      <w:r w:rsidR="00863B53" w:rsidRPr="00FC0D9F">
        <w:rPr>
          <w:rFonts w:hint="eastAsia"/>
          <w:bCs/>
          <w:color w:val="000000" w:themeColor="text1"/>
          <w:sz w:val="24"/>
        </w:rPr>
        <w:t>加载到</w:t>
      </w:r>
      <w:r w:rsidR="00863B53" w:rsidRPr="00FC0D9F">
        <w:rPr>
          <w:rFonts w:hint="eastAsia"/>
          <w:bCs/>
          <w:color w:val="000000" w:themeColor="text1"/>
          <w:sz w:val="24"/>
        </w:rPr>
        <w:t xml:space="preserve"> Pandas </w:t>
      </w:r>
      <w:r w:rsidR="00863B53" w:rsidRPr="00FC0D9F">
        <w:rPr>
          <w:rFonts w:hint="eastAsia"/>
          <w:bCs/>
          <w:color w:val="000000" w:themeColor="text1"/>
          <w:sz w:val="24"/>
        </w:rPr>
        <w:t>来观</w:t>
      </w:r>
      <w:r w:rsidR="00863B53" w:rsidRPr="00FC0D9F">
        <w:rPr>
          <w:rFonts w:hint="eastAsia"/>
          <w:bCs/>
          <w:color w:val="000000" w:themeColor="text1"/>
          <w:sz w:val="24"/>
        </w:rPr>
        <w:lastRenderedPageBreak/>
        <w:t>察性能变化</w:t>
      </w:r>
      <w:r w:rsidR="00863B53">
        <w:rPr>
          <w:rFonts w:hint="eastAsia"/>
          <w:bCs/>
          <w:color w:val="000000" w:themeColor="text1"/>
          <w:sz w:val="24"/>
        </w:rPr>
        <w:t>，</w:t>
      </w:r>
      <w:r>
        <w:rPr>
          <w:rFonts w:hint="eastAsia"/>
          <w:bCs/>
          <w:color w:val="000000" w:themeColor="text1"/>
          <w:sz w:val="24"/>
        </w:rPr>
        <w:t>结</w:t>
      </w:r>
      <w:r w:rsidR="00863B53" w:rsidRPr="00FC0D9F">
        <w:rPr>
          <w:rFonts w:hint="eastAsia"/>
          <w:bCs/>
          <w:color w:val="000000" w:themeColor="text1"/>
          <w:sz w:val="24"/>
        </w:rPr>
        <w:t>果如图</w:t>
      </w:r>
      <w:r w:rsidR="0081672D">
        <w:rPr>
          <w:bCs/>
          <w:color w:val="000000" w:themeColor="text1"/>
          <w:sz w:val="24"/>
        </w:rPr>
        <w:t>3</w:t>
      </w:r>
      <w:r w:rsidR="00863B53" w:rsidRPr="00FC0D9F">
        <w:rPr>
          <w:rFonts w:hint="eastAsia"/>
          <w:bCs/>
          <w:color w:val="000000" w:themeColor="text1"/>
          <w:sz w:val="24"/>
        </w:rPr>
        <w:t>所示。</w:t>
      </w:r>
      <w:r w:rsidR="00863B53" w:rsidRPr="00FC0D9F">
        <w:rPr>
          <w:rFonts w:hint="eastAsia"/>
          <w:bCs/>
          <w:color w:val="000000" w:themeColor="text1"/>
          <w:sz w:val="24"/>
        </w:rPr>
        <w:t>No-Streaming-</w:t>
      </w:r>
      <w:proofErr w:type="spellStart"/>
      <w:r w:rsidR="00863B53" w:rsidRPr="00FC0D9F">
        <w:rPr>
          <w:rFonts w:hint="eastAsia"/>
          <w:bCs/>
          <w:color w:val="000000" w:themeColor="text1"/>
          <w:sz w:val="24"/>
        </w:rPr>
        <w:t>Opt</w:t>
      </w:r>
      <w:proofErr w:type="spellEnd"/>
      <w:r w:rsidR="00863B53" w:rsidRPr="00FC0D9F">
        <w:rPr>
          <w:rFonts w:hint="eastAsia"/>
          <w:bCs/>
          <w:color w:val="000000" w:themeColor="text1"/>
          <w:sz w:val="24"/>
        </w:rPr>
        <w:t xml:space="preserve"> </w:t>
      </w:r>
      <w:r w:rsidR="00863B53" w:rsidRPr="00FC0D9F">
        <w:rPr>
          <w:rFonts w:hint="eastAsia"/>
          <w:bCs/>
          <w:color w:val="000000" w:themeColor="text1"/>
          <w:sz w:val="24"/>
        </w:rPr>
        <w:t>表示禁用流工作；</w:t>
      </w:r>
      <w:r w:rsidR="00863B53" w:rsidRPr="00FC0D9F">
        <w:rPr>
          <w:rFonts w:hint="eastAsia"/>
          <w:bCs/>
          <w:color w:val="000000" w:themeColor="text1"/>
          <w:sz w:val="24"/>
        </w:rPr>
        <w:t>No-String-</w:t>
      </w:r>
      <w:proofErr w:type="spellStart"/>
      <w:r w:rsidR="00863B53" w:rsidRPr="00FC0D9F">
        <w:rPr>
          <w:rFonts w:hint="eastAsia"/>
          <w:bCs/>
          <w:color w:val="000000" w:themeColor="text1"/>
          <w:sz w:val="24"/>
        </w:rPr>
        <w:t>Opt</w:t>
      </w:r>
      <w:proofErr w:type="spellEnd"/>
      <w:r w:rsidR="00863B53" w:rsidRPr="00FC0D9F">
        <w:rPr>
          <w:rFonts w:hint="eastAsia"/>
          <w:bCs/>
          <w:color w:val="000000" w:themeColor="text1"/>
          <w:sz w:val="24"/>
        </w:rPr>
        <w:t xml:space="preserve"> </w:t>
      </w:r>
      <w:r w:rsidR="00863B53" w:rsidRPr="00FC0D9F">
        <w:rPr>
          <w:rFonts w:hint="eastAsia"/>
          <w:bCs/>
          <w:color w:val="000000" w:themeColor="text1"/>
          <w:sz w:val="24"/>
        </w:rPr>
        <w:t>表示禁用字符串分配优化。就运行时间而言，</w:t>
      </w:r>
      <w:proofErr w:type="spellStart"/>
      <w:r w:rsidR="00863B53" w:rsidRPr="00FC0D9F">
        <w:rPr>
          <w:rFonts w:hint="eastAsia"/>
          <w:bCs/>
          <w:color w:val="000000" w:themeColor="text1"/>
          <w:sz w:val="24"/>
        </w:rPr>
        <w:t>Conn</w:t>
      </w:r>
      <w:r w:rsidR="00863B53" w:rsidRPr="00FC0D9F">
        <w:rPr>
          <w:bCs/>
          <w:color w:val="000000" w:themeColor="text1"/>
          <w:sz w:val="24"/>
        </w:rPr>
        <w:t>ectorX</w:t>
      </w:r>
      <w:proofErr w:type="spellEnd"/>
      <w:r w:rsidR="00863B53" w:rsidRPr="00FC0D9F">
        <w:rPr>
          <w:rFonts w:hint="eastAsia"/>
          <w:bCs/>
          <w:color w:val="000000" w:themeColor="text1"/>
          <w:sz w:val="24"/>
        </w:rPr>
        <w:t>（进行了所有优化）在有分区和无分区的情况下都是最快的。如果没有流工作，两种情况下的性能都会下降约</w:t>
      </w:r>
      <w:r w:rsidR="00863B53" w:rsidRPr="00FC0D9F">
        <w:rPr>
          <w:bCs/>
          <w:color w:val="000000" w:themeColor="text1"/>
          <w:sz w:val="24"/>
        </w:rPr>
        <w:t xml:space="preserve"> 20%</w:t>
      </w:r>
      <w:r w:rsidR="00863B53" w:rsidRPr="00FC0D9F">
        <w:rPr>
          <w:rFonts w:hint="eastAsia"/>
          <w:bCs/>
          <w:color w:val="000000" w:themeColor="text1"/>
          <w:sz w:val="24"/>
        </w:rPr>
        <w:t>。在分区数量不同的情况下，字符串分配优化的影响也不同</w:t>
      </w:r>
      <w:r>
        <w:rPr>
          <w:rFonts w:hint="eastAsia"/>
          <w:bCs/>
          <w:color w:val="000000" w:themeColor="text1"/>
          <w:sz w:val="24"/>
        </w:rPr>
        <w:t>：</w:t>
      </w:r>
      <w:r w:rsidR="00863B53" w:rsidRPr="00FC0D9F">
        <w:rPr>
          <w:rFonts w:hint="eastAsia"/>
          <w:bCs/>
          <w:color w:val="000000" w:themeColor="text1"/>
          <w:sz w:val="24"/>
        </w:rPr>
        <w:t>在没有分区的情况下，字符串分配优化只降低了</w:t>
      </w:r>
      <w:r w:rsidR="00863B53" w:rsidRPr="00FC0D9F">
        <w:rPr>
          <w:bCs/>
          <w:color w:val="000000" w:themeColor="text1"/>
          <w:sz w:val="24"/>
        </w:rPr>
        <w:t>6%</w:t>
      </w:r>
      <w:r w:rsidR="00863B53" w:rsidRPr="00FC0D9F">
        <w:rPr>
          <w:rFonts w:hint="eastAsia"/>
          <w:bCs/>
          <w:color w:val="000000" w:themeColor="text1"/>
          <w:sz w:val="24"/>
        </w:rPr>
        <w:t>，而在有分区的情况下则降低了</w:t>
      </w:r>
      <w:r w:rsidR="00863B53" w:rsidRPr="00FC0D9F">
        <w:rPr>
          <w:bCs/>
          <w:color w:val="000000" w:themeColor="text1"/>
          <w:sz w:val="24"/>
        </w:rPr>
        <w:t>4.6</w:t>
      </w:r>
      <w:r w:rsidRPr="003D25C5">
        <w:rPr>
          <w:rFonts w:hint="eastAsia"/>
          <w:bCs/>
          <w:color w:val="000000" w:themeColor="text1"/>
          <w:sz w:val="24"/>
        </w:rPr>
        <w:t>倍</w:t>
      </w:r>
      <w:r>
        <w:rPr>
          <w:rFonts w:hint="eastAsia"/>
          <w:bCs/>
          <w:color w:val="000000" w:themeColor="text1"/>
          <w:sz w:val="24"/>
        </w:rPr>
        <w:t>，</w:t>
      </w:r>
      <w:r w:rsidR="00863B53" w:rsidRPr="00FC0D9F">
        <w:rPr>
          <w:rFonts w:hint="eastAsia"/>
          <w:bCs/>
          <w:color w:val="000000" w:themeColor="text1"/>
          <w:sz w:val="24"/>
        </w:rPr>
        <w:t>这是因为分区越多，</w:t>
      </w:r>
      <w:r w:rsidR="00863B53" w:rsidRPr="00FC0D9F">
        <w:rPr>
          <w:bCs/>
          <w:color w:val="000000" w:themeColor="text1"/>
          <w:sz w:val="24"/>
        </w:rPr>
        <w:t xml:space="preserve">GIL </w:t>
      </w:r>
      <w:r w:rsidR="00863B53" w:rsidRPr="00FC0D9F">
        <w:rPr>
          <w:rFonts w:hint="eastAsia"/>
          <w:bCs/>
          <w:color w:val="000000" w:themeColor="text1"/>
          <w:sz w:val="24"/>
        </w:rPr>
        <w:t>上的</w:t>
      </w:r>
      <w:r>
        <w:rPr>
          <w:rFonts w:hint="eastAsia"/>
          <w:bCs/>
          <w:color w:val="000000" w:themeColor="text1"/>
          <w:sz w:val="24"/>
        </w:rPr>
        <w:t>竞争使用</w:t>
      </w:r>
      <w:r w:rsidR="00863B53" w:rsidRPr="00FC0D9F">
        <w:rPr>
          <w:rFonts w:hint="eastAsia"/>
          <w:bCs/>
          <w:color w:val="000000" w:themeColor="text1"/>
          <w:sz w:val="24"/>
        </w:rPr>
        <w:t>就越多，从而导致进程变慢。在内存使用高峰期，分区对内存消耗影响不大。由于中间结果较大，</w:t>
      </w:r>
      <w:r w:rsidR="00863B53" w:rsidRPr="00FC0D9F">
        <w:rPr>
          <w:bCs/>
          <w:color w:val="000000" w:themeColor="text1"/>
          <w:sz w:val="24"/>
        </w:rPr>
        <w:t>No-Streaming-</w:t>
      </w:r>
      <w:proofErr w:type="spellStart"/>
      <w:r w:rsidR="00863B53" w:rsidRPr="00FC0D9F">
        <w:rPr>
          <w:bCs/>
          <w:color w:val="000000" w:themeColor="text1"/>
          <w:sz w:val="24"/>
        </w:rPr>
        <w:t>Opt</w:t>
      </w:r>
      <w:proofErr w:type="spellEnd"/>
      <w:r w:rsidR="00863B53" w:rsidRPr="00FC0D9F">
        <w:rPr>
          <w:bCs/>
          <w:color w:val="000000" w:themeColor="text1"/>
          <w:sz w:val="24"/>
        </w:rPr>
        <w:t xml:space="preserve"> </w:t>
      </w:r>
      <w:r w:rsidR="00863B53" w:rsidRPr="00FC0D9F">
        <w:rPr>
          <w:rFonts w:hint="eastAsia"/>
          <w:bCs/>
          <w:color w:val="000000" w:themeColor="text1"/>
          <w:sz w:val="24"/>
        </w:rPr>
        <w:t>需要多</w:t>
      </w:r>
      <w:r w:rsidR="00863B53" w:rsidRPr="00FC0D9F">
        <w:rPr>
          <w:bCs/>
          <w:color w:val="000000" w:themeColor="text1"/>
          <w:sz w:val="24"/>
        </w:rPr>
        <w:t xml:space="preserve"> 2.3</w:t>
      </w:r>
      <w:r w:rsidRPr="003D25C5">
        <w:rPr>
          <w:rFonts w:ascii="宋体" w:hAnsi="宋体" w:cs="MS Mincho" w:hint="eastAsia"/>
          <w:bCs/>
          <w:color w:val="000000" w:themeColor="text1"/>
          <w:sz w:val="24"/>
        </w:rPr>
        <w:t>倍</w:t>
      </w:r>
      <w:r w:rsidR="00863B53" w:rsidRPr="00FC0D9F">
        <w:rPr>
          <w:rFonts w:hint="eastAsia"/>
          <w:bCs/>
          <w:color w:val="000000" w:themeColor="text1"/>
          <w:sz w:val="24"/>
        </w:rPr>
        <w:t>的内存。</w:t>
      </w:r>
      <w:r>
        <w:rPr>
          <w:rFonts w:hint="eastAsia"/>
          <w:bCs/>
          <w:color w:val="000000" w:themeColor="text1"/>
          <w:sz w:val="24"/>
        </w:rPr>
        <w:t>然而</w:t>
      </w:r>
      <w:r w:rsidR="00863B53" w:rsidRPr="00FC0D9F">
        <w:rPr>
          <w:rFonts w:hint="eastAsia"/>
          <w:bCs/>
          <w:color w:val="000000" w:themeColor="text1"/>
          <w:sz w:val="24"/>
        </w:rPr>
        <w:t>，与表</w:t>
      </w:r>
      <w:r w:rsidR="00863B53" w:rsidRPr="00FC0D9F">
        <w:rPr>
          <w:bCs/>
          <w:color w:val="000000" w:themeColor="text1"/>
          <w:sz w:val="24"/>
        </w:rPr>
        <w:t>1</w:t>
      </w:r>
      <w:r w:rsidR="00863B53" w:rsidRPr="00FC0D9F">
        <w:rPr>
          <w:rFonts w:hint="eastAsia"/>
          <w:bCs/>
          <w:color w:val="000000" w:themeColor="text1"/>
          <w:sz w:val="24"/>
        </w:rPr>
        <w:t>所示</w:t>
      </w:r>
      <w:r w:rsidR="00863B53" w:rsidRPr="00FC0D9F">
        <w:rPr>
          <w:bCs/>
          <w:color w:val="000000" w:themeColor="text1"/>
          <w:sz w:val="24"/>
        </w:rPr>
        <w:t xml:space="preserve"> Pandas </w:t>
      </w:r>
      <w:r w:rsidR="00863B53" w:rsidRPr="00FC0D9F">
        <w:rPr>
          <w:rFonts w:hint="eastAsia"/>
          <w:bCs/>
          <w:color w:val="000000" w:themeColor="text1"/>
          <w:sz w:val="24"/>
        </w:rPr>
        <w:t>批次解决方案</w:t>
      </w:r>
      <w:r w:rsidR="00863B53" w:rsidRPr="00FC0D9F">
        <w:rPr>
          <w:bCs/>
          <w:color w:val="000000" w:themeColor="text1"/>
          <w:sz w:val="24"/>
        </w:rPr>
        <w:t xml:space="preserve"> 95.6GB </w:t>
      </w:r>
      <w:r w:rsidR="00863B53" w:rsidRPr="00FC0D9F">
        <w:rPr>
          <w:rFonts w:hint="eastAsia"/>
          <w:bCs/>
          <w:color w:val="000000" w:themeColor="text1"/>
          <w:sz w:val="24"/>
        </w:rPr>
        <w:t>的峰值内存使用量相比，</w:t>
      </w:r>
      <w:r w:rsidR="00863B53" w:rsidRPr="00FC0D9F">
        <w:rPr>
          <w:rFonts w:hint="eastAsia"/>
          <w:bCs/>
          <w:color w:val="000000" w:themeColor="text1"/>
          <w:sz w:val="24"/>
        </w:rPr>
        <w:t>No-Streaming-</w:t>
      </w:r>
      <w:proofErr w:type="spellStart"/>
      <w:r w:rsidR="00863B53" w:rsidRPr="00FC0D9F">
        <w:rPr>
          <w:rFonts w:hint="eastAsia"/>
          <w:bCs/>
          <w:color w:val="000000" w:themeColor="text1"/>
          <w:sz w:val="24"/>
        </w:rPr>
        <w:t>Opt</w:t>
      </w:r>
      <w:proofErr w:type="spellEnd"/>
      <w:r w:rsidR="00863B53" w:rsidRPr="00FC0D9F">
        <w:rPr>
          <w:rFonts w:hint="eastAsia"/>
          <w:bCs/>
          <w:color w:val="000000" w:themeColor="text1"/>
          <w:sz w:val="24"/>
        </w:rPr>
        <w:t>（</w:t>
      </w:r>
      <w:r w:rsidR="00863B53" w:rsidRPr="00FC0D9F">
        <w:rPr>
          <w:rFonts w:hint="eastAsia"/>
          <w:bCs/>
          <w:color w:val="000000" w:themeColor="text1"/>
          <w:sz w:val="24"/>
        </w:rPr>
        <w:t>70.4GB</w:t>
      </w:r>
      <w:r w:rsidR="00863B53" w:rsidRPr="00FC0D9F">
        <w:rPr>
          <w:rFonts w:hint="eastAsia"/>
          <w:bCs/>
          <w:color w:val="000000" w:themeColor="text1"/>
          <w:sz w:val="24"/>
        </w:rPr>
        <w:t>）仍然节省了</w:t>
      </w:r>
      <w:r w:rsidR="00863B53" w:rsidRPr="00FC0D9F">
        <w:rPr>
          <w:rFonts w:hint="eastAsia"/>
          <w:bCs/>
          <w:color w:val="000000" w:themeColor="text1"/>
          <w:sz w:val="24"/>
        </w:rPr>
        <w:t xml:space="preserve"> 20GB </w:t>
      </w:r>
      <w:r w:rsidR="00863B53" w:rsidRPr="00FC0D9F">
        <w:rPr>
          <w:rFonts w:hint="eastAsia"/>
          <w:bCs/>
          <w:color w:val="000000" w:themeColor="text1"/>
          <w:sz w:val="24"/>
        </w:rPr>
        <w:t>以上的内存</w:t>
      </w:r>
      <w:r>
        <w:rPr>
          <w:rFonts w:hint="eastAsia"/>
          <w:bCs/>
          <w:color w:val="000000" w:themeColor="text1"/>
          <w:sz w:val="24"/>
        </w:rPr>
        <w:t>，</w:t>
      </w:r>
      <w:r w:rsidR="00863B53" w:rsidRPr="00FC0D9F">
        <w:rPr>
          <w:rFonts w:hint="eastAsia"/>
          <w:bCs/>
          <w:color w:val="000000" w:themeColor="text1"/>
          <w:sz w:val="24"/>
        </w:rPr>
        <w:t>这验证了使用</w:t>
      </w:r>
      <w:r w:rsidR="00863B53" w:rsidRPr="00FC0D9F">
        <w:rPr>
          <w:rFonts w:hint="eastAsia"/>
          <w:bCs/>
          <w:color w:val="000000" w:themeColor="text1"/>
          <w:sz w:val="24"/>
        </w:rPr>
        <w:t xml:space="preserve"> Rust </w:t>
      </w:r>
      <w:r w:rsidR="00863B53" w:rsidRPr="00FC0D9F">
        <w:rPr>
          <w:rFonts w:hint="eastAsia"/>
          <w:bCs/>
          <w:color w:val="000000" w:themeColor="text1"/>
          <w:sz w:val="24"/>
        </w:rPr>
        <w:t>处理数据的高效性。</w:t>
      </w:r>
    </w:p>
    <w:p w14:paraId="094AC0CA" w14:textId="3DB0CE80" w:rsidR="00796F38" w:rsidRPr="00796F38" w:rsidRDefault="00796F38" w:rsidP="00796F38">
      <w:pPr>
        <w:spacing w:line="300" w:lineRule="auto"/>
        <w:jc w:val="center"/>
        <w:rPr>
          <w:bCs/>
          <w:color w:val="000000" w:themeColor="text1"/>
          <w:szCs w:val="21"/>
        </w:rPr>
      </w:pPr>
      <w:r w:rsidRPr="00796F38">
        <w:rPr>
          <w:rFonts w:hint="eastAsia"/>
          <w:bCs/>
          <w:color w:val="000000" w:themeColor="text1"/>
          <w:szCs w:val="21"/>
        </w:rPr>
        <w:t>表</w:t>
      </w:r>
      <w:r w:rsidRPr="00796F38">
        <w:rPr>
          <w:rFonts w:hint="eastAsia"/>
          <w:bCs/>
          <w:color w:val="000000" w:themeColor="text1"/>
          <w:szCs w:val="21"/>
        </w:rPr>
        <w:t>1</w:t>
      </w:r>
      <w:r>
        <w:rPr>
          <w:rFonts w:hint="eastAsia"/>
          <w:bCs/>
          <w:color w:val="000000" w:themeColor="text1"/>
          <w:szCs w:val="21"/>
        </w:rPr>
        <w:t>：</w:t>
      </w:r>
      <w:proofErr w:type="spellStart"/>
      <w:r w:rsidRPr="00796F38">
        <w:rPr>
          <w:rFonts w:hint="eastAsia"/>
          <w:bCs/>
          <w:color w:val="000000" w:themeColor="text1"/>
          <w:szCs w:val="21"/>
        </w:rPr>
        <w:t>Pandas.read_sql</w:t>
      </w:r>
      <w:proofErr w:type="spellEnd"/>
      <w:r w:rsidRPr="00796F38">
        <w:rPr>
          <w:rFonts w:hint="eastAsia"/>
          <w:bCs/>
          <w:color w:val="000000" w:themeColor="text1"/>
          <w:szCs w:val="21"/>
        </w:rPr>
        <w:t xml:space="preserve"> </w:t>
      </w:r>
      <w:r w:rsidRPr="00796F38">
        <w:rPr>
          <w:rFonts w:hint="eastAsia"/>
          <w:bCs/>
          <w:color w:val="000000" w:themeColor="text1"/>
          <w:szCs w:val="21"/>
        </w:rPr>
        <w:t>的内存分析</w:t>
      </w:r>
    </w:p>
    <w:p w14:paraId="30AE93E6" w14:textId="24C009A9" w:rsidR="00796F38" w:rsidRDefault="00796F38" w:rsidP="00796F38">
      <w:pPr>
        <w:spacing w:line="300" w:lineRule="auto"/>
        <w:jc w:val="center"/>
        <w:rPr>
          <w:bCs/>
          <w:color w:val="000000" w:themeColor="text1"/>
          <w:sz w:val="24"/>
        </w:rPr>
      </w:pPr>
      <w:r>
        <w:rPr>
          <w:noProof/>
        </w:rPr>
        <w:drawing>
          <wp:inline distT="0" distB="0" distL="0" distR="0" wp14:anchorId="763F627F" wp14:editId="6C3C23D7">
            <wp:extent cx="4625439" cy="977106"/>
            <wp:effectExtent l="0" t="0" r="3810" b="0"/>
            <wp:docPr id="1265260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60934" name=""/>
                    <pic:cNvPicPr/>
                  </pic:nvPicPr>
                  <pic:blipFill>
                    <a:blip r:embed="rId12">
                      <a:extLst>
                        <a:ext uri="{28A0092B-C50C-407E-A947-70E740481C1C}">
                          <a14:useLocalDpi xmlns:a14="http://schemas.microsoft.com/office/drawing/2010/main" val="0"/>
                        </a:ext>
                      </a:extLst>
                    </a:blip>
                    <a:stretch>
                      <a:fillRect/>
                    </a:stretch>
                  </pic:blipFill>
                  <pic:spPr>
                    <a:xfrm>
                      <a:off x="0" y="0"/>
                      <a:ext cx="4784345" cy="1010674"/>
                    </a:xfrm>
                    <a:prstGeom prst="rect">
                      <a:avLst/>
                    </a:prstGeom>
                  </pic:spPr>
                </pic:pic>
              </a:graphicData>
            </a:graphic>
          </wp:inline>
        </w:drawing>
      </w:r>
    </w:p>
    <w:p w14:paraId="5DFDC69F" w14:textId="77777777" w:rsidR="00863B53" w:rsidRDefault="00863B53" w:rsidP="00863B53">
      <w:pPr>
        <w:spacing w:line="300" w:lineRule="auto"/>
        <w:jc w:val="center"/>
        <w:rPr>
          <w:bCs/>
          <w:color w:val="000000" w:themeColor="text1"/>
          <w:sz w:val="24"/>
        </w:rPr>
      </w:pPr>
      <w:r>
        <w:rPr>
          <w:noProof/>
        </w:rPr>
        <w:drawing>
          <wp:inline distT="0" distB="0" distL="0" distR="0" wp14:anchorId="6821C430" wp14:editId="72706556">
            <wp:extent cx="4490535" cy="1626919"/>
            <wp:effectExtent l="0" t="0" r="5715" b="0"/>
            <wp:docPr id="350621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21440" name=""/>
                    <pic:cNvPicPr/>
                  </pic:nvPicPr>
                  <pic:blipFill>
                    <a:blip r:embed="rId13">
                      <a:extLst>
                        <a:ext uri="{28A0092B-C50C-407E-A947-70E740481C1C}">
                          <a14:useLocalDpi xmlns:a14="http://schemas.microsoft.com/office/drawing/2010/main" val="0"/>
                        </a:ext>
                      </a:extLst>
                    </a:blip>
                    <a:stretch>
                      <a:fillRect/>
                    </a:stretch>
                  </pic:blipFill>
                  <pic:spPr>
                    <a:xfrm>
                      <a:off x="0" y="0"/>
                      <a:ext cx="4510542" cy="1634168"/>
                    </a:xfrm>
                    <a:prstGeom prst="rect">
                      <a:avLst/>
                    </a:prstGeom>
                  </pic:spPr>
                </pic:pic>
              </a:graphicData>
            </a:graphic>
          </wp:inline>
        </w:drawing>
      </w:r>
    </w:p>
    <w:p w14:paraId="6BB9AEB5" w14:textId="2B8CB2BE" w:rsidR="00863B53" w:rsidRPr="00863B53" w:rsidRDefault="00863B53" w:rsidP="00863B53">
      <w:pPr>
        <w:spacing w:line="300" w:lineRule="auto"/>
        <w:jc w:val="center"/>
        <w:rPr>
          <w:bCs/>
          <w:color w:val="000000" w:themeColor="text1"/>
          <w:szCs w:val="21"/>
        </w:rPr>
      </w:pPr>
      <w:r w:rsidRPr="00863B53">
        <w:rPr>
          <w:rFonts w:hint="eastAsia"/>
          <w:bCs/>
          <w:color w:val="000000" w:themeColor="text1"/>
          <w:szCs w:val="21"/>
        </w:rPr>
        <w:t>图</w:t>
      </w:r>
      <w:r w:rsidR="0081672D">
        <w:rPr>
          <w:bCs/>
          <w:color w:val="000000" w:themeColor="text1"/>
          <w:szCs w:val="21"/>
        </w:rPr>
        <w:t>3</w:t>
      </w:r>
      <w:r w:rsidRPr="00863B53">
        <w:rPr>
          <w:rFonts w:hint="eastAsia"/>
          <w:bCs/>
          <w:color w:val="000000" w:themeColor="text1"/>
          <w:szCs w:val="21"/>
        </w:rPr>
        <w:t>：消融实验</w:t>
      </w:r>
    </w:p>
    <w:p w14:paraId="202FBF6E" w14:textId="233CB074" w:rsidR="00FC0D9F" w:rsidRDefault="00FC0D9F" w:rsidP="00FC0D9F">
      <w:pPr>
        <w:spacing w:beforeLines="50" w:before="156" w:afterLines="50" w:after="156" w:line="300" w:lineRule="auto"/>
        <w:jc w:val="left"/>
        <w:rPr>
          <w:rFonts w:ascii="黑体" w:eastAsia="黑体" w:hAnsi="黑体"/>
          <w:bCs/>
          <w:color w:val="000000" w:themeColor="text1"/>
          <w:sz w:val="24"/>
        </w:rPr>
      </w:pPr>
      <w:r w:rsidRPr="00C615CE">
        <w:rPr>
          <w:rFonts w:ascii="黑体" w:eastAsia="黑体" w:hAnsi="黑体" w:hint="eastAsia"/>
          <w:bCs/>
          <w:color w:val="000000" w:themeColor="text1"/>
          <w:sz w:val="24"/>
        </w:rPr>
        <w:t>2</w:t>
      </w:r>
      <w:r w:rsidRPr="00C615CE">
        <w:rPr>
          <w:rFonts w:ascii="黑体" w:eastAsia="黑体" w:hAnsi="黑体"/>
          <w:bCs/>
          <w:color w:val="000000" w:themeColor="text1"/>
          <w:sz w:val="24"/>
        </w:rPr>
        <w:t>.2.</w:t>
      </w:r>
      <w:r>
        <w:rPr>
          <w:rFonts w:ascii="黑体" w:eastAsia="黑体" w:hAnsi="黑体"/>
          <w:bCs/>
          <w:color w:val="000000" w:themeColor="text1"/>
          <w:sz w:val="24"/>
        </w:rPr>
        <w:t>2</w:t>
      </w:r>
      <w:r>
        <w:rPr>
          <w:rFonts w:ascii="黑体" w:eastAsia="黑体" w:hAnsi="黑体" w:hint="eastAsia"/>
          <w:bCs/>
          <w:color w:val="000000" w:themeColor="text1"/>
          <w:sz w:val="24"/>
        </w:rPr>
        <w:t>性能比较</w:t>
      </w:r>
    </w:p>
    <w:p w14:paraId="5E6AAE43" w14:textId="40FE83CB" w:rsidR="00FC0D9F" w:rsidRDefault="00FC0D9F" w:rsidP="00FC0D9F">
      <w:pPr>
        <w:spacing w:line="300" w:lineRule="auto"/>
        <w:ind w:firstLine="420"/>
        <w:rPr>
          <w:bCs/>
          <w:color w:val="000000" w:themeColor="text1"/>
          <w:sz w:val="24"/>
        </w:rPr>
      </w:pPr>
      <w:r w:rsidRPr="00FC0D9F">
        <w:rPr>
          <w:rFonts w:hint="eastAsia"/>
          <w:bCs/>
          <w:color w:val="000000" w:themeColor="text1"/>
          <w:sz w:val="24"/>
        </w:rPr>
        <w:t>比较</w:t>
      </w:r>
      <w:proofErr w:type="spellStart"/>
      <w:r w:rsidRPr="00FC0D9F">
        <w:rPr>
          <w:rFonts w:hint="eastAsia"/>
          <w:bCs/>
          <w:color w:val="000000" w:themeColor="text1"/>
          <w:sz w:val="24"/>
        </w:rPr>
        <w:t>ConnectorX</w:t>
      </w:r>
      <w:proofErr w:type="spellEnd"/>
      <w:r w:rsidRPr="00FC0D9F">
        <w:rPr>
          <w:rFonts w:hint="eastAsia"/>
          <w:bCs/>
          <w:color w:val="000000" w:themeColor="text1"/>
          <w:sz w:val="24"/>
        </w:rPr>
        <w:t xml:space="preserve"> </w:t>
      </w:r>
      <w:r w:rsidRPr="00FC0D9F">
        <w:rPr>
          <w:rFonts w:hint="eastAsia"/>
          <w:bCs/>
          <w:color w:val="000000" w:themeColor="text1"/>
          <w:sz w:val="24"/>
        </w:rPr>
        <w:t>和四种将查询结果提取到</w:t>
      </w:r>
      <w:r w:rsidRPr="00FC0D9F">
        <w:rPr>
          <w:rFonts w:hint="eastAsia"/>
          <w:bCs/>
          <w:color w:val="000000" w:themeColor="text1"/>
          <w:sz w:val="24"/>
        </w:rPr>
        <w:t xml:space="preserve"> </w:t>
      </w:r>
      <w:proofErr w:type="spellStart"/>
      <w:r w:rsidRPr="00FC0D9F">
        <w:rPr>
          <w:rFonts w:hint="eastAsia"/>
          <w:bCs/>
          <w:color w:val="000000" w:themeColor="text1"/>
          <w:sz w:val="24"/>
        </w:rPr>
        <w:t>Pandas.DataFrame</w:t>
      </w:r>
      <w:proofErr w:type="spellEnd"/>
      <w:r w:rsidRPr="00FC0D9F">
        <w:rPr>
          <w:rFonts w:hint="eastAsia"/>
          <w:bCs/>
          <w:color w:val="000000" w:themeColor="text1"/>
          <w:sz w:val="24"/>
        </w:rPr>
        <w:t xml:space="preserve"> </w:t>
      </w:r>
      <w:r w:rsidRPr="00FC0D9F">
        <w:rPr>
          <w:rFonts w:hint="eastAsia"/>
          <w:bCs/>
          <w:color w:val="000000" w:themeColor="text1"/>
          <w:sz w:val="24"/>
        </w:rPr>
        <w:t>中的</w:t>
      </w:r>
      <w:r w:rsidR="000F7143">
        <w:rPr>
          <w:rFonts w:hint="eastAsia"/>
          <w:bCs/>
          <w:color w:val="000000" w:themeColor="text1"/>
          <w:sz w:val="24"/>
        </w:rPr>
        <w:t>基准模型</w:t>
      </w:r>
      <w:r w:rsidR="005C3619">
        <w:rPr>
          <w:rFonts w:hint="eastAsia"/>
          <w:bCs/>
          <w:color w:val="000000" w:themeColor="text1"/>
          <w:sz w:val="24"/>
        </w:rPr>
        <w:t>。</w:t>
      </w:r>
    </w:p>
    <w:p w14:paraId="3FEE1B31" w14:textId="72680F02" w:rsidR="00FC0D9F" w:rsidRPr="00FC0D9F" w:rsidRDefault="0050544C" w:rsidP="00FC0D9F">
      <w:pPr>
        <w:spacing w:line="300" w:lineRule="auto"/>
        <w:rPr>
          <w:b/>
          <w:color w:val="000000" w:themeColor="text1"/>
          <w:sz w:val="24"/>
        </w:rPr>
      </w:pPr>
      <w:r>
        <w:rPr>
          <w:rFonts w:hint="eastAsia"/>
          <w:b/>
          <w:color w:val="000000" w:themeColor="text1"/>
          <w:sz w:val="24"/>
        </w:rPr>
        <w:t>1</w:t>
      </w:r>
      <w:r>
        <w:rPr>
          <w:b/>
          <w:color w:val="000000" w:themeColor="text1"/>
          <w:sz w:val="24"/>
        </w:rPr>
        <w:t>.</w:t>
      </w:r>
      <w:r w:rsidR="00FC0D9F" w:rsidRPr="00FC0D9F">
        <w:rPr>
          <w:rFonts w:hint="eastAsia"/>
          <w:b/>
          <w:color w:val="000000" w:themeColor="text1"/>
          <w:sz w:val="24"/>
        </w:rPr>
        <w:t>内存比较</w:t>
      </w:r>
      <w:r>
        <w:rPr>
          <w:rFonts w:hint="eastAsia"/>
          <w:b/>
          <w:color w:val="000000" w:themeColor="text1"/>
          <w:sz w:val="24"/>
        </w:rPr>
        <w:t>：</w:t>
      </w:r>
    </w:p>
    <w:p w14:paraId="008C4495" w14:textId="07701A7F" w:rsidR="00FC0D9F" w:rsidRDefault="00FC0D9F" w:rsidP="005C3619">
      <w:pPr>
        <w:spacing w:line="300" w:lineRule="auto"/>
        <w:ind w:firstLineChars="200" w:firstLine="480"/>
        <w:rPr>
          <w:bCs/>
          <w:color w:val="000000" w:themeColor="text1"/>
          <w:sz w:val="24"/>
        </w:rPr>
      </w:pPr>
      <w:r w:rsidRPr="00796F38">
        <w:rPr>
          <w:bCs/>
          <w:sz w:val="24"/>
        </w:rPr>
        <w:t>图</w:t>
      </w:r>
      <w:r w:rsidR="0081672D">
        <w:rPr>
          <w:bCs/>
          <w:sz w:val="24"/>
        </w:rPr>
        <w:t>5</w:t>
      </w:r>
      <w:r w:rsidRPr="00674131">
        <w:rPr>
          <w:bCs/>
          <w:color w:val="000000" w:themeColor="text1"/>
          <w:sz w:val="24"/>
        </w:rPr>
        <w:t>评估了加载整个</w:t>
      </w:r>
      <w:r w:rsidRPr="00674131">
        <w:rPr>
          <w:bCs/>
          <w:color w:val="000000" w:themeColor="text1"/>
          <w:sz w:val="24"/>
        </w:rPr>
        <w:t xml:space="preserve"> TPC-H </w:t>
      </w:r>
      <w:proofErr w:type="spellStart"/>
      <w:r w:rsidRPr="00674131">
        <w:rPr>
          <w:bCs/>
          <w:color w:val="000000" w:themeColor="text1"/>
          <w:sz w:val="24"/>
        </w:rPr>
        <w:t>lineitem</w:t>
      </w:r>
      <w:proofErr w:type="spellEnd"/>
      <w:r w:rsidRPr="00674131">
        <w:rPr>
          <w:bCs/>
          <w:color w:val="000000" w:themeColor="text1"/>
          <w:sz w:val="24"/>
        </w:rPr>
        <w:t xml:space="preserve"> </w:t>
      </w:r>
      <w:r w:rsidRPr="00674131">
        <w:rPr>
          <w:bCs/>
          <w:color w:val="000000" w:themeColor="text1"/>
          <w:sz w:val="24"/>
        </w:rPr>
        <w:t>表和</w:t>
      </w:r>
      <w:r w:rsidRPr="00674131">
        <w:rPr>
          <w:bCs/>
          <w:color w:val="000000" w:themeColor="text1"/>
          <w:sz w:val="24"/>
        </w:rPr>
        <w:t xml:space="preserve"> DDoS </w:t>
      </w:r>
      <w:r w:rsidRPr="00674131">
        <w:rPr>
          <w:bCs/>
          <w:color w:val="000000" w:themeColor="text1"/>
          <w:sz w:val="24"/>
        </w:rPr>
        <w:t>表的峰值内存使用情况。</w:t>
      </w:r>
      <w:r w:rsidRPr="00674131">
        <w:rPr>
          <w:bCs/>
          <w:color w:val="000000" w:themeColor="text1"/>
          <w:sz w:val="24"/>
        </w:rPr>
        <w:t xml:space="preserve">Pandas-Chunk </w:t>
      </w:r>
      <w:r w:rsidRPr="00674131">
        <w:rPr>
          <w:bCs/>
          <w:color w:val="000000" w:themeColor="text1"/>
          <w:sz w:val="24"/>
        </w:rPr>
        <w:t>为</w:t>
      </w:r>
      <w:r w:rsidRPr="00674131">
        <w:rPr>
          <w:bCs/>
          <w:color w:val="000000" w:themeColor="text1"/>
          <w:sz w:val="24"/>
        </w:rPr>
        <w:t xml:space="preserve"> Pandas </w:t>
      </w:r>
      <w:r w:rsidRPr="00674131">
        <w:rPr>
          <w:bCs/>
          <w:color w:val="000000" w:themeColor="text1"/>
          <w:sz w:val="24"/>
        </w:rPr>
        <w:t>启用了分块</w:t>
      </w:r>
      <w:r w:rsidR="00674131" w:rsidRPr="00674131">
        <w:rPr>
          <w:bCs/>
          <w:color w:val="000000" w:themeColor="text1"/>
          <w:sz w:val="24"/>
        </w:rPr>
        <w:t>处理</w:t>
      </w:r>
      <w:r w:rsidRPr="00674131">
        <w:rPr>
          <w:bCs/>
          <w:color w:val="000000" w:themeColor="text1"/>
          <w:sz w:val="24"/>
        </w:rPr>
        <w:t>（根据图</w:t>
      </w:r>
      <w:r w:rsidR="0081672D">
        <w:rPr>
          <w:rFonts w:hint="eastAsia"/>
          <w:bCs/>
          <w:color w:val="000000" w:themeColor="text1"/>
          <w:sz w:val="24"/>
        </w:rPr>
        <w:t>4</w:t>
      </w:r>
      <w:r w:rsidRPr="00674131">
        <w:rPr>
          <w:bCs/>
          <w:color w:val="000000" w:themeColor="text1"/>
          <w:sz w:val="24"/>
        </w:rPr>
        <w:t>，分块大小为</w:t>
      </w:r>
      <w:r w:rsidRPr="00674131">
        <w:rPr>
          <w:bCs/>
          <w:color w:val="000000" w:themeColor="text1"/>
          <w:sz w:val="24"/>
        </w:rPr>
        <w:t xml:space="preserve"> 10K</w:t>
      </w:r>
      <w:r w:rsidRPr="00674131">
        <w:rPr>
          <w:bCs/>
          <w:color w:val="000000" w:themeColor="text1"/>
          <w:sz w:val="24"/>
        </w:rPr>
        <w:t>）。在</w:t>
      </w:r>
      <w:r w:rsidRPr="00674131">
        <w:rPr>
          <w:bCs/>
          <w:color w:val="000000" w:themeColor="text1"/>
          <w:sz w:val="24"/>
        </w:rPr>
        <w:t xml:space="preserve"> TPC-H </w:t>
      </w:r>
      <w:r w:rsidRPr="00674131">
        <w:rPr>
          <w:bCs/>
          <w:color w:val="000000" w:themeColor="text1"/>
          <w:sz w:val="24"/>
        </w:rPr>
        <w:t>上，</w:t>
      </w:r>
      <w:proofErr w:type="spellStart"/>
      <w:r w:rsidRPr="00674131">
        <w:rPr>
          <w:bCs/>
          <w:color w:val="000000" w:themeColor="text1"/>
          <w:sz w:val="24"/>
        </w:rPr>
        <w:t>ConnectorX</w:t>
      </w:r>
      <w:proofErr w:type="spellEnd"/>
      <w:r w:rsidRPr="00674131">
        <w:rPr>
          <w:bCs/>
          <w:color w:val="000000" w:themeColor="text1"/>
          <w:sz w:val="24"/>
        </w:rPr>
        <w:t xml:space="preserve"> </w:t>
      </w:r>
      <w:r w:rsidRPr="00674131">
        <w:rPr>
          <w:bCs/>
          <w:color w:val="000000" w:themeColor="text1"/>
          <w:sz w:val="24"/>
        </w:rPr>
        <w:t>和</w:t>
      </w:r>
      <w:r w:rsidRPr="00674131">
        <w:rPr>
          <w:bCs/>
          <w:color w:val="000000" w:themeColor="text1"/>
          <w:sz w:val="24"/>
        </w:rPr>
        <w:t xml:space="preserve"> </w:t>
      </w:r>
      <w:proofErr w:type="spellStart"/>
      <w:r w:rsidRPr="00674131">
        <w:rPr>
          <w:bCs/>
          <w:color w:val="000000" w:themeColor="text1"/>
          <w:sz w:val="24"/>
        </w:rPr>
        <w:t>PandasChunk</w:t>
      </w:r>
      <w:proofErr w:type="spellEnd"/>
      <w:r w:rsidRPr="00674131">
        <w:rPr>
          <w:bCs/>
          <w:color w:val="000000" w:themeColor="text1"/>
          <w:sz w:val="24"/>
        </w:rPr>
        <w:t xml:space="preserve"> </w:t>
      </w:r>
      <w:r w:rsidRPr="00674131">
        <w:rPr>
          <w:bCs/>
          <w:color w:val="000000" w:themeColor="text1"/>
          <w:sz w:val="24"/>
        </w:rPr>
        <w:t>在所有</w:t>
      </w:r>
      <w:r w:rsidRPr="00674131">
        <w:rPr>
          <w:bCs/>
          <w:color w:val="000000" w:themeColor="text1"/>
          <w:sz w:val="24"/>
        </w:rPr>
        <w:t xml:space="preserve"> DBMS </w:t>
      </w:r>
      <w:r w:rsidRPr="00674131">
        <w:rPr>
          <w:bCs/>
          <w:color w:val="000000" w:themeColor="text1"/>
          <w:sz w:val="24"/>
        </w:rPr>
        <w:t>上的内存消耗几乎相同。在客户端</w:t>
      </w:r>
      <w:r w:rsidRPr="00674131">
        <w:rPr>
          <w:bCs/>
          <w:color w:val="000000" w:themeColor="text1"/>
          <w:sz w:val="24"/>
        </w:rPr>
        <w:t>-</w:t>
      </w:r>
      <w:r w:rsidRPr="00674131">
        <w:rPr>
          <w:bCs/>
          <w:color w:val="000000" w:themeColor="text1"/>
          <w:sz w:val="24"/>
        </w:rPr>
        <w:t>服务器数据库上，它们的内存峰值始终比</w:t>
      </w:r>
      <w:r w:rsidRPr="00674131">
        <w:rPr>
          <w:bCs/>
          <w:color w:val="000000" w:themeColor="text1"/>
          <w:sz w:val="24"/>
        </w:rPr>
        <w:t xml:space="preserve"> Pandas </w:t>
      </w:r>
      <w:r w:rsidRPr="00674131">
        <w:rPr>
          <w:bCs/>
          <w:color w:val="000000" w:themeColor="text1"/>
          <w:sz w:val="24"/>
        </w:rPr>
        <w:t>少</w:t>
      </w:r>
      <w:r w:rsidRPr="00674131">
        <w:rPr>
          <w:bCs/>
          <w:color w:val="000000" w:themeColor="text1"/>
          <w:sz w:val="24"/>
        </w:rPr>
        <w:t>3</w:t>
      </w:r>
      <w:r w:rsidR="00674131" w:rsidRPr="00674131">
        <w:rPr>
          <w:bCs/>
          <w:color w:val="000000" w:themeColor="text1"/>
          <w:sz w:val="24"/>
        </w:rPr>
        <w:t>倍</w:t>
      </w:r>
      <w:r w:rsidRPr="00674131">
        <w:rPr>
          <w:bCs/>
          <w:color w:val="000000" w:themeColor="text1"/>
          <w:sz w:val="24"/>
        </w:rPr>
        <w:t>，在</w:t>
      </w:r>
      <w:r w:rsidRPr="00674131">
        <w:rPr>
          <w:bCs/>
          <w:color w:val="000000" w:themeColor="text1"/>
          <w:sz w:val="24"/>
        </w:rPr>
        <w:t xml:space="preserve"> SQLite </w:t>
      </w:r>
      <w:r w:rsidRPr="00674131">
        <w:rPr>
          <w:bCs/>
          <w:color w:val="000000" w:themeColor="text1"/>
          <w:sz w:val="24"/>
        </w:rPr>
        <w:t>上少</w:t>
      </w:r>
      <w:r w:rsidRPr="00674131">
        <w:rPr>
          <w:bCs/>
          <w:color w:val="000000" w:themeColor="text1"/>
          <w:sz w:val="24"/>
        </w:rPr>
        <w:t>2</w:t>
      </w:r>
      <w:r w:rsidR="00674131" w:rsidRPr="00674131">
        <w:rPr>
          <w:bCs/>
          <w:color w:val="000000" w:themeColor="text1"/>
          <w:sz w:val="24"/>
        </w:rPr>
        <w:t>倍</w:t>
      </w:r>
      <w:r w:rsidRPr="00674131">
        <w:rPr>
          <w:bCs/>
          <w:color w:val="000000" w:themeColor="text1"/>
          <w:sz w:val="24"/>
        </w:rPr>
        <w:t>。</w:t>
      </w:r>
      <w:proofErr w:type="spellStart"/>
      <w:r w:rsidRPr="00674131">
        <w:rPr>
          <w:bCs/>
          <w:color w:val="000000" w:themeColor="text1"/>
          <w:sz w:val="24"/>
        </w:rPr>
        <w:t>Dask</w:t>
      </w:r>
      <w:proofErr w:type="spellEnd"/>
      <w:r w:rsidRPr="00674131">
        <w:rPr>
          <w:bCs/>
          <w:color w:val="000000" w:themeColor="text1"/>
          <w:sz w:val="24"/>
        </w:rPr>
        <w:t xml:space="preserve"> </w:t>
      </w:r>
      <w:r w:rsidRPr="00674131">
        <w:rPr>
          <w:bCs/>
          <w:color w:val="000000" w:themeColor="text1"/>
          <w:sz w:val="24"/>
        </w:rPr>
        <w:t>和</w:t>
      </w:r>
      <w:r w:rsidRPr="00674131">
        <w:rPr>
          <w:bCs/>
          <w:color w:val="000000" w:themeColor="text1"/>
          <w:sz w:val="24"/>
        </w:rPr>
        <w:t xml:space="preserve"> Modin </w:t>
      </w:r>
      <w:r w:rsidRPr="00674131">
        <w:rPr>
          <w:bCs/>
          <w:color w:val="000000" w:themeColor="text1"/>
          <w:sz w:val="24"/>
        </w:rPr>
        <w:t>的结果与</w:t>
      </w:r>
      <w:r w:rsidRPr="00674131">
        <w:rPr>
          <w:bCs/>
          <w:color w:val="000000" w:themeColor="text1"/>
          <w:sz w:val="24"/>
        </w:rPr>
        <w:t xml:space="preserve"> Pandas </w:t>
      </w:r>
      <w:r w:rsidRPr="00674131">
        <w:rPr>
          <w:bCs/>
          <w:color w:val="000000" w:themeColor="text1"/>
          <w:sz w:val="24"/>
        </w:rPr>
        <w:t>相似。</w:t>
      </w:r>
      <w:proofErr w:type="spellStart"/>
      <w:r w:rsidRPr="00674131">
        <w:rPr>
          <w:bCs/>
          <w:color w:val="000000" w:themeColor="text1"/>
          <w:sz w:val="24"/>
        </w:rPr>
        <w:t>Turbodbc</w:t>
      </w:r>
      <w:proofErr w:type="spellEnd"/>
      <w:r w:rsidRPr="00674131">
        <w:rPr>
          <w:bCs/>
          <w:color w:val="000000" w:themeColor="text1"/>
          <w:sz w:val="24"/>
        </w:rPr>
        <w:t xml:space="preserve"> </w:t>
      </w:r>
      <w:r w:rsidRPr="00674131">
        <w:rPr>
          <w:bCs/>
          <w:color w:val="000000" w:themeColor="text1"/>
          <w:sz w:val="24"/>
        </w:rPr>
        <w:t>更节省内存，但仍比</w:t>
      </w:r>
      <w:r w:rsidRPr="00674131">
        <w:rPr>
          <w:bCs/>
          <w:color w:val="000000" w:themeColor="text1"/>
          <w:sz w:val="24"/>
        </w:rPr>
        <w:t xml:space="preserve"> </w:t>
      </w:r>
      <w:proofErr w:type="spellStart"/>
      <w:r w:rsidRPr="00674131">
        <w:rPr>
          <w:bCs/>
          <w:color w:val="000000" w:themeColor="text1"/>
          <w:sz w:val="24"/>
        </w:rPr>
        <w:t>ConnectorX</w:t>
      </w:r>
      <w:proofErr w:type="spellEnd"/>
      <w:r w:rsidRPr="00674131">
        <w:rPr>
          <w:bCs/>
          <w:color w:val="000000" w:themeColor="text1"/>
          <w:sz w:val="24"/>
        </w:rPr>
        <w:t xml:space="preserve"> </w:t>
      </w:r>
      <w:r w:rsidRPr="00674131">
        <w:rPr>
          <w:bCs/>
          <w:color w:val="000000" w:themeColor="text1"/>
          <w:sz w:val="24"/>
        </w:rPr>
        <w:t>多出约</w:t>
      </w:r>
      <w:r w:rsidRPr="00674131">
        <w:rPr>
          <w:bCs/>
          <w:color w:val="000000" w:themeColor="text1"/>
          <w:sz w:val="24"/>
        </w:rPr>
        <w:t xml:space="preserve"> 10GB </w:t>
      </w:r>
      <w:r w:rsidRPr="00674131">
        <w:rPr>
          <w:bCs/>
          <w:color w:val="000000" w:themeColor="text1"/>
          <w:sz w:val="24"/>
        </w:rPr>
        <w:t>内存。在</w:t>
      </w:r>
      <w:r w:rsidRPr="00674131">
        <w:rPr>
          <w:bCs/>
          <w:color w:val="000000" w:themeColor="text1"/>
          <w:sz w:val="24"/>
        </w:rPr>
        <w:t xml:space="preserve"> DDoS </w:t>
      </w:r>
      <w:r w:rsidRPr="00674131">
        <w:rPr>
          <w:bCs/>
          <w:color w:val="000000" w:themeColor="text1"/>
          <w:sz w:val="24"/>
        </w:rPr>
        <w:t>方面，</w:t>
      </w:r>
      <w:proofErr w:type="spellStart"/>
      <w:r w:rsidRPr="00674131">
        <w:rPr>
          <w:bCs/>
          <w:color w:val="000000" w:themeColor="text1"/>
          <w:sz w:val="24"/>
        </w:rPr>
        <w:t>ConnectorX</w:t>
      </w:r>
      <w:proofErr w:type="spellEnd"/>
      <w:r w:rsidRPr="00674131">
        <w:rPr>
          <w:bCs/>
          <w:color w:val="000000" w:themeColor="text1"/>
          <w:sz w:val="24"/>
        </w:rPr>
        <w:t xml:space="preserve"> </w:t>
      </w:r>
      <w:r w:rsidRPr="00674131">
        <w:rPr>
          <w:bCs/>
          <w:color w:val="000000" w:themeColor="text1"/>
          <w:sz w:val="24"/>
        </w:rPr>
        <w:t>的表现远远优于其他</w:t>
      </w:r>
      <w:r w:rsidR="000F7143">
        <w:rPr>
          <w:bCs/>
          <w:color w:val="000000" w:themeColor="text1"/>
          <w:sz w:val="24"/>
        </w:rPr>
        <w:t>基准模型</w:t>
      </w:r>
      <w:r w:rsidRPr="00674131">
        <w:rPr>
          <w:bCs/>
          <w:color w:val="000000" w:themeColor="text1"/>
          <w:sz w:val="24"/>
        </w:rPr>
        <w:t>，这是因为</w:t>
      </w:r>
      <w:r w:rsidRPr="00674131">
        <w:rPr>
          <w:bCs/>
          <w:color w:val="000000" w:themeColor="text1"/>
          <w:sz w:val="24"/>
        </w:rPr>
        <w:t xml:space="preserve"> </w:t>
      </w:r>
      <w:proofErr w:type="spellStart"/>
      <w:r w:rsidRPr="00674131">
        <w:rPr>
          <w:bCs/>
          <w:color w:val="000000" w:themeColor="text1"/>
          <w:sz w:val="24"/>
        </w:rPr>
        <w:t>ConnectorX</w:t>
      </w:r>
      <w:proofErr w:type="spellEnd"/>
      <w:r w:rsidRPr="00674131">
        <w:rPr>
          <w:bCs/>
          <w:color w:val="000000" w:themeColor="text1"/>
          <w:sz w:val="24"/>
        </w:rPr>
        <w:t xml:space="preserve"> </w:t>
      </w:r>
      <w:r w:rsidRPr="00674131">
        <w:rPr>
          <w:bCs/>
          <w:color w:val="000000" w:themeColor="text1"/>
          <w:sz w:val="24"/>
        </w:rPr>
        <w:t>能够高效处理</w:t>
      </w:r>
      <w:r w:rsidRPr="00674131">
        <w:rPr>
          <w:bCs/>
          <w:color w:val="000000" w:themeColor="text1"/>
          <w:sz w:val="24"/>
        </w:rPr>
        <w:t xml:space="preserve"> DECIMAL </w:t>
      </w:r>
      <w:r w:rsidRPr="00674131">
        <w:rPr>
          <w:bCs/>
          <w:color w:val="000000" w:themeColor="text1"/>
          <w:sz w:val="24"/>
        </w:rPr>
        <w:lastRenderedPageBreak/>
        <w:t>类型，</w:t>
      </w:r>
      <w:r w:rsidRPr="00674131">
        <w:rPr>
          <w:bCs/>
          <w:color w:val="000000" w:themeColor="text1"/>
          <w:sz w:val="24"/>
        </w:rPr>
        <w:t xml:space="preserve">DECIMAL </w:t>
      </w:r>
      <w:r w:rsidRPr="00674131">
        <w:rPr>
          <w:bCs/>
          <w:color w:val="000000" w:themeColor="text1"/>
          <w:sz w:val="24"/>
        </w:rPr>
        <w:t>是</w:t>
      </w:r>
      <w:r w:rsidRPr="00674131">
        <w:rPr>
          <w:bCs/>
          <w:color w:val="000000" w:themeColor="text1"/>
          <w:sz w:val="24"/>
        </w:rPr>
        <w:t xml:space="preserve"> DDoS </w:t>
      </w:r>
      <w:r w:rsidRPr="00674131">
        <w:rPr>
          <w:bCs/>
          <w:color w:val="000000" w:themeColor="text1"/>
          <w:sz w:val="24"/>
        </w:rPr>
        <w:t>中的主要类型，</w:t>
      </w:r>
      <w:r w:rsidRPr="00674131">
        <w:rPr>
          <w:bCs/>
          <w:color w:val="000000" w:themeColor="text1"/>
          <w:sz w:val="24"/>
        </w:rPr>
        <w:t xml:space="preserve">Python </w:t>
      </w:r>
      <w:r w:rsidR="00674131" w:rsidRPr="00674131">
        <w:rPr>
          <w:bCs/>
          <w:color w:val="000000" w:themeColor="text1"/>
          <w:sz w:val="24"/>
        </w:rPr>
        <w:t>将其扩大了</w:t>
      </w:r>
      <w:r w:rsidRPr="00674131">
        <w:rPr>
          <w:bCs/>
          <w:color w:val="000000" w:themeColor="text1"/>
          <w:sz w:val="24"/>
        </w:rPr>
        <w:t>13</w:t>
      </w:r>
      <w:r w:rsidR="00674131" w:rsidRPr="00674131">
        <w:rPr>
          <w:bCs/>
          <w:color w:val="000000" w:themeColor="text1"/>
          <w:sz w:val="24"/>
        </w:rPr>
        <w:t>倍</w:t>
      </w:r>
      <w:r w:rsidRPr="00674131">
        <w:rPr>
          <w:bCs/>
          <w:color w:val="000000" w:themeColor="text1"/>
          <w:sz w:val="24"/>
        </w:rPr>
        <w:t>。另一个有趣的发现是，与</w:t>
      </w:r>
      <w:r w:rsidRPr="00674131">
        <w:rPr>
          <w:bCs/>
          <w:color w:val="000000" w:themeColor="text1"/>
          <w:sz w:val="24"/>
        </w:rPr>
        <w:t xml:space="preserve"> TPC-H </w:t>
      </w:r>
      <w:r w:rsidRPr="00674131">
        <w:rPr>
          <w:bCs/>
          <w:color w:val="000000" w:themeColor="text1"/>
          <w:sz w:val="24"/>
        </w:rPr>
        <w:t>不同，</w:t>
      </w:r>
      <w:proofErr w:type="spellStart"/>
      <w:r w:rsidRPr="00674131">
        <w:rPr>
          <w:bCs/>
          <w:color w:val="000000" w:themeColor="text1"/>
          <w:sz w:val="24"/>
        </w:rPr>
        <w:t>ConnectorX</w:t>
      </w:r>
      <w:proofErr w:type="spellEnd"/>
      <w:r w:rsidRPr="00674131">
        <w:rPr>
          <w:bCs/>
          <w:color w:val="000000" w:themeColor="text1"/>
          <w:sz w:val="24"/>
        </w:rPr>
        <w:t xml:space="preserve"> </w:t>
      </w:r>
      <w:r w:rsidRPr="00674131">
        <w:rPr>
          <w:bCs/>
          <w:color w:val="000000" w:themeColor="text1"/>
          <w:sz w:val="24"/>
        </w:rPr>
        <w:t>在</w:t>
      </w:r>
      <w:r w:rsidRPr="00674131">
        <w:rPr>
          <w:bCs/>
          <w:color w:val="000000" w:themeColor="text1"/>
          <w:sz w:val="24"/>
        </w:rPr>
        <w:t xml:space="preserve"> DDoS </w:t>
      </w:r>
      <w:r w:rsidRPr="00674131">
        <w:rPr>
          <w:bCs/>
          <w:color w:val="000000" w:themeColor="text1"/>
          <w:sz w:val="24"/>
        </w:rPr>
        <w:t>上使用的内存比</w:t>
      </w:r>
      <w:r w:rsidRPr="00674131">
        <w:rPr>
          <w:bCs/>
          <w:color w:val="000000" w:themeColor="text1"/>
          <w:sz w:val="24"/>
        </w:rPr>
        <w:t xml:space="preserve"> Pandas-Chunk </w:t>
      </w:r>
      <w:r w:rsidRPr="00674131">
        <w:rPr>
          <w:bCs/>
          <w:color w:val="000000" w:themeColor="text1"/>
          <w:sz w:val="24"/>
        </w:rPr>
        <w:t>少大约</w:t>
      </w:r>
      <w:r w:rsidRPr="00674131">
        <w:rPr>
          <w:bCs/>
          <w:color w:val="000000" w:themeColor="text1"/>
          <w:sz w:val="24"/>
        </w:rPr>
        <w:t>2</w:t>
      </w:r>
      <w:r w:rsidR="00674131" w:rsidRPr="00674131">
        <w:rPr>
          <w:bCs/>
          <w:color w:val="000000" w:themeColor="text1"/>
          <w:sz w:val="24"/>
        </w:rPr>
        <w:t>倍</w:t>
      </w:r>
      <w:r w:rsidRPr="00674131">
        <w:rPr>
          <w:bCs/>
          <w:color w:val="000000" w:themeColor="text1"/>
          <w:sz w:val="24"/>
        </w:rPr>
        <w:t>。在</w:t>
      </w:r>
      <w:r w:rsidRPr="00674131">
        <w:rPr>
          <w:bCs/>
          <w:color w:val="000000" w:themeColor="text1"/>
          <w:sz w:val="24"/>
        </w:rPr>
        <w:t xml:space="preserve"> Pandas-Chunk </w:t>
      </w:r>
      <w:r w:rsidRPr="00674131">
        <w:rPr>
          <w:bCs/>
          <w:color w:val="000000" w:themeColor="text1"/>
          <w:sz w:val="24"/>
        </w:rPr>
        <w:t>结束时连接分块数据帧时，</w:t>
      </w:r>
      <w:r w:rsidRPr="00674131">
        <w:rPr>
          <w:bCs/>
          <w:color w:val="000000" w:themeColor="text1"/>
          <w:sz w:val="24"/>
        </w:rPr>
        <w:t xml:space="preserve">NumPy </w:t>
      </w:r>
      <w:r w:rsidRPr="00674131">
        <w:rPr>
          <w:bCs/>
          <w:color w:val="000000" w:themeColor="text1"/>
          <w:sz w:val="24"/>
        </w:rPr>
        <w:t>数组的内存将增加一倍，因为它们需要复制到一个更大的连续分块中。</w:t>
      </w:r>
    </w:p>
    <w:p w14:paraId="6069F6BB" w14:textId="6EE94EC6" w:rsidR="00566965" w:rsidRDefault="00566965" w:rsidP="00566965">
      <w:pPr>
        <w:spacing w:line="300" w:lineRule="auto"/>
        <w:jc w:val="center"/>
        <w:rPr>
          <w:bCs/>
          <w:color w:val="000000" w:themeColor="text1"/>
          <w:sz w:val="24"/>
        </w:rPr>
      </w:pPr>
      <w:r>
        <w:rPr>
          <w:noProof/>
        </w:rPr>
        <w:drawing>
          <wp:inline distT="0" distB="0" distL="0" distR="0" wp14:anchorId="077FF087" wp14:editId="4B0ECB94">
            <wp:extent cx="4698888" cy="1727934"/>
            <wp:effectExtent l="0" t="0" r="6985" b="5715"/>
            <wp:docPr id="1108153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53971" name=""/>
                    <pic:cNvPicPr/>
                  </pic:nvPicPr>
                  <pic:blipFill>
                    <a:blip r:embed="rId14">
                      <a:extLst>
                        <a:ext uri="{28A0092B-C50C-407E-A947-70E740481C1C}">
                          <a14:useLocalDpi xmlns:a14="http://schemas.microsoft.com/office/drawing/2010/main" val="0"/>
                        </a:ext>
                      </a:extLst>
                    </a:blip>
                    <a:stretch>
                      <a:fillRect/>
                    </a:stretch>
                  </pic:blipFill>
                  <pic:spPr>
                    <a:xfrm>
                      <a:off x="0" y="0"/>
                      <a:ext cx="4731061" cy="1739765"/>
                    </a:xfrm>
                    <a:prstGeom prst="rect">
                      <a:avLst/>
                    </a:prstGeom>
                  </pic:spPr>
                </pic:pic>
              </a:graphicData>
            </a:graphic>
          </wp:inline>
        </w:drawing>
      </w:r>
    </w:p>
    <w:p w14:paraId="7CA59479" w14:textId="5612B399" w:rsidR="00566965" w:rsidRPr="00566965" w:rsidRDefault="00566965" w:rsidP="00566965">
      <w:pPr>
        <w:spacing w:line="300" w:lineRule="auto"/>
        <w:jc w:val="center"/>
        <w:rPr>
          <w:bCs/>
          <w:color w:val="000000" w:themeColor="text1"/>
          <w:szCs w:val="21"/>
        </w:rPr>
      </w:pPr>
      <w:r w:rsidRPr="00566965">
        <w:rPr>
          <w:rFonts w:hint="eastAsia"/>
          <w:bCs/>
          <w:color w:val="000000" w:themeColor="text1"/>
          <w:szCs w:val="21"/>
        </w:rPr>
        <w:t>图</w:t>
      </w:r>
      <w:r w:rsidR="0081672D">
        <w:rPr>
          <w:bCs/>
          <w:color w:val="000000" w:themeColor="text1"/>
          <w:szCs w:val="21"/>
        </w:rPr>
        <w:t>4</w:t>
      </w:r>
      <w:r w:rsidRPr="00566965">
        <w:rPr>
          <w:rFonts w:hint="eastAsia"/>
          <w:bCs/>
          <w:color w:val="000000" w:themeColor="text1"/>
          <w:szCs w:val="21"/>
        </w:rPr>
        <w:t>：通过改变块的大小来改变时间和内存</w:t>
      </w:r>
    </w:p>
    <w:p w14:paraId="40D51C37" w14:textId="4BD65B86" w:rsidR="005C3619" w:rsidRDefault="005C3619" w:rsidP="005C3619">
      <w:pPr>
        <w:spacing w:line="300" w:lineRule="auto"/>
        <w:jc w:val="center"/>
        <w:rPr>
          <w:bCs/>
          <w:color w:val="000000" w:themeColor="text1"/>
          <w:sz w:val="24"/>
        </w:rPr>
      </w:pPr>
      <w:r>
        <w:rPr>
          <w:noProof/>
        </w:rPr>
        <w:drawing>
          <wp:inline distT="0" distB="0" distL="0" distR="0" wp14:anchorId="798201C9" wp14:editId="08C26FDB">
            <wp:extent cx="4809506" cy="1579903"/>
            <wp:effectExtent l="0" t="0" r="0" b="1270"/>
            <wp:docPr id="311219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19442" name=""/>
                    <pic:cNvPicPr/>
                  </pic:nvPicPr>
                  <pic:blipFill>
                    <a:blip r:embed="rId15">
                      <a:extLst>
                        <a:ext uri="{28A0092B-C50C-407E-A947-70E740481C1C}">
                          <a14:useLocalDpi xmlns:a14="http://schemas.microsoft.com/office/drawing/2010/main" val="0"/>
                        </a:ext>
                      </a:extLst>
                    </a:blip>
                    <a:stretch>
                      <a:fillRect/>
                    </a:stretch>
                  </pic:blipFill>
                  <pic:spPr>
                    <a:xfrm>
                      <a:off x="0" y="0"/>
                      <a:ext cx="4833507" cy="1587787"/>
                    </a:xfrm>
                    <a:prstGeom prst="rect">
                      <a:avLst/>
                    </a:prstGeom>
                  </pic:spPr>
                </pic:pic>
              </a:graphicData>
            </a:graphic>
          </wp:inline>
        </w:drawing>
      </w:r>
    </w:p>
    <w:p w14:paraId="24F282AD" w14:textId="094014C9" w:rsidR="005C3619" w:rsidRPr="005C3619" w:rsidRDefault="005C3619" w:rsidP="005C3619">
      <w:pPr>
        <w:spacing w:line="300" w:lineRule="auto"/>
        <w:jc w:val="center"/>
        <w:rPr>
          <w:bCs/>
          <w:color w:val="000000" w:themeColor="text1"/>
          <w:szCs w:val="21"/>
        </w:rPr>
      </w:pPr>
      <w:r w:rsidRPr="005C3619">
        <w:rPr>
          <w:rFonts w:hint="eastAsia"/>
          <w:bCs/>
          <w:color w:val="000000" w:themeColor="text1"/>
          <w:szCs w:val="21"/>
        </w:rPr>
        <w:t>图</w:t>
      </w:r>
      <w:r w:rsidR="0081672D">
        <w:rPr>
          <w:bCs/>
          <w:color w:val="000000" w:themeColor="text1"/>
          <w:szCs w:val="21"/>
        </w:rPr>
        <w:t>5</w:t>
      </w:r>
      <w:r w:rsidRPr="005C3619">
        <w:rPr>
          <w:rFonts w:hint="eastAsia"/>
          <w:bCs/>
          <w:color w:val="000000" w:themeColor="text1"/>
          <w:szCs w:val="21"/>
        </w:rPr>
        <w:t>：四种数据库系统的内存比较</w:t>
      </w:r>
    </w:p>
    <w:p w14:paraId="79D7F412" w14:textId="1D14C122" w:rsidR="00FC0D9F" w:rsidRPr="00FC0D9F" w:rsidRDefault="0050544C" w:rsidP="00FC0D9F">
      <w:pPr>
        <w:spacing w:line="300" w:lineRule="auto"/>
        <w:rPr>
          <w:b/>
          <w:color w:val="000000" w:themeColor="text1"/>
          <w:sz w:val="24"/>
        </w:rPr>
      </w:pPr>
      <w:r>
        <w:rPr>
          <w:rFonts w:hint="eastAsia"/>
          <w:b/>
          <w:color w:val="000000" w:themeColor="text1"/>
          <w:sz w:val="24"/>
        </w:rPr>
        <w:t>2</w:t>
      </w:r>
      <w:r>
        <w:rPr>
          <w:b/>
          <w:color w:val="000000" w:themeColor="text1"/>
          <w:sz w:val="24"/>
        </w:rPr>
        <w:t>.</w:t>
      </w:r>
      <w:r w:rsidR="00FC0D9F" w:rsidRPr="00FC0D9F">
        <w:rPr>
          <w:rFonts w:hint="eastAsia"/>
          <w:b/>
          <w:color w:val="000000" w:themeColor="text1"/>
          <w:sz w:val="24"/>
        </w:rPr>
        <w:t>速度比较</w:t>
      </w:r>
      <w:r>
        <w:rPr>
          <w:rFonts w:hint="eastAsia"/>
          <w:b/>
          <w:color w:val="000000" w:themeColor="text1"/>
          <w:sz w:val="24"/>
        </w:rPr>
        <w:t>：</w:t>
      </w:r>
    </w:p>
    <w:p w14:paraId="40B43ECE" w14:textId="739D05F8" w:rsidR="00FC0D9F" w:rsidRDefault="00FC0D9F" w:rsidP="00FC0D9F">
      <w:pPr>
        <w:spacing w:line="300" w:lineRule="auto"/>
        <w:ind w:firstLine="420"/>
        <w:rPr>
          <w:bCs/>
          <w:color w:val="000000" w:themeColor="text1"/>
          <w:sz w:val="24"/>
        </w:rPr>
      </w:pPr>
      <w:r w:rsidRPr="00796F38">
        <w:rPr>
          <w:rFonts w:hint="eastAsia"/>
          <w:bCs/>
          <w:sz w:val="24"/>
        </w:rPr>
        <w:t>图</w:t>
      </w:r>
      <w:r w:rsidR="0081672D">
        <w:rPr>
          <w:bCs/>
          <w:sz w:val="24"/>
        </w:rPr>
        <w:t>6</w:t>
      </w:r>
      <w:r w:rsidR="00796F38">
        <w:rPr>
          <w:rFonts w:hint="eastAsia"/>
          <w:bCs/>
          <w:color w:val="000000" w:themeColor="text1"/>
          <w:sz w:val="24"/>
        </w:rPr>
        <w:t>为</w:t>
      </w:r>
      <w:r w:rsidRPr="00FC0D9F">
        <w:rPr>
          <w:rFonts w:hint="eastAsia"/>
          <w:bCs/>
          <w:color w:val="000000" w:themeColor="text1"/>
          <w:sz w:val="24"/>
        </w:rPr>
        <w:t>高带宽网络设置（</w:t>
      </w:r>
      <w:r w:rsidRPr="00FC0D9F">
        <w:rPr>
          <w:rFonts w:hint="eastAsia"/>
          <w:bCs/>
          <w:color w:val="000000" w:themeColor="text1"/>
          <w:sz w:val="24"/>
        </w:rPr>
        <w:t>10Gbit/s</w:t>
      </w:r>
      <w:r w:rsidRPr="00FC0D9F">
        <w:rPr>
          <w:rFonts w:hint="eastAsia"/>
          <w:bCs/>
          <w:color w:val="000000" w:themeColor="text1"/>
          <w:sz w:val="24"/>
        </w:rPr>
        <w:t>，</w:t>
      </w:r>
      <w:r w:rsidRPr="00FC0D9F">
        <w:rPr>
          <w:rFonts w:hint="eastAsia"/>
          <w:bCs/>
          <w:color w:val="000000" w:themeColor="text1"/>
          <w:sz w:val="24"/>
        </w:rPr>
        <w:t xml:space="preserve">SQLite </w:t>
      </w:r>
      <w:r w:rsidRPr="00FC0D9F">
        <w:rPr>
          <w:rFonts w:hint="eastAsia"/>
          <w:bCs/>
          <w:color w:val="000000" w:themeColor="text1"/>
          <w:sz w:val="24"/>
        </w:rPr>
        <w:t>除外，它位于同一个客户端实例中）下的速度比较。为了与不支持查询分区的</w:t>
      </w:r>
      <w:r w:rsidR="000F7143">
        <w:rPr>
          <w:rFonts w:hint="eastAsia"/>
          <w:bCs/>
          <w:color w:val="000000" w:themeColor="text1"/>
          <w:sz w:val="24"/>
        </w:rPr>
        <w:t>基准模型</w:t>
      </w:r>
      <w:r w:rsidRPr="00FC0D9F">
        <w:rPr>
          <w:rFonts w:hint="eastAsia"/>
          <w:bCs/>
          <w:color w:val="000000" w:themeColor="text1"/>
          <w:sz w:val="24"/>
        </w:rPr>
        <w:t>进行公平比较，</w:t>
      </w:r>
      <w:r w:rsidR="00674131" w:rsidRPr="00674131">
        <w:rPr>
          <w:rFonts w:hint="eastAsia"/>
          <w:bCs/>
          <w:color w:val="000000" w:themeColor="text1"/>
          <w:sz w:val="24"/>
        </w:rPr>
        <w:t>左侧两图</w:t>
      </w:r>
      <w:r w:rsidR="002B4111">
        <w:rPr>
          <w:rFonts w:hint="eastAsia"/>
          <w:bCs/>
          <w:color w:val="000000" w:themeColor="text1"/>
          <w:sz w:val="24"/>
        </w:rPr>
        <w:t>为</w:t>
      </w:r>
      <w:r w:rsidRPr="00FC0D9F">
        <w:rPr>
          <w:rFonts w:hint="eastAsia"/>
          <w:bCs/>
          <w:color w:val="000000" w:themeColor="text1"/>
          <w:sz w:val="24"/>
        </w:rPr>
        <w:t>Modin</w:t>
      </w:r>
      <w:r w:rsidRPr="00FC0D9F">
        <w:rPr>
          <w:rFonts w:hint="eastAsia"/>
          <w:bCs/>
          <w:color w:val="000000" w:themeColor="text1"/>
          <w:sz w:val="24"/>
        </w:rPr>
        <w:t>、</w:t>
      </w:r>
      <w:proofErr w:type="spellStart"/>
      <w:r w:rsidRPr="00FC0D9F">
        <w:rPr>
          <w:rFonts w:hint="eastAsia"/>
          <w:bCs/>
          <w:color w:val="000000" w:themeColor="text1"/>
          <w:sz w:val="24"/>
        </w:rPr>
        <w:t>Dask</w:t>
      </w:r>
      <w:proofErr w:type="spellEnd"/>
      <w:r w:rsidRPr="00FC0D9F">
        <w:rPr>
          <w:rFonts w:hint="eastAsia"/>
          <w:bCs/>
          <w:color w:val="000000" w:themeColor="text1"/>
          <w:sz w:val="24"/>
        </w:rPr>
        <w:t xml:space="preserve"> </w:t>
      </w:r>
      <w:r w:rsidRPr="00FC0D9F">
        <w:rPr>
          <w:rFonts w:hint="eastAsia"/>
          <w:bCs/>
          <w:color w:val="000000" w:themeColor="text1"/>
          <w:sz w:val="24"/>
        </w:rPr>
        <w:t>和</w:t>
      </w:r>
      <w:r w:rsidRPr="00FC0D9F">
        <w:rPr>
          <w:rFonts w:hint="eastAsia"/>
          <w:bCs/>
          <w:color w:val="000000" w:themeColor="text1"/>
          <w:sz w:val="24"/>
        </w:rPr>
        <w:t xml:space="preserve"> </w:t>
      </w:r>
      <w:proofErr w:type="spellStart"/>
      <w:r w:rsidRPr="00FC0D9F">
        <w:rPr>
          <w:rFonts w:hint="eastAsia"/>
          <w:bCs/>
          <w:color w:val="000000" w:themeColor="text1"/>
          <w:sz w:val="24"/>
        </w:rPr>
        <w:t>ConnectorX</w:t>
      </w:r>
      <w:proofErr w:type="spellEnd"/>
      <w:r w:rsidRPr="00FC0D9F">
        <w:rPr>
          <w:rFonts w:hint="eastAsia"/>
          <w:bCs/>
          <w:color w:val="000000" w:themeColor="text1"/>
          <w:sz w:val="24"/>
        </w:rPr>
        <w:t xml:space="preserve"> </w:t>
      </w:r>
      <w:r w:rsidRPr="00FC0D9F">
        <w:rPr>
          <w:rFonts w:hint="eastAsia"/>
          <w:bCs/>
          <w:color w:val="000000" w:themeColor="text1"/>
          <w:sz w:val="24"/>
        </w:rPr>
        <w:t>在未应用分区时的结果</w:t>
      </w:r>
      <w:r w:rsidR="00674131">
        <w:rPr>
          <w:rFonts w:hint="eastAsia"/>
          <w:bCs/>
          <w:color w:val="000000" w:themeColor="text1"/>
          <w:sz w:val="24"/>
        </w:rPr>
        <w:t>；实验</w:t>
      </w:r>
      <w:r w:rsidRPr="00FC0D9F">
        <w:rPr>
          <w:rFonts w:hint="eastAsia"/>
          <w:bCs/>
          <w:color w:val="000000" w:themeColor="text1"/>
          <w:sz w:val="24"/>
        </w:rPr>
        <w:t>还测试了使用分区时的结果，以观察客户端实例在多</w:t>
      </w:r>
      <w:proofErr w:type="gramStart"/>
      <w:r w:rsidRPr="00FC0D9F">
        <w:rPr>
          <w:rFonts w:hint="eastAsia"/>
          <w:bCs/>
          <w:color w:val="000000" w:themeColor="text1"/>
          <w:sz w:val="24"/>
        </w:rPr>
        <w:t>核情况</w:t>
      </w:r>
      <w:proofErr w:type="gramEnd"/>
      <w:r w:rsidRPr="00FC0D9F">
        <w:rPr>
          <w:rFonts w:hint="eastAsia"/>
          <w:bCs/>
          <w:color w:val="000000" w:themeColor="text1"/>
          <w:sz w:val="24"/>
        </w:rPr>
        <w:t>下的潜在速度提升（右侧两幅图）。</w:t>
      </w:r>
    </w:p>
    <w:p w14:paraId="0E26863C" w14:textId="240DF052" w:rsidR="00674131" w:rsidRDefault="00674131" w:rsidP="00674131">
      <w:pPr>
        <w:spacing w:line="300" w:lineRule="auto"/>
        <w:jc w:val="center"/>
        <w:rPr>
          <w:bCs/>
          <w:color w:val="000000" w:themeColor="text1"/>
          <w:sz w:val="24"/>
        </w:rPr>
      </w:pPr>
      <w:r>
        <w:rPr>
          <w:noProof/>
        </w:rPr>
        <w:drawing>
          <wp:inline distT="0" distB="0" distL="0" distR="0" wp14:anchorId="45C93EF3" wp14:editId="1AFDE717">
            <wp:extent cx="5274310" cy="1042035"/>
            <wp:effectExtent l="0" t="0" r="2540" b="5715"/>
            <wp:docPr id="952876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7680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042035"/>
                    </a:xfrm>
                    <a:prstGeom prst="rect">
                      <a:avLst/>
                    </a:prstGeom>
                  </pic:spPr>
                </pic:pic>
              </a:graphicData>
            </a:graphic>
          </wp:inline>
        </w:drawing>
      </w:r>
    </w:p>
    <w:p w14:paraId="6CE07FF6" w14:textId="3EF79099" w:rsidR="00674131" w:rsidRPr="00D32927" w:rsidRDefault="00674131" w:rsidP="00674131">
      <w:pPr>
        <w:spacing w:line="300" w:lineRule="auto"/>
        <w:jc w:val="center"/>
        <w:rPr>
          <w:bCs/>
          <w:color w:val="000000" w:themeColor="text1"/>
          <w:szCs w:val="21"/>
        </w:rPr>
      </w:pPr>
      <w:r w:rsidRPr="00D32927">
        <w:rPr>
          <w:bCs/>
          <w:color w:val="000000" w:themeColor="text1"/>
          <w:szCs w:val="21"/>
        </w:rPr>
        <w:t>图</w:t>
      </w:r>
      <w:r w:rsidR="0081672D">
        <w:rPr>
          <w:bCs/>
          <w:color w:val="000000" w:themeColor="text1"/>
          <w:szCs w:val="21"/>
        </w:rPr>
        <w:t>6</w:t>
      </w:r>
      <w:r w:rsidRPr="00D32927">
        <w:rPr>
          <w:bCs/>
          <w:color w:val="000000" w:themeColor="text1"/>
          <w:szCs w:val="21"/>
        </w:rPr>
        <w:t>：速度比较</w:t>
      </w:r>
    </w:p>
    <w:p w14:paraId="1233A29B" w14:textId="232D10A6" w:rsidR="0050544C" w:rsidRPr="00F45463" w:rsidRDefault="000F7143" w:rsidP="00FC0D9F">
      <w:pPr>
        <w:spacing w:line="300" w:lineRule="auto"/>
        <w:ind w:firstLine="420"/>
        <w:rPr>
          <w:bCs/>
          <w:color w:val="000000" w:themeColor="text1"/>
          <w:sz w:val="24"/>
        </w:rPr>
      </w:pPr>
      <w:r>
        <w:rPr>
          <w:rFonts w:hint="eastAsia"/>
          <w:bCs/>
          <w:color w:val="000000" w:themeColor="text1"/>
          <w:sz w:val="24"/>
        </w:rPr>
        <w:t>（</w:t>
      </w:r>
      <w:r w:rsidR="0050544C" w:rsidRPr="00F45463">
        <w:rPr>
          <w:bCs/>
          <w:color w:val="000000" w:themeColor="text1"/>
          <w:sz w:val="24"/>
        </w:rPr>
        <w:t>1</w:t>
      </w:r>
      <w:r>
        <w:rPr>
          <w:rFonts w:hint="eastAsia"/>
          <w:bCs/>
          <w:color w:val="000000" w:themeColor="text1"/>
          <w:sz w:val="24"/>
        </w:rPr>
        <w:t>）</w:t>
      </w:r>
      <w:r w:rsidR="0050544C" w:rsidRPr="00F45463">
        <w:rPr>
          <w:bCs/>
          <w:color w:val="000000" w:themeColor="text1"/>
          <w:sz w:val="24"/>
        </w:rPr>
        <w:t>无分区：</w:t>
      </w:r>
      <w:proofErr w:type="spellStart"/>
      <w:r w:rsidR="0050544C" w:rsidRPr="00F45463">
        <w:rPr>
          <w:bCs/>
          <w:color w:val="000000" w:themeColor="text1"/>
          <w:sz w:val="24"/>
        </w:rPr>
        <w:t>ConnectorX</w:t>
      </w:r>
      <w:proofErr w:type="spellEnd"/>
      <w:r w:rsidR="0050544C" w:rsidRPr="00F45463">
        <w:rPr>
          <w:bCs/>
          <w:color w:val="000000" w:themeColor="text1"/>
          <w:sz w:val="24"/>
        </w:rPr>
        <w:t xml:space="preserve"> </w:t>
      </w:r>
      <w:r w:rsidR="0050544C" w:rsidRPr="00F45463">
        <w:rPr>
          <w:bCs/>
          <w:color w:val="000000" w:themeColor="text1"/>
          <w:sz w:val="24"/>
        </w:rPr>
        <w:t>几乎在所有情况下都表现最佳。在</w:t>
      </w:r>
      <w:r w:rsidR="0050544C" w:rsidRPr="00F45463">
        <w:rPr>
          <w:bCs/>
          <w:color w:val="000000" w:themeColor="text1"/>
          <w:sz w:val="24"/>
        </w:rPr>
        <w:t xml:space="preserve"> TPC-H </w:t>
      </w:r>
      <w:r w:rsidR="0050544C" w:rsidRPr="00F45463">
        <w:rPr>
          <w:bCs/>
          <w:color w:val="000000" w:themeColor="text1"/>
          <w:sz w:val="24"/>
        </w:rPr>
        <w:t>上，</w:t>
      </w:r>
      <w:r w:rsidR="0050544C" w:rsidRPr="00F45463">
        <w:rPr>
          <w:bCs/>
          <w:color w:val="000000" w:themeColor="text1"/>
          <w:sz w:val="24"/>
        </w:rPr>
        <w:t>PostgreSQL</w:t>
      </w:r>
      <w:r w:rsidR="0050544C" w:rsidRPr="00F45463">
        <w:rPr>
          <w:bCs/>
          <w:color w:val="000000" w:themeColor="text1"/>
          <w:sz w:val="24"/>
        </w:rPr>
        <w:t>、</w:t>
      </w:r>
      <w:r w:rsidR="0050544C" w:rsidRPr="00F45463">
        <w:rPr>
          <w:bCs/>
          <w:color w:val="000000" w:themeColor="text1"/>
          <w:sz w:val="24"/>
        </w:rPr>
        <w:t>MySQL</w:t>
      </w:r>
      <w:r w:rsidR="0050544C" w:rsidRPr="00F45463">
        <w:rPr>
          <w:bCs/>
          <w:color w:val="000000" w:themeColor="text1"/>
          <w:sz w:val="24"/>
        </w:rPr>
        <w:t>、</w:t>
      </w:r>
      <w:r w:rsidR="0050544C" w:rsidRPr="00F45463">
        <w:rPr>
          <w:bCs/>
          <w:color w:val="000000" w:themeColor="text1"/>
          <w:sz w:val="24"/>
        </w:rPr>
        <w:t xml:space="preserve">DBMS-A </w:t>
      </w:r>
      <w:r w:rsidR="0050544C" w:rsidRPr="00F45463">
        <w:rPr>
          <w:bCs/>
          <w:color w:val="000000" w:themeColor="text1"/>
          <w:sz w:val="24"/>
        </w:rPr>
        <w:t>和</w:t>
      </w:r>
      <w:r w:rsidR="0050544C" w:rsidRPr="00F45463">
        <w:rPr>
          <w:bCs/>
          <w:color w:val="000000" w:themeColor="text1"/>
          <w:sz w:val="24"/>
        </w:rPr>
        <w:t xml:space="preserve"> SQLite </w:t>
      </w:r>
      <w:r w:rsidR="0050544C" w:rsidRPr="00F45463">
        <w:rPr>
          <w:bCs/>
          <w:color w:val="000000" w:themeColor="text1"/>
          <w:sz w:val="24"/>
        </w:rPr>
        <w:t>的性能分别比</w:t>
      </w:r>
      <w:r w:rsidR="0050544C" w:rsidRPr="00F45463">
        <w:rPr>
          <w:bCs/>
          <w:color w:val="000000" w:themeColor="text1"/>
          <w:sz w:val="24"/>
        </w:rPr>
        <w:t xml:space="preserve"> Pandas </w:t>
      </w:r>
      <w:r w:rsidR="0050544C" w:rsidRPr="00F45463">
        <w:rPr>
          <w:bCs/>
          <w:color w:val="000000" w:themeColor="text1"/>
          <w:sz w:val="24"/>
        </w:rPr>
        <w:t>高出</w:t>
      </w:r>
      <w:r w:rsidR="0050544C" w:rsidRPr="00F45463">
        <w:rPr>
          <w:bCs/>
          <w:color w:val="000000" w:themeColor="text1"/>
          <w:sz w:val="24"/>
        </w:rPr>
        <w:t xml:space="preserve"> 4.2</w:t>
      </w:r>
      <w:r w:rsidR="00674131" w:rsidRPr="00F45463">
        <w:rPr>
          <w:bCs/>
          <w:color w:val="000000" w:themeColor="text1"/>
          <w:sz w:val="24"/>
        </w:rPr>
        <w:t>倍</w:t>
      </w:r>
      <w:r w:rsidR="0050544C" w:rsidRPr="00F45463">
        <w:rPr>
          <w:bCs/>
          <w:color w:val="000000" w:themeColor="text1"/>
          <w:sz w:val="24"/>
        </w:rPr>
        <w:t>、</w:t>
      </w:r>
      <w:r w:rsidR="0050544C" w:rsidRPr="00F45463">
        <w:rPr>
          <w:bCs/>
          <w:color w:val="000000" w:themeColor="text1"/>
          <w:sz w:val="24"/>
        </w:rPr>
        <w:t>5.2</w:t>
      </w:r>
      <w:r w:rsidR="00674131" w:rsidRPr="00F45463">
        <w:rPr>
          <w:bCs/>
          <w:color w:val="000000" w:themeColor="text1"/>
          <w:sz w:val="24"/>
        </w:rPr>
        <w:t>倍</w:t>
      </w:r>
      <w:r w:rsidR="0050544C" w:rsidRPr="00F45463">
        <w:rPr>
          <w:bCs/>
          <w:color w:val="000000" w:themeColor="text1"/>
          <w:sz w:val="24"/>
        </w:rPr>
        <w:t>、</w:t>
      </w:r>
      <w:r w:rsidR="0050544C" w:rsidRPr="00F45463">
        <w:rPr>
          <w:bCs/>
          <w:color w:val="000000" w:themeColor="text1"/>
          <w:sz w:val="24"/>
        </w:rPr>
        <w:t>3.0</w:t>
      </w:r>
      <w:bookmarkStart w:id="1" w:name="_Hlk155452754"/>
      <w:r w:rsidR="00674131" w:rsidRPr="00F45463">
        <w:rPr>
          <w:bCs/>
          <w:color w:val="000000" w:themeColor="text1"/>
          <w:sz w:val="24"/>
        </w:rPr>
        <w:t>倍</w:t>
      </w:r>
      <w:bookmarkEnd w:id="1"/>
      <w:r w:rsidR="0050544C" w:rsidRPr="00F45463">
        <w:rPr>
          <w:bCs/>
          <w:color w:val="000000" w:themeColor="text1"/>
          <w:sz w:val="24"/>
        </w:rPr>
        <w:t>和</w:t>
      </w:r>
      <w:r w:rsidR="0050544C" w:rsidRPr="00F45463">
        <w:rPr>
          <w:bCs/>
          <w:color w:val="000000" w:themeColor="text1"/>
          <w:sz w:val="24"/>
        </w:rPr>
        <w:t xml:space="preserve"> 2.3</w:t>
      </w:r>
      <w:r w:rsidR="00674131" w:rsidRPr="00F45463">
        <w:rPr>
          <w:bCs/>
          <w:color w:val="000000" w:themeColor="text1"/>
          <w:sz w:val="24"/>
        </w:rPr>
        <w:t>倍</w:t>
      </w:r>
      <w:r w:rsidR="0050544C" w:rsidRPr="00F45463">
        <w:rPr>
          <w:bCs/>
          <w:color w:val="000000" w:themeColor="text1"/>
          <w:sz w:val="24"/>
        </w:rPr>
        <w:t>；在</w:t>
      </w:r>
      <w:r w:rsidR="0050544C" w:rsidRPr="00F45463">
        <w:rPr>
          <w:bCs/>
          <w:color w:val="000000" w:themeColor="text1"/>
          <w:sz w:val="24"/>
        </w:rPr>
        <w:t xml:space="preserve"> DDoS </w:t>
      </w:r>
      <w:r w:rsidR="0050544C" w:rsidRPr="00F45463">
        <w:rPr>
          <w:bCs/>
          <w:color w:val="000000" w:themeColor="text1"/>
          <w:sz w:val="24"/>
        </w:rPr>
        <w:t>上，</w:t>
      </w:r>
      <w:r w:rsidR="0050544C" w:rsidRPr="00F45463">
        <w:rPr>
          <w:bCs/>
          <w:color w:val="000000" w:themeColor="text1"/>
          <w:sz w:val="24"/>
        </w:rPr>
        <w:t>PostgreSQL</w:t>
      </w:r>
      <w:r w:rsidR="0050544C" w:rsidRPr="00F45463">
        <w:rPr>
          <w:bCs/>
          <w:color w:val="000000" w:themeColor="text1"/>
          <w:sz w:val="24"/>
        </w:rPr>
        <w:t>、</w:t>
      </w:r>
      <w:r w:rsidR="0050544C" w:rsidRPr="00F45463">
        <w:rPr>
          <w:bCs/>
          <w:color w:val="000000" w:themeColor="text1"/>
          <w:sz w:val="24"/>
        </w:rPr>
        <w:t xml:space="preserve">DBMS-A </w:t>
      </w:r>
      <w:r w:rsidR="0050544C" w:rsidRPr="00F45463">
        <w:rPr>
          <w:bCs/>
          <w:color w:val="000000" w:themeColor="text1"/>
          <w:sz w:val="24"/>
        </w:rPr>
        <w:t>和</w:t>
      </w:r>
      <w:r w:rsidR="0050544C" w:rsidRPr="00F45463">
        <w:rPr>
          <w:bCs/>
          <w:color w:val="000000" w:themeColor="text1"/>
          <w:sz w:val="24"/>
        </w:rPr>
        <w:t xml:space="preserve"> SQLite </w:t>
      </w:r>
      <w:r w:rsidR="0050544C" w:rsidRPr="00F45463">
        <w:rPr>
          <w:bCs/>
          <w:color w:val="000000" w:themeColor="text1"/>
          <w:sz w:val="24"/>
        </w:rPr>
        <w:t>的性能分别比</w:t>
      </w:r>
      <w:r w:rsidR="0050544C" w:rsidRPr="00F45463">
        <w:rPr>
          <w:bCs/>
          <w:color w:val="000000" w:themeColor="text1"/>
          <w:sz w:val="24"/>
        </w:rPr>
        <w:t xml:space="preserve"> Pandas </w:t>
      </w:r>
      <w:r w:rsidR="0050544C" w:rsidRPr="00F45463">
        <w:rPr>
          <w:bCs/>
          <w:color w:val="000000" w:themeColor="text1"/>
          <w:sz w:val="24"/>
        </w:rPr>
        <w:t>高出</w:t>
      </w:r>
      <w:r w:rsidR="0050544C" w:rsidRPr="00F45463">
        <w:rPr>
          <w:bCs/>
          <w:color w:val="000000" w:themeColor="text1"/>
          <w:sz w:val="24"/>
        </w:rPr>
        <w:t>7.1</w:t>
      </w:r>
      <w:r w:rsidR="00674131" w:rsidRPr="00F45463">
        <w:rPr>
          <w:bCs/>
          <w:color w:val="000000" w:themeColor="text1"/>
          <w:sz w:val="24"/>
        </w:rPr>
        <w:t>倍</w:t>
      </w:r>
      <w:r w:rsidR="0050544C" w:rsidRPr="00F45463">
        <w:rPr>
          <w:bCs/>
          <w:color w:val="000000" w:themeColor="text1"/>
          <w:sz w:val="24"/>
        </w:rPr>
        <w:t>、</w:t>
      </w:r>
      <w:r w:rsidR="0050544C" w:rsidRPr="00F45463">
        <w:rPr>
          <w:bCs/>
          <w:color w:val="000000" w:themeColor="text1"/>
          <w:sz w:val="24"/>
        </w:rPr>
        <w:t>6.0</w:t>
      </w:r>
      <w:r w:rsidR="00674131" w:rsidRPr="00F45463">
        <w:rPr>
          <w:bCs/>
          <w:color w:val="000000" w:themeColor="text1"/>
          <w:sz w:val="24"/>
        </w:rPr>
        <w:t>倍</w:t>
      </w:r>
      <w:r w:rsidR="0050544C" w:rsidRPr="00F45463">
        <w:rPr>
          <w:bCs/>
          <w:color w:val="000000" w:themeColor="text1"/>
          <w:sz w:val="24"/>
        </w:rPr>
        <w:t>和</w:t>
      </w:r>
      <w:r w:rsidR="0050544C" w:rsidRPr="00F45463">
        <w:rPr>
          <w:bCs/>
          <w:color w:val="000000" w:themeColor="text1"/>
          <w:sz w:val="24"/>
        </w:rPr>
        <w:t>5.2</w:t>
      </w:r>
      <w:r w:rsidR="00674131" w:rsidRPr="00F45463">
        <w:rPr>
          <w:bCs/>
          <w:color w:val="000000" w:themeColor="text1"/>
          <w:sz w:val="24"/>
        </w:rPr>
        <w:t>倍</w:t>
      </w:r>
      <w:r w:rsidR="0050544C" w:rsidRPr="00F45463">
        <w:rPr>
          <w:bCs/>
          <w:color w:val="000000" w:themeColor="text1"/>
          <w:sz w:val="24"/>
        </w:rPr>
        <w:t>。</w:t>
      </w:r>
      <w:r w:rsidR="0050544C" w:rsidRPr="00F45463">
        <w:rPr>
          <w:bCs/>
          <w:color w:val="000000" w:themeColor="text1"/>
          <w:sz w:val="24"/>
        </w:rPr>
        <w:t xml:space="preserve">Modin </w:t>
      </w:r>
      <w:r w:rsidR="0050544C" w:rsidRPr="00F45463">
        <w:rPr>
          <w:bCs/>
          <w:color w:val="000000" w:themeColor="text1"/>
          <w:sz w:val="24"/>
        </w:rPr>
        <w:t>和</w:t>
      </w:r>
      <w:r w:rsidR="0050544C" w:rsidRPr="00F45463">
        <w:rPr>
          <w:bCs/>
          <w:color w:val="000000" w:themeColor="text1"/>
          <w:sz w:val="24"/>
        </w:rPr>
        <w:t xml:space="preserve"> </w:t>
      </w:r>
      <w:proofErr w:type="spellStart"/>
      <w:r w:rsidR="0050544C" w:rsidRPr="00F45463">
        <w:rPr>
          <w:bCs/>
          <w:color w:val="000000" w:themeColor="text1"/>
          <w:sz w:val="24"/>
        </w:rPr>
        <w:t>Dask</w:t>
      </w:r>
      <w:proofErr w:type="spellEnd"/>
      <w:r w:rsidR="0050544C" w:rsidRPr="00F45463">
        <w:rPr>
          <w:bCs/>
          <w:color w:val="000000" w:themeColor="text1"/>
          <w:sz w:val="24"/>
        </w:rPr>
        <w:t xml:space="preserve"> </w:t>
      </w:r>
      <w:r w:rsidR="0050544C" w:rsidRPr="00F45463">
        <w:rPr>
          <w:bCs/>
          <w:color w:val="000000" w:themeColor="text1"/>
          <w:sz w:val="24"/>
        </w:rPr>
        <w:t>在从工作进程传输结果时有额外的开销。此外，由于内存不足问题，它们在很多情况下无法在未</w:t>
      </w:r>
      <w:r w:rsidR="0050544C" w:rsidRPr="00F45463">
        <w:rPr>
          <w:bCs/>
          <w:color w:val="000000" w:themeColor="text1"/>
          <w:sz w:val="24"/>
        </w:rPr>
        <w:lastRenderedPageBreak/>
        <w:t>应用分区时完成任务。与</w:t>
      </w:r>
      <w:r w:rsidR="0050544C" w:rsidRPr="00F45463">
        <w:rPr>
          <w:bCs/>
          <w:color w:val="000000" w:themeColor="text1"/>
          <w:sz w:val="24"/>
        </w:rPr>
        <w:t xml:space="preserve"> </w:t>
      </w:r>
      <w:proofErr w:type="spellStart"/>
      <w:r w:rsidR="0050544C" w:rsidRPr="00F45463">
        <w:rPr>
          <w:bCs/>
          <w:color w:val="000000" w:themeColor="text1"/>
          <w:sz w:val="24"/>
        </w:rPr>
        <w:t>ConnectorX</w:t>
      </w:r>
      <w:proofErr w:type="spellEnd"/>
      <w:r w:rsidR="0050544C" w:rsidRPr="00F45463">
        <w:rPr>
          <w:bCs/>
          <w:color w:val="000000" w:themeColor="text1"/>
          <w:sz w:val="24"/>
        </w:rPr>
        <w:t xml:space="preserve"> </w:t>
      </w:r>
      <w:r w:rsidR="0050544C" w:rsidRPr="00F45463">
        <w:rPr>
          <w:bCs/>
          <w:color w:val="000000" w:themeColor="text1"/>
          <w:sz w:val="24"/>
        </w:rPr>
        <w:t>相比，</w:t>
      </w:r>
      <w:proofErr w:type="spellStart"/>
      <w:r w:rsidR="0050544C" w:rsidRPr="00F45463">
        <w:rPr>
          <w:bCs/>
          <w:color w:val="000000" w:themeColor="text1"/>
          <w:sz w:val="24"/>
        </w:rPr>
        <w:t>Turbodbc</w:t>
      </w:r>
      <w:proofErr w:type="spellEnd"/>
      <w:r w:rsidR="0050544C" w:rsidRPr="00F45463">
        <w:rPr>
          <w:bCs/>
          <w:color w:val="000000" w:themeColor="text1"/>
          <w:sz w:val="24"/>
        </w:rPr>
        <w:t xml:space="preserve"> </w:t>
      </w:r>
      <w:r w:rsidR="0050544C" w:rsidRPr="00F45463">
        <w:rPr>
          <w:bCs/>
          <w:color w:val="000000" w:themeColor="text1"/>
          <w:sz w:val="24"/>
        </w:rPr>
        <w:t>在</w:t>
      </w:r>
      <w:r w:rsidR="0050544C" w:rsidRPr="00F45463">
        <w:rPr>
          <w:bCs/>
          <w:color w:val="000000" w:themeColor="text1"/>
          <w:sz w:val="24"/>
        </w:rPr>
        <w:t xml:space="preserve"> DBMS-A </w:t>
      </w:r>
      <w:r w:rsidR="0050544C" w:rsidRPr="00F45463">
        <w:rPr>
          <w:bCs/>
          <w:color w:val="000000" w:themeColor="text1"/>
          <w:sz w:val="24"/>
        </w:rPr>
        <w:t>上可以达到类似甚至更好的性能，但在</w:t>
      </w:r>
      <w:r w:rsidR="0050544C" w:rsidRPr="00F45463">
        <w:rPr>
          <w:bCs/>
          <w:color w:val="000000" w:themeColor="text1"/>
          <w:sz w:val="24"/>
        </w:rPr>
        <w:t xml:space="preserve"> TPC-H </w:t>
      </w:r>
      <w:r w:rsidR="00F45463" w:rsidRPr="00F45463">
        <w:rPr>
          <w:bCs/>
          <w:color w:val="000000" w:themeColor="text1"/>
          <w:sz w:val="24"/>
        </w:rPr>
        <w:t xml:space="preserve">/ </w:t>
      </w:r>
      <w:r w:rsidR="0050544C" w:rsidRPr="00F45463">
        <w:rPr>
          <w:bCs/>
          <w:color w:val="000000" w:themeColor="text1"/>
          <w:sz w:val="24"/>
        </w:rPr>
        <w:t>DDoS</w:t>
      </w:r>
      <w:r w:rsidR="0050544C" w:rsidRPr="00F45463">
        <w:rPr>
          <w:bCs/>
          <w:color w:val="000000" w:themeColor="text1"/>
          <w:sz w:val="24"/>
        </w:rPr>
        <w:t>上，</w:t>
      </w:r>
      <w:r w:rsidR="0050544C" w:rsidRPr="00F45463">
        <w:rPr>
          <w:bCs/>
          <w:color w:val="000000" w:themeColor="text1"/>
          <w:sz w:val="24"/>
        </w:rPr>
        <w:t xml:space="preserve">PostgreSQL </w:t>
      </w:r>
      <w:r w:rsidR="0050544C" w:rsidRPr="00F45463">
        <w:rPr>
          <w:bCs/>
          <w:color w:val="000000" w:themeColor="text1"/>
          <w:sz w:val="24"/>
        </w:rPr>
        <w:t>和</w:t>
      </w:r>
      <w:r w:rsidR="0050544C" w:rsidRPr="00F45463">
        <w:rPr>
          <w:bCs/>
          <w:color w:val="000000" w:themeColor="text1"/>
          <w:sz w:val="24"/>
        </w:rPr>
        <w:t xml:space="preserve"> MySQL </w:t>
      </w:r>
      <w:r w:rsidR="0050544C" w:rsidRPr="00F45463">
        <w:rPr>
          <w:bCs/>
          <w:color w:val="000000" w:themeColor="text1"/>
          <w:sz w:val="24"/>
        </w:rPr>
        <w:t>的速度分别为</w:t>
      </w:r>
      <w:r w:rsidR="0050544C" w:rsidRPr="00F45463">
        <w:rPr>
          <w:bCs/>
          <w:color w:val="000000" w:themeColor="text1"/>
          <w:sz w:val="24"/>
        </w:rPr>
        <w:t>2.0</w:t>
      </w:r>
      <w:r w:rsidR="00F45463" w:rsidRPr="00F45463">
        <w:rPr>
          <w:bCs/>
          <w:color w:val="000000" w:themeColor="text1"/>
          <w:sz w:val="24"/>
        </w:rPr>
        <w:t>倍</w:t>
      </w:r>
      <w:r w:rsidR="00F45463" w:rsidRPr="00F45463">
        <w:rPr>
          <w:bCs/>
          <w:color w:val="000000" w:themeColor="text1"/>
          <w:sz w:val="24"/>
        </w:rPr>
        <w:t>/</w:t>
      </w:r>
      <w:r w:rsidR="0050544C" w:rsidRPr="00F45463">
        <w:rPr>
          <w:bCs/>
          <w:color w:val="000000" w:themeColor="text1"/>
          <w:sz w:val="24"/>
        </w:rPr>
        <w:t>1.8</w:t>
      </w:r>
      <w:r w:rsidR="00F45463" w:rsidRPr="00F45463">
        <w:rPr>
          <w:bCs/>
          <w:color w:val="000000" w:themeColor="text1"/>
          <w:sz w:val="24"/>
        </w:rPr>
        <w:t>倍</w:t>
      </w:r>
      <w:r w:rsidR="0050544C" w:rsidRPr="00F45463">
        <w:rPr>
          <w:bCs/>
          <w:color w:val="000000" w:themeColor="text1"/>
          <w:sz w:val="24"/>
        </w:rPr>
        <w:t>和</w:t>
      </w:r>
      <w:r w:rsidR="0050544C" w:rsidRPr="00F45463">
        <w:rPr>
          <w:bCs/>
          <w:color w:val="000000" w:themeColor="text1"/>
          <w:sz w:val="24"/>
        </w:rPr>
        <w:t>2.3</w:t>
      </w:r>
      <w:r w:rsidR="00F45463" w:rsidRPr="00F45463">
        <w:rPr>
          <w:bCs/>
          <w:color w:val="000000" w:themeColor="text1"/>
          <w:sz w:val="24"/>
        </w:rPr>
        <w:t>倍</w:t>
      </w:r>
      <w:r w:rsidR="00F45463" w:rsidRPr="00F45463">
        <w:rPr>
          <w:bCs/>
          <w:color w:val="000000" w:themeColor="text1"/>
          <w:sz w:val="24"/>
        </w:rPr>
        <w:t>/</w:t>
      </w:r>
      <w:r w:rsidR="0050544C" w:rsidRPr="00F45463">
        <w:rPr>
          <w:bCs/>
          <w:color w:val="000000" w:themeColor="text1"/>
          <w:sz w:val="24"/>
        </w:rPr>
        <w:t>1.3</w:t>
      </w:r>
      <w:r w:rsidR="00F45463" w:rsidRPr="00F45463">
        <w:rPr>
          <w:bCs/>
          <w:color w:val="000000" w:themeColor="text1"/>
          <w:sz w:val="24"/>
        </w:rPr>
        <w:t>倍</w:t>
      </w:r>
      <w:r w:rsidR="0050544C" w:rsidRPr="00F45463">
        <w:rPr>
          <w:bCs/>
          <w:color w:val="000000" w:themeColor="text1"/>
          <w:sz w:val="24"/>
        </w:rPr>
        <w:t>。这种差异来自于</w:t>
      </w:r>
      <w:r w:rsidR="0050544C" w:rsidRPr="00F45463">
        <w:rPr>
          <w:bCs/>
          <w:color w:val="000000" w:themeColor="text1"/>
          <w:sz w:val="24"/>
        </w:rPr>
        <w:t xml:space="preserve"> DBMS </w:t>
      </w:r>
      <w:r w:rsidR="0050544C" w:rsidRPr="00F45463">
        <w:rPr>
          <w:bCs/>
          <w:color w:val="000000" w:themeColor="text1"/>
          <w:sz w:val="24"/>
        </w:rPr>
        <w:t>的</w:t>
      </w:r>
      <w:r w:rsidR="0050544C" w:rsidRPr="00F45463">
        <w:rPr>
          <w:bCs/>
          <w:color w:val="000000" w:themeColor="text1"/>
          <w:sz w:val="24"/>
        </w:rPr>
        <w:t xml:space="preserve"> ODBC </w:t>
      </w:r>
      <w:r w:rsidR="0050544C" w:rsidRPr="00F45463">
        <w:rPr>
          <w:bCs/>
          <w:color w:val="000000" w:themeColor="text1"/>
          <w:sz w:val="24"/>
        </w:rPr>
        <w:t>驱动程序的实现程度，这在很大程度上决定了</w:t>
      </w:r>
      <w:r w:rsidR="0050544C" w:rsidRPr="00F45463">
        <w:rPr>
          <w:bCs/>
          <w:color w:val="000000" w:themeColor="text1"/>
          <w:sz w:val="24"/>
        </w:rPr>
        <w:t xml:space="preserve"> </w:t>
      </w:r>
      <w:proofErr w:type="spellStart"/>
      <w:r w:rsidR="0050544C" w:rsidRPr="00F45463">
        <w:rPr>
          <w:bCs/>
          <w:color w:val="000000" w:themeColor="text1"/>
          <w:sz w:val="24"/>
        </w:rPr>
        <w:t>Turbodbc</w:t>
      </w:r>
      <w:proofErr w:type="spellEnd"/>
      <w:r w:rsidR="0050544C" w:rsidRPr="00F45463">
        <w:rPr>
          <w:bCs/>
          <w:color w:val="000000" w:themeColor="text1"/>
          <w:sz w:val="24"/>
        </w:rPr>
        <w:t xml:space="preserve"> </w:t>
      </w:r>
      <w:r w:rsidR="0050544C" w:rsidRPr="00F45463">
        <w:rPr>
          <w:bCs/>
          <w:color w:val="000000" w:themeColor="text1"/>
          <w:sz w:val="24"/>
        </w:rPr>
        <w:t>的性能。</w:t>
      </w:r>
    </w:p>
    <w:p w14:paraId="4DAFDD43" w14:textId="69EFE2D5" w:rsidR="000F7143" w:rsidRDefault="000F7143" w:rsidP="001609C0">
      <w:pPr>
        <w:spacing w:line="300" w:lineRule="auto"/>
        <w:ind w:firstLine="420"/>
        <w:rPr>
          <w:bCs/>
          <w:color w:val="000000" w:themeColor="text1"/>
          <w:sz w:val="24"/>
        </w:rPr>
      </w:pPr>
      <w:r w:rsidRPr="000F7143">
        <w:rPr>
          <w:bCs/>
          <w:color w:val="000000" w:themeColor="text1"/>
          <w:sz w:val="24"/>
        </w:rPr>
        <w:t>（</w:t>
      </w:r>
      <w:r w:rsidR="0050544C" w:rsidRPr="000F7143">
        <w:rPr>
          <w:bCs/>
          <w:color w:val="000000" w:themeColor="text1"/>
          <w:sz w:val="24"/>
        </w:rPr>
        <w:t>2</w:t>
      </w:r>
      <w:r w:rsidRPr="000F7143">
        <w:rPr>
          <w:bCs/>
          <w:color w:val="000000" w:themeColor="text1"/>
          <w:sz w:val="24"/>
        </w:rPr>
        <w:t>）</w:t>
      </w:r>
      <w:r w:rsidR="0050544C" w:rsidRPr="000F7143">
        <w:rPr>
          <w:bCs/>
          <w:color w:val="000000" w:themeColor="text1"/>
          <w:sz w:val="24"/>
        </w:rPr>
        <w:t>有分区：</w:t>
      </w:r>
      <w:proofErr w:type="spellStart"/>
      <w:r w:rsidR="0050544C" w:rsidRPr="000F7143">
        <w:rPr>
          <w:bCs/>
          <w:color w:val="000000" w:themeColor="text1"/>
          <w:sz w:val="24"/>
        </w:rPr>
        <w:t>ConnectorX</w:t>
      </w:r>
      <w:proofErr w:type="spellEnd"/>
      <w:r w:rsidR="0050544C" w:rsidRPr="000F7143">
        <w:rPr>
          <w:bCs/>
          <w:color w:val="000000" w:themeColor="text1"/>
          <w:sz w:val="24"/>
        </w:rPr>
        <w:t xml:space="preserve"> </w:t>
      </w:r>
      <w:r w:rsidR="0050544C" w:rsidRPr="000F7143">
        <w:rPr>
          <w:bCs/>
          <w:color w:val="000000" w:themeColor="text1"/>
          <w:sz w:val="24"/>
        </w:rPr>
        <w:t>是所有实验中速度最快的。在</w:t>
      </w:r>
      <w:r w:rsidRPr="000F7143">
        <w:rPr>
          <w:bCs/>
          <w:color w:val="000000" w:themeColor="text1"/>
          <w:sz w:val="24"/>
        </w:rPr>
        <w:t>基准模型</w:t>
      </w:r>
      <w:r w:rsidR="0050544C" w:rsidRPr="000F7143">
        <w:rPr>
          <w:bCs/>
          <w:color w:val="000000" w:themeColor="text1"/>
          <w:sz w:val="24"/>
        </w:rPr>
        <w:t>中，只有</w:t>
      </w:r>
      <w:r w:rsidR="0050544C" w:rsidRPr="000F7143">
        <w:rPr>
          <w:bCs/>
          <w:color w:val="000000" w:themeColor="text1"/>
          <w:sz w:val="24"/>
        </w:rPr>
        <w:t xml:space="preserve"> </w:t>
      </w:r>
      <w:proofErr w:type="spellStart"/>
      <w:r w:rsidR="0050544C" w:rsidRPr="000F7143">
        <w:rPr>
          <w:bCs/>
          <w:color w:val="000000" w:themeColor="text1"/>
          <w:sz w:val="24"/>
        </w:rPr>
        <w:t>Dask</w:t>
      </w:r>
      <w:proofErr w:type="spellEnd"/>
      <w:r w:rsidR="0050544C" w:rsidRPr="000F7143">
        <w:rPr>
          <w:bCs/>
          <w:color w:val="000000" w:themeColor="text1"/>
          <w:sz w:val="24"/>
        </w:rPr>
        <w:t xml:space="preserve"> </w:t>
      </w:r>
      <w:r w:rsidR="0050544C" w:rsidRPr="000F7143">
        <w:rPr>
          <w:bCs/>
          <w:color w:val="000000" w:themeColor="text1"/>
          <w:sz w:val="24"/>
        </w:rPr>
        <w:t>和</w:t>
      </w:r>
      <w:r w:rsidR="0050544C" w:rsidRPr="000F7143">
        <w:rPr>
          <w:bCs/>
          <w:color w:val="000000" w:themeColor="text1"/>
          <w:sz w:val="24"/>
        </w:rPr>
        <w:t xml:space="preserve"> Modin </w:t>
      </w:r>
      <w:r w:rsidR="0050544C" w:rsidRPr="000F7143">
        <w:rPr>
          <w:bCs/>
          <w:color w:val="000000" w:themeColor="text1"/>
          <w:sz w:val="24"/>
        </w:rPr>
        <w:t>支持查询分区。为了更清楚地进行比较，将</w:t>
      </w:r>
      <w:r w:rsidR="0050544C" w:rsidRPr="000F7143">
        <w:rPr>
          <w:bCs/>
          <w:color w:val="000000" w:themeColor="text1"/>
          <w:sz w:val="24"/>
        </w:rPr>
        <w:t xml:space="preserve"> Pandas </w:t>
      </w:r>
      <w:r w:rsidR="0050544C" w:rsidRPr="000F7143">
        <w:rPr>
          <w:bCs/>
          <w:color w:val="000000" w:themeColor="text1"/>
          <w:sz w:val="24"/>
        </w:rPr>
        <w:t>和</w:t>
      </w:r>
      <w:r w:rsidR="0050544C" w:rsidRPr="000F7143">
        <w:rPr>
          <w:bCs/>
          <w:color w:val="000000" w:themeColor="text1"/>
          <w:sz w:val="24"/>
        </w:rPr>
        <w:t xml:space="preserve"> </w:t>
      </w:r>
      <w:proofErr w:type="spellStart"/>
      <w:r w:rsidR="0050544C" w:rsidRPr="000F7143">
        <w:rPr>
          <w:bCs/>
          <w:color w:val="000000" w:themeColor="text1"/>
          <w:sz w:val="24"/>
        </w:rPr>
        <w:t>Turbodbc</w:t>
      </w:r>
      <w:proofErr w:type="spellEnd"/>
      <w:r w:rsidR="0050544C" w:rsidRPr="000F7143">
        <w:rPr>
          <w:bCs/>
          <w:color w:val="000000" w:themeColor="text1"/>
          <w:sz w:val="24"/>
        </w:rPr>
        <w:t xml:space="preserve"> </w:t>
      </w:r>
      <w:r w:rsidR="0050544C" w:rsidRPr="000F7143">
        <w:rPr>
          <w:bCs/>
          <w:color w:val="000000" w:themeColor="text1"/>
          <w:sz w:val="24"/>
        </w:rPr>
        <w:t>在没有分区的情况下的结果复制到相同的</w:t>
      </w:r>
      <w:r w:rsidRPr="000F7143">
        <w:rPr>
          <w:bCs/>
          <w:color w:val="000000" w:themeColor="text1"/>
          <w:sz w:val="24"/>
        </w:rPr>
        <w:t>图表</w:t>
      </w:r>
      <w:r w:rsidR="0050544C" w:rsidRPr="000F7143">
        <w:rPr>
          <w:bCs/>
          <w:color w:val="000000" w:themeColor="text1"/>
          <w:sz w:val="24"/>
        </w:rPr>
        <w:t>中。使用分区后，</w:t>
      </w:r>
      <w:proofErr w:type="spellStart"/>
      <w:r w:rsidR="0050544C" w:rsidRPr="000F7143">
        <w:rPr>
          <w:bCs/>
          <w:color w:val="000000" w:themeColor="text1"/>
          <w:sz w:val="24"/>
        </w:rPr>
        <w:t>ConnectorX</w:t>
      </w:r>
      <w:proofErr w:type="spellEnd"/>
      <w:r w:rsidR="0050544C" w:rsidRPr="000F7143">
        <w:rPr>
          <w:bCs/>
          <w:color w:val="000000" w:themeColor="text1"/>
          <w:sz w:val="24"/>
        </w:rPr>
        <w:t xml:space="preserve"> </w:t>
      </w:r>
      <w:r w:rsidR="0050544C" w:rsidRPr="000F7143">
        <w:rPr>
          <w:bCs/>
          <w:color w:val="000000" w:themeColor="text1"/>
          <w:sz w:val="24"/>
        </w:rPr>
        <w:t>的速度进一步加快，在</w:t>
      </w:r>
      <w:r w:rsidR="0050544C" w:rsidRPr="000F7143">
        <w:rPr>
          <w:bCs/>
          <w:color w:val="000000" w:themeColor="text1"/>
          <w:sz w:val="24"/>
        </w:rPr>
        <w:t xml:space="preserve"> TPC-H</w:t>
      </w:r>
      <w:r w:rsidRPr="000F7143">
        <w:rPr>
          <w:bCs/>
          <w:color w:val="000000" w:themeColor="text1"/>
          <w:sz w:val="24"/>
        </w:rPr>
        <w:t xml:space="preserve"> / </w:t>
      </w:r>
      <w:r w:rsidR="0050544C" w:rsidRPr="000F7143">
        <w:rPr>
          <w:bCs/>
          <w:color w:val="000000" w:themeColor="text1"/>
          <w:sz w:val="24"/>
        </w:rPr>
        <w:t>DDoS</w:t>
      </w:r>
      <w:r w:rsidR="0050544C" w:rsidRPr="000F7143">
        <w:rPr>
          <w:bCs/>
          <w:color w:val="000000" w:themeColor="text1"/>
          <w:sz w:val="24"/>
        </w:rPr>
        <w:t>上分别比</w:t>
      </w:r>
      <w:r w:rsidR="0050544C" w:rsidRPr="000F7143">
        <w:rPr>
          <w:bCs/>
          <w:color w:val="000000" w:themeColor="text1"/>
          <w:sz w:val="24"/>
        </w:rPr>
        <w:t xml:space="preserve"> Pandas </w:t>
      </w:r>
      <w:r w:rsidR="0050544C" w:rsidRPr="000F7143">
        <w:rPr>
          <w:bCs/>
          <w:color w:val="000000" w:themeColor="text1"/>
          <w:sz w:val="24"/>
        </w:rPr>
        <w:t>和</w:t>
      </w:r>
      <w:r w:rsidR="0050544C" w:rsidRPr="000F7143">
        <w:rPr>
          <w:bCs/>
          <w:color w:val="000000" w:themeColor="text1"/>
          <w:sz w:val="24"/>
        </w:rPr>
        <w:t xml:space="preserve"> </w:t>
      </w:r>
      <w:proofErr w:type="spellStart"/>
      <w:r w:rsidR="0050544C" w:rsidRPr="000F7143">
        <w:rPr>
          <w:bCs/>
          <w:color w:val="000000" w:themeColor="text1"/>
          <w:sz w:val="24"/>
        </w:rPr>
        <w:t>Turbodbc</w:t>
      </w:r>
      <w:proofErr w:type="spellEnd"/>
      <w:r w:rsidR="0050544C" w:rsidRPr="000F7143">
        <w:rPr>
          <w:bCs/>
          <w:color w:val="000000" w:themeColor="text1"/>
          <w:sz w:val="24"/>
        </w:rPr>
        <w:t xml:space="preserve"> </w:t>
      </w:r>
      <w:r w:rsidR="0050544C" w:rsidRPr="000F7143">
        <w:rPr>
          <w:bCs/>
          <w:color w:val="000000" w:themeColor="text1"/>
          <w:sz w:val="24"/>
        </w:rPr>
        <w:t>快</w:t>
      </w:r>
      <w:r w:rsidR="0050544C" w:rsidRPr="000F7143">
        <w:rPr>
          <w:bCs/>
          <w:color w:val="000000" w:themeColor="text1"/>
          <w:sz w:val="24"/>
        </w:rPr>
        <w:t xml:space="preserve"> 12.8</w:t>
      </w:r>
      <w:r w:rsidRPr="000F7143">
        <w:rPr>
          <w:bCs/>
          <w:color w:val="000000" w:themeColor="text1"/>
          <w:sz w:val="24"/>
        </w:rPr>
        <w:t>倍</w:t>
      </w:r>
      <w:r w:rsidRPr="000F7143">
        <w:rPr>
          <w:bCs/>
          <w:color w:val="000000" w:themeColor="text1"/>
          <w:sz w:val="24"/>
        </w:rPr>
        <w:t>/</w:t>
      </w:r>
      <w:r w:rsidR="0050544C" w:rsidRPr="000F7143">
        <w:rPr>
          <w:bCs/>
          <w:color w:val="000000" w:themeColor="text1"/>
          <w:sz w:val="24"/>
        </w:rPr>
        <w:t>14.5</w:t>
      </w:r>
      <w:r w:rsidRPr="000F7143">
        <w:rPr>
          <w:bCs/>
          <w:color w:val="000000" w:themeColor="text1"/>
          <w:sz w:val="24"/>
        </w:rPr>
        <w:t>倍</w:t>
      </w:r>
      <w:r w:rsidR="0050544C" w:rsidRPr="000F7143">
        <w:rPr>
          <w:bCs/>
          <w:color w:val="000000" w:themeColor="text1"/>
          <w:sz w:val="24"/>
        </w:rPr>
        <w:t>和</w:t>
      </w:r>
      <w:r w:rsidR="0050544C" w:rsidRPr="000F7143">
        <w:rPr>
          <w:bCs/>
          <w:color w:val="000000" w:themeColor="text1"/>
          <w:sz w:val="24"/>
        </w:rPr>
        <w:t xml:space="preserve"> 6.2</w:t>
      </w:r>
      <w:r w:rsidRPr="000F7143">
        <w:rPr>
          <w:bCs/>
          <w:color w:val="000000" w:themeColor="text1"/>
          <w:sz w:val="24"/>
        </w:rPr>
        <w:t>倍</w:t>
      </w:r>
      <w:r w:rsidRPr="000F7143">
        <w:rPr>
          <w:bCs/>
          <w:color w:val="000000" w:themeColor="text1"/>
          <w:sz w:val="24"/>
        </w:rPr>
        <w:t>/</w:t>
      </w:r>
      <w:r w:rsidR="0050544C" w:rsidRPr="000F7143">
        <w:rPr>
          <w:bCs/>
          <w:color w:val="000000" w:themeColor="text1"/>
          <w:sz w:val="24"/>
        </w:rPr>
        <w:t>3.8</w:t>
      </w:r>
      <w:r w:rsidRPr="000F7143">
        <w:rPr>
          <w:bCs/>
          <w:color w:val="000000" w:themeColor="text1"/>
          <w:sz w:val="24"/>
        </w:rPr>
        <w:t>倍</w:t>
      </w:r>
      <w:r>
        <w:rPr>
          <w:rFonts w:hint="eastAsia"/>
          <w:bCs/>
          <w:color w:val="000000" w:themeColor="text1"/>
          <w:sz w:val="24"/>
        </w:rPr>
        <w:t>；</w:t>
      </w:r>
      <w:r w:rsidR="0050544C" w:rsidRPr="000F7143">
        <w:rPr>
          <w:bCs/>
          <w:color w:val="000000" w:themeColor="text1"/>
          <w:sz w:val="24"/>
        </w:rPr>
        <w:t xml:space="preserve">Modin </w:t>
      </w:r>
      <w:r w:rsidR="0050544C" w:rsidRPr="000F7143">
        <w:rPr>
          <w:bCs/>
          <w:color w:val="000000" w:themeColor="text1"/>
          <w:sz w:val="24"/>
        </w:rPr>
        <w:t>的速度也有所提高</w:t>
      </w:r>
      <w:r>
        <w:rPr>
          <w:rFonts w:hint="eastAsia"/>
          <w:bCs/>
          <w:color w:val="000000" w:themeColor="text1"/>
          <w:sz w:val="24"/>
        </w:rPr>
        <w:t>，</w:t>
      </w:r>
      <w:r w:rsidR="0050544C" w:rsidRPr="000F7143">
        <w:rPr>
          <w:bCs/>
          <w:color w:val="000000" w:themeColor="text1"/>
          <w:sz w:val="24"/>
        </w:rPr>
        <w:t>但仍比</w:t>
      </w:r>
      <w:r w:rsidR="0050544C" w:rsidRPr="000F7143">
        <w:rPr>
          <w:bCs/>
          <w:color w:val="000000" w:themeColor="text1"/>
          <w:sz w:val="24"/>
        </w:rPr>
        <w:t xml:space="preserve"> </w:t>
      </w:r>
      <w:proofErr w:type="spellStart"/>
      <w:r w:rsidR="0050544C" w:rsidRPr="000F7143">
        <w:rPr>
          <w:bCs/>
          <w:color w:val="000000" w:themeColor="text1"/>
          <w:sz w:val="24"/>
        </w:rPr>
        <w:t>ConnectorX</w:t>
      </w:r>
      <w:proofErr w:type="spellEnd"/>
      <w:r w:rsidR="0050544C" w:rsidRPr="000F7143">
        <w:rPr>
          <w:bCs/>
          <w:color w:val="000000" w:themeColor="text1"/>
          <w:sz w:val="24"/>
        </w:rPr>
        <w:t xml:space="preserve"> </w:t>
      </w:r>
      <w:r w:rsidR="0050544C" w:rsidRPr="000F7143">
        <w:rPr>
          <w:bCs/>
          <w:color w:val="000000" w:themeColor="text1"/>
          <w:sz w:val="24"/>
        </w:rPr>
        <w:t>慢</w:t>
      </w:r>
      <w:r w:rsidR="0050544C" w:rsidRPr="000F7143">
        <w:rPr>
          <w:bCs/>
          <w:color w:val="000000" w:themeColor="text1"/>
          <w:sz w:val="24"/>
        </w:rPr>
        <w:t xml:space="preserve"> 2.5</w:t>
      </w:r>
      <w:r w:rsidRPr="000F7143">
        <w:rPr>
          <w:bCs/>
          <w:color w:val="000000" w:themeColor="text1"/>
          <w:sz w:val="24"/>
        </w:rPr>
        <w:t>倍</w:t>
      </w:r>
      <w:r w:rsidR="0050544C" w:rsidRPr="000F7143">
        <w:rPr>
          <w:bCs/>
          <w:color w:val="000000" w:themeColor="text1"/>
          <w:sz w:val="24"/>
        </w:rPr>
        <w:t>至</w:t>
      </w:r>
      <w:r w:rsidR="0050544C" w:rsidRPr="000F7143">
        <w:rPr>
          <w:bCs/>
          <w:color w:val="000000" w:themeColor="text1"/>
          <w:sz w:val="24"/>
        </w:rPr>
        <w:t xml:space="preserve"> 6.7</w:t>
      </w:r>
      <w:r w:rsidRPr="000F7143">
        <w:rPr>
          <w:bCs/>
          <w:color w:val="000000" w:themeColor="text1"/>
          <w:sz w:val="24"/>
        </w:rPr>
        <w:t>倍</w:t>
      </w:r>
      <w:r>
        <w:rPr>
          <w:rFonts w:hint="eastAsia"/>
          <w:bCs/>
          <w:color w:val="000000" w:themeColor="text1"/>
          <w:sz w:val="24"/>
        </w:rPr>
        <w:t>；</w:t>
      </w:r>
      <w:proofErr w:type="spellStart"/>
      <w:r w:rsidR="0050544C" w:rsidRPr="000F7143">
        <w:rPr>
          <w:bCs/>
          <w:color w:val="000000" w:themeColor="text1"/>
          <w:sz w:val="24"/>
        </w:rPr>
        <w:t>Dask</w:t>
      </w:r>
      <w:proofErr w:type="spellEnd"/>
      <w:r w:rsidR="0050544C" w:rsidRPr="000F7143">
        <w:rPr>
          <w:bCs/>
          <w:color w:val="000000" w:themeColor="text1"/>
          <w:sz w:val="24"/>
        </w:rPr>
        <w:t xml:space="preserve"> </w:t>
      </w:r>
      <w:r w:rsidR="0050544C" w:rsidRPr="000F7143">
        <w:rPr>
          <w:bCs/>
          <w:color w:val="000000" w:themeColor="text1"/>
          <w:sz w:val="24"/>
        </w:rPr>
        <w:t>也受益于分区，但稳定性较差</w:t>
      </w:r>
      <w:r>
        <w:rPr>
          <w:rFonts w:hint="eastAsia"/>
          <w:bCs/>
          <w:color w:val="000000" w:themeColor="text1"/>
          <w:sz w:val="24"/>
        </w:rPr>
        <w:t>，</w:t>
      </w:r>
      <w:r w:rsidR="0050544C" w:rsidRPr="000F7143">
        <w:rPr>
          <w:bCs/>
          <w:color w:val="000000" w:themeColor="text1"/>
          <w:sz w:val="24"/>
        </w:rPr>
        <w:t>当达到内存限制时，它需要重新启动</w:t>
      </w:r>
      <w:r w:rsidR="0050544C" w:rsidRPr="000F7143">
        <w:rPr>
          <w:bCs/>
          <w:color w:val="000000" w:themeColor="text1"/>
          <w:sz w:val="24"/>
        </w:rPr>
        <w:t xml:space="preserve"> Worker</w:t>
      </w:r>
      <w:r w:rsidR="0050544C" w:rsidRPr="000F7143">
        <w:rPr>
          <w:bCs/>
          <w:color w:val="000000" w:themeColor="text1"/>
          <w:sz w:val="24"/>
        </w:rPr>
        <w:t>，这使得它比</w:t>
      </w:r>
      <w:r w:rsidR="0050544C" w:rsidRPr="000F7143">
        <w:rPr>
          <w:bCs/>
          <w:color w:val="000000" w:themeColor="text1"/>
          <w:sz w:val="24"/>
        </w:rPr>
        <w:t xml:space="preserve"> </w:t>
      </w:r>
      <w:proofErr w:type="spellStart"/>
      <w:r w:rsidR="0050544C" w:rsidRPr="000F7143">
        <w:rPr>
          <w:bCs/>
          <w:color w:val="000000" w:themeColor="text1"/>
          <w:sz w:val="24"/>
        </w:rPr>
        <w:t>ConnectorX</w:t>
      </w:r>
      <w:proofErr w:type="spellEnd"/>
      <w:r w:rsidR="0050544C" w:rsidRPr="000F7143">
        <w:rPr>
          <w:bCs/>
          <w:color w:val="000000" w:themeColor="text1"/>
          <w:sz w:val="24"/>
        </w:rPr>
        <w:t xml:space="preserve"> </w:t>
      </w:r>
      <w:r w:rsidR="0050544C" w:rsidRPr="000F7143">
        <w:rPr>
          <w:bCs/>
          <w:color w:val="000000" w:themeColor="text1"/>
          <w:sz w:val="24"/>
        </w:rPr>
        <w:t>和</w:t>
      </w:r>
      <w:r w:rsidR="0050544C" w:rsidRPr="000F7143">
        <w:rPr>
          <w:bCs/>
          <w:color w:val="000000" w:themeColor="text1"/>
          <w:sz w:val="24"/>
        </w:rPr>
        <w:t xml:space="preserve"> Modin </w:t>
      </w:r>
      <w:r w:rsidR="0050544C" w:rsidRPr="000F7143">
        <w:rPr>
          <w:bCs/>
          <w:color w:val="000000" w:themeColor="text1"/>
          <w:sz w:val="24"/>
        </w:rPr>
        <w:t>慢，甚至可能比</w:t>
      </w:r>
      <w:r w:rsidR="0050544C" w:rsidRPr="000F7143">
        <w:rPr>
          <w:bCs/>
          <w:color w:val="000000" w:themeColor="text1"/>
          <w:sz w:val="24"/>
        </w:rPr>
        <w:t xml:space="preserve"> Pandas </w:t>
      </w:r>
      <w:r w:rsidR="0050544C" w:rsidRPr="000F7143">
        <w:rPr>
          <w:bCs/>
          <w:color w:val="000000" w:themeColor="text1"/>
          <w:sz w:val="24"/>
        </w:rPr>
        <w:t>慢。</w:t>
      </w:r>
    </w:p>
    <w:p w14:paraId="288C505D" w14:textId="0996EACF" w:rsidR="00F141B4" w:rsidRDefault="00AE0932" w:rsidP="003141B3">
      <w:pPr>
        <w:spacing w:beforeLines="50" w:before="156" w:afterLines="50" w:after="156" w:line="300" w:lineRule="auto"/>
        <w:rPr>
          <w:rFonts w:ascii="黑体" w:eastAsia="黑体" w:hAnsi="黑体"/>
          <w:bCs/>
          <w:color w:val="000000" w:themeColor="text1"/>
          <w:sz w:val="28"/>
          <w:szCs w:val="28"/>
        </w:rPr>
      </w:pPr>
      <w:r w:rsidRPr="003141B3">
        <w:rPr>
          <w:rFonts w:ascii="黑体" w:eastAsia="黑体" w:hAnsi="黑体" w:hint="eastAsia"/>
          <w:bCs/>
          <w:color w:val="000000" w:themeColor="text1"/>
          <w:sz w:val="28"/>
          <w:szCs w:val="28"/>
        </w:rPr>
        <w:t>2.</w:t>
      </w:r>
      <w:r w:rsidR="00674234">
        <w:rPr>
          <w:rFonts w:ascii="黑体" w:eastAsia="黑体" w:hAnsi="黑体"/>
          <w:bCs/>
          <w:color w:val="000000" w:themeColor="text1"/>
          <w:sz w:val="28"/>
          <w:szCs w:val="28"/>
        </w:rPr>
        <w:t>3</w:t>
      </w:r>
      <w:r w:rsidR="00324E3E">
        <w:rPr>
          <w:rFonts w:ascii="黑体" w:eastAsia="黑体" w:hAnsi="黑体" w:hint="eastAsia"/>
          <w:bCs/>
          <w:color w:val="000000" w:themeColor="text1"/>
          <w:sz w:val="28"/>
          <w:szCs w:val="28"/>
        </w:rPr>
        <w:t>分析结论</w:t>
      </w:r>
    </w:p>
    <w:p w14:paraId="16A14DD2" w14:textId="2B8359AB" w:rsidR="00F141B4" w:rsidRDefault="00F141B4" w:rsidP="00F141B4">
      <w:pPr>
        <w:spacing w:line="300" w:lineRule="auto"/>
        <w:ind w:firstLineChars="200" w:firstLine="480"/>
        <w:rPr>
          <w:bCs/>
          <w:color w:val="000000" w:themeColor="text1"/>
          <w:sz w:val="24"/>
        </w:rPr>
      </w:pPr>
      <w:r w:rsidRPr="00F141B4">
        <w:rPr>
          <w:rFonts w:hint="eastAsia"/>
          <w:bCs/>
          <w:color w:val="000000" w:themeColor="text1"/>
          <w:sz w:val="24"/>
        </w:rPr>
        <w:t>本文描述了</w:t>
      </w:r>
      <w:proofErr w:type="spellStart"/>
      <w:r w:rsidRPr="00F141B4">
        <w:rPr>
          <w:rFonts w:hint="eastAsia"/>
          <w:bCs/>
          <w:color w:val="000000" w:themeColor="text1"/>
          <w:sz w:val="24"/>
        </w:rPr>
        <w:t>ConnectorX</w:t>
      </w:r>
      <w:proofErr w:type="spellEnd"/>
      <w:r w:rsidRPr="00F141B4">
        <w:rPr>
          <w:rFonts w:hint="eastAsia"/>
          <w:bCs/>
          <w:color w:val="000000" w:themeColor="text1"/>
          <w:sz w:val="24"/>
        </w:rPr>
        <w:t>，这是一个快速和内存密集型的数据加载</w:t>
      </w:r>
      <w:r>
        <w:rPr>
          <w:rFonts w:hint="eastAsia"/>
          <w:bCs/>
          <w:color w:val="000000" w:themeColor="text1"/>
          <w:sz w:val="24"/>
        </w:rPr>
        <w:t>开源</w:t>
      </w:r>
      <w:r w:rsidRPr="00F141B4">
        <w:rPr>
          <w:rFonts w:hint="eastAsia"/>
          <w:bCs/>
          <w:color w:val="000000" w:themeColor="text1"/>
          <w:sz w:val="24"/>
        </w:rPr>
        <w:t>库，支持许多</w:t>
      </w:r>
      <w:r w:rsidRPr="00F141B4">
        <w:rPr>
          <w:rFonts w:hint="eastAsia"/>
          <w:bCs/>
          <w:color w:val="000000" w:themeColor="text1"/>
          <w:sz w:val="24"/>
        </w:rPr>
        <w:t>DBMS(</w:t>
      </w:r>
      <w:r w:rsidRPr="00F141B4">
        <w:rPr>
          <w:rFonts w:hint="eastAsia"/>
          <w:bCs/>
          <w:color w:val="000000" w:themeColor="text1"/>
          <w:sz w:val="24"/>
        </w:rPr>
        <w:t>如</w:t>
      </w:r>
      <w:r w:rsidRPr="00F141B4">
        <w:rPr>
          <w:rFonts w:hint="eastAsia"/>
          <w:bCs/>
          <w:color w:val="000000" w:themeColor="text1"/>
          <w:sz w:val="24"/>
        </w:rPr>
        <w:t>PostgreSQL</w:t>
      </w:r>
      <w:r w:rsidRPr="00F141B4">
        <w:rPr>
          <w:rFonts w:hint="eastAsia"/>
          <w:bCs/>
          <w:color w:val="000000" w:themeColor="text1"/>
          <w:sz w:val="24"/>
        </w:rPr>
        <w:t>、</w:t>
      </w:r>
      <w:r w:rsidRPr="00F141B4">
        <w:rPr>
          <w:rFonts w:hint="eastAsia"/>
          <w:bCs/>
          <w:color w:val="000000" w:themeColor="text1"/>
          <w:sz w:val="24"/>
        </w:rPr>
        <w:t>SQLite</w:t>
      </w:r>
      <w:r w:rsidRPr="00F141B4">
        <w:rPr>
          <w:rFonts w:hint="eastAsia"/>
          <w:bCs/>
          <w:color w:val="000000" w:themeColor="text1"/>
          <w:sz w:val="24"/>
        </w:rPr>
        <w:t>、</w:t>
      </w:r>
      <w:r w:rsidRPr="00F141B4">
        <w:rPr>
          <w:rFonts w:hint="eastAsia"/>
          <w:bCs/>
          <w:color w:val="000000" w:themeColor="text1"/>
          <w:sz w:val="24"/>
        </w:rPr>
        <w:t>MySQL</w:t>
      </w:r>
      <w:r w:rsidRPr="00F141B4">
        <w:rPr>
          <w:rFonts w:hint="eastAsia"/>
          <w:bCs/>
          <w:color w:val="000000" w:themeColor="text1"/>
          <w:sz w:val="24"/>
        </w:rPr>
        <w:t>、</w:t>
      </w:r>
      <w:proofErr w:type="spellStart"/>
      <w:r w:rsidRPr="00F141B4">
        <w:rPr>
          <w:rFonts w:hint="eastAsia"/>
          <w:bCs/>
          <w:color w:val="000000" w:themeColor="text1"/>
          <w:sz w:val="24"/>
        </w:rPr>
        <w:t>SQLServer</w:t>
      </w:r>
      <w:proofErr w:type="spellEnd"/>
      <w:r w:rsidRPr="00F141B4">
        <w:rPr>
          <w:rFonts w:hint="eastAsia"/>
          <w:bCs/>
          <w:color w:val="000000" w:themeColor="text1"/>
          <w:sz w:val="24"/>
        </w:rPr>
        <w:t>、</w:t>
      </w:r>
      <w:r w:rsidRPr="00F141B4">
        <w:rPr>
          <w:rFonts w:hint="eastAsia"/>
          <w:bCs/>
          <w:color w:val="000000" w:themeColor="text1"/>
          <w:sz w:val="24"/>
        </w:rPr>
        <w:t>Oracle)</w:t>
      </w:r>
      <w:r w:rsidRPr="00F141B4">
        <w:rPr>
          <w:rFonts w:hint="eastAsia"/>
          <w:bCs/>
          <w:color w:val="000000" w:themeColor="text1"/>
          <w:sz w:val="24"/>
        </w:rPr>
        <w:t>到客户端数据帧</w:t>
      </w:r>
      <w:r w:rsidRPr="00F141B4">
        <w:rPr>
          <w:rFonts w:hint="eastAsia"/>
          <w:bCs/>
          <w:color w:val="000000" w:themeColor="text1"/>
          <w:sz w:val="24"/>
        </w:rPr>
        <w:t>(</w:t>
      </w:r>
      <w:r w:rsidRPr="00F141B4">
        <w:rPr>
          <w:rFonts w:hint="eastAsia"/>
          <w:bCs/>
          <w:color w:val="000000" w:themeColor="text1"/>
          <w:sz w:val="24"/>
        </w:rPr>
        <w:t>如</w:t>
      </w:r>
      <w:r w:rsidRPr="00F141B4">
        <w:rPr>
          <w:rFonts w:hint="eastAsia"/>
          <w:bCs/>
          <w:color w:val="000000" w:themeColor="text1"/>
          <w:sz w:val="24"/>
        </w:rPr>
        <w:t>Pandas</w:t>
      </w:r>
      <w:r w:rsidRPr="00F141B4">
        <w:rPr>
          <w:rFonts w:hint="eastAsia"/>
          <w:bCs/>
          <w:color w:val="000000" w:themeColor="text1"/>
          <w:sz w:val="24"/>
        </w:rPr>
        <w:t>、</w:t>
      </w:r>
      <w:proofErr w:type="spellStart"/>
      <w:r w:rsidRPr="00F141B4">
        <w:rPr>
          <w:rFonts w:hint="eastAsia"/>
          <w:bCs/>
          <w:color w:val="000000" w:themeColor="text1"/>
          <w:sz w:val="24"/>
        </w:rPr>
        <w:t>PyArrow</w:t>
      </w:r>
      <w:proofErr w:type="spellEnd"/>
      <w:r w:rsidRPr="00F141B4">
        <w:rPr>
          <w:rFonts w:hint="eastAsia"/>
          <w:bCs/>
          <w:color w:val="000000" w:themeColor="text1"/>
          <w:sz w:val="24"/>
        </w:rPr>
        <w:t>、</w:t>
      </w:r>
      <w:proofErr w:type="spellStart"/>
      <w:r w:rsidRPr="00F141B4">
        <w:rPr>
          <w:rFonts w:hint="eastAsia"/>
          <w:bCs/>
          <w:color w:val="000000" w:themeColor="text1"/>
          <w:sz w:val="24"/>
        </w:rPr>
        <w:t>modin</w:t>
      </w:r>
      <w:proofErr w:type="spellEnd"/>
      <w:r w:rsidRPr="00F141B4">
        <w:rPr>
          <w:rFonts w:hint="eastAsia"/>
          <w:bCs/>
          <w:color w:val="000000" w:themeColor="text1"/>
          <w:sz w:val="24"/>
        </w:rPr>
        <w:t>、</w:t>
      </w:r>
      <w:r w:rsidRPr="00F141B4">
        <w:rPr>
          <w:rFonts w:hint="eastAsia"/>
          <w:bCs/>
          <w:color w:val="000000" w:themeColor="text1"/>
          <w:sz w:val="24"/>
        </w:rPr>
        <w:t>DASK</w:t>
      </w:r>
      <w:r w:rsidRPr="00F141B4">
        <w:rPr>
          <w:rFonts w:hint="eastAsia"/>
          <w:bCs/>
          <w:color w:val="000000" w:themeColor="text1"/>
          <w:sz w:val="24"/>
        </w:rPr>
        <w:t>和</w:t>
      </w:r>
      <w:r w:rsidRPr="00F141B4">
        <w:rPr>
          <w:rFonts w:hint="eastAsia"/>
          <w:bCs/>
          <w:color w:val="000000" w:themeColor="text1"/>
          <w:sz w:val="24"/>
        </w:rPr>
        <w:t>Polars)</w:t>
      </w:r>
      <w:r w:rsidRPr="00F141B4">
        <w:rPr>
          <w:rFonts w:hint="eastAsia"/>
          <w:bCs/>
          <w:color w:val="000000" w:themeColor="text1"/>
          <w:sz w:val="24"/>
        </w:rPr>
        <w:t>。</w:t>
      </w:r>
    </w:p>
    <w:p w14:paraId="169AA3E9" w14:textId="4CB0A13B" w:rsidR="00324E3E" w:rsidRPr="00324E3E" w:rsidRDefault="00F141B4" w:rsidP="00324E3E">
      <w:pPr>
        <w:spacing w:line="300" w:lineRule="auto"/>
        <w:ind w:firstLineChars="200" w:firstLine="480"/>
        <w:rPr>
          <w:bCs/>
          <w:color w:val="000000" w:themeColor="text1"/>
          <w:sz w:val="24"/>
        </w:rPr>
      </w:pPr>
      <w:r>
        <w:rPr>
          <w:rFonts w:hint="eastAsia"/>
          <w:bCs/>
          <w:color w:val="000000" w:themeColor="text1"/>
          <w:sz w:val="24"/>
        </w:rPr>
        <w:t>经过</w:t>
      </w:r>
      <w:r w:rsidR="00324E3E" w:rsidRPr="00324E3E">
        <w:rPr>
          <w:rFonts w:hint="eastAsia"/>
          <w:bCs/>
          <w:color w:val="000000" w:themeColor="text1"/>
          <w:sz w:val="24"/>
        </w:rPr>
        <w:t>对</w:t>
      </w:r>
      <w:r w:rsidR="000D35B7">
        <w:rPr>
          <w:rFonts w:hint="eastAsia"/>
          <w:bCs/>
          <w:color w:val="000000" w:themeColor="text1"/>
          <w:sz w:val="24"/>
        </w:rPr>
        <w:t>开发人员</w:t>
      </w:r>
      <w:r>
        <w:rPr>
          <w:rFonts w:hint="eastAsia"/>
          <w:bCs/>
          <w:color w:val="000000" w:themeColor="text1"/>
          <w:sz w:val="24"/>
        </w:rPr>
        <w:t>常用</w:t>
      </w:r>
      <w:r w:rsidR="00324E3E" w:rsidRPr="00324E3E">
        <w:rPr>
          <w:rFonts w:hint="eastAsia"/>
          <w:bCs/>
          <w:color w:val="000000" w:themeColor="text1"/>
          <w:sz w:val="24"/>
        </w:rPr>
        <w:t>的</w:t>
      </w:r>
      <w:r w:rsidR="00324E3E" w:rsidRPr="00324E3E">
        <w:rPr>
          <w:bCs/>
          <w:color w:val="000000" w:themeColor="text1"/>
          <w:sz w:val="24"/>
        </w:rPr>
        <w:t xml:space="preserve"> </w:t>
      </w:r>
      <w:proofErr w:type="spellStart"/>
      <w:r w:rsidR="00324E3E" w:rsidRPr="00324E3E">
        <w:rPr>
          <w:bCs/>
          <w:color w:val="000000" w:themeColor="text1"/>
          <w:sz w:val="24"/>
        </w:rPr>
        <w:t>Pandas.read_sql</w:t>
      </w:r>
      <w:proofErr w:type="spellEnd"/>
      <w:r w:rsidR="00324E3E" w:rsidRPr="00324E3E">
        <w:rPr>
          <w:bCs/>
          <w:color w:val="000000" w:themeColor="text1"/>
          <w:sz w:val="24"/>
        </w:rPr>
        <w:t xml:space="preserve"> </w:t>
      </w:r>
      <w:r w:rsidR="00324E3E" w:rsidRPr="00324E3E">
        <w:rPr>
          <w:rFonts w:hint="eastAsia"/>
          <w:bCs/>
          <w:color w:val="000000" w:themeColor="text1"/>
          <w:sz w:val="24"/>
        </w:rPr>
        <w:t>函数进行了深入分析，</w:t>
      </w:r>
      <w:r>
        <w:rPr>
          <w:rFonts w:hint="eastAsia"/>
          <w:bCs/>
          <w:color w:val="000000" w:themeColor="text1"/>
          <w:sz w:val="24"/>
        </w:rPr>
        <w:t>研究团队</w:t>
      </w:r>
      <w:r w:rsidR="00324E3E" w:rsidRPr="00324E3E">
        <w:rPr>
          <w:rFonts w:hint="eastAsia"/>
          <w:bCs/>
          <w:color w:val="000000" w:themeColor="text1"/>
          <w:sz w:val="24"/>
        </w:rPr>
        <w:t>发现了客户端执行的优化机会。开发</w:t>
      </w:r>
      <w:r w:rsidR="00A97607">
        <w:rPr>
          <w:rFonts w:hint="eastAsia"/>
          <w:bCs/>
          <w:color w:val="000000" w:themeColor="text1"/>
          <w:sz w:val="24"/>
        </w:rPr>
        <w:t xml:space="preserve"> </w:t>
      </w:r>
      <w:proofErr w:type="spellStart"/>
      <w:r w:rsidR="00324E3E" w:rsidRPr="00324E3E">
        <w:rPr>
          <w:bCs/>
          <w:color w:val="000000" w:themeColor="text1"/>
          <w:sz w:val="24"/>
        </w:rPr>
        <w:t>ConnectorX</w:t>
      </w:r>
      <w:proofErr w:type="spellEnd"/>
      <w:r w:rsidR="00A97607">
        <w:rPr>
          <w:bCs/>
          <w:color w:val="000000" w:themeColor="text1"/>
          <w:sz w:val="24"/>
        </w:rPr>
        <w:t xml:space="preserve"> </w:t>
      </w:r>
      <w:r w:rsidR="00324E3E" w:rsidRPr="00324E3E">
        <w:rPr>
          <w:rFonts w:hint="eastAsia"/>
          <w:bCs/>
          <w:color w:val="000000" w:themeColor="text1"/>
          <w:sz w:val="24"/>
        </w:rPr>
        <w:t>旨在优化</w:t>
      </w:r>
      <w:r w:rsidR="00324E3E" w:rsidRPr="00324E3E">
        <w:rPr>
          <w:bCs/>
          <w:color w:val="000000" w:themeColor="text1"/>
          <w:sz w:val="24"/>
        </w:rPr>
        <w:t xml:space="preserve"> </w:t>
      </w:r>
      <w:proofErr w:type="spellStart"/>
      <w:r w:rsidR="00324E3E" w:rsidRPr="00324E3E">
        <w:rPr>
          <w:bCs/>
          <w:color w:val="000000" w:themeColor="text1"/>
          <w:sz w:val="24"/>
        </w:rPr>
        <w:t>read_sql</w:t>
      </w:r>
      <w:proofErr w:type="spellEnd"/>
      <w:r w:rsidR="00324E3E" w:rsidRPr="00324E3E">
        <w:rPr>
          <w:bCs/>
          <w:color w:val="000000" w:themeColor="text1"/>
          <w:sz w:val="24"/>
        </w:rPr>
        <w:t xml:space="preserve"> </w:t>
      </w:r>
      <w:r w:rsidR="00324E3E" w:rsidRPr="00324E3E">
        <w:rPr>
          <w:rFonts w:hint="eastAsia"/>
          <w:bCs/>
          <w:color w:val="000000" w:themeColor="text1"/>
          <w:sz w:val="24"/>
        </w:rPr>
        <w:t>的客户端执行，而无需修改数据库服务器和客户端驱动程序的现有实现。</w:t>
      </w:r>
      <w:proofErr w:type="spellStart"/>
      <w:r w:rsidR="00324E3E" w:rsidRPr="00324E3E">
        <w:rPr>
          <w:bCs/>
          <w:color w:val="000000" w:themeColor="text1"/>
          <w:sz w:val="24"/>
        </w:rPr>
        <w:t>ConnectorX</w:t>
      </w:r>
      <w:proofErr w:type="spellEnd"/>
      <w:r w:rsidR="00324E3E" w:rsidRPr="00324E3E">
        <w:rPr>
          <w:bCs/>
          <w:color w:val="000000" w:themeColor="text1"/>
          <w:sz w:val="24"/>
        </w:rPr>
        <w:t xml:space="preserve"> </w:t>
      </w:r>
      <w:r w:rsidR="00324E3E" w:rsidRPr="00324E3E">
        <w:rPr>
          <w:rFonts w:hint="eastAsia"/>
          <w:bCs/>
          <w:color w:val="000000" w:themeColor="text1"/>
          <w:sz w:val="24"/>
        </w:rPr>
        <w:t>还为贡献者提供了模块化接口，以便轻松添加对更多</w:t>
      </w:r>
      <w:r w:rsidR="00324E3E" w:rsidRPr="00324E3E">
        <w:rPr>
          <w:bCs/>
          <w:color w:val="000000" w:themeColor="text1"/>
          <w:sz w:val="24"/>
        </w:rPr>
        <w:t xml:space="preserve"> DBMS </w:t>
      </w:r>
      <w:r w:rsidR="00324E3E" w:rsidRPr="00324E3E">
        <w:rPr>
          <w:rFonts w:hint="eastAsia"/>
          <w:bCs/>
          <w:color w:val="000000" w:themeColor="text1"/>
          <w:sz w:val="24"/>
        </w:rPr>
        <w:t>和数据框架的支持。</w:t>
      </w:r>
      <w:r w:rsidR="00566965">
        <w:rPr>
          <w:rFonts w:hint="eastAsia"/>
          <w:bCs/>
          <w:color w:val="000000" w:themeColor="text1"/>
          <w:sz w:val="24"/>
        </w:rPr>
        <w:t>研究团队</w:t>
      </w:r>
      <w:r w:rsidR="00324E3E" w:rsidRPr="00324E3E">
        <w:rPr>
          <w:rFonts w:hint="eastAsia"/>
          <w:bCs/>
          <w:color w:val="000000" w:themeColor="text1"/>
          <w:sz w:val="24"/>
        </w:rPr>
        <w:t>进一步确定了</w:t>
      </w:r>
      <w:r w:rsidR="00324E3E" w:rsidRPr="00324E3E">
        <w:rPr>
          <w:bCs/>
          <w:color w:val="000000" w:themeColor="text1"/>
          <w:sz w:val="24"/>
        </w:rPr>
        <w:t xml:space="preserve"> </w:t>
      </w:r>
      <w:proofErr w:type="spellStart"/>
      <w:r w:rsidR="00324E3E" w:rsidRPr="00324E3E">
        <w:rPr>
          <w:bCs/>
          <w:color w:val="000000" w:themeColor="text1"/>
          <w:sz w:val="24"/>
        </w:rPr>
        <w:t>ConnectorX</w:t>
      </w:r>
      <w:proofErr w:type="spellEnd"/>
      <w:r w:rsidR="00324E3E" w:rsidRPr="00324E3E">
        <w:rPr>
          <w:bCs/>
          <w:color w:val="000000" w:themeColor="text1"/>
          <w:sz w:val="24"/>
        </w:rPr>
        <w:t xml:space="preserve"> </w:t>
      </w:r>
      <w:r w:rsidR="00324E3E" w:rsidRPr="00324E3E">
        <w:rPr>
          <w:rFonts w:hint="eastAsia"/>
          <w:bCs/>
          <w:color w:val="000000" w:themeColor="text1"/>
          <w:sz w:val="24"/>
        </w:rPr>
        <w:t>和其他库目前使用的客户端查询分区方法的缺点，并提出数据库系统应支持服务器</w:t>
      </w:r>
      <w:proofErr w:type="gramStart"/>
      <w:r w:rsidR="00324E3E" w:rsidRPr="00324E3E">
        <w:rPr>
          <w:rFonts w:hint="eastAsia"/>
          <w:bCs/>
          <w:color w:val="000000" w:themeColor="text1"/>
          <w:sz w:val="24"/>
        </w:rPr>
        <w:t>端结果</w:t>
      </w:r>
      <w:proofErr w:type="gramEnd"/>
      <w:r w:rsidR="00324E3E" w:rsidRPr="00324E3E">
        <w:rPr>
          <w:rFonts w:hint="eastAsia"/>
          <w:bCs/>
          <w:color w:val="000000" w:themeColor="text1"/>
          <w:sz w:val="24"/>
        </w:rPr>
        <w:t>分区，以解决这些问题。</w:t>
      </w:r>
    </w:p>
    <w:p w14:paraId="31BEAB7B" w14:textId="07B1183C" w:rsidR="00DA491C" w:rsidRDefault="00F141B4" w:rsidP="00F141B4">
      <w:pPr>
        <w:spacing w:line="300" w:lineRule="auto"/>
        <w:ind w:firstLineChars="200" w:firstLine="480"/>
        <w:rPr>
          <w:bCs/>
          <w:color w:val="000000" w:themeColor="text1"/>
          <w:sz w:val="24"/>
        </w:rPr>
      </w:pPr>
      <w:r w:rsidRPr="00F141B4">
        <w:rPr>
          <w:rFonts w:hint="eastAsia"/>
          <w:bCs/>
          <w:color w:val="000000" w:themeColor="text1"/>
          <w:sz w:val="24"/>
        </w:rPr>
        <w:t>自</w:t>
      </w:r>
      <w:r w:rsidRPr="00F141B4">
        <w:rPr>
          <w:rFonts w:hint="eastAsia"/>
          <w:bCs/>
          <w:color w:val="000000" w:themeColor="text1"/>
          <w:sz w:val="24"/>
        </w:rPr>
        <w:t>2021</w:t>
      </w:r>
      <w:r w:rsidRPr="00F141B4">
        <w:rPr>
          <w:rFonts w:hint="eastAsia"/>
          <w:bCs/>
          <w:color w:val="000000" w:themeColor="text1"/>
          <w:sz w:val="24"/>
        </w:rPr>
        <w:t>年</w:t>
      </w:r>
      <w:r w:rsidRPr="00F141B4">
        <w:rPr>
          <w:rFonts w:hint="eastAsia"/>
          <w:bCs/>
          <w:color w:val="000000" w:themeColor="text1"/>
          <w:sz w:val="24"/>
        </w:rPr>
        <w:t>4</w:t>
      </w:r>
      <w:r w:rsidRPr="00F141B4">
        <w:rPr>
          <w:rFonts w:hint="eastAsia"/>
          <w:bCs/>
          <w:color w:val="000000" w:themeColor="text1"/>
          <w:sz w:val="24"/>
        </w:rPr>
        <w:t>月首次发布以来，</w:t>
      </w:r>
      <w:proofErr w:type="spellStart"/>
      <w:r w:rsidRPr="00F141B4">
        <w:rPr>
          <w:rFonts w:hint="eastAsia"/>
          <w:bCs/>
          <w:color w:val="000000" w:themeColor="text1"/>
          <w:sz w:val="24"/>
        </w:rPr>
        <w:t>ConnectorX</w:t>
      </w:r>
      <w:proofErr w:type="spellEnd"/>
      <w:r w:rsidRPr="00F141B4">
        <w:rPr>
          <w:rFonts w:hint="eastAsia"/>
          <w:bCs/>
          <w:color w:val="000000" w:themeColor="text1"/>
          <w:sz w:val="24"/>
        </w:rPr>
        <w:t xml:space="preserve"> </w:t>
      </w:r>
      <w:r w:rsidRPr="00F141B4">
        <w:rPr>
          <w:rFonts w:hint="eastAsia"/>
          <w:bCs/>
          <w:color w:val="000000" w:themeColor="text1"/>
          <w:sz w:val="24"/>
        </w:rPr>
        <w:t>已被实际用户广泛采用，一年内累计下载量超过</w:t>
      </w:r>
      <w:r w:rsidRPr="00F141B4">
        <w:rPr>
          <w:rFonts w:hint="eastAsia"/>
          <w:bCs/>
          <w:color w:val="000000" w:themeColor="text1"/>
          <w:sz w:val="24"/>
        </w:rPr>
        <w:t>30</w:t>
      </w:r>
      <w:r w:rsidRPr="00F141B4">
        <w:rPr>
          <w:rFonts w:hint="eastAsia"/>
          <w:bCs/>
          <w:color w:val="000000" w:themeColor="text1"/>
          <w:sz w:val="24"/>
        </w:rPr>
        <w:t>万次，</w:t>
      </w:r>
      <w:proofErr w:type="spellStart"/>
      <w:r w:rsidRPr="00F141B4">
        <w:rPr>
          <w:rFonts w:hint="eastAsia"/>
          <w:bCs/>
          <w:color w:val="000000" w:themeColor="text1"/>
          <w:sz w:val="24"/>
        </w:rPr>
        <w:t>Github</w:t>
      </w:r>
      <w:proofErr w:type="spellEnd"/>
      <w:r w:rsidRPr="00F141B4">
        <w:rPr>
          <w:rFonts w:hint="eastAsia"/>
          <w:bCs/>
          <w:color w:val="000000" w:themeColor="text1"/>
          <w:sz w:val="24"/>
        </w:rPr>
        <w:t xml:space="preserve"> </w:t>
      </w:r>
      <w:r w:rsidRPr="00F141B4">
        <w:rPr>
          <w:rFonts w:hint="eastAsia"/>
          <w:bCs/>
          <w:color w:val="000000" w:themeColor="text1"/>
          <w:sz w:val="24"/>
        </w:rPr>
        <w:t>星级超过</w:t>
      </w:r>
      <w:r w:rsidRPr="00F141B4">
        <w:rPr>
          <w:rFonts w:hint="eastAsia"/>
          <w:bCs/>
          <w:color w:val="000000" w:themeColor="text1"/>
          <w:sz w:val="24"/>
        </w:rPr>
        <w:t>640</w:t>
      </w:r>
      <w:r w:rsidRPr="00F141B4">
        <w:rPr>
          <w:rFonts w:hint="eastAsia"/>
          <w:bCs/>
          <w:color w:val="000000" w:themeColor="text1"/>
          <w:sz w:val="24"/>
        </w:rPr>
        <w:t>个。它已被应用于</w:t>
      </w:r>
      <w:r w:rsidRPr="00F141B4">
        <w:rPr>
          <w:rFonts w:hint="eastAsia"/>
          <w:bCs/>
          <w:color w:val="000000" w:themeColor="text1"/>
          <w:sz w:val="24"/>
        </w:rPr>
        <w:t xml:space="preserve"> ETL </w:t>
      </w:r>
      <w:r w:rsidRPr="00F141B4">
        <w:rPr>
          <w:rFonts w:hint="eastAsia"/>
          <w:bCs/>
          <w:color w:val="000000" w:themeColor="text1"/>
          <w:sz w:val="24"/>
        </w:rPr>
        <w:t>中的数据提取和从</w:t>
      </w:r>
      <w:r w:rsidRPr="00F141B4">
        <w:rPr>
          <w:rFonts w:hint="eastAsia"/>
          <w:bCs/>
          <w:color w:val="000000" w:themeColor="text1"/>
          <w:sz w:val="24"/>
        </w:rPr>
        <w:t xml:space="preserve"> DBMS </w:t>
      </w:r>
      <w:r w:rsidRPr="00F141B4">
        <w:rPr>
          <w:rFonts w:hint="eastAsia"/>
          <w:bCs/>
          <w:color w:val="000000" w:themeColor="text1"/>
          <w:sz w:val="24"/>
        </w:rPr>
        <w:t>中加载</w:t>
      </w:r>
      <w:r w:rsidRPr="00F141B4">
        <w:rPr>
          <w:rFonts w:hint="eastAsia"/>
          <w:bCs/>
          <w:color w:val="000000" w:themeColor="text1"/>
          <w:sz w:val="24"/>
        </w:rPr>
        <w:t xml:space="preserve"> ML </w:t>
      </w:r>
      <w:r w:rsidRPr="00F141B4">
        <w:rPr>
          <w:rFonts w:hint="eastAsia"/>
          <w:bCs/>
          <w:color w:val="000000" w:themeColor="text1"/>
          <w:sz w:val="24"/>
        </w:rPr>
        <w:t>数据。它还被集成到</w:t>
      </w:r>
      <w:r w:rsidRPr="00F141B4">
        <w:rPr>
          <w:rFonts w:hint="eastAsia"/>
          <w:bCs/>
          <w:color w:val="000000" w:themeColor="text1"/>
          <w:sz w:val="24"/>
        </w:rPr>
        <w:t xml:space="preserve"> Polars</w:t>
      </w:r>
      <w:r w:rsidRPr="00F141B4">
        <w:rPr>
          <w:rFonts w:hint="eastAsia"/>
          <w:bCs/>
          <w:color w:val="000000" w:themeColor="text1"/>
          <w:sz w:val="24"/>
        </w:rPr>
        <w:t>、</w:t>
      </w:r>
      <w:r w:rsidRPr="00F141B4">
        <w:rPr>
          <w:rFonts w:hint="eastAsia"/>
          <w:bCs/>
          <w:color w:val="000000" w:themeColor="text1"/>
          <w:sz w:val="24"/>
        </w:rPr>
        <w:t xml:space="preserve">Modin </w:t>
      </w:r>
      <w:r w:rsidRPr="00F141B4">
        <w:rPr>
          <w:rFonts w:hint="eastAsia"/>
          <w:bCs/>
          <w:color w:val="000000" w:themeColor="text1"/>
          <w:sz w:val="24"/>
        </w:rPr>
        <w:t>和</w:t>
      </w:r>
      <w:r w:rsidRPr="00F141B4">
        <w:rPr>
          <w:rFonts w:hint="eastAsia"/>
          <w:bCs/>
          <w:color w:val="000000" w:themeColor="text1"/>
          <w:sz w:val="24"/>
        </w:rPr>
        <w:t xml:space="preserve"> </w:t>
      </w:r>
      <w:proofErr w:type="spellStart"/>
      <w:r w:rsidRPr="00F141B4">
        <w:rPr>
          <w:rFonts w:hint="eastAsia"/>
          <w:bCs/>
          <w:color w:val="000000" w:themeColor="text1"/>
          <w:sz w:val="24"/>
        </w:rPr>
        <w:t>DataPrep</w:t>
      </w:r>
      <w:proofErr w:type="spellEnd"/>
      <w:r w:rsidR="004479D0">
        <w:rPr>
          <w:bCs/>
          <w:color w:val="000000" w:themeColor="text1"/>
          <w:sz w:val="24"/>
        </w:rPr>
        <w:t xml:space="preserve"> </w:t>
      </w:r>
      <w:r w:rsidRPr="00F141B4">
        <w:rPr>
          <w:rFonts w:hint="eastAsia"/>
          <w:bCs/>
          <w:color w:val="000000" w:themeColor="text1"/>
          <w:sz w:val="24"/>
        </w:rPr>
        <w:t>等流行的开源项目中。例如，</w:t>
      </w:r>
      <w:r w:rsidRPr="00F141B4">
        <w:rPr>
          <w:rFonts w:hint="eastAsia"/>
          <w:bCs/>
          <w:color w:val="000000" w:themeColor="text1"/>
          <w:sz w:val="24"/>
        </w:rPr>
        <w:t xml:space="preserve">Polars </w:t>
      </w:r>
      <w:r w:rsidRPr="00F141B4">
        <w:rPr>
          <w:rFonts w:hint="eastAsia"/>
          <w:bCs/>
          <w:color w:val="000000" w:themeColor="text1"/>
          <w:sz w:val="24"/>
        </w:rPr>
        <w:t>是</w:t>
      </w:r>
      <w:r w:rsidRPr="00F141B4">
        <w:rPr>
          <w:rFonts w:hint="eastAsia"/>
          <w:bCs/>
          <w:color w:val="000000" w:themeColor="text1"/>
          <w:sz w:val="24"/>
        </w:rPr>
        <w:t xml:space="preserve"> Rust </w:t>
      </w:r>
      <w:r w:rsidRPr="00F141B4">
        <w:rPr>
          <w:rFonts w:hint="eastAsia"/>
          <w:bCs/>
          <w:color w:val="000000" w:themeColor="text1"/>
          <w:sz w:val="24"/>
        </w:rPr>
        <w:t>中最流行的数据帧库，它使用</w:t>
      </w:r>
      <w:r w:rsidRPr="00F141B4">
        <w:rPr>
          <w:rFonts w:hint="eastAsia"/>
          <w:bCs/>
          <w:color w:val="000000" w:themeColor="text1"/>
          <w:sz w:val="24"/>
        </w:rPr>
        <w:t xml:space="preserve"> </w:t>
      </w:r>
      <w:proofErr w:type="spellStart"/>
      <w:r w:rsidRPr="00F141B4">
        <w:rPr>
          <w:rFonts w:hint="eastAsia"/>
          <w:bCs/>
          <w:color w:val="000000" w:themeColor="text1"/>
          <w:sz w:val="24"/>
        </w:rPr>
        <w:t>ConnectorX</w:t>
      </w:r>
      <w:proofErr w:type="spellEnd"/>
      <w:r w:rsidRPr="00F141B4">
        <w:rPr>
          <w:rFonts w:hint="eastAsia"/>
          <w:bCs/>
          <w:color w:val="000000" w:themeColor="text1"/>
          <w:sz w:val="24"/>
        </w:rPr>
        <w:t xml:space="preserve"> </w:t>
      </w:r>
      <w:r w:rsidRPr="00F141B4">
        <w:rPr>
          <w:rFonts w:hint="eastAsia"/>
          <w:bCs/>
          <w:color w:val="000000" w:themeColor="text1"/>
          <w:sz w:val="24"/>
        </w:rPr>
        <w:t>作为从各种数据库读取数据的默认方式。实验表明，在加载大型查询结果时，</w:t>
      </w:r>
      <w:proofErr w:type="spellStart"/>
      <w:r w:rsidRPr="00F141B4">
        <w:rPr>
          <w:rFonts w:hint="eastAsia"/>
          <w:bCs/>
          <w:color w:val="000000" w:themeColor="text1"/>
          <w:sz w:val="24"/>
        </w:rPr>
        <w:t>ConnectorX</w:t>
      </w:r>
      <w:proofErr w:type="spellEnd"/>
      <w:r w:rsidRPr="00F141B4">
        <w:rPr>
          <w:rFonts w:hint="eastAsia"/>
          <w:bCs/>
          <w:color w:val="000000" w:themeColor="text1"/>
          <w:sz w:val="24"/>
        </w:rPr>
        <w:t xml:space="preserve"> </w:t>
      </w:r>
      <w:r w:rsidRPr="00F141B4">
        <w:rPr>
          <w:rFonts w:hint="eastAsia"/>
          <w:bCs/>
          <w:color w:val="000000" w:themeColor="text1"/>
          <w:sz w:val="24"/>
        </w:rPr>
        <w:t>的性能明显优于现有库（</w:t>
      </w:r>
      <w:r w:rsidRPr="00F141B4">
        <w:rPr>
          <w:rFonts w:hint="eastAsia"/>
          <w:bCs/>
          <w:color w:val="000000" w:themeColor="text1"/>
          <w:sz w:val="24"/>
        </w:rPr>
        <w:t>Pandas</w:t>
      </w:r>
      <w:r w:rsidRPr="00F141B4">
        <w:rPr>
          <w:rFonts w:hint="eastAsia"/>
          <w:bCs/>
          <w:color w:val="000000" w:themeColor="text1"/>
          <w:sz w:val="24"/>
        </w:rPr>
        <w:t>、</w:t>
      </w:r>
      <w:proofErr w:type="spellStart"/>
      <w:r w:rsidRPr="00F141B4">
        <w:rPr>
          <w:rFonts w:hint="eastAsia"/>
          <w:bCs/>
          <w:color w:val="000000" w:themeColor="text1"/>
          <w:sz w:val="24"/>
        </w:rPr>
        <w:t>Dask</w:t>
      </w:r>
      <w:proofErr w:type="spellEnd"/>
      <w:r w:rsidRPr="00F141B4">
        <w:rPr>
          <w:rFonts w:hint="eastAsia"/>
          <w:bCs/>
          <w:color w:val="000000" w:themeColor="text1"/>
          <w:sz w:val="24"/>
        </w:rPr>
        <w:t>、</w:t>
      </w:r>
      <w:r w:rsidRPr="00F141B4">
        <w:rPr>
          <w:rFonts w:hint="eastAsia"/>
          <w:bCs/>
          <w:color w:val="000000" w:themeColor="text1"/>
          <w:sz w:val="24"/>
        </w:rPr>
        <w:t>Modin</w:t>
      </w:r>
      <w:r w:rsidRPr="00F141B4">
        <w:rPr>
          <w:rFonts w:hint="eastAsia"/>
          <w:bCs/>
          <w:color w:val="000000" w:themeColor="text1"/>
          <w:sz w:val="24"/>
        </w:rPr>
        <w:t>、</w:t>
      </w:r>
      <w:proofErr w:type="spellStart"/>
      <w:r w:rsidRPr="00F141B4">
        <w:rPr>
          <w:rFonts w:hint="eastAsia"/>
          <w:bCs/>
          <w:color w:val="000000" w:themeColor="text1"/>
          <w:sz w:val="24"/>
        </w:rPr>
        <w:t>Turbodbc</w:t>
      </w:r>
      <w:proofErr w:type="spellEnd"/>
      <w:r w:rsidRPr="00F141B4">
        <w:rPr>
          <w:rFonts w:hint="eastAsia"/>
          <w:bCs/>
          <w:color w:val="000000" w:themeColor="text1"/>
          <w:sz w:val="24"/>
        </w:rPr>
        <w:t>）。与</w:t>
      </w:r>
      <w:r w:rsidRPr="00F141B4">
        <w:rPr>
          <w:rFonts w:hint="eastAsia"/>
          <w:bCs/>
          <w:color w:val="000000" w:themeColor="text1"/>
          <w:sz w:val="24"/>
        </w:rPr>
        <w:t xml:space="preserve"> Pandas </w:t>
      </w:r>
      <w:r w:rsidRPr="00F141B4">
        <w:rPr>
          <w:rFonts w:hint="eastAsia"/>
          <w:bCs/>
          <w:color w:val="000000" w:themeColor="text1"/>
          <w:sz w:val="24"/>
        </w:rPr>
        <w:t>相比，它的运行时间缩短了</w:t>
      </w:r>
      <w:r w:rsidRPr="00F141B4">
        <w:rPr>
          <w:rFonts w:hint="eastAsia"/>
          <w:bCs/>
          <w:color w:val="000000" w:themeColor="text1"/>
          <w:sz w:val="24"/>
        </w:rPr>
        <w:t xml:space="preserve"> 13</w:t>
      </w:r>
      <w:r w:rsidRPr="00F141B4">
        <w:rPr>
          <w:rFonts w:hint="eastAsia"/>
          <w:bCs/>
          <w:color w:val="000000" w:themeColor="text1"/>
          <w:sz w:val="24"/>
        </w:rPr>
        <w:t>倍，内存使用率降低了</w:t>
      </w:r>
      <w:r w:rsidRPr="00F141B4">
        <w:rPr>
          <w:rFonts w:hint="eastAsia"/>
          <w:bCs/>
          <w:color w:val="000000" w:themeColor="text1"/>
          <w:sz w:val="24"/>
        </w:rPr>
        <w:t xml:space="preserve"> 3</w:t>
      </w:r>
      <w:r w:rsidRPr="00F141B4">
        <w:rPr>
          <w:rFonts w:hint="eastAsia"/>
          <w:bCs/>
          <w:color w:val="000000" w:themeColor="text1"/>
          <w:sz w:val="24"/>
        </w:rPr>
        <w:t>倍。</w:t>
      </w:r>
    </w:p>
    <w:p w14:paraId="08856227" w14:textId="128FE75D" w:rsidR="00D32927" w:rsidRDefault="00D32927" w:rsidP="00D32927">
      <w:pPr>
        <w:spacing w:line="300" w:lineRule="auto"/>
        <w:jc w:val="center"/>
        <w:rPr>
          <w:bCs/>
          <w:color w:val="000000" w:themeColor="text1"/>
          <w:sz w:val="24"/>
        </w:rPr>
      </w:pPr>
      <w:r>
        <w:rPr>
          <w:rFonts w:hint="eastAsia"/>
          <w:bCs/>
          <w:color w:val="000000" w:themeColor="text1"/>
          <w:sz w:val="24"/>
        </w:rPr>
        <w:t>示例演示</w:t>
      </w:r>
      <w:r w:rsidR="00115CAF" w:rsidRPr="00115CAF">
        <w:rPr>
          <w:bCs/>
          <w:color w:val="000000" w:themeColor="text1"/>
          <w:sz w:val="24"/>
          <w:vertAlign w:val="superscript"/>
        </w:rPr>
        <w:t>[1]</w:t>
      </w:r>
    </w:p>
    <w:p w14:paraId="7A231C5E" w14:textId="7D08C960" w:rsidR="00D32927" w:rsidRDefault="00D32927" w:rsidP="00D32927">
      <w:pPr>
        <w:spacing w:line="300" w:lineRule="auto"/>
        <w:rPr>
          <w:bCs/>
          <w:color w:val="000000" w:themeColor="text1"/>
          <w:sz w:val="24"/>
        </w:rPr>
      </w:pPr>
      <w:r>
        <w:rPr>
          <w:rFonts w:ascii="宋体" w:hAnsi="宋体" w:hint="eastAsia"/>
          <w:bCs/>
          <w:color w:val="000000" w:themeColor="text1"/>
          <w:sz w:val="24"/>
        </w:rPr>
        <w:t>①</w:t>
      </w:r>
      <w:r w:rsidRPr="00D32927">
        <w:rPr>
          <w:rFonts w:hint="eastAsia"/>
          <w:bCs/>
          <w:color w:val="000000" w:themeColor="text1"/>
          <w:sz w:val="24"/>
        </w:rPr>
        <w:t>以最快和最节省内存的方式将数据从数据库加载到</w:t>
      </w:r>
      <w:r w:rsidRPr="00D32927">
        <w:rPr>
          <w:rFonts w:hint="eastAsia"/>
          <w:bCs/>
          <w:color w:val="000000" w:themeColor="text1"/>
          <w:sz w:val="24"/>
        </w:rPr>
        <w:t xml:space="preserve"> Python </w:t>
      </w:r>
      <w:r w:rsidRPr="00D32927">
        <w:rPr>
          <w:rFonts w:hint="eastAsia"/>
          <w:bCs/>
          <w:color w:val="000000" w:themeColor="text1"/>
          <w:sz w:val="24"/>
        </w:rPr>
        <w:t>中</w:t>
      </w:r>
      <w:r>
        <w:rPr>
          <w:rFonts w:hint="eastAsia"/>
          <w:bCs/>
          <w:color w:val="000000" w:themeColor="text1"/>
          <w:sz w:val="24"/>
        </w:rPr>
        <w:t>：</w:t>
      </w:r>
    </w:p>
    <w:p w14:paraId="63A1B1DE" w14:textId="458C943D" w:rsidR="00D32927" w:rsidRPr="00D32927" w:rsidRDefault="00D32927" w:rsidP="00D32927">
      <w:pPr>
        <w:spacing w:line="300" w:lineRule="auto"/>
        <w:rPr>
          <w:bCs/>
          <w:color w:val="000000" w:themeColor="text1"/>
          <w:sz w:val="24"/>
        </w:rPr>
      </w:pPr>
      <w:r>
        <w:rPr>
          <w:bCs/>
          <w:color w:val="000000" w:themeColor="text1"/>
          <w:sz w:val="24"/>
        </w:rPr>
        <w:t xml:space="preserve">1 </w:t>
      </w:r>
      <w:r w:rsidRPr="00D32927">
        <w:rPr>
          <w:bCs/>
          <w:color w:val="000000" w:themeColor="text1"/>
          <w:sz w:val="24"/>
        </w:rPr>
        <w:t xml:space="preserve">import </w:t>
      </w:r>
      <w:proofErr w:type="spellStart"/>
      <w:r w:rsidRPr="00D32927">
        <w:rPr>
          <w:bCs/>
          <w:color w:val="000000" w:themeColor="text1"/>
          <w:sz w:val="24"/>
        </w:rPr>
        <w:t>connectorx</w:t>
      </w:r>
      <w:proofErr w:type="spellEnd"/>
      <w:r w:rsidRPr="00D32927">
        <w:rPr>
          <w:bCs/>
          <w:color w:val="000000" w:themeColor="text1"/>
          <w:sz w:val="24"/>
        </w:rPr>
        <w:t xml:space="preserve"> as cx</w:t>
      </w:r>
    </w:p>
    <w:p w14:paraId="04D14DAE" w14:textId="77777777" w:rsidR="00D32927" w:rsidRDefault="00D32927" w:rsidP="00D32927">
      <w:pPr>
        <w:spacing w:line="300" w:lineRule="auto"/>
        <w:rPr>
          <w:bCs/>
          <w:color w:val="000000" w:themeColor="text1"/>
          <w:sz w:val="24"/>
        </w:rPr>
      </w:pPr>
      <w:r>
        <w:rPr>
          <w:bCs/>
          <w:color w:val="000000" w:themeColor="text1"/>
          <w:sz w:val="24"/>
        </w:rPr>
        <w:t xml:space="preserve">2 </w:t>
      </w:r>
      <w:proofErr w:type="gramStart"/>
      <w:r w:rsidRPr="00D32927">
        <w:rPr>
          <w:bCs/>
          <w:color w:val="000000" w:themeColor="text1"/>
          <w:sz w:val="24"/>
        </w:rPr>
        <w:t>cx.read</w:t>
      </w:r>
      <w:proofErr w:type="gramEnd"/>
      <w:r w:rsidRPr="00D32927">
        <w:rPr>
          <w:bCs/>
          <w:color w:val="000000" w:themeColor="text1"/>
          <w:sz w:val="24"/>
        </w:rPr>
        <w:t xml:space="preserve">_sql("postgresql://username:password@server:port/database", </w:t>
      </w:r>
    </w:p>
    <w:p w14:paraId="2B9B2359" w14:textId="3D24235A" w:rsidR="00D32927" w:rsidRDefault="00D32927" w:rsidP="00D32927">
      <w:pPr>
        <w:spacing w:line="300" w:lineRule="auto"/>
        <w:rPr>
          <w:bCs/>
          <w:color w:val="000000" w:themeColor="text1"/>
          <w:sz w:val="24"/>
        </w:rPr>
      </w:pPr>
      <w:r>
        <w:rPr>
          <w:bCs/>
          <w:color w:val="000000" w:themeColor="text1"/>
          <w:sz w:val="24"/>
        </w:rPr>
        <w:lastRenderedPageBreak/>
        <w:t xml:space="preserve">3 </w:t>
      </w:r>
      <w:r>
        <w:rPr>
          <w:bCs/>
          <w:color w:val="000000" w:themeColor="text1"/>
          <w:sz w:val="24"/>
        </w:rPr>
        <w:tab/>
      </w:r>
      <w:r>
        <w:rPr>
          <w:bCs/>
          <w:color w:val="000000" w:themeColor="text1"/>
          <w:sz w:val="24"/>
        </w:rPr>
        <w:tab/>
      </w:r>
      <w:r>
        <w:rPr>
          <w:bCs/>
          <w:color w:val="000000" w:themeColor="text1"/>
          <w:sz w:val="24"/>
        </w:rPr>
        <w:tab/>
      </w:r>
      <w:r w:rsidRPr="00D32927">
        <w:rPr>
          <w:bCs/>
          <w:color w:val="000000" w:themeColor="text1"/>
          <w:sz w:val="24"/>
        </w:rPr>
        <w:t xml:space="preserve">"SELECT * FROM </w:t>
      </w:r>
      <w:proofErr w:type="spellStart"/>
      <w:r w:rsidRPr="00D32927">
        <w:rPr>
          <w:bCs/>
          <w:color w:val="000000" w:themeColor="text1"/>
          <w:sz w:val="24"/>
        </w:rPr>
        <w:t>lineitem</w:t>
      </w:r>
      <w:proofErr w:type="spellEnd"/>
      <w:r w:rsidRPr="00D32927">
        <w:rPr>
          <w:bCs/>
          <w:color w:val="000000" w:themeColor="text1"/>
          <w:sz w:val="24"/>
        </w:rPr>
        <w:t>")</w:t>
      </w:r>
    </w:p>
    <w:p w14:paraId="5F3E5C4B" w14:textId="4298DAA5" w:rsidR="00D32927" w:rsidRDefault="00D32927" w:rsidP="00D32927">
      <w:pPr>
        <w:spacing w:line="300" w:lineRule="auto"/>
        <w:rPr>
          <w:bCs/>
          <w:color w:val="000000" w:themeColor="text1"/>
          <w:sz w:val="24"/>
        </w:rPr>
      </w:pPr>
      <w:r>
        <w:rPr>
          <w:rFonts w:ascii="宋体" w:hAnsi="宋体" w:hint="eastAsia"/>
          <w:bCs/>
          <w:color w:val="000000" w:themeColor="text1"/>
          <w:sz w:val="24"/>
        </w:rPr>
        <w:t>②</w:t>
      </w:r>
      <w:r w:rsidRPr="00D32927">
        <w:rPr>
          <w:rFonts w:hint="eastAsia"/>
          <w:bCs/>
          <w:color w:val="000000" w:themeColor="text1"/>
          <w:sz w:val="24"/>
        </w:rPr>
        <w:t>通过指定</w:t>
      </w:r>
      <w:r w:rsidRPr="00D32927">
        <w:rPr>
          <w:rFonts w:hint="eastAsia"/>
          <w:bCs/>
          <w:color w:val="000000" w:themeColor="text1"/>
          <w:sz w:val="24"/>
        </w:rPr>
        <w:t>**</w:t>
      </w:r>
      <w:r w:rsidRPr="00D32927">
        <w:rPr>
          <w:rFonts w:hint="eastAsia"/>
          <w:bCs/>
          <w:color w:val="000000" w:themeColor="text1"/>
          <w:sz w:val="24"/>
        </w:rPr>
        <w:t>分区字段</w:t>
      </w:r>
      <w:r w:rsidRPr="00D32927">
        <w:rPr>
          <w:rFonts w:hint="eastAsia"/>
          <w:bCs/>
          <w:color w:val="000000" w:themeColor="text1"/>
          <w:sz w:val="24"/>
        </w:rPr>
        <w:t>(</w:t>
      </w:r>
      <w:r w:rsidRPr="00D32927">
        <w:rPr>
          <w:rFonts w:hint="eastAsia"/>
          <w:bCs/>
          <w:color w:val="000000" w:themeColor="text1"/>
          <w:sz w:val="24"/>
        </w:rPr>
        <w:t>列</w:t>
      </w:r>
      <w:r w:rsidRPr="00D32927">
        <w:rPr>
          <w:rFonts w:hint="eastAsia"/>
          <w:bCs/>
          <w:color w:val="000000" w:themeColor="text1"/>
          <w:sz w:val="24"/>
        </w:rPr>
        <w:t>)**</w:t>
      </w:r>
      <w:r w:rsidRPr="00D32927">
        <w:rPr>
          <w:rFonts w:hint="eastAsia"/>
          <w:bCs/>
          <w:color w:val="000000" w:themeColor="text1"/>
          <w:sz w:val="24"/>
        </w:rPr>
        <w:t>来使用并行性加速数据加载</w:t>
      </w:r>
      <w:r>
        <w:rPr>
          <w:rFonts w:hint="eastAsia"/>
          <w:bCs/>
          <w:color w:val="000000" w:themeColor="text1"/>
          <w:sz w:val="24"/>
        </w:rPr>
        <w:t>：</w:t>
      </w:r>
    </w:p>
    <w:p w14:paraId="798C7DCF" w14:textId="12022EFD" w:rsidR="00D32927" w:rsidRPr="00D32927" w:rsidRDefault="00D32927" w:rsidP="00D32927">
      <w:pPr>
        <w:spacing w:line="300" w:lineRule="auto"/>
        <w:rPr>
          <w:bCs/>
          <w:color w:val="000000" w:themeColor="text1"/>
          <w:sz w:val="24"/>
        </w:rPr>
      </w:pPr>
      <w:r>
        <w:rPr>
          <w:bCs/>
          <w:color w:val="000000" w:themeColor="text1"/>
          <w:sz w:val="24"/>
        </w:rPr>
        <w:t xml:space="preserve">1 </w:t>
      </w:r>
      <w:r w:rsidRPr="00D32927">
        <w:rPr>
          <w:bCs/>
          <w:color w:val="000000" w:themeColor="text1"/>
          <w:sz w:val="24"/>
        </w:rPr>
        <w:t xml:space="preserve">import </w:t>
      </w:r>
      <w:proofErr w:type="spellStart"/>
      <w:r w:rsidRPr="00D32927">
        <w:rPr>
          <w:bCs/>
          <w:color w:val="000000" w:themeColor="text1"/>
          <w:sz w:val="24"/>
        </w:rPr>
        <w:t>connectorx</w:t>
      </w:r>
      <w:proofErr w:type="spellEnd"/>
      <w:r w:rsidRPr="00D32927">
        <w:rPr>
          <w:bCs/>
          <w:color w:val="000000" w:themeColor="text1"/>
          <w:sz w:val="24"/>
        </w:rPr>
        <w:t xml:space="preserve"> as cx </w:t>
      </w:r>
    </w:p>
    <w:p w14:paraId="213DECB8" w14:textId="77777777" w:rsidR="00D32927" w:rsidRDefault="00D32927" w:rsidP="00D32927">
      <w:pPr>
        <w:spacing w:line="300" w:lineRule="auto"/>
        <w:rPr>
          <w:bCs/>
          <w:color w:val="000000" w:themeColor="text1"/>
          <w:sz w:val="24"/>
        </w:rPr>
      </w:pPr>
      <w:r>
        <w:rPr>
          <w:bCs/>
          <w:color w:val="000000" w:themeColor="text1"/>
          <w:sz w:val="24"/>
        </w:rPr>
        <w:t xml:space="preserve">2 </w:t>
      </w:r>
      <w:proofErr w:type="gramStart"/>
      <w:r w:rsidRPr="00D32927">
        <w:rPr>
          <w:bCs/>
          <w:color w:val="000000" w:themeColor="text1"/>
          <w:sz w:val="24"/>
        </w:rPr>
        <w:t>cx.read</w:t>
      </w:r>
      <w:proofErr w:type="gramEnd"/>
      <w:r w:rsidRPr="00D32927">
        <w:rPr>
          <w:bCs/>
          <w:color w:val="000000" w:themeColor="text1"/>
          <w:sz w:val="24"/>
        </w:rPr>
        <w:t xml:space="preserve">_sql("postgresql://username:password@server:port/database", </w:t>
      </w:r>
    </w:p>
    <w:p w14:paraId="5C59E306" w14:textId="4BCEE075" w:rsidR="00D32927" w:rsidRDefault="00D32927" w:rsidP="00D32927">
      <w:pPr>
        <w:spacing w:line="300" w:lineRule="auto"/>
        <w:rPr>
          <w:bCs/>
          <w:color w:val="000000" w:themeColor="text1"/>
          <w:sz w:val="24"/>
        </w:rPr>
      </w:pPr>
      <w:r>
        <w:rPr>
          <w:bCs/>
          <w:color w:val="000000" w:themeColor="text1"/>
          <w:sz w:val="24"/>
        </w:rPr>
        <w:t>3</w:t>
      </w:r>
      <w:r>
        <w:rPr>
          <w:bCs/>
          <w:color w:val="000000" w:themeColor="text1"/>
          <w:sz w:val="24"/>
        </w:rPr>
        <w:tab/>
      </w:r>
      <w:r>
        <w:rPr>
          <w:bCs/>
          <w:color w:val="000000" w:themeColor="text1"/>
          <w:sz w:val="24"/>
        </w:rPr>
        <w:tab/>
      </w:r>
      <w:r>
        <w:rPr>
          <w:bCs/>
          <w:color w:val="000000" w:themeColor="text1"/>
          <w:sz w:val="24"/>
        </w:rPr>
        <w:tab/>
      </w:r>
      <w:r w:rsidRPr="00D32927">
        <w:rPr>
          <w:bCs/>
          <w:color w:val="000000" w:themeColor="text1"/>
          <w:sz w:val="24"/>
        </w:rPr>
        <w:t xml:space="preserve">"SELECT * FROM </w:t>
      </w:r>
      <w:proofErr w:type="spellStart"/>
      <w:r w:rsidRPr="00D32927">
        <w:rPr>
          <w:bCs/>
          <w:color w:val="000000" w:themeColor="text1"/>
          <w:sz w:val="24"/>
        </w:rPr>
        <w:t>lineitem</w:t>
      </w:r>
      <w:proofErr w:type="spellEnd"/>
      <w:r w:rsidRPr="00D32927">
        <w:rPr>
          <w:bCs/>
          <w:color w:val="000000" w:themeColor="text1"/>
          <w:sz w:val="24"/>
        </w:rPr>
        <w:t xml:space="preserve">", </w:t>
      </w:r>
    </w:p>
    <w:p w14:paraId="29A1002C" w14:textId="5AEB1874" w:rsidR="00D32927" w:rsidRDefault="00D32927" w:rsidP="00D32927">
      <w:pPr>
        <w:spacing w:line="300" w:lineRule="auto"/>
        <w:rPr>
          <w:bCs/>
          <w:color w:val="000000" w:themeColor="text1"/>
          <w:sz w:val="24"/>
        </w:rPr>
      </w:pPr>
      <w:r>
        <w:rPr>
          <w:bCs/>
          <w:color w:val="000000" w:themeColor="text1"/>
          <w:sz w:val="24"/>
        </w:rPr>
        <w:t>4</w:t>
      </w:r>
      <w:r>
        <w:rPr>
          <w:bCs/>
          <w:color w:val="000000" w:themeColor="text1"/>
          <w:sz w:val="24"/>
        </w:rPr>
        <w:tab/>
      </w:r>
      <w:r>
        <w:rPr>
          <w:bCs/>
          <w:color w:val="000000" w:themeColor="text1"/>
          <w:sz w:val="24"/>
        </w:rPr>
        <w:tab/>
      </w:r>
      <w:r>
        <w:rPr>
          <w:bCs/>
          <w:color w:val="000000" w:themeColor="text1"/>
          <w:sz w:val="24"/>
        </w:rPr>
        <w:tab/>
      </w:r>
      <w:proofErr w:type="spellStart"/>
      <w:proofErr w:type="gramStart"/>
      <w:r w:rsidRPr="00D32927">
        <w:rPr>
          <w:bCs/>
          <w:color w:val="000000" w:themeColor="text1"/>
          <w:sz w:val="24"/>
        </w:rPr>
        <w:t>partition</w:t>
      </w:r>
      <w:proofErr w:type="gramEnd"/>
      <w:r w:rsidRPr="00D32927">
        <w:rPr>
          <w:bCs/>
          <w:color w:val="000000" w:themeColor="text1"/>
          <w:sz w:val="24"/>
        </w:rPr>
        <w:t>_on</w:t>
      </w:r>
      <w:proofErr w:type="spellEnd"/>
      <w:r w:rsidRPr="00D32927">
        <w:rPr>
          <w:bCs/>
          <w:color w:val="000000" w:themeColor="text1"/>
          <w:sz w:val="24"/>
        </w:rPr>
        <w:t>="</w:t>
      </w:r>
      <w:proofErr w:type="spellStart"/>
      <w:r w:rsidRPr="00D32927">
        <w:rPr>
          <w:bCs/>
          <w:color w:val="000000" w:themeColor="text1"/>
          <w:sz w:val="24"/>
        </w:rPr>
        <w:t>l_orderkey</w:t>
      </w:r>
      <w:proofErr w:type="spellEnd"/>
      <w:r w:rsidRPr="00D32927">
        <w:rPr>
          <w:bCs/>
          <w:color w:val="000000" w:themeColor="text1"/>
          <w:sz w:val="24"/>
        </w:rPr>
        <w:t xml:space="preserve">", </w:t>
      </w:r>
    </w:p>
    <w:p w14:paraId="212859CF" w14:textId="707A3D55" w:rsidR="00D32927" w:rsidRPr="002829B2" w:rsidRDefault="00D32927" w:rsidP="00D32927">
      <w:pPr>
        <w:spacing w:line="300" w:lineRule="auto"/>
        <w:rPr>
          <w:bCs/>
          <w:color w:val="000000" w:themeColor="text1"/>
          <w:sz w:val="24"/>
        </w:rPr>
      </w:pPr>
      <w:r>
        <w:rPr>
          <w:bCs/>
          <w:color w:val="000000" w:themeColor="text1"/>
          <w:sz w:val="24"/>
        </w:rPr>
        <w:t>5</w:t>
      </w:r>
      <w:r>
        <w:rPr>
          <w:bCs/>
          <w:color w:val="000000" w:themeColor="text1"/>
          <w:sz w:val="24"/>
        </w:rPr>
        <w:tab/>
      </w:r>
      <w:r>
        <w:rPr>
          <w:bCs/>
          <w:color w:val="000000" w:themeColor="text1"/>
          <w:sz w:val="24"/>
        </w:rPr>
        <w:tab/>
      </w:r>
      <w:r>
        <w:rPr>
          <w:bCs/>
          <w:color w:val="000000" w:themeColor="text1"/>
          <w:sz w:val="24"/>
        </w:rPr>
        <w:tab/>
      </w:r>
      <w:proofErr w:type="spellStart"/>
      <w:proofErr w:type="gramStart"/>
      <w:r w:rsidRPr="00D32927">
        <w:rPr>
          <w:bCs/>
          <w:color w:val="000000" w:themeColor="text1"/>
          <w:sz w:val="24"/>
        </w:rPr>
        <w:t>partition</w:t>
      </w:r>
      <w:proofErr w:type="gramEnd"/>
      <w:r w:rsidRPr="00D32927">
        <w:rPr>
          <w:bCs/>
          <w:color w:val="000000" w:themeColor="text1"/>
          <w:sz w:val="24"/>
        </w:rPr>
        <w:t>_num</w:t>
      </w:r>
      <w:proofErr w:type="spellEnd"/>
      <w:r w:rsidRPr="00D32927">
        <w:rPr>
          <w:bCs/>
          <w:color w:val="000000" w:themeColor="text1"/>
          <w:sz w:val="24"/>
        </w:rPr>
        <w:t>=10)</w:t>
      </w:r>
    </w:p>
    <w:p w14:paraId="7AC54CD8" w14:textId="77777777" w:rsidR="00D25364" w:rsidRDefault="00C23642" w:rsidP="00C23642">
      <w:pPr>
        <w:pStyle w:val="1"/>
      </w:pPr>
      <w:r w:rsidRPr="00C23642">
        <w:rPr>
          <w:rFonts w:hint="eastAsia"/>
        </w:rPr>
        <w:t>讨论和分析</w:t>
      </w:r>
    </w:p>
    <w:p w14:paraId="48E67BC8" w14:textId="77777777" w:rsidR="00AE0932" w:rsidRPr="003141B3" w:rsidRDefault="00AE0932" w:rsidP="005E6133">
      <w:pPr>
        <w:spacing w:beforeLines="50" w:before="156" w:afterLines="50" w:after="156" w:line="300" w:lineRule="auto"/>
        <w:rPr>
          <w:rFonts w:ascii="黑体" w:eastAsia="黑体" w:hAnsi="黑体"/>
          <w:bCs/>
          <w:color w:val="000000" w:themeColor="text1"/>
          <w:sz w:val="28"/>
          <w:szCs w:val="28"/>
        </w:rPr>
      </w:pPr>
      <w:bookmarkStart w:id="2" w:name="_Hlk155439175"/>
      <w:r w:rsidRPr="003141B3">
        <w:rPr>
          <w:rFonts w:ascii="黑体" w:eastAsia="黑体" w:hAnsi="黑体" w:hint="eastAsia"/>
          <w:bCs/>
          <w:color w:val="000000" w:themeColor="text1"/>
          <w:sz w:val="28"/>
          <w:szCs w:val="28"/>
        </w:rPr>
        <w:t>3.1算法的适用条件</w:t>
      </w:r>
    </w:p>
    <w:bookmarkEnd w:id="2"/>
    <w:p w14:paraId="4D277282" w14:textId="7A958931" w:rsidR="00AE0932" w:rsidRPr="002130DC" w:rsidRDefault="002130DC" w:rsidP="002130DC">
      <w:pPr>
        <w:spacing w:line="300" w:lineRule="auto"/>
        <w:ind w:firstLineChars="200" w:firstLine="480"/>
        <w:rPr>
          <w:bCs/>
          <w:color w:val="000000" w:themeColor="text1"/>
          <w:sz w:val="24"/>
        </w:rPr>
      </w:pPr>
      <w:proofErr w:type="spellStart"/>
      <w:r w:rsidRPr="002130DC">
        <w:rPr>
          <w:rFonts w:hint="eastAsia"/>
          <w:bCs/>
          <w:color w:val="000000" w:themeColor="text1"/>
          <w:sz w:val="24"/>
        </w:rPr>
        <w:t>ConnectorX</w:t>
      </w:r>
      <w:proofErr w:type="spellEnd"/>
      <w:r w:rsidRPr="002130DC">
        <w:rPr>
          <w:rFonts w:hint="eastAsia"/>
          <w:bCs/>
          <w:color w:val="000000" w:themeColor="text1"/>
          <w:sz w:val="24"/>
        </w:rPr>
        <w:t xml:space="preserve"> </w:t>
      </w:r>
      <w:r w:rsidRPr="002130DC">
        <w:rPr>
          <w:rFonts w:hint="eastAsia"/>
          <w:bCs/>
          <w:color w:val="000000" w:themeColor="text1"/>
          <w:sz w:val="24"/>
        </w:rPr>
        <w:t>针对的是需要获取大型查询结果集的场景。它通过优化客户端执行，并通过并行化使网络和计算资源达到饱和，从而加速了这一过程。但是，当网络或</w:t>
      </w:r>
      <w:r w:rsidRPr="002130DC">
        <w:rPr>
          <w:rFonts w:hint="eastAsia"/>
          <w:bCs/>
          <w:color w:val="000000" w:themeColor="text1"/>
          <w:sz w:val="24"/>
        </w:rPr>
        <w:t xml:space="preserve"> DBMS </w:t>
      </w:r>
      <w:r w:rsidRPr="002130DC">
        <w:rPr>
          <w:rFonts w:hint="eastAsia"/>
          <w:bCs/>
          <w:color w:val="000000" w:themeColor="text1"/>
          <w:sz w:val="24"/>
        </w:rPr>
        <w:t>上的查询执行成为</w:t>
      </w:r>
      <w:r w:rsidR="005E6133">
        <w:rPr>
          <w:rFonts w:hint="eastAsia"/>
          <w:bCs/>
          <w:color w:val="000000" w:themeColor="text1"/>
          <w:sz w:val="24"/>
        </w:rPr>
        <w:t>关键限制因素</w:t>
      </w:r>
      <w:r w:rsidRPr="002130DC">
        <w:rPr>
          <w:rFonts w:hint="eastAsia"/>
          <w:bCs/>
          <w:color w:val="000000" w:themeColor="text1"/>
          <w:sz w:val="24"/>
        </w:rPr>
        <w:t>时（例如，结果集较小的复杂查询），</w:t>
      </w:r>
      <w:proofErr w:type="spellStart"/>
      <w:r w:rsidRPr="002130DC">
        <w:rPr>
          <w:rFonts w:hint="eastAsia"/>
          <w:bCs/>
          <w:color w:val="000000" w:themeColor="text1"/>
          <w:sz w:val="24"/>
        </w:rPr>
        <w:t>ConnectorX</w:t>
      </w:r>
      <w:proofErr w:type="spellEnd"/>
      <w:r w:rsidRPr="002130DC">
        <w:rPr>
          <w:rFonts w:hint="eastAsia"/>
          <w:bCs/>
          <w:color w:val="000000" w:themeColor="text1"/>
          <w:sz w:val="24"/>
        </w:rPr>
        <w:t xml:space="preserve"> </w:t>
      </w:r>
      <w:r w:rsidRPr="002130DC">
        <w:rPr>
          <w:rFonts w:hint="eastAsia"/>
          <w:bCs/>
          <w:color w:val="000000" w:themeColor="text1"/>
          <w:sz w:val="24"/>
        </w:rPr>
        <w:t>带来的好处就会减少，有时甚至会因为获取元数据的开销而变得更慢。</w:t>
      </w:r>
    </w:p>
    <w:p w14:paraId="7E21FF63" w14:textId="431C127A" w:rsidR="00C23642" w:rsidRPr="003141B3" w:rsidRDefault="00AE0932" w:rsidP="003141B3">
      <w:pPr>
        <w:spacing w:beforeLines="50" w:before="156" w:afterLines="50" w:after="156" w:line="300" w:lineRule="auto"/>
        <w:rPr>
          <w:rFonts w:ascii="黑体" w:eastAsia="黑体" w:hAnsi="黑体"/>
          <w:bCs/>
          <w:color w:val="000000" w:themeColor="text1"/>
          <w:sz w:val="28"/>
          <w:szCs w:val="28"/>
        </w:rPr>
      </w:pPr>
      <w:r w:rsidRPr="003141B3">
        <w:rPr>
          <w:rFonts w:ascii="黑体" w:eastAsia="黑体" w:hAnsi="黑体" w:hint="eastAsia"/>
          <w:bCs/>
          <w:color w:val="000000" w:themeColor="text1"/>
          <w:sz w:val="28"/>
          <w:szCs w:val="28"/>
        </w:rPr>
        <w:t>3.2算法存在的不足之处</w:t>
      </w:r>
    </w:p>
    <w:p w14:paraId="21F08807" w14:textId="5B8BA9C0" w:rsidR="005E6133" w:rsidRDefault="00453C9A" w:rsidP="005E6133">
      <w:pPr>
        <w:spacing w:line="300" w:lineRule="auto"/>
        <w:ind w:firstLine="482"/>
        <w:rPr>
          <w:bCs/>
          <w:color w:val="000000" w:themeColor="text1"/>
          <w:sz w:val="24"/>
        </w:rPr>
      </w:pPr>
      <w:proofErr w:type="spellStart"/>
      <w:r w:rsidRPr="00453C9A">
        <w:rPr>
          <w:rFonts w:hint="eastAsia"/>
          <w:bCs/>
          <w:color w:val="000000" w:themeColor="text1"/>
          <w:sz w:val="24"/>
        </w:rPr>
        <w:t>ConnectorX</w:t>
      </w:r>
      <w:proofErr w:type="spellEnd"/>
      <w:r w:rsidRPr="00453C9A">
        <w:rPr>
          <w:rFonts w:hint="eastAsia"/>
          <w:bCs/>
          <w:color w:val="000000" w:themeColor="text1"/>
          <w:sz w:val="24"/>
        </w:rPr>
        <w:t xml:space="preserve"> </w:t>
      </w:r>
      <w:r w:rsidRPr="00453C9A">
        <w:rPr>
          <w:rFonts w:hint="eastAsia"/>
          <w:bCs/>
          <w:color w:val="000000" w:themeColor="text1"/>
          <w:sz w:val="24"/>
        </w:rPr>
        <w:t>和其他库所采用的客户端查询分区方案可以通过更有效地利用</w:t>
      </w:r>
      <w:proofErr w:type="gramStart"/>
      <w:r w:rsidRPr="00453C9A">
        <w:rPr>
          <w:rFonts w:hint="eastAsia"/>
          <w:bCs/>
          <w:color w:val="000000" w:themeColor="text1"/>
          <w:sz w:val="24"/>
        </w:rPr>
        <w:t>高网络</w:t>
      </w:r>
      <w:proofErr w:type="gramEnd"/>
      <w:r w:rsidRPr="00453C9A">
        <w:rPr>
          <w:rFonts w:hint="eastAsia"/>
          <w:bCs/>
          <w:color w:val="000000" w:themeColor="text1"/>
          <w:sz w:val="24"/>
        </w:rPr>
        <w:t>带宽和</w:t>
      </w:r>
      <w:r w:rsidRPr="00453C9A">
        <w:rPr>
          <w:rFonts w:hint="eastAsia"/>
          <w:bCs/>
          <w:color w:val="000000" w:themeColor="text1"/>
          <w:sz w:val="24"/>
        </w:rPr>
        <w:t xml:space="preserve"> CPU </w:t>
      </w:r>
      <w:r w:rsidRPr="00453C9A">
        <w:rPr>
          <w:rFonts w:hint="eastAsia"/>
          <w:bCs/>
          <w:color w:val="000000" w:themeColor="text1"/>
          <w:sz w:val="24"/>
        </w:rPr>
        <w:t>资源来加速</w:t>
      </w:r>
      <w:r w:rsidRPr="00453C9A">
        <w:rPr>
          <w:rFonts w:hint="eastAsia"/>
          <w:bCs/>
          <w:color w:val="000000" w:themeColor="text1"/>
          <w:sz w:val="24"/>
        </w:rPr>
        <w:t xml:space="preserve"> </w:t>
      </w:r>
      <w:proofErr w:type="spellStart"/>
      <w:r w:rsidRPr="00453C9A">
        <w:rPr>
          <w:rFonts w:hint="eastAsia"/>
          <w:bCs/>
          <w:color w:val="000000" w:themeColor="text1"/>
          <w:sz w:val="24"/>
        </w:rPr>
        <w:t>read_sql</w:t>
      </w:r>
      <w:proofErr w:type="spellEnd"/>
      <w:r w:rsidRPr="00453C9A">
        <w:rPr>
          <w:rFonts w:hint="eastAsia"/>
          <w:bCs/>
          <w:color w:val="000000" w:themeColor="text1"/>
          <w:sz w:val="24"/>
        </w:rPr>
        <w:t>。图</w:t>
      </w:r>
      <w:r w:rsidRPr="00453C9A">
        <w:rPr>
          <w:rFonts w:hint="eastAsia"/>
          <w:bCs/>
          <w:color w:val="000000" w:themeColor="text1"/>
          <w:sz w:val="24"/>
        </w:rPr>
        <w:t>7</w:t>
      </w:r>
      <w:r w:rsidR="0081672D">
        <w:rPr>
          <w:rFonts w:hint="eastAsia"/>
          <w:bCs/>
          <w:color w:val="000000" w:themeColor="text1"/>
          <w:sz w:val="24"/>
        </w:rPr>
        <w:t>为</w:t>
      </w:r>
      <w:r w:rsidRPr="00453C9A">
        <w:rPr>
          <w:rFonts w:hint="eastAsia"/>
          <w:bCs/>
          <w:color w:val="000000" w:themeColor="text1"/>
          <w:sz w:val="24"/>
        </w:rPr>
        <w:t xml:space="preserve"> </w:t>
      </w:r>
      <w:proofErr w:type="spellStart"/>
      <w:r w:rsidRPr="00453C9A">
        <w:rPr>
          <w:rFonts w:hint="eastAsia"/>
          <w:bCs/>
          <w:color w:val="000000" w:themeColor="text1"/>
          <w:sz w:val="24"/>
        </w:rPr>
        <w:t>ConnectorX</w:t>
      </w:r>
      <w:proofErr w:type="spellEnd"/>
      <w:r w:rsidRPr="00453C9A">
        <w:rPr>
          <w:rFonts w:hint="eastAsia"/>
          <w:bCs/>
          <w:color w:val="000000" w:themeColor="text1"/>
          <w:sz w:val="24"/>
        </w:rPr>
        <w:t xml:space="preserve"> </w:t>
      </w:r>
      <w:r w:rsidRPr="00453C9A">
        <w:rPr>
          <w:rFonts w:hint="eastAsia"/>
          <w:bCs/>
          <w:color w:val="000000" w:themeColor="text1"/>
          <w:sz w:val="24"/>
        </w:rPr>
        <w:t>在不同分区数量下的网络利用率。很明显，无分区根本无法使网络带宽达到饱和。如果有更多连接并行获取数据，就能更有效地利用带宽，从而获得更好的端到端性能（当带宽使用率降至</w:t>
      </w:r>
      <w:r w:rsidRPr="00453C9A">
        <w:rPr>
          <w:rFonts w:hint="eastAsia"/>
          <w:bCs/>
          <w:color w:val="000000" w:themeColor="text1"/>
          <w:sz w:val="24"/>
        </w:rPr>
        <w:t xml:space="preserve"> 0 </w:t>
      </w:r>
      <w:r w:rsidRPr="00453C9A">
        <w:rPr>
          <w:rFonts w:hint="eastAsia"/>
          <w:bCs/>
          <w:color w:val="000000" w:themeColor="text1"/>
          <w:sz w:val="24"/>
        </w:rPr>
        <w:t>时，</w:t>
      </w:r>
      <w:proofErr w:type="spellStart"/>
      <w:r w:rsidRPr="00453C9A">
        <w:rPr>
          <w:rFonts w:hint="eastAsia"/>
          <w:bCs/>
          <w:color w:val="000000" w:themeColor="text1"/>
          <w:sz w:val="24"/>
        </w:rPr>
        <w:t>read_sql</w:t>
      </w:r>
      <w:proofErr w:type="spellEnd"/>
      <w:r w:rsidRPr="00453C9A">
        <w:rPr>
          <w:rFonts w:hint="eastAsia"/>
          <w:bCs/>
          <w:color w:val="000000" w:themeColor="text1"/>
          <w:sz w:val="24"/>
        </w:rPr>
        <w:t xml:space="preserve"> </w:t>
      </w:r>
      <w:r w:rsidRPr="00453C9A">
        <w:rPr>
          <w:rFonts w:hint="eastAsia"/>
          <w:bCs/>
          <w:color w:val="000000" w:themeColor="text1"/>
          <w:sz w:val="24"/>
        </w:rPr>
        <w:t>终止）。</w:t>
      </w:r>
    </w:p>
    <w:p w14:paraId="22334A67" w14:textId="77777777" w:rsidR="0081672D" w:rsidRDefault="0081672D" w:rsidP="0081672D">
      <w:pPr>
        <w:spacing w:line="300" w:lineRule="auto"/>
        <w:jc w:val="center"/>
        <w:rPr>
          <w:bCs/>
          <w:color w:val="000000" w:themeColor="text1"/>
          <w:sz w:val="24"/>
        </w:rPr>
      </w:pPr>
      <w:r>
        <w:rPr>
          <w:noProof/>
        </w:rPr>
        <w:drawing>
          <wp:inline distT="0" distB="0" distL="0" distR="0" wp14:anchorId="10464C43" wp14:editId="73E860B5">
            <wp:extent cx="4510429" cy="1788619"/>
            <wp:effectExtent l="0" t="0" r="4445" b="2540"/>
            <wp:docPr id="656567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67202" name=""/>
                    <pic:cNvPicPr/>
                  </pic:nvPicPr>
                  <pic:blipFill>
                    <a:blip r:embed="rId17">
                      <a:extLst>
                        <a:ext uri="{28A0092B-C50C-407E-A947-70E740481C1C}">
                          <a14:useLocalDpi xmlns:a14="http://schemas.microsoft.com/office/drawing/2010/main" val="0"/>
                        </a:ext>
                      </a:extLst>
                    </a:blip>
                    <a:stretch>
                      <a:fillRect/>
                    </a:stretch>
                  </pic:blipFill>
                  <pic:spPr>
                    <a:xfrm>
                      <a:off x="0" y="0"/>
                      <a:ext cx="4528936" cy="1795958"/>
                    </a:xfrm>
                    <a:prstGeom prst="rect">
                      <a:avLst/>
                    </a:prstGeom>
                  </pic:spPr>
                </pic:pic>
              </a:graphicData>
            </a:graphic>
          </wp:inline>
        </w:drawing>
      </w:r>
    </w:p>
    <w:p w14:paraId="24968C89" w14:textId="302F17E9" w:rsidR="0081672D" w:rsidRPr="0081672D" w:rsidRDefault="0081672D" w:rsidP="0081672D">
      <w:pPr>
        <w:spacing w:line="300" w:lineRule="auto"/>
        <w:jc w:val="center"/>
        <w:rPr>
          <w:bCs/>
          <w:color w:val="000000" w:themeColor="text1"/>
          <w:szCs w:val="21"/>
        </w:rPr>
      </w:pPr>
      <w:r w:rsidRPr="00863B53">
        <w:rPr>
          <w:rFonts w:hint="eastAsia"/>
          <w:bCs/>
          <w:color w:val="000000" w:themeColor="text1"/>
          <w:szCs w:val="21"/>
        </w:rPr>
        <w:t>图</w:t>
      </w:r>
      <w:r>
        <w:rPr>
          <w:bCs/>
          <w:color w:val="000000" w:themeColor="text1"/>
          <w:szCs w:val="21"/>
        </w:rPr>
        <w:t>7</w:t>
      </w:r>
      <w:r w:rsidRPr="00863B53">
        <w:rPr>
          <w:rFonts w:hint="eastAsia"/>
          <w:bCs/>
          <w:color w:val="000000" w:themeColor="text1"/>
          <w:szCs w:val="21"/>
        </w:rPr>
        <w:t>：网络利用率的变化</w:t>
      </w:r>
    </w:p>
    <w:p w14:paraId="737EDAF2" w14:textId="79648FE0" w:rsidR="005E6133" w:rsidRDefault="00674234" w:rsidP="005E6133">
      <w:pPr>
        <w:spacing w:line="300" w:lineRule="auto"/>
        <w:ind w:firstLine="482"/>
        <w:rPr>
          <w:bCs/>
          <w:color w:val="000000" w:themeColor="text1"/>
          <w:sz w:val="24"/>
        </w:rPr>
      </w:pPr>
      <w:r w:rsidRPr="00674234">
        <w:rPr>
          <w:rFonts w:hint="eastAsia"/>
          <w:bCs/>
          <w:color w:val="000000" w:themeColor="text1"/>
          <w:sz w:val="24"/>
        </w:rPr>
        <w:t>这种方法之所以被客户端</w:t>
      </w:r>
      <w:proofErr w:type="gramStart"/>
      <w:r w:rsidRPr="00674234">
        <w:rPr>
          <w:rFonts w:hint="eastAsia"/>
          <w:bCs/>
          <w:color w:val="000000" w:themeColor="text1"/>
          <w:sz w:val="24"/>
        </w:rPr>
        <w:t>库广泛</w:t>
      </w:r>
      <w:proofErr w:type="gramEnd"/>
      <w:r w:rsidRPr="00674234">
        <w:rPr>
          <w:rFonts w:hint="eastAsia"/>
          <w:bCs/>
          <w:color w:val="000000" w:themeColor="text1"/>
          <w:sz w:val="24"/>
        </w:rPr>
        <w:t>采用，是因为它不需要对数据库服务器进行任何修改。</w:t>
      </w:r>
      <w:r w:rsidR="005E6133">
        <w:rPr>
          <w:rFonts w:hint="eastAsia"/>
          <w:bCs/>
          <w:color w:val="000000" w:themeColor="text1"/>
          <w:sz w:val="24"/>
        </w:rPr>
        <w:t>然而</w:t>
      </w:r>
      <w:r w:rsidRPr="00674234">
        <w:rPr>
          <w:rFonts w:hint="eastAsia"/>
          <w:bCs/>
          <w:color w:val="000000" w:themeColor="text1"/>
          <w:sz w:val="24"/>
        </w:rPr>
        <w:t>，它也有几个缺点：</w:t>
      </w:r>
    </w:p>
    <w:p w14:paraId="4483B223" w14:textId="70C41EBB" w:rsidR="005E6133" w:rsidRDefault="005E6133" w:rsidP="00674234">
      <w:pPr>
        <w:spacing w:line="300" w:lineRule="auto"/>
        <w:ind w:firstLine="482"/>
        <w:rPr>
          <w:bCs/>
          <w:color w:val="000000" w:themeColor="text1"/>
          <w:sz w:val="24"/>
        </w:rPr>
      </w:pPr>
      <w:r>
        <w:rPr>
          <w:rFonts w:hint="eastAsia"/>
          <w:bCs/>
          <w:color w:val="000000" w:themeColor="text1"/>
          <w:sz w:val="24"/>
        </w:rPr>
        <w:lastRenderedPageBreak/>
        <w:t>（</w:t>
      </w:r>
      <w:r w:rsidR="00674234" w:rsidRPr="00674234">
        <w:rPr>
          <w:rFonts w:hint="eastAsia"/>
          <w:bCs/>
          <w:color w:val="000000" w:themeColor="text1"/>
          <w:sz w:val="24"/>
        </w:rPr>
        <w:t>1</w:t>
      </w:r>
      <w:r>
        <w:rPr>
          <w:rFonts w:hint="eastAsia"/>
          <w:bCs/>
          <w:color w:val="000000" w:themeColor="text1"/>
          <w:sz w:val="24"/>
        </w:rPr>
        <w:t>）</w:t>
      </w:r>
      <w:r w:rsidR="00674234" w:rsidRPr="00674234">
        <w:rPr>
          <w:rFonts w:hint="eastAsia"/>
          <w:bCs/>
          <w:color w:val="000000" w:themeColor="text1"/>
          <w:sz w:val="24"/>
        </w:rPr>
        <w:t>用户负担</w:t>
      </w:r>
      <w:r>
        <w:rPr>
          <w:rFonts w:hint="eastAsia"/>
          <w:bCs/>
          <w:color w:val="000000" w:themeColor="text1"/>
          <w:sz w:val="24"/>
        </w:rPr>
        <w:t>：</w:t>
      </w:r>
      <w:r w:rsidR="00674234" w:rsidRPr="00674234">
        <w:rPr>
          <w:rFonts w:hint="eastAsia"/>
          <w:bCs/>
          <w:color w:val="000000" w:themeColor="text1"/>
          <w:sz w:val="24"/>
        </w:rPr>
        <w:t>要启用查询分区，用户必须额外花费大量时间和精力</w:t>
      </w:r>
      <w:r>
        <w:rPr>
          <w:rFonts w:hint="eastAsia"/>
          <w:bCs/>
          <w:color w:val="000000" w:themeColor="text1"/>
          <w:sz w:val="24"/>
        </w:rPr>
        <w:t>；</w:t>
      </w:r>
    </w:p>
    <w:p w14:paraId="770B7781" w14:textId="0A718E88" w:rsidR="005E6133" w:rsidRDefault="005E6133" w:rsidP="00674234">
      <w:pPr>
        <w:spacing w:line="300" w:lineRule="auto"/>
        <w:ind w:firstLine="482"/>
        <w:rPr>
          <w:bCs/>
          <w:color w:val="000000" w:themeColor="text1"/>
          <w:sz w:val="24"/>
        </w:rPr>
      </w:pPr>
      <w:r>
        <w:rPr>
          <w:rFonts w:hint="eastAsia"/>
          <w:bCs/>
          <w:color w:val="000000" w:themeColor="text1"/>
          <w:sz w:val="24"/>
        </w:rPr>
        <w:t>（</w:t>
      </w:r>
      <w:r w:rsidR="00674234" w:rsidRPr="00674234">
        <w:rPr>
          <w:rFonts w:hint="eastAsia"/>
          <w:bCs/>
          <w:color w:val="000000" w:themeColor="text1"/>
          <w:sz w:val="24"/>
        </w:rPr>
        <w:t>2</w:t>
      </w:r>
      <w:r>
        <w:rPr>
          <w:rFonts w:hint="eastAsia"/>
          <w:bCs/>
          <w:color w:val="000000" w:themeColor="text1"/>
          <w:sz w:val="24"/>
        </w:rPr>
        <w:t>）</w:t>
      </w:r>
      <w:r w:rsidR="00674234" w:rsidRPr="00674234">
        <w:rPr>
          <w:rFonts w:hint="eastAsia"/>
          <w:bCs/>
          <w:color w:val="000000" w:themeColor="text1"/>
          <w:sz w:val="24"/>
        </w:rPr>
        <w:t>负载不平衡</w:t>
      </w:r>
      <w:r>
        <w:rPr>
          <w:rFonts w:hint="eastAsia"/>
          <w:bCs/>
          <w:color w:val="000000" w:themeColor="text1"/>
          <w:sz w:val="24"/>
        </w:rPr>
        <w:t>：</w:t>
      </w:r>
      <w:r w:rsidR="00674234" w:rsidRPr="00674234">
        <w:rPr>
          <w:rFonts w:hint="eastAsia"/>
          <w:bCs/>
          <w:color w:val="000000" w:themeColor="text1"/>
          <w:sz w:val="24"/>
        </w:rPr>
        <w:t>如果结果分区不均匀，可能会出现拖尾现象，从而影响整体性能</w:t>
      </w:r>
      <w:r>
        <w:rPr>
          <w:rFonts w:hint="eastAsia"/>
          <w:bCs/>
          <w:color w:val="000000" w:themeColor="text1"/>
          <w:sz w:val="24"/>
        </w:rPr>
        <w:t>；</w:t>
      </w:r>
    </w:p>
    <w:p w14:paraId="6C5FE831" w14:textId="71FAAF1C" w:rsidR="005E6133" w:rsidRDefault="005E6133" w:rsidP="00674234">
      <w:pPr>
        <w:spacing w:line="300" w:lineRule="auto"/>
        <w:ind w:firstLine="482"/>
        <w:rPr>
          <w:bCs/>
          <w:color w:val="000000" w:themeColor="text1"/>
          <w:sz w:val="24"/>
        </w:rPr>
      </w:pPr>
      <w:r>
        <w:rPr>
          <w:rFonts w:hint="eastAsia"/>
          <w:bCs/>
          <w:color w:val="000000" w:themeColor="text1"/>
          <w:sz w:val="24"/>
        </w:rPr>
        <w:t>（</w:t>
      </w:r>
      <w:r w:rsidR="00674234" w:rsidRPr="00674234">
        <w:rPr>
          <w:rFonts w:hint="eastAsia"/>
          <w:bCs/>
          <w:color w:val="000000" w:themeColor="text1"/>
          <w:sz w:val="24"/>
        </w:rPr>
        <w:t>3</w:t>
      </w:r>
      <w:r>
        <w:rPr>
          <w:rFonts w:hint="eastAsia"/>
          <w:bCs/>
          <w:color w:val="000000" w:themeColor="text1"/>
          <w:sz w:val="24"/>
        </w:rPr>
        <w:t>）</w:t>
      </w:r>
      <w:r w:rsidR="00674234" w:rsidRPr="00674234">
        <w:rPr>
          <w:rFonts w:hint="eastAsia"/>
          <w:bCs/>
          <w:color w:val="000000" w:themeColor="text1"/>
          <w:sz w:val="24"/>
        </w:rPr>
        <w:t>数据不一致</w:t>
      </w:r>
      <w:r>
        <w:rPr>
          <w:rFonts w:hint="eastAsia"/>
          <w:bCs/>
          <w:color w:val="000000" w:themeColor="text1"/>
          <w:sz w:val="24"/>
        </w:rPr>
        <w:t>：</w:t>
      </w:r>
      <w:r w:rsidR="00674234" w:rsidRPr="00674234">
        <w:rPr>
          <w:rFonts w:hint="eastAsia"/>
          <w:bCs/>
          <w:color w:val="000000" w:themeColor="text1"/>
          <w:sz w:val="24"/>
        </w:rPr>
        <w:t>由于子查询是从独立的会话发送到服务器的，它们的结果可能来自不同的数据源</w:t>
      </w:r>
      <w:r>
        <w:rPr>
          <w:rFonts w:hint="eastAsia"/>
          <w:bCs/>
          <w:color w:val="000000" w:themeColor="text1"/>
          <w:sz w:val="24"/>
        </w:rPr>
        <w:t>；</w:t>
      </w:r>
    </w:p>
    <w:p w14:paraId="1724A6B3" w14:textId="3F4C3820" w:rsidR="00674234" w:rsidRDefault="005E6133" w:rsidP="00674234">
      <w:pPr>
        <w:spacing w:line="300" w:lineRule="auto"/>
        <w:ind w:firstLine="482"/>
        <w:rPr>
          <w:bCs/>
          <w:color w:val="000000" w:themeColor="text1"/>
          <w:sz w:val="24"/>
        </w:rPr>
      </w:pPr>
      <w:r>
        <w:rPr>
          <w:rFonts w:hint="eastAsia"/>
          <w:bCs/>
          <w:color w:val="000000" w:themeColor="text1"/>
          <w:sz w:val="24"/>
        </w:rPr>
        <w:t>（</w:t>
      </w:r>
      <w:r w:rsidR="00674234" w:rsidRPr="00674234">
        <w:rPr>
          <w:rFonts w:hint="eastAsia"/>
          <w:bCs/>
          <w:color w:val="000000" w:themeColor="text1"/>
          <w:sz w:val="24"/>
        </w:rPr>
        <w:t>4</w:t>
      </w:r>
      <w:r>
        <w:rPr>
          <w:rFonts w:hint="eastAsia"/>
          <w:bCs/>
          <w:color w:val="000000" w:themeColor="text1"/>
          <w:sz w:val="24"/>
        </w:rPr>
        <w:t>）</w:t>
      </w:r>
      <w:r w:rsidR="00674234" w:rsidRPr="00674234">
        <w:rPr>
          <w:rFonts w:hint="eastAsia"/>
          <w:bCs/>
          <w:color w:val="000000" w:themeColor="text1"/>
          <w:sz w:val="24"/>
        </w:rPr>
        <w:t>资源浪费</w:t>
      </w:r>
      <w:r>
        <w:rPr>
          <w:rFonts w:hint="eastAsia"/>
          <w:bCs/>
          <w:color w:val="000000" w:themeColor="text1"/>
          <w:sz w:val="24"/>
        </w:rPr>
        <w:t>：</w:t>
      </w:r>
      <w:r w:rsidR="00674234">
        <w:rPr>
          <w:rFonts w:hint="eastAsia"/>
          <w:bCs/>
          <w:color w:val="000000" w:themeColor="text1"/>
          <w:sz w:val="24"/>
        </w:rPr>
        <w:t>不同的</w:t>
      </w:r>
      <w:r w:rsidR="00674234" w:rsidRPr="00674234">
        <w:rPr>
          <w:rFonts w:hint="eastAsia"/>
          <w:bCs/>
          <w:color w:val="000000" w:themeColor="text1"/>
          <w:sz w:val="24"/>
        </w:rPr>
        <w:t>子查询可能共享相同的代价高昂的子计划</w:t>
      </w:r>
      <w:r w:rsidR="00674234">
        <w:rPr>
          <w:rFonts w:hint="eastAsia"/>
          <w:bCs/>
          <w:color w:val="000000" w:themeColor="text1"/>
          <w:sz w:val="24"/>
        </w:rPr>
        <w:t>（</w:t>
      </w:r>
      <w:proofErr w:type="gramStart"/>
      <w:r w:rsidR="00674234" w:rsidRPr="00674234">
        <w:rPr>
          <w:rFonts w:hint="eastAsia"/>
          <w:bCs/>
          <w:color w:val="000000" w:themeColor="text1"/>
          <w:sz w:val="24"/>
        </w:rPr>
        <w:t>例如全表扫描</w:t>
      </w:r>
      <w:proofErr w:type="gramEnd"/>
      <w:r w:rsidR="00674234">
        <w:rPr>
          <w:rFonts w:hint="eastAsia"/>
          <w:bCs/>
          <w:color w:val="000000" w:themeColor="text1"/>
          <w:sz w:val="24"/>
        </w:rPr>
        <w:t>）</w:t>
      </w:r>
      <w:r w:rsidR="00674234" w:rsidRPr="00674234">
        <w:rPr>
          <w:rFonts w:hint="eastAsia"/>
          <w:bCs/>
          <w:color w:val="000000" w:themeColor="text1"/>
          <w:sz w:val="24"/>
        </w:rPr>
        <w:t>。由于</w:t>
      </w:r>
      <w:r w:rsidR="00674234" w:rsidRPr="00674234">
        <w:rPr>
          <w:rFonts w:hint="eastAsia"/>
          <w:bCs/>
          <w:color w:val="000000" w:themeColor="text1"/>
          <w:sz w:val="24"/>
        </w:rPr>
        <w:t>DBMS</w:t>
      </w:r>
      <w:r w:rsidR="00674234" w:rsidRPr="00674234">
        <w:rPr>
          <w:rFonts w:hint="eastAsia"/>
          <w:bCs/>
          <w:color w:val="000000" w:themeColor="text1"/>
          <w:sz w:val="24"/>
        </w:rPr>
        <w:t>独立处理每个查询，</w:t>
      </w:r>
      <w:proofErr w:type="gramStart"/>
      <w:r w:rsidR="00674234" w:rsidRPr="00674234">
        <w:rPr>
          <w:rFonts w:hint="eastAsia"/>
          <w:bCs/>
          <w:color w:val="000000" w:themeColor="text1"/>
          <w:sz w:val="24"/>
        </w:rPr>
        <w:t>子计划</w:t>
      </w:r>
      <w:proofErr w:type="gramEnd"/>
      <w:r w:rsidR="00674234" w:rsidRPr="00674234">
        <w:rPr>
          <w:rFonts w:hint="eastAsia"/>
          <w:bCs/>
          <w:color w:val="000000" w:themeColor="text1"/>
          <w:sz w:val="24"/>
        </w:rPr>
        <w:t>可能会重复执行多次。</w:t>
      </w:r>
    </w:p>
    <w:p w14:paraId="2015EE63" w14:textId="4CDBCD10" w:rsidR="00453C9A" w:rsidRPr="003141B3" w:rsidRDefault="00453C9A" w:rsidP="005E6133">
      <w:pPr>
        <w:spacing w:beforeLines="50" w:before="156" w:afterLines="50" w:after="156" w:line="300" w:lineRule="auto"/>
        <w:rPr>
          <w:rFonts w:ascii="黑体" w:eastAsia="黑体" w:hAnsi="黑体"/>
          <w:bCs/>
          <w:color w:val="000000" w:themeColor="text1"/>
          <w:sz w:val="28"/>
          <w:szCs w:val="28"/>
        </w:rPr>
      </w:pPr>
      <w:r w:rsidRPr="003141B3">
        <w:rPr>
          <w:rFonts w:ascii="黑体" w:eastAsia="黑体" w:hAnsi="黑体" w:hint="eastAsia"/>
          <w:bCs/>
          <w:color w:val="000000" w:themeColor="text1"/>
          <w:sz w:val="28"/>
          <w:szCs w:val="28"/>
        </w:rPr>
        <w:t>3.1算法</w:t>
      </w:r>
      <w:r>
        <w:rPr>
          <w:rFonts w:ascii="黑体" w:eastAsia="黑体" w:hAnsi="黑体" w:hint="eastAsia"/>
          <w:bCs/>
          <w:color w:val="000000" w:themeColor="text1"/>
          <w:sz w:val="28"/>
          <w:szCs w:val="28"/>
        </w:rPr>
        <w:t>可以改进之处</w:t>
      </w:r>
    </w:p>
    <w:p w14:paraId="43E57A9F" w14:textId="15256415" w:rsidR="005E6133" w:rsidRDefault="005E6133" w:rsidP="005E6133">
      <w:pPr>
        <w:spacing w:line="300" w:lineRule="auto"/>
        <w:ind w:firstLine="482"/>
        <w:rPr>
          <w:bCs/>
          <w:color w:val="000000" w:themeColor="text1"/>
          <w:sz w:val="24"/>
        </w:rPr>
      </w:pPr>
      <w:r w:rsidRPr="005E6133">
        <w:rPr>
          <w:rFonts w:hint="eastAsia"/>
          <w:bCs/>
          <w:color w:val="000000" w:themeColor="text1"/>
          <w:sz w:val="24"/>
        </w:rPr>
        <w:t>在数据库服务器端对查询进行分区可以解决上述问题。具体来说，数据库管理系统将查询结果划分为</w:t>
      </w:r>
      <w:r w:rsidRPr="005E6133">
        <w:rPr>
          <w:rFonts w:hint="eastAsia"/>
          <w:bCs/>
          <w:color w:val="000000" w:themeColor="text1"/>
          <w:sz w:val="24"/>
        </w:rPr>
        <w:t xml:space="preserve"> n </w:t>
      </w:r>
      <w:proofErr w:type="gramStart"/>
      <w:r w:rsidRPr="005E6133">
        <w:rPr>
          <w:rFonts w:hint="eastAsia"/>
          <w:bCs/>
          <w:color w:val="000000" w:themeColor="text1"/>
          <w:sz w:val="24"/>
        </w:rPr>
        <w:t>个</w:t>
      </w:r>
      <w:proofErr w:type="gramEnd"/>
      <w:r w:rsidRPr="005E6133">
        <w:rPr>
          <w:rFonts w:hint="eastAsia"/>
          <w:bCs/>
          <w:color w:val="000000" w:themeColor="text1"/>
          <w:sz w:val="24"/>
        </w:rPr>
        <w:t>大小相等的分区，并允许客户端通过</w:t>
      </w:r>
      <w:r w:rsidRPr="005E6133">
        <w:rPr>
          <w:rFonts w:hint="eastAsia"/>
          <w:bCs/>
          <w:color w:val="000000" w:themeColor="text1"/>
          <w:sz w:val="24"/>
        </w:rPr>
        <w:t xml:space="preserve"> n </w:t>
      </w:r>
      <w:r w:rsidRPr="005E6133">
        <w:rPr>
          <w:rFonts w:hint="eastAsia"/>
          <w:bCs/>
          <w:color w:val="000000" w:themeColor="text1"/>
          <w:sz w:val="24"/>
        </w:rPr>
        <w:t>个连接与现有协议并行获取这些分区。与客户端查询分区不同，服务器</w:t>
      </w:r>
      <w:proofErr w:type="gramStart"/>
      <w:r w:rsidRPr="005E6133">
        <w:rPr>
          <w:rFonts w:hint="eastAsia"/>
          <w:bCs/>
          <w:color w:val="000000" w:themeColor="text1"/>
          <w:sz w:val="24"/>
        </w:rPr>
        <w:t>端结果</w:t>
      </w:r>
      <w:proofErr w:type="gramEnd"/>
      <w:r w:rsidRPr="005E6133">
        <w:rPr>
          <w:rFonts w:hint="eastAsia"/>
          <w:bCs/>
          <w:color w:val="000000" w:themeColor="text1"/>
          <w:sz w:val="24"/>
        </w:rPr>
        <w:t>分区不需要用户输入任何额外信息。在内部统计和成本估算器的帮助下，数据库管理系统有更好的机会对结果进行更均匀的分区。由于数据库管理系统掌握了在同一数据库快照上进行分区和执行的所有必要信息，因此它还能轻松保证数据一致性，避免资源浪费。</w:t>
      </w:r>
    </w:p>
    <w:p w14:paraId="1E3B1A39" w14:textId="77777777" w:rsidR="00DE790A" w:rsidRDefault="00DE790A" w:rsidP="00BC076F">
      <w:pPr>
        <w:rPr>
          <w:b/>
          <w:szCs w:val="21"/>
        </w:rPr>
      </w:pPr>
    </w:p>
    <w:p w14:paraId="30C8F176" w14:textId="4F8E395A" w:rsidR="00BC076F" w:rsidRPr="004C63CB" w:rsidRDefault="00BC076F" w:rsidP="00BC076F">
      <w:pPr>
        <w:rPr>
          <w:b/>
          <w:szCs w:val="21"/>
        </w:rPr>
      </w:pPr>
      <w:r w:rsidRPr="004C63CB">
        <w:rPr>
          <w:rFonts w:hint="eastAsia"/>
          <w:b/>
          <w:szCs w:val="21"/>
        </w:rPr>
        <w:t>参考文献</w:t>
      </w:r>
    </w:p>
    <w:p w14:paraId="73D1160B" w14:textId="7DED920A" w:rsidR="0021341D" w:rsidRPr="005E6133" w:rsidRDefault="004C63CB" w:rsidP="0021341D">
      <w:pPr>
        <w:rPr>
          <w:szCs w:val="21"/>
        </w:rPr>
      </w:pPr>
      <w:r w:rsidRPr="004C63CB">
        <w:rPr>
          <w:rFonts w:hint="eastAsia"/>
          <w:szCs w:val="21"/>
        </w:rPr>
        <w:t>[</w:t>
      </w:r>
      <w:r w:rsidRPr="004C63CB">
        <w:rPr>
          <w:szCs w:val="21"/>
        </w:rPr>
        <w:t>1]</w:t>
      </w:r>
      <w:r w:rsidRPr="004C63CB">
        <w:rPr>
          <w:rFonts w:hint="eastAsia"/>
          <w:szCs w:val="21"/>
        </w:rPr>
        <w:t xml:space="preserve"> </w:t>
      </w:r>
      <w:r w:rsidRPr="004C63CB">
        <w:rPr>
          <w:rFonts w:hint="eastAsia"/>
          <w:szCs w:val="21"/>
        </w:rPr>
        <w:t>邓旭东</w:t>
      </w:r>
      <w:r w:rsidRPr="004C63CB">
        <w:rPr>
          <w:rFonts w:hint="eastAsia"/>
          <w:szCs w:val="21"/>
        </w:rPr>
        <w:t>HIT</w:t>
      </w:r>
      <w:r w:rsidRPr="004C63CB">
        <w:rPr>
          <w:szCs w:val="21"/>
        </w:rPr>
        <w:t xml:space="preserve">. (2021). </w:t>
      </w:r>
      <w:r w:rsidRPr="004C63CB">
        <w:rPr>
          <w:rFonts w:hint="eastAsia"/>
          <w:szCs w:val="21"/>
        </w:rPr>
        <w:t xml:space="preserve">connector-x </w:t>
      </w:r>
      <w:r w:rsidRPr="004C63CB">
        <w:rPr>
          <w:szCs w:val="21"/>
        </w:rPr>
        <w:t>|</w:t>
      </w:r>
      <w:r w:rsidRPr="004C63CB">
        <w:rPr>
          <w:rFonts w:hint="eastAsia"/>
          <w:szCs w:val="21"/>
        </w:rPr>
        <w:t xml:space="preserve"> </w:t>
      </w:r>
      <w:r w:rsidRPr="004C63CB">
        <w:rPr>
          <w:rFonts w:hint="eastAsia"/>
          <w:szCs w:val="21"/>
        </w:rPr>
        <w:t>让数据从</w:t>
      </w:r>
      <w:r w:rsidRPr="004C63CB">
        <w:rPr>
          <w:rFonts w:hint="eastAsia"/>
          <w:szCs w:val="21"/>
        </w:rPr>
        <w:t>DB</w:t>
      </w:r>
      <w:r w:rsidRPr="004C63CB">
        <w:rPr>
          <w:rFonts w:hint="eastAsia"/>
          <w:szCs w:val="21"/>
        </w:rPr>
        <w:t>高速导入到</w:t>
      </w:r>
      <w:proofErr w:type="spellStart"/>
      <w:r w:rsidRPr="004C63CB">
        <w:rPr>
          <w:rFonts w:hint="eastAsia"/>
          <w:szCs w:val="21"/>
        </w:rPr>
        <w:t>DataFrame</w:t>
      </w:r>
      <w:proofErr w:type="spellEnd"/>
      <w:r w:rsidRPr="004C63CB">
        <w:rPr>
          <w:rFonts w:hint="eastAsia"/>
          <w:szCs w:val="21"/>
        </w:rPr>
        <w:t>中</w:t>
      </w:r>
      <w:r w:rsidRPr="004C63CB">
        <w:rPr>
          <w:rFonts w:hint="eastAsia"/>
          <w:szCs w:val="21"/>
        </w:rPr>
        <w:t>. [</w:t>
      </w:r>
      <w:r w:rsidRPr="004C63CB">
        <w:rPr>
          <w:rFonts w:hint="eastAsia"/>
          <w:szCs w:val="21"/>
        </w:rPr>
        <w:t>在线</w:t>
      </w:r>
      <w:r w:rsidRPr="004C63CB">
        <w:rPr>
          <w:rFonts w:hint="eastAsia"/>
          <w:szCs w:val="21"/>
        </w:rPr>
        <w:t>]. CSDN</w:t>
      </w:r>
      <w:proofErr w:type="gramStart"/>
      <w:r w:rsidRPr="004C63CB">
        <w:rPr>
          <w:rFonts w:hint="eastAsia"/>
          <w:szCs w:val="21"/>
        </w:rPr>
        <w:t>博客</w:t>
      </w:r>
      <w:proofErr w:type="gramEnd"/>
      <w:r w:rsidRPr="004C63CB">
        <w:rPr>
          <w:rFonts w:hint="eastAsia"/>
          <w:szCs w:val="21"/>
        </w:rPr>
        <w:t xml:space="preserve">. </w:t>
      </w:r>
      <w:r w:rsidRPr="004C63CB">
        <w:rPr>
          <w:rFonts w:hint="eastAsia"/>
          <w:szCs w:val="21"/>
        </w:rPr>
        <w:t>取自</w:t>
      </w:r>
      <w:r w:rsidRPr="004C63CB">
        <w:rPr>
          <w:rFonts w:hint="eastAsia"/>
          <w:szCs w:val="21"/>
        </w:rPr>
        <w:t>:</w:t>
      </w:r>
      <w:r w:rsidRPr="004C63CB">
        <w:rPr>
          <w:szCs w:val="21"/>
        </w:rPr>
        <w:t xml:space="preserve"> https://blog.csdn.net/weixin_38008864/article/details/119962735</w:t>
      </w:r>
    </w:p>
    <w:sectPr w:rsidR="0021341D" w:rsidRPr="005E6133" w:rsidSect="005F7C88">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2"/>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B5698" w14:textId="77777777" w:rsidR="005F7C88" w:rsidRDefault="005F7C88">
      <w:r>
        <w:separator/>
      </w:r>
    </w:p>
  </w:endnote>
  <w:endnote w:type="continuationSeparator" w:id="0">
    <w:p w14:paraId="036E8B55" w14:textId="77777777" w:rsidR="005F7C88" w:rsidRDefault="005F7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MS PGothic"/>
    <w:charset w:val="80"/>
    <w:family w:val="swiss"/>
    <w:pitch w:val="variable"/>
  </w:font>
  <w:font w:name="文泉驿正黑">
    <w:altName w:val="Yu Gothic"/>
    <w:charset w:val="80"/>
    <w:family w:val="auto"/>
    <w:pitch w:val="variable"/>
  </w:font>
  <w:font w:name="Lohit Hindi">
    <w:altName w:val="MS Gothic"/>
    <w:charset w:val="80"/>
    <w:family w:val="auto"/>
    <w:pitch w:val="variable"/>
  </w:font>
  <w:font w:name="楷体_GB2312">
    <w:altName w:val="楷体"/>
    <w:charset w:val="86"/>
    <w:family w:val="modern"/>
    <w:pitch w:val="default"/>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7E6BF" w14:textId="77777777" w:rsidR="00DA491C" w:rsidRDefault="00DA49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3000511"/>
      <w:docPartObj>
        <w:docPartGallery w:val="Page Numbers (Bottom of Page)"/>
        <w:docPartUnique/>
      </w:docPartObj>
    </w:sdtPr>
    <w:sdtContent>
      <w:p w14:paraId="04EC5225" w14:textId="77777777" w:rsidR="00924DAF" w:rsidRDefault="0021341D" w:rsidP="0021341D">
        <w:pPr>
          <w:pStyle w:val="ab"/>
          <w:pBdr>
            <w:top w:val="single" w:sz="4" w:space="1" w:color="auto"/>
          </w:pBdr>
          <w:jc w:val="center"/>
        </w:pPr>
        <w:r>
          <w:fldChar w:fldCharType="begin"/>
        </w:r>
        <w:r>
          <w:instrText>PAGE   \* MERGEFORMAT</w:instrText>
        </w:r>
        <w:r>
          <w:fldChar w:fldCharType="separate"/>
        </w:r>
        <w:r w:rsidR="00937188" w:rsidRPr="00937188">
          <w:rPr>
            <w:noProof/>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A1A9E" w14:textId="77777777" w:rsidR="00DA491C" w:rsidRDefault="00DA49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71B74" w14:textId="77777777" w:rsidR="005F7C88" w:rsidRDefault="005F7C88">
      <w:r>
        <w:separator/>
      </w:r>
    </w:p>
  </w:footnote>
  <w:footnote w:type="continuationSeparator" w:id="0">
    <w:p w14:paraId="5BA331F6" w14:textId="77777777" w:rsidR="005F7C88" w:rsidRDefault="005F7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A66A1" w14:textId="77777777" w:rsidR="00DA491C" w:rsidRDefault="00DA491C">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C60BF" w14:textId="77777777" w:rsidR="00DA491C" w:rsidRDefault="00DA49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2EB49" w14:textId="77777777" w:rsidR="00DA491C" w:rsidRDefault="00D25364">
    <w:pPr>
      <w:pStyle w:val="a9"/>
    </w:pPr>
    <w:r>
      <w:rPr>
        <w:sz w:val="21"/>
        <w:szCs w:val="21"/>
      </w:rPr>
      <w:t>哈尔滨工业大学计算机学院《</w:t>
    </w:r>
    <w:r w:rsidR="00DE3B75">
      <w:rPr>
        <w:rFonts w:hint="eastAsia"/>
        <w:sz w:val="21"/>
        <w:szCs w:val="21"/>
      </w:rPr>
      <w:t>算法设计与分析</w:t>
    </w:r>
    <w:r>
      <w:rPr>
        <w:sz w:val="21"/>
        <w:szCs w:val="21"/>
      </w:rPr>
      <w:t>》课程报告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A08D7" w14:textId="77777777" w:rsidR="00DA491C" w:rsidRDefault="00DA49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1002"/>
        </w:tabs>
        <w:ind w:left="1002"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16cid:durableId="1016076952">
    <w:abstractNumId w:val="0"/>
  </w:num>
  <w:num w:numId="2" w16cid:durableId="1154881214">
    <w:abstractNumId w:val="0"/>
  </w:num>
  <w:num w:numId="3" w16cid:durableId="1686395534">
    <w:abstractNumId w:val="0"/>
  </w:num>
  <w:num w:numId="4" w16cid:durableId="810634811">
    <w:abstractNumId w:val="0"/>
  </w:num>
  <w:num w:numId="5" w16cid:durableId="1113863979">
    <w:abstractNumId w:val="0"/>
  </w:num>
  <w:num w:numId="6" w16cid:durableId="585916037">
    <w:abstractNumId w:val="0"/>
  </w:num>
  <w:num w:numId="7" w16cid:durableId="426000462">
    <w:abstractNumId w:val="0"/>
  </w:num>
  <w:num w:numId="8" w16cid:durableId="214003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embedSystemFonts/>
  <w:bordersDoNotSurroundHeader/>
  <w:bordersDoNotSurroundFooter/>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7E4"/>
    <w:rsid w:val="000075D6"/>
    <w:rsid w:val="00024CD7"/>
    <w:rsid w:val="000D35B7"/>
    <w:rsid w:val="000D36CC"/>
    <w:rsid w:val="000E56FD"/>
    <w:rsid w:val="000F7143"/>
    <w:rsid w:val="00115CAF"/>
    <w:rsid w:val="001218D6"/>
    <w:rsid w:val="001270BE"/>
    <w:rsid w:val="00151236"/>
    <w:rsid w:val="001609C0"/>
    <w:rsid w:val="0016284B"/>
    <w:rsid w:val="002034F7"/>
    <w:rsid w:val="002124BC"/>
    <w:rsid w:val="002130DC"/>
    <w:rsid w:val="0021341D"/>
    <w:rsid w:val="0025609B"/>
    <w:rsid w:val="0026023E"/>
    <w:rsid w:val="002623EB"/>
    <w:rsid w:val="002829B2"/>
    <w:rsid w:val="002A0445"/>
    <w:rsid w:val="002A3F3F"/>
    <w:rsid w:val="002B3AA9"/>
    <w:rsid w:val="002B4111"/>
    <w:rsid w:val="002D2F77"/>
    <w:rsid w:val="003122E1"/>
    <w:rsid w:val="003141B3"/>
    <w:rsid w:val="00324E3E"/>
    <w:rsid w:val="003316D2"/>
    <w:rsid w:val="00341FC6"/>
    <w:rsid w:val="003C2709"/>
    <w:rsid w:val="003C477C"/>
    <w:rsid w:val="003C5B54"/>
    <w:rsid w:val="003D25C5"/>
    <w:rsid w:val="003D378E"/>
    <w:rsid w:val="004479D0"/>
    <w:rsid w:val="004506CC"/>
    <w:rsid w:val="00453C9A"/>
    <w:rsid w:val="00454765"/>
    <w:rsid w:val="00456109"/>
    <w:rsid w:val="004909F5"/>
    <w:rsid w:val="004C63CB"/>
    <w:rsid w:val="0050544C"/>
    <w:rsid w:val="005068D9"/>
    <w:rsid w:val="00516CA1"/>
    <w:rsid w:val="005209E8"/>
    <w:rsid w:val="00526E1B"/>
    <w:rsid w:val="00555C8C"/>
    <w:rsid w:val="00566965"/>
    <w:rsid w:val="005926A7"/>
    <w:rsid w:val="005C3619"/>
    <w:rsid w:val="005D12CF"/>
    <w:rsid w:val="005E572D"/>
    <w:rsid w:val="005E6133"/>
    <w:rsid w:val="005F7C88"/>
    <w:rsid w:val="00630697"/>
    <w:rsid w:val="00636444"/>
    <w:rsid w:val="00674131"/>
    <w:rsid w:val="00674234"/>
    <w:rsid w:val="006A509B"/>
    <w:rsid w:val="006C47A7"/>
    <w:rsid w:val="007111F3"/>
    <w:rsid w:val="00723E20"/>
    <w:rsid w:val="0076193E"/>
    <w:rsid w:val="00796F38"/>
    <w:rsid w:val="007A6E0A"/>
    <w:rsid w:val="007B06F9"/>
    <w:rsid w:val="0081672D"/>
    <w:rsid w:val="00863B53"/>
    <w:rsid w:val="008657A0"/>
    <w:rsid w:val="008779EA"/>
    <w:rsid w:val="008D698E"/>
    <w:rsid w:val="008E78D9"/>
    <w:rsid w:val="008F1C14"/>
    <w:rsid w:val="00913812"/>
    <w:rsid w:val="00924DAF"/>
    <w:rsid w:val="00937188"/>
    <w:rsid w:val="0095124B"/>
    <w:rsid w:val="00951BDB"/>
    <w:rsid w:val="00954667"/>
    <w:rsid w:val="0097113B"/>
    <w:rsid w:val="009977E4"/>
    <w:rsid w:val="009A5365"/>
    <w:rsid w:val="009A7FF8"/>
    <w:rsid w:val="009B26DC"/>
    <w:rsid w:val="009C1F32"/>
    <w:rsid w:val="009E5596"/>
    <w:rsid w:val="00A418BA"/>
    <w:rsid w:val="00A61B16"/>
    <w:rsid w:val="00A97607"/>
    <w:rsid w:val="00AE0932"/>
    <w:rsid w:val="00AE4580"/>
    <w:rsid w:val="00AF7BB9"/>
    <w:rsid w:val="00B10430"/>
    <w:rsid w:val="00B13795"/>
    <w:rsid w:val="00B332C0"/>
    <w:rsid w:val="00B41CB9"/>
    <w:rsid w:val="00B43AEE"/>
    <w:rsid w:val="00BB61FB"/>
    <w:rsid w:val="00BC076F"/>
    <w:rsid w:val="00BE023A"/>
    <w:rsid w:val="00BE2F1C"/>
    <w:rsid w:val="00BF21BD"/>
    <w:rsid w:val="00C23642"/>
    <w:rsid w:val="00C52D7E"/>
    <w:rsid w:val="00C615CE"/>
    <w:rsid w:val="00C63F5B"/>
    <w:rsid w:val="00CF056E"/>
    <w:rsid w:val="00D00C90"/>
    <w:rsid w:val="00D25364"/>
    <w:rsid w:val="00D32927"/>
    <w:rsid w:val="00D4566B"/>
    <w:rsid w:val="00D72E37"/>
    <w:rsid w:val="00D8169A"/>
    <w:rsid w:val="00D858E8"/>
    <w:rsid w:val="00DA491C"/>
    <w:rsid w:val="00DB3771"/>
    <w:rsid w:val="00DD440A"/>
    <w:rsid w:val="00DE3B75"/>
    <w:rsid w:val="00DE790A"/>
    <w:rsid w:val="00E371C9"/>
    <w:rsid w:val="00E76E3D"/>
    <w:rsid w:val="00ED432B"/>
    <w:rsid w:val="00F0098A"/>
    <w:rsid w:val="00F141B4"/>
    <w:rsid w:val="00F45463"/>
    <w:rsid w:val="00F81B5F"/>
    <w:rsid w:val="00F94105"/>
    <w:rsid w:val="00FC0D9F"/>
    <w:rsid w:val="00FC2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7F81389"/>
  <w15:docId w15:val="{E180995D-CB3E-4067-BE84-65ACAD58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D9F"/>
    <w:pPr>
      <w:widowControl w:val="0"/>
      <w:suppressAutoHyphens/>
      <w:jc w:val="both"/>
    </w:pPr>
    <w:rPr>
      <w:rFonts w:eastAsia="宋体"/>
      <w:kern w:val="1"/>
      <w:sz w:val="21"/>
      <w:szCs w:val="24"/>
    </w:rPr>
  </w:style>
  <w:style w:type="paragraph" w:styleId="1">
    <w:name w:val="heading 1"/>
    <w:basedOn w:val="a"/>
    <w:next w:val="a"/>
    <w:qFormat/>
    <w:rsid w:val="00526E1B"/>
    <w:pPr>
      <w:keepNext/>
      <w:numPr>
        <w:numId w:val="1"/>
      </w:numPr>
      <w:spacing w:before="240" w:after="60"/>
      <w:outlineLvl w:val="0"/>
    </w:pPr>
    <w:rPr>
      <w:rFonts w:ascii="Arial" w:eastAsia="黑体" w:hAnsi="Arial" w:cs="Arial"/>
      <w:b/>
      <w:bCs/>
      <w:sz w:val="32"/>
      <w:szCs w:val="32"/>
    </w:rPr>
  </w:style>
  <w:style w:type="paragraph" w:styleId="2">
    <w:name w:val="heading 2"/>
    <w:basedOn w:val="a"/>
    <w:next w:val="a"/>
    <w:qFormat/>
    <w:rsid w:val="00526E1B"/>
    <w:pPr>
      <w:keepNext/>
      <w:keepLines/>
      <w:numPr>
        <w:ilvl w:val="1"/>
        <w:numId w:val="1"/>
      </w:numPr>
      <w:tabs>
        <w:tab w:val="left" w:pos="576"/>
      </w:tabs>
      <w:outlineLvl w:val="1"/>
    </w:pPr>
    <w:rPr>
      <w:rFonts w:ascii="Arial" w:hAnsi="Arial" w:cs="Arial"/>
      <w:b/>
      <w:bCs/>
      <w:sz w:val="28"/>
      <w:szCs w:val="32"/>
    </w:rPr>
  </w:style>
  <w:style w:type="paragraph" w:styleId="3">
    <w:name w:val="heading 3"/>
    <w:basedOn w:val="a"/>
    <w:next w:val="a"/>
    <w:qFormat/>
    <w:rsid w:val="00C52D7E"/>
    <w:pPr>
      <w:keepNext/>
      <w:numPr>
        <w:ilvl w:val="2"/>
        <w:numId w:val="1"/>
      </w:numPr>
      <w:outlineLvl w:val="2"/>
    </w:pPr>
    <w:rPr>
      <w:rFonts w:ascii="Arial" w:hAnsi="Arial" w:cs="Arial"/>
      <w:b/>
      <w:bCs/>
      <w:sz w:val="28"/>
      <w:szCs w:val="26"/>
    </w:rPr>
  </w:style>
  <w:style w:type="paragraph" w:styleId="4">
    <w:name w:val="heading 4"/>
    <w:basedOn w:val="a"/>
    <w:next w:val="a"/>
    <w:qFormat/>
    <w:pPr>
      <w:keepNext/>
      <w:numPr>
        <w:ilvl w:val="3"/>
        <w:numId w:val="1"/>
      </w:numPr>
      <w:tabs>
        <w:tab w:val="left" w:pos="864"/>
      </w:tabs>
      <w:spacing w:before="240" w:after="60"/>
      <w:outlineLvl w:val="3"/>
    </w:pPr>
    <w:rPr>
      <w:b/>
      <w:bCs/>
      <w:sz w:val="28"/>
      <w:szCs w:val="28"/>
    </w:rPr>
  </w:style>
  <w:style w:type="paragraph" w:styleId="5">
    <w:name w:val="heading 5"/>
    <w:basedOn w:val="a"/>
    <w:next w:val="a"/>
    <w:qFormat/>
    <w:pPr>
      <w:numPr>
        <w:ilvl w:val="4"/>
        <w:numId w:val="1"/>
      </w:numPr>
      <w:tabs>
        <w:tab w:val="left" w:pos="1008"/>
      </w:tabs>
      <w:spacing w:before="240" w:after="60"/>
      <w:outlineLvl w:val="4"/>
    </w:pPr>
    <w:rPr>
      <w:b/>
      <w:bCs/>
      <w:i/>
      <w:iCs/>
      <w:sz w:val="26"/>
      <w:szCs w:val="26"/>
    </w:rPr>
  </w:style>
  <w:style w:type="paragraph" w:styleId="6">
    <w:name w:val="heading 6"/>
    <w:basedOn w:val="a"/>
    <w:next w:val="a"/>
    <w:qFormat/>
    <w:pPr>
      <w:numPr>
        <w:ilvl w:val="5"/>
        <w:numId w:val="1"/>
      </w:numPr>
      <w:tabs>
        <w:tab w:val="left" w:pos="1152"/>
      </w:tabs>
      <w:spacing w:before="240" w:after="60"/>
      <w:outlineLvl w:val="5"/>
    </w:pPr>
    <w:rPr>
      <w:b/>
      <w:bCs/>
      <w:sz w:val="22"/>
      <w:szCs w:val="22"/>
    </w:rPr>
  </w:style>
  <w:style w:type="paragraph" w:styleId="7">
    <w:name w:val="heading 7"/>
    <w:basedOn w:val="a"/>
    <w:next w:val="a"/>
    <w:qFormat/>
    <w:pPr>
      <w:numPr>
        <w:ilvl w:val="6"/>
        <w:numId w:val="1"/>
      </w:numPr>
      <w:tabs>
        <w:tab w:val="left" w:pos="1296"/>
      </w:tabs>
      <w:spacing w:before="240" w:after="60"/>
      <w:outlineLvl w:val="6"/>
    </w:pPr>
    <w:rPr>
      <w:sz w:val="24"/>
    </w:rPr>
  </w:style>
  <w:style w:type="paragraph" w:styleId="8">
    <w:name w:val="heading 8"/>
    <w:basedOn w:val="a"/>
    <w:next w:val="a"/>
    <w:qFormat/>
    <w:pPr>
      <w:numPr>
        <w:ilvl w:val="7"/>
        <w:numId w:val="1"/>
      </w:numPr>
      <w:tabs>
        <w:tab w:val="left" w:pos="1440"/>
      </w:tabs>
      <w:spacing w:before="240" w:after="60"/>
      <w:outlineLvl w:val="7"/>
    </w:pPr>
    <w:rPr>
      <w:i/>
      <w:iCs/>
      <w:sz w:val="24"/>
    </w:rPr>
  </w:style>
  <w:style w:type="paragraph" w:styleId="9">
    <w:name w:val="heading 9"/>
    <w:basedOn w:val="a"/>
    <w:next w:val="a"/>
    <w:qFormat/>
    <w:pPr>
      <w:numPr>
        <w:ilvl w:val="8"/>
        <w:numId w:val="1"/>
      </w:numPr>
      <w:tabs>
        <w:tab w:val="left" w:pos="1584"/>
      </w:tabs>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styleId="a3">
    <w:name w:val="page number"/>
    <w:basedOn w:val="a0"/>
  </w:style>
  <w:style w:type="paragraph" w:styleId="a4">
    <w:name w:val="Title"/>
    <w:basedOn w:val="a"/>
    <w:next w:val="a5"/>
    <w:qFormat/>
    <w:pPr>
      <w:keepNext/>
      <w:spacing w:before="240" w:after="120"/>
    </w:pPr>
    <w:rPr>
      <w:rFonts w:ascii="Liberation Sans" w:eastAsia="文泉驿正黑" w:hAnsi="Liberation Sans" w:cs="Lohit Hindi"/>
      <w:sz w:val="28"/>
      <w:szCs w:val="28"/>
    </w:rPr>
  </w:style>
  <w:style w:type="paragraph" w:styleId="a5">
    <w:name w:val="Body Text"/>
    <w:basedOn w:val="a"/>
    <w:pPr>
      <w:spacing w:after="120"/>
    </w:pPr>
  </w:style>
  <w:style w:type="paragraph" w:styleId="a6">
    <w:name w:val="List"/>
    <w:basedOn w:val="a5"/>
    <w:rPr>
      <w:rFonts w:cs="Lohit Hindi"/>
    </w:rPr>
  </w:style>
  <w:style w:type="paragraph" w:styleId="a7">
    <w:name w:val="caption"/>
    <w:basedOn w:val="a"/>
    <w:qFormat/>
    <w:pPr>
      <w:suppressLineNumbers/>
      <w:spacing w:before="120" w:after="120"/>
    </w:pPr>
    <w:rPr>
      <w:rFonts w:cs="Lohit Hindi"/>
      <w:i/>
      <w:iCs/>
      <w:sz w:val="24"/>
    </w:rPr>
  </w:style>
  <w:style w:type="paragraph" w:customStyle="1" w:styleId="a8">
    <w:name w:val="目录"/>
    <w:basedOn w:val="a"/>
    <w:pPr>
      <w:suppressLineNumbers/>
    </w:pPr>
    <w:rPr>
      <w:rFonts w:cs="Lohit Hindi"/>
    </w:rPr>
  </w:style>
  <w:style w:type="paragraph" w:styleId="a9">
    <w:name w:val="header"/>
    <w:basedOn w:val="a"/>
    <w:link w:val="aa"/>
    <w:uiPriority w:val="99"/>
    <w:pPr>
      <w:pBdr>
        <w:bottom w:val="single" w:sz="6" w:space="1" w:color="000000"/>
      </w:pBdr>
      <w:tabs>
        <w:tab w:val="center" w:pos="4153"/>
        <w:tab w:val="right" w:pos="8306"/>
      </w:tabs>
      <w:snapToGrid w:val="0"/>
      <w:jc w:val="center"/>
    </w:pPr>
    <w:rPr>
      <w:sz w:val="18"/>
      <w:szCs w:val="18"/>
    </w:rPr>
  </w:style>
  <w:style w:type="paragraph" w:styleId="ab">
    <w:name w:val="footer"/>
    <w:basedOn w:val="a"/>
    <w:link w:val="ac"/>
    <w:uiPriority w:val="99"/>
    <w:pPr>
      <w:tabs>
        <w:tab w:val="center" w:pos="4153"/>
        <w:tab w:val="right" w:pos="8306"/>
      </w:tabs>
      <w:snapToGrid w:val="0"/>
      <w:jc w:val="left"/>
    </w:pPr>
    <w:rPr>
      <w:sz w:val="18"/>
      <w:szCs w:val="18"/>
    </w:rPr>
  </w:style>
  <w:style w:type="paragraph" w:styleId="ad">
    <w:name w:val="Document Map"/>
    <w:basedOn w:val="a"/>
    <w:pPr>
      <w:shd w:val="clear" w:color="auto" w:fill="000080"/>
    </w:pPr>
  </w:style>
  <w:style w:type="paragraph" w:customStyle="1" w:styleId="ae">
    <w:name w:val="表格内容"/>
    <w:basedOn w:val="a"/>
    <w:pPr>
      <w:suppressLineNumbers/>
    </w:pPr>
  </w:style>
  <w:style w:type="paragraph" w:customStyle="1" w:styleId="af">
    <w:name w:val="表格标题"/>
    <w:basedOn w:val="ae"/>
    <w:pPr>
      <w:jc w:val="center"/>
    </w:pPr>
    <w:rPr>
      <w:b/>
      <w:bCs/>
    </w:rPr>
  </w:style>
  <w:style w:type="paragraph" w:customStyle="1" w:styleId="af0">
    <w:name w:val="框内容"/>
    <w:basedOn w:val="a5"/>
  </w:style>
  <w:style w:type="table" w:styleId="af1">
    <w:name w:val="Table Grid"/>
    <w:basedOn w:val="a1"/>
    <w:uiPriority w:val="39"/>
    <w:rsid w:val="00636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脚 字符"/>
    <w:basedOn w:val="a0"/>
    <w:link w:val="ab"/>
    <w:uiPriority w:val="99"/>
    <w:rsid w:val="002A3F3F"/>
    <w:rPr>
      <w:rFonts w:eastAsia="宋体"/>
      <w:kern w:val="1"/>
      <w:sz w:val="18"/>
      <w:szCs w:val="18"/>
    </w:rPr>
  </w:style>
  <w:style w:type="character" w:customStyle="1" w:styleId="aa">
    <w:name w:val="页眉 字符"/>
    <w:basedOn w:val="a0"/>
    <w:link w:val="a9"/>
    <w:uiPriority w:val="99"/>
    <w:rsid w:val="005068D9"/>
    <w:rPr>
      <w:rFonts w:eastAsia="宋体"/>
      <w:kern w:val="1"/>
      <w:sz w:val="18"/>
      <w:szCs w:val="18"/>
    </w:rPr>
  </w:style>
  <w:style w:type="paragraph" w:styleId="af2">
    <w:name w:val="endnote text"/>
    <w:basedOn w:val="a"/>
    <w:link w:val="af3"/>
    <w:uiPriority w:val="99"/>
    <w:semiHidden/>
    <w:unhideWhenUsed/>
    <w:rsid w:val="00F81B5F"/>
    <w:pPr>
      <w:snapToGrid w:val="0"/>
      <w:jc w:val="left"/>
    </w:pPr>
  </w:style>
  <w:style w:type="character" w:customStyle="1" w:styleId="af3">
    <w:name w:val="尾注文本 字符"/>
    <w:basedOn w:val="a0"/>
    <w:link w:val="af2"/>
    <w:uiPriority w:val="99"/>
    <w:semiHidden/>
    <w:rsid w:val="00F81B5F"/>
    <w:rPr>
      <w:rFonts w:eastAsia="宋体"/>
      <w:kern w:val="1"/>
      <w:sz w:val="21"/>
      <w:szCs w:val="24"/>
    </w:rPr>
  </w:style>
  <w:style w:type="character" w:styleId="af4">
    <w:name w:val="endnote reference"/>
    <w:basedOn w:val="a0"/>
    <w:uiPriority w:val="99"/>
    <w:semiHidden/>
    <w:unhideWhenUsed/>
    <w:rsid w:val="00F81B5F"/>
    <w:rPr>
      <w:vertAlign w:val="superscript"/>
    </w:rPr>
  </w:style>
  <w:style w:type="character" w:styleId="af5">
    <w:name w:val="Hyperlink"/>
    <w:basedOn w:val="a0"/>
    <w:uiPriority w:val="99"/>
    <w:unhideWhenUsed/>
    <w:rsid w:val="009C1F32"/>
    <w:rPr>
      <w:color w:val="0563C1" w:themeColor="hyperlink"/>
      <w:u w:val="single"/>
    </w:rPr>
  </w:style>
  <w:style w:type="character" w:styleId="af6">
    <w:name w:val="Unresolved Mention"/>
    <w:basedOn w:val="a0"/>
    <w:uiPriority w:val="99"/>
    <w:semiHidden/>
    <w:unhideWhenUsed/>
    <w:rsid w:val="009C1F32"/>
    <w:rPr>
      <w:color w:val="605E5C"/>
      <w:shd w:val="clear" w:color="auto" w:fill="E1DFDD"/>
    </w:rPr>
  </w:style>
  <w:style w:type="character" w:styleId="af7">
    <w:name w:val="Placeholder Text"/>
    <w:basedOn w:val="a0"/>
    <w:uiPriority w:val="99"/>
    <w:semiHidden/>
    <w:rsid w:val="004506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852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X351\Desktop\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D698-7552-4C52-800B-60641CA54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726</TotalTime>
  <Pages>11</Pages>
  <Words>1343</Words>
  <Characters>7657</Characters>
  <Application>Microsoft Office Word</Application>
  <DocSecurity>0</DocSecurity>
  <Lines>63</Lines>
  <Paragraphs>17</Paragraphs>
  <ScaleCrop>false</ScaleCrop>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哈尔滨工业大学软件学院</dc:title>
  <dc:subject/>
  <dc:creator>Wang Zhongjie</dc:creator>
  <cp:keywords/>
  <cp:lastModifiedBy>子康 刘</cp:lastModifiedBy>
  <cp:revision>81</cp:revision>
  <cp:lastPrinted>1900-12-31T16:00:00Z</cp:lastPrinted>
  <dcterms:created xsi:type="dcterms:W3CDTF">2020-05-15T13:16:00Z</dcterms:created>
  <dcterms:modified xsi:type="dcterms:W3CDTF">2024-04-06T12:22:00Z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