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D7950D" w14:textId="77777777" w:rsidR="00885A3D" w:rsidRDefault="00885A3D">
      <w:pPr>
        <w:pStyle w:val="2"/>
        <w:tabs>
          <w:tab w:val="left" w:pos="0"/>
        </w:tabs>
        <w:ind w:firstLineChars="112" w:firstLine="358"/>
        <w:rPr>
          <w:rFonts w:ascii="宋体" w:hAnsi="宋体"/>
          <w:b w:val="0"/>
        </w:rPr>
      </w:pPr>
    </w:p>
    <w:p w14:paraId="6F7DE2B2" w14:textId="77777777" w:rsidR="00885A3D" w:rsidRDefault="00885A3D" w:rsidP="000575FF">
      <w:pPr>
        <w:tabs>
          <w:tab w:val="left" w:pos="0"/>
        </w:tabs>
        <w:spacing w:beforeLines="100" w:before="312" w:line="120" w:lineRule="atLeast"/>
        <w:jc w:val="center"/>
        <w:rPr>
          <w:sz w:val="52"/>
          <w:szCs w:val="52"/>
        </w:rPr>
      </w:pPr>
      <w:r>
        <w:rPr>
          <w:rFonts w:ascii="黑体" w:eastAsia="黑体"/>
        </w:rPr>
        <w:object w:dxaOrig="9488" w:dyaOrig="2326" w14:anchorId="1E5C09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3" o:spid="_x0000_i1025" type="#_x0000_t75" style="width:4in;height:1in" o:ole="">
            <v:imagedata r:id="rId8" o:title=""/>
          </v:shape>
          <o:OLEObject Type="Embed" ProgID="MSDraw" ShapeID="Object 3" DrawAspect="Content" ObjectID="_1781076936" r:id="rId9">
            <o:FieldCodes>\* mergeformat</o:FieldCodes>
          </o:OLEObject>
        </w:object>
      </w:r>
    </w:p>
    <w:p w14:paraId="4B6EB1BC" w14:textId="77777777" w:rsidR="00885A3D" w:rsidRPr="00EE5274" w:rsidRDefault="00885A3D" w:rsidP="000575FF">
      <w:pPr>
        <w:pStyle w:val="a6"/>
        <w:tabs>
          <w:tab w:val="left" w:pos="0"/>
        </w:tabs>
        <w:spacing w:beforeLines="300" w:before="936" w:after="0" w:line="240" w:lineRule="auto"/>
        <w:ind w:firstLine="0"/>
        <w:jc w:val="center"/>
        <w:rPr>
          <w:rFonts w:ascii="隶书" w:eastAsia="隶书"/>
          <w:bCs/>
          <w:sz w:val="72"/>
          <w:szCs w:val="44"/>
          <w14:shadow w14:blurRad="50800" w14:dist="38100" w14:dir="2700000" w14:sx="100000" w14:sy="100000" w14:kx="0" w14:ky="0" w14:algn="tl">
            <w14:srgbClr w14:val="000000">
              <w14:alpha w14:val="60000"/>
            </w14:srgbClr>
          </w14:shadow>
        </w:rPr>
      </w:pPr>
      <w:r w:rsidRPr="00EE5274">
        <w:rPr>
          <w:rFonts w:ascii="隶书" w:eastAsia="隶书" w:hint="eastAsia"/>
          <w:bCs/>
          <w:sz w:val="72"/>
          <w:szCs w:val="44"/>
          <w14:shadow w14:blurRad="50800" w14:dist="38100" w14:dir="2700000" w14:sx="100000" w14:sy="100000" w14:kx="0" w14:ky="0" w14:algn="tl">
            <w14:srgbClr w14:val="000000">
              <w14:alpha w14:val="60000"/>
            </w14:srgbClr>
          </w14:shadow>
        </w:rPr>
        <w:t>课程报告</w:t>
      </w:r>
    </w:p>
    <w:p w14:paraId="70A568DD" w14:textId="77777777" w:rsidR="00885A3D" w:rsidRPr="00EE5274" w:rsidRDefault="00885A3D">
      <w:pPr>
        <w:pStyle w:val="a6"/>
        <w:tabs>
          <w:tab w:val="left" w:pos="0"/>
        </w:tabs>
        <w:spacing w:beforeLines="300" w:before="936" w:after="0" w:line="240" w:lineRule="auto"/>
        <w:ind w:firstLineChars="112" w:firstLine="806"/>
        <w:jc w:val="center"/>
        <w:rPr>
          <w:rFonts w:ascii="隶书" w:eastAsia="隶书"/>
          <w:bCs/>
          <w:sz w:val="72"/>
          <w:szCs w:val="44"/>
          <w14:shadow w14:blurRad="50800" w14:dist="38100" w14:dir="2700000" w14:sx="100000" w14:sy="100000" w14:kx="0" w14:ky="0" w14:algn="tl">
            <w14:srgbClr w14:val="000000">
              <w14:alpha w14:val="60000"/>
            </w14:srgbClr>
          </w14:shadow>
        </w:rPr>
      </w:pPr>
    </w:p>
    <w:p w14:paraId="14B4D1E3" w14:textId="77777777" w:rsidR="00885A3D" w:rsidRDefault="00885A3D" w:rsidP="000575FF">
      <w:pPr>
        <w:tabs>
          <w:tab w:val="left" w:pos="0"/>
        </w:tabs>
        <w:spacing w:line="680" w:lineRule="exact"/>
        <w:ind w:firstLineChars="309" w:firstLine="1112"/>
        <w:jc w:val="left"/>
        <w:rPr>
          <w:rFonts w:ascii="隶书" w:eastAsia="隶书"/>
          <w:sz w:val="36"/>
          <w:szCs w:val="36"/>
          <w:u w:val="single"/>
        </w:rPr>
      </w:pPr>
      <w:r>
        <w:rPr>
          <w:rFonts w:ascii="隶书" w:eastAsia="隶书" w:hint="eastAsia"/>
          <w:sz w:val="36"/>
          <w:szCs w:val="28"/>
        </w:rPr>
        <w:t>课程名称：</w:t>
      </w:r>
      <w:r>
        <w:rPr>
          <w:rFonts w:ascii="隶书" w:eastAsia="隶书" w:hint="eastAsia"/>
          <w:sz w:val="36"/>
          <w:szCs w:val="28"/>
          <w:u w:val="single"/>
        </w:rPr>
        <w:t xml:space="preserve">  </w:t>
      </w:r>
      <w:r w:rsidR="00C73990">
        <w:rPr>
          <w:rFonts w:ascii="隶书" w:eastAsia="隶书" w:hint="eastAsia"/>
          <w:sz w:val="36"/>
          <w:szCs w:val="28"/>
          <w:u w:val="single"/>
        </w:rPr>
        <w:t xml:space="preserve">  </w:t>
      </w:r>
      <w:r>
        <w:rPr>
          <w:rFonts w:ascii="隶书" w:eastAsia="隶书" w:hint="eastAsia"/>
          <w:sz w:val="36"/>
          <w:szCs w:val="28"/>
          <w:u w:val="single"/>
        </w:rPr>
        <w:t xml:space="preserve">计算机组成原理    </w:t>
      </w:r>
    </w:p>
    <w:p w14:paraId="77E49EA5" w14:textId="2924C674" w:rsidR="00885A3D" w:rsidRPr="000575FF" w:rsidRDefault="00885A3D" w:rsidP="000575FF">
      <w:pPr>
        <w:tabs>
          <w:tab w:val="left" w:pos="0"/>
        </w:tabs>
        <w:spacing w:line="680" w:lineRule="exact"/>
        <w:ind w:firstLineChars="309" w:firstLine="1112"/>
        <w:jc w:val="left"/>
        <w:rPr>
          <w:rFonts w:ascii="隶书" w:eastAsia="隶书"/>
          <w:sz w:val="36"/>
          <w:szCs w:val="36"/>
          <w:u w:val="single"/>
        </w:rPr>
      </w:pPr>
      <w:r>
        <w:rPr>
          <w:rFonts w:ascii="隶书" w:eastAsia="隶书" w:hint="eastAsia"/>
          <w:sz w:val="36"/>
          <w:szCs w:val="36"/>
        </w:rPr>
        <w:t>报告题目：</w:t>
      </w:r>
      <w:r w:rsidR="00FA7719" w:rsidRPr="000575FF">
        <w:rPr>
          <w:rFonts w:ascii="隶书" w:eastAsia="隶书" w:hint="eastAsia"/>
          <w:sz w:val="36"/>
          <w:szCs w:val="28"/>
          <w:u w:val="single"/>
        </w:rPr>
        <w:t>基于MIPS指令系统的处理器设计</w:t>
      </w:r>
    </w:p>
    <w:p w14:paraId="18A70E17" w14:textId="77777777" w:rsidR="00885A3D" w:rsidRDefault="00885A3D" w:rsidP="000575FF">
      <w:pPr>
        <w:tabs>
          <w:tab w:val="left" w:pos="0"/>
        </w:tabs>
        <w:spacing w:line="680" w:lineRule="exact"/>
        <w:ind w:firstLineChars="309" w:firstLine="1112"/>
        <w:jc w:val="left"/>
        <w:rPr>
          <w:rFonts w:ascii="隶书" w:eastAsia="隶书"/>
          <w:sz w:val="36"/>
          <w:szCs w:val="28"/>
          <w:u w:val="single"/>
        </w:rPr>
      </w:pPr>
      <w:r>
        <w:rPr>
          <w:rFonts w:ascii="隶书" w:eastAsia="隶书" w:hint="eastAsia"/>
          <w:sz w:val="36"/>
          <w:szCs w:val="28"/>
        </w:rPr>
        <w:t>所在院系：</w:t>
      </w:r>
      <w:r>
        <w:rPr>
          <w:rFonts w:ascii="隶书" w:eastAsia="隶书" w:hint="eastAsia"/>
          <w:sz w:val="36"/>
          <w:szCs w:val="28"/>
          <w:u w:val="single"/>
        </w:rPr>
        <w:t xml:space="preserve">       </w:t>
      </w:r>
      <w:r w:rsidR="00CE0560">
        <w:rPr>
          <w:rFonts w:ascii="隶书" w:eastAsia="隶书" w:hint="eastAsia"/>
          <w:sz w:val="36"/>
          <w:szCs w:val="28"/>
          <w:u w:val="single"/>
        </w:rPr>
        <w:t>计算学部</w:t>
      </w:r>
      <w:r>
        <w:rPr>
          <w:rFonts w:ascii="隶书" w:eastAsia="隶书" w:hint="eastAsia"/>
          <w:sz w:val="36"/>
          <w:szCs w:val="28"/>
          <w:u w:val="single"/>
        </w:rPr>
        <w:t xml:space="preserve">       </w:t>
      </w:r>
    </w:p>
    <w:p w14:paraId="5BD43C6E" w14:textId="77777777" w:rsidR="00885A3D" w:rsidRDefault="00885A3D" w:rsidP="000575FF">
      <w:pPr>
        <w:tabs>
          <w:tab w:val="left" w:pos="0"/>
        </w:tabs>
        <w:spacing w:line="680" w:lineRule="exact"/>
        <w:ind w:firstLineChars="309" w:firstLine="1112"/>
        <w:jc w:val="left"/>
        <w:rPr>
          <w:rFonts w:ascii="隶书" w:eastAsia="隶书"/>
          <w:sz w:val="36"/>
          <w:szCs w:val="28"/>
        </w:rPr>
      </w:pPr>
      <w:r>
        <w:rPr>
          <w:rFonts w:ascii="隶书" w:eastAsia="隶书" w:hint="eastAsia"/>
          <w:sz w:val="36"/>
          <w:szCs w:val="28"/>
        </w:rPr>
        <w:t>所在专业：</w:t>
      </w:r>
      <w:r>
        <w:rPr>
          <w:rFonts w:ascii="隶书" w:eastAsia="隶书" w:hint="eastAsia"/>
          <w:sz w:val="36"/>
          <w:szCs w:val="28"/>
          <w:u w:val="single"/>
        </w:rPr>
        <w:t xml:space="preserve">       </w:t>
      </w:r>
      <w:r w:rsidR="00CE0560">
        <w:rPr>
          <w:rFonts w:ascii="隶书" w:eastAsia="隶书" w:hint="eastAsia"/>
          <w:sz w:val="36"/>
          <w:szCs w:val="28"/>
          <w:u w:val="single"/>
        </w:rPr>
        <w:t>人工智能</w:t>
      </w:r>
      <w:r>
        <w:rPr>
          <w:rFonts w:ascii="隶书" w:eastAsia="隶书" w:hint="eastAsia"/>
          <w:sz w:val="36"/>
          <w:szCs w:val="28"/>
          <w:u w:val="single"/>
        </w:rPr>
        <w:t xml:space="preserve">       </w:t>
      </w:r>
    </w:p>
    <w:p w14:paraId="781F2B03" w14:textId="77777777" w:rsidR="00885A3D" w:rsidRDefault="00885A3D" w:rsidP="000575FF">
      <w:pPr>
        <w:tabs>
          <w:tab w:val="left" w:pos="0"/>
        </w:tabs>
        <w:spacing w:line="680" w:lineRule="exact"/>
        <w:ind w:firstLineChars="309" w:firstLine="1112"/>
        <w:jc w:val="left"/>
        <w:rPr>
          <w:rFonts w:ascii="隶书" w:eastAsia="隶书"/>
          <w:sz w:val="36"/>
          <w:szCs w:val="28"/>
          <w:u w:val="single"/>
        </w:rPr>
      </w:pPr>
      <w:r>
        <w:rPr>
          <w:rFonts w:ascii="隶书" w:eastAsia="隶书" w:hint="eastAsia"/>
          <w:sz w:val="36"/>
          <w:szCs w:val="28"/>
        </w:rPr>
        <w:t>学生姓名：</w:t>
      </w:r>
      <w:r>
        <w:rPr>
          <w:rFonts w:ascii="隶书" w:eastAsia="隶书" w:hint="eastAsia"/>
          <w:sz w:val="36"/>
          <w:szCs w:val="28"/>
          <w:u w:val="single"/>
        </w:rPr>
        <w:t xml:space="preserve">        </w:t>
      </w:r>
      <w:r w:rsidR="00CE0560">
        <w:rPr>
          <w:rFonts w:ascii="隶书" w:eastAsia="隶书" w:hint="eastAsia"/>
          <w:sz w:val="36"/>
          <w:szCs w:val="28"/>
          <w:u w:val="single"/>
        </w:rPr>
        <w:t xml:space="preserve">刘子康   </w:t>
      </w:r>
      <w:r>
        <w:rPr>
          <w:rFonts w:ascii="隶书" w:eastAsia="隶书" w:hint="eastAsia"/>
          <w:sz w:val="36"/>
          <w:szCs w:val="28"/>
          <w:u w:val="single"/>
        </w:rPr>
        <w:t xml:space="preserve">     </w:t>
      </w:r>
    </w:p>
    <w:p w14:paraId="5EC2173C" w14:textId="77777777" w:rsidR="00885A3D" w:rsidRDefault="00885A3D" w:rsidP="000575FF">
      <w:pPr>
        <w:tabs>
          <w:tab w:val="left" w:pos="0"/>
        </w:tabs>
        <w:spacing w:line="680" w:lineRule="exact"/>
        <w:ind w:firstLineChars="309" w:firstLine="1112"/>
        <w:jc w:val="left"/>
        <w:rPr>
          <w:rFonts w:ascii="隶书" w:eastAsia="隶书"/>
          <w:sz w:val="36"/>
          <w:szCs w:val="28"/>
          <w:u w:val="single"/>
        </w:rPr>
      </w:pPr>
      <w:r>
        <w:rPr>
          <w:rFonts w:ascii="隶书" w:eastAsia="隶书" w:hint="eastAsia"/>
          <w:sz w:val="36"/>
          <w:szCs w:val="28"/>
        </w:rPr>
        <w:t>学生学号：</w:t>
      </w:r>
      <w:r>
        <w:rPr>
          <w:rFonts w:ascii="隶书" w:eastAsia="隶书" w:hint="eastAsia"/>
          <w:sz w:val="36"/>
          <w:szCs w:val="28"/>
          <w:u w:val="single"/>
        </w:rPr>
        <w:t xml:space="preserve">      </w:t>
      </w:r>
      <w:r w:rsidR="00CE0560">
        <w:rPr>
          <w:rFonts w:ascii="隶书" w:eastAsia="隶书" w:hint="eastAsia"/>
          <w:sz w:val="36"/>
          <w:szCs w:val="28"/>
          <w:u w:val="single"/>
        </w:rPr>
        <w:t>2022113416</w:t>
      </w:r>
      <w:r>
        <w:rPr>
          <w:rFonts w:ascii="隶书" w:eastAsia="隶书" w:hint="eastAsia"/>
          <w:sz w:val="36"/>
          <w:szCs w:val="28"/>
          <w:u w:val="single"/>
        </w:rPr>
        <w:t xml:space="preserve">      </w:t>
      </w:r>
    </w:p>
    <w:p w14:paraId="57025075" w14:textId="77777777" w:rsidR="00885A3D" w:rsidRDefault="00885A3D" w:rsidP="000575FF">
      <w:pPr>
        <w:tabs>
          <w:tab w:val="left" w:pos="0"/>
        </w:tabs>
        <w:spacing w:line="680" w:lineRule="exact"/>
        <w:ind w:firstLineChars="309" w:firstLine="1112"/>
        <w:jc w:val="left"/>
        <w:rPr>
          <w:rFonts w:ascii="隶书" w:eastAsia="隶书"/>
          <w:sz w:val="36"/>
          <w:szCs w:val="28"/>
          <w:u w:val="single"/>
        </w:rPr>
      </w:pPr>
      <w:r>
        <w:rPr>
          <w:rFonts w:ascii="隶书" w:eastAsia="隶书" w:hint="eastAsia"/>
          <w:sz w:val="36"/>
          <w:szCs w:val="28"/>
        </w:rPr>
        <w:t>选课时间：</w:t>
      </w:r>
      <w:r>
        <w:rPr>
          <w:rFonts w:ascii="隶书" w:eastAsia="隶书" w:hint="eastAsia"/>
          <w:sz w:val="36"/>
          <w:szCs w:val="28"/>
          <w:u w:val="single"/>
        </w:rPr>
        <w:t xml:space="preserve">  </w:t>
      </w:r>
      <w:r w:rsidR="00CF311E">
        <w:rPr>
          <w:rFonts w:ascii="隶书" w:eastAsia="隶书" w:hint="eastAsia"/>
          <w:sz w:val="36"/>
          <w:szCs w:val="28"/>
          <w:u w:val="single"/>
        </w:rPr>
        <w:t xml:space="preserve">  </w:t>
      </w:r>
      <w:r>
        <w:rPr>
          <w:rFonts w:ascii="隶书" w:eastAsia="隶书" w:hint="eastAsia"/>
          <w:sz w:val="36"/>
          <w:szCs w:val="28"/>
          <w:u w:val="single"/>
        </w:rPr>
        <w:t>202</w:t>
      </w:r>
      <w:r w:rsidR="002B0C3C">
        <w:rPr>
          <w:rFonts w:ascii="隶书" w:eastAsia="隶书"/>
          <w:sz w:val="36"/>
          <w:szCs w:val="28"/>
          <w:u w:val="single"/>
        </w:rPr>
        <w:t>4</w:t>
      </w:r>
      <w:r>
        <w:rPr>
          <w:rFonts w:ascii="隶书" w:eastAsia="隶书" w:hint="eastAsia"/>
          <w:sz w:val="36"/>
          <w:szCs w:val="28"/>
          <w:u w:val="single"/>
        </w:rPr>
        <w:t>年</w:t>
      </w:r>
      <w:r w:rsidR="002F3D7E">
        <w:rPr>
          <w:rFonts w:ascii="隶书" w:eastAsia="隶书" w:hint="eastAsia"/>
          <w:sz w:val="36"/>
          <w:szCs w:val="28"/>
          <w:u w:val="single"/>
        </w:rPr>
        <w:t>春</w:t>
      </w:r>
      <w:r>
        <w:rPr>
          <w:rFonts w:ascii="隶书" w:eastAsia="隶书" w:hint="eastAsia"/>
          <w:sz w:val="36"/>
          <w:szCs w:val="28"/>
          <w:u w:val="single"/>
        </w:rPr>
        <w:t xml:space="preserve">季学期    </w:t>
      </w:r>
    </w:p>
    <w:p w14:paraId="0ED5756B" w14:textId="77777777" w:rsidR="00885A3D" w:rsidRPr="00270229" w:rsidRDefault="00885A3D" w:rsidP="000575FF">
      <w:pPr>
        <w:tabs>
          <w:tab w:val="left" w:pos="0"/>
        </w:tabs>
        <w:spacing w:line="680" w:lineRule="exact"/>
        <w:ind w:firstLineChars="309" w:firstLine="1112"/>
        <w:jc w:val="left"/>
        <w:rPr>
          <w:rFonts w:ascii="隶书" w:eastAsia="隶书"/>
          <w:sz w:val="36"/>
          <w:szCs w:val="28"/>
        </w:rPr>
      </w:pPr>
      <w:r>
        <w:rPr>
          <w:rFonts w:ascii="隶书" w:eastAsia="隶书" w:hint="eastAsia"/>
          <w:sz w:val="36"/>
          <w:szCs w:val="28"/>
        </w:rPr>
        <w:t>评阅成绩：</w:t>
      </w:r>
      <w:r>
        <w:rPr>
          <w:rFonts w:ascii="隶书" w:eastAsia="隶书" w:hint="eastAsia"/>
          <w:sz w:val="36"/>
          <w:szCs w:val="28"/>
          <w:u w:val="single"/>
        </w:rPr>
        <w:t xml:space="preserve">                       </w:t>
      </w:r>
      <w:r>
        <w:rPr>
          <w:rFonts w:ascii="隶书" w:eastAsia="隶书" w:hint="eastAsia"/>
          <w:sz w:val="36"/>
          <w:szCs w:val="28"/>
        </w:rPr>
        <w:t xml:space="preserve">                </w:t>
      </w:r>
    </w:p>
    <w:p w14:paraId="2E064657" w14:textId="77777777" w:rsidR="00885A3D" w:rsidRDefault="00885A3D">
      <w:pPr>
        <w:rPr>
          <w:sz w:val="28"/>
          <w:szCs w:val="28"/>
        </w:rPr>
      </w:pPr>
    </w:p>
    <w:p w14:paraId="476E0FA2" w14:textId="77777777" w:rsidR="00270229" w:rsidRDefault="00270229">
      <w:pPr>
        <w:rPr>
          <w:sz w:val="28"/>
          <w:szCs w:val="28"/>
        </w:rPr>
      </w:pPr>
    </w:p>
    <w:sdt>
      <w:sdtPr>
        <w:rPr>
          <w:rFonts w:ascii="Times New Roman" w:eastAsia="宋体" w:hAnsi="Times New Roman"/>
          <w:noProof/>
          <w:color w:val="auto"/>
          <w:sz w:val="24"/>
          <w:szCs w:val="24"/>
          <w:lang w:val="zh-CN"/>
        </w:rPr>
        <w:id w:val="701834512"/>
        <w:docPartObj>
          <w:docPartGallery w:val="Table of Contents"/>
          <w:docPartUnique/>
        </w:docPartObj>
      </w:sdtPr>
      <w:sdtEndPr>
        <w:rPr>
          <w:b/>
          <w:bCs/>
          <w:sz w:val="18"/>
          <w:szCs w:val="18"/>
        </w:rPr>
      </w:sdtEndPr>
      <w:sdtContent>
        <w:p w14:paraId="4C2942FF" w14:textId="77777777" w:rsidR="001E31D9" w:rsidRDefault="001E31D9" w:rsidP="004407D1">
          <w:pPr>
            <w:pStyle w:val="TOC"/>
            <w:numPr>
              <w:ilvl w:val="0"/>
              <w:numId w:val="0"/>
            </w:numPr>
            <w:spacing w:before="0" w:line="240" w:lineRule="auto"/>
            <w:jc w:val="center"/>
            <w:rPr>
              <w:lang w:val="zh-CN"/>
            </w:rPr>
            <w:sectPr w:rsidR="001E31D9">
              <w:headerReference w:type="default" r:id="rId10"/>
              <w:footerReference w:type="even" r:id="rId11"/>
              <w:footerReference w:type="default" r:id="rId12"/>
              <w:pgSz w:w="11906" w:h="16838"/>
              <w:pgMar w:top="1440" w:right="1800" w:bottom="1440" w:left="1800" w:header="851" w:footer="992" w:gutter="0"/>
              <w:pgNumType w:start="1"/>
              <w:cols w:space="720"/>
              <w:titlePg/>
              <w:docGrid w:type="lines" w:linePitch="312"/>
            </w:sectPr>
          </w:pPr>
        </w:p>
        <w:p w14:paraId="62109E7D" w14:textId="41DB4B77" w:rsidR="00F41344" w:rsidRPr="001E31D9" w:rsidRDefault="00F41344" w:rsidP="004407D1">
          <w:pPr>
            <w:pStyle w:val="TOC"/>
            <w:numPr>
              <w:ilvl w:val="0"/>
              <w:numId w:val="0"/>
            </w:numPr>
            <w:spacing w:before="0" w:line="240" w:lineRule="auto"/>
            <w:jc w:val="center"/>
            <w:rPr>
              <w:rFonts w:ascii="Times New Roman" w:eastAsia="宋体" w:hAnsi="Times New Roman"/>
              <w:sz w:val="28"/>
              <w:szCs w:val="28"/>
            </w:rPr>
          </w:pPr>
          <w:r w:rsidRPr="001E31D9">
            <w:rPr>
              <w:rFonts w:ascii="Times New Roman" w:eastAsia="宋体" w:hAnsi="Times New Roman"/>
              <w:sz w:val="28"/>
              <w:szCs w:val="28"/>
              <w:lang w:val="zh-CN"/>
            </w:rPr>
            <w:lastRenderedPageBreak/>
            <w:t>目录</w:t>
          </w:r>
        </w:p>
        <w:p w14:paraId="7597551F" w14:textId="7BEE2214" w:rsidR="004407D1" w:rsidRPr="001E31D9" w:rsidRDefault="00F41344" w:rsidP="001E31D9">
          <w:pPr>
            <w:pStyle w:val="TOC1"/>
            <w:rPr>
              <w:kern w:val="2"/>
              <w14:ligatures w14:val="standardContextual"/>
            </w:rPr>
          </w:pPr>
          <w:r w:rsidRPr="001E31D9">
            <w:rPr>
              <w:sz w:val="18"/>
              <w:szCs w:val="18"/>
            </w:rPr>
            <w:fldChar w:fldCharType="begin"/>
          </w:r>
          <w:r w:rsidRPr="001E31D9">
            <w:rPr>
              <w:sz w:val="18"/>
              <w:szCs w:val="18"/>
            </w:rPr>
            <w:instrText xml:space="preserve"> TOC \o "1-3" \h \z \u </w:instrText>
          </w:r>
          <w:r w:rsidRPr="001E31D9">
            <w:rPr>
              <w:sz w:val="18"/>
              <w:szCs w:val="18"/>
            </w:rPr>
            <w:fldChar w:fldCharType="separate"/>
          </w:r>
          <w:hyperlink w:anchor="_Toc170463581" w:history="1">
            <w:r w:rsidR="004407D1" w:rsidRPr="001E31D9">
              <w:rPr>
                <w:rStyle w:val="a8"/>
              </w:rPr>
              <w:t>一、引言</w:t>
            </w:r>
            <w:r w:rsidR="004407D1" w:rsidRPr="001E31D9">
              <w:rPr>
                <w:webHidden/>
              </w:rPr>
              <w:tab/>
            </w:r>
            <w:r w:rsidR="004407D1" w:rsidRPr="001E31D9">
              <w:rPr>
                <w:webHidden/>
              </w:rPr>
              <w:fldChar w:fldCharType="begin"/>
            </w:r>
            <w:r w:rsidR="004407D1" w:rsidRPr="001E31D9">
              <w:rPr>
                <w:webHidden/>
              </w:rPr>
              <w:instrText xml:space="preserve"> PAGEREF _Toc170463581 \h </w:instrText>
            </w:r>
            <w:r w:rsidR="004407D1" w:rsidRPr="001E31D9">
              <w:rPr>
                <w:webHidden/>
              </w:rPr>
            </w:r>
            <w:r w:rsidR="004407D1" w:rsidRPr="001E31D9">
              <w:rPr>
                <w:webHidden/>
              </w:rPr>
              <w:fldChar w:fldCharType="separate"/>
            </w:r>
            <w:r w:rsidR="00F748C9">
              <w:rPr>
                <w:webHidden/>
              </w:rPr>
              <w:t>1</w:t>
            </w:r>
            <w:r w:rsidR="004407D1" w:rsidRPr="001E31D9">
              <w:rPr>
                <w:webHidden/>
              </w:rPr>
              <w:fldChar w:fldCharType="end"/>
            </w:r>
          </w:hyperlink>
        </w:p>
        <w:p w14:paraId="49A97528" w14:textId="122F8009" w:rsidR="004407D1" w:rsidRPr="001E31D9" w:rsidRDefault="00000000" w:rsidP="001E31D9">
          <w:pPr>
            <w:pStyle w:val="TOC2"/>
            <w:rPr>
              <w:kern w:val="2"/>
              <w14:ligatures w14:val="standardContextual"/>
            </w:rPr>
          </w:pPr>
          <w:hyperlink w:anchor="_Toc170463582" w:history="1">
            <w:r w:rsidR="004407D1" w:rsidRPr="001E31D9">
              <w:rPr>
                <w:rStyle w:val="a8"/>
                <w:sz w:val="21"/>
                <w:szCs w:val="21"/>
              </w:rPr>
              <w:t>1.1 MIPS</w:t>
            </w:r>
            <w:r w:rsidR="004407D1" w:rsidRPr="001E31D9">
              <w:rPr>
                <w:rStyle w:val="a8"/>
                <w:sz w:val="21"/>
                <w:szCs w:val="21"/>
              </w:rPr>
              <w:t>指令系统概述</w:t>
            </w:r>
            <w:r w:rsidR="004407D1" w:rsidRPr="001E31D9">
              <w:rPr>
                <w:webHidden/>
              </w:rPr>
              <w:tab/>
            </w:r>
            <w:r w:rsidR="004407D1" w:rsidRPr="001E31D9">
              <w:rPr>
                <w:webHidden/>
              </w:rPr>
              <w:fldChar w:fldCharType="begin"/>
            </w:r>
            <w:r w:rsidR="004407D1" w:rsidRPr="001E31D9">
              <w:rPr>
                <w:webHidden/>
              </w:rPr>
              <w:instrText xml:space="preserve"> PAGEREF _Toc170463582 \h </w:instrText>
            </w:r>
            <w:r w:rsidR="004407D1" w:rsidRPr="001E31D9">
              <w:rPr>
                <w:webHidden/>
              </w:rPr>
            </w:r>
            <w:r w:rsidR="004407D1" w:rsidRPr="001E31D9">
              <w:rPr>
                <w:webHidden/>
              </w:rPr>
              <w:fldChar w:fldCharType="separate"/>
            </w:r>
            <w:r w:rsidR="00F748C9">
              <w:rPr>
                <w:webHidden/>
              </w:rPr>
              <w:t>1</w:t>
            </w:r>
            <w:r w:rsidR="004407D1" w:rsidRPr="001E31D9">
              <w:rPr>
                <w:webHidden/>
              </w:rPr>
              <w:fldChar w:fldCharType="end"/>
            </w:r>
          </w:hyperlink>
        </w:p>
        <w:p w14:paraId="050052C8" w14:textId="169CE8CA" w:rsidR="004407D1" w:rsidRPr="001E31D9" w:rsidRDefault="00000000" w:rsidP="001E31D9">
          <w:pPr>
            <w:pStyle w:val="TOC2"/>
            <w:rPr>
              <w:kern w:val="2"/>
              <w14:ligatures w14:val="standardContextual"/>
            </w:rPr>
          </w:pPr>
          <w:hyperlink w:anchor="_Toc170463583" w:history="1">
            <w:r w:rsidR="004407D1" w:rsidRPr="001E31D9">
              <w:rPr>
                <w:rStyle w:val="a8"/>
                <w:sz w:val="21"/>
                <w:szCs w:val="21"/>
              </w:rPr>
              <w:t>1.2 MIPS</w:t>
            </w:r>
            <w:r w:rsidR="004407D1" w:rsidRPr="001E31D9">
              <w:rPr>
                <w:rStyle w:val="a8"/>
                <w:sz w:val="21"/>
                <w:szCs w:val="21"/>
              </w:rPr>
              <w:t>指令集格式</w:t>
            </w:r>
            <w:r w:rsidR="004407D1" w:rsidRPr="001E31D9">
              <w:rPr>
                <w:webHidden/>
              </w:rPr>
              <w:tab/>
            </w:r>
            <w:r w:rsidR="004407D1" w:rsidRPr="001E31D9">
              <w:rPr>
                <w:webHidden/>
              </w:rPr>
              <w:fldChar w:fldCharType="begin"/>
            </w:r>
            <w:r w:rsidR="004407D1" w:rsidRPr="001E31D9">
              <w:rPr>
                <w:webHidden/>
              </w:rPr>
              <w:instrText xml:space="preserve"> PAGEREF _Toc170463583 \h </w:instrText>
            </w:r>
            <w:r w:rsidR="004407D1" w:rsidRPr="001E31D9">
              <w:rPr>
                <w:webHidden/>
              </w:rPr>
            </w:r>
            <w:r w:rsidR="004407D1" w:rsidRPr="001E31D9">
              <w:rPr>
                <w:webHidden/>
              </w:rPr>
              <w:fldChar w:fldCharType="separate"/>
            </w:r>
            <w:r w:rsidR="00F748C9">
              <w:rPr>
                <w:webHidden/>
              </w:rPr>
              <w:t>1</w:t>
            </w:r>
            <w:r w:rsidR="004407D1" w:rsidRPr="001E31D9">
              <w:rPr>
                <w:webHidden/>
              </w:rPr>
              <w:fldChar w:fldCharType="end"/>
            </w:r>
          </w:hyperlink>
        </w:p>
        <w:p w14:paraId="78746E90" w14:textId="23368A13" w:rsidR="004407D1" w:rsidRPr="001E31D9" w:rsidRDefault="00000000" w:rsidP="001E31D9">
          <w:pPr>
            <w:pStyle w:val="TOC2"/>
            <w:ind w:firstLineChars="100" w:firstLine="180"/>
            <w:rPr>
              <w:kern w:val="2"/>
              <w14:ligatures w14:val="standardContextual"/>
            </w:rPr>
          </w:pPr>
          <w:hyperlink w:anchor="_Toc170463584" w:history="1">
            <w:r w:rsidR="004407D1" w:rsidRPr="001E31D9">
              <w:rPr>
                <w:rStyle w:val="a8"/>
              </w:rPr>
              <w:t>1.2.1 R</w:t>
            </w:r>
            <w:r w:rsidR="004407D1" w:rsidRPr="001E31D9">
              <w:rPr>
                <w:rStyle w:val="a8"/>
              </w:rPr>
              <w:t>型指令</w:t>
            </w:r>
            <w:r w:rsidR="004407D1" w:rsidRPr="001E31D9">
              <w:rPr>
                <w:webHidden/>
              </w:rPr>
              <w:tab/>
            </w:r>
            <w:r w:rsidR="004407D1" w:rsidRPr="001E31D9">
              <w:rPr>
                <w:webHidden/>
              </w:rPr>
              <w:fldChar w:fldCharType="begin"/>
            </w:r>
            <w:r w:rsidR="004407D1" w:rsidRPr="001E31D9">
              <w:rPr>
                <w:webHidden/>
              </w:rPr>
              <w:instrText xml:space="preserve"> PAGEREF _Toc170463584 \h </w:instrText>
            </w:r>
            <w:r w:rsidR="004407D1" w:rsidRPr="001E31D9">
              <w:rPr>
                <w:webHidden/>
              </w:rPr>
            </w:r>
            <w:r w:rsidR="004407D1" w:rsidRPr="001E31D9">
              <w:rPr>
                <w:webHidden/>
              </w:rPr>
              <w:fldChar w:fldCharType="separate"/>
            </w:r>
            <w:r w:rsidR="00F748C9">
              <w:rPr>
                <w:webHidden/>
              </w:rPr>
              <w:t>1</w:t>
            </w:r>
            <w:r w:rsidR="004407D1" w:rsidRPr="001E31D9">
              <w:rPr>
                <w:webHidden/>
              </w:rPr>
              <w:fldChar w:fldCharType="end"/>
            </w:r>
          </w:hyperlink>
        </w:p>
        <w:p w14:paraId="25C27516" w14:textId="4272A333" w:rsidR="004407D1" w:rsidRPr="001E31D9" w:rsidRDefault="00000000" w:rsidP="001E31D9">
          <w:pPr>
            <w:pStyle w:val="TOC2"/>
            <w:ind w:firstLineChars="100" w:firstLine="180"/>
            <w:rPr>
              <w:rStyle w:val="a8"/>
            </w:rPr>
          </w:pPr>
          <w:hyperlink w:anchor="_Toc170463585" w:history="1">
            <w:r w:rsidR="004407D1" w:rsidRPr="001E31D9">
              <w:rPr>
                <w:rStyle w:val="a8"/>
              </w:rPr>
              <w:t>1.2.2 I</w:t>
            </w:r>
            <w:r w:rsidR="004407D1" w:rsidRPr="001E31D9">
              <w:rPr>
                <w:rStyle w:val="a8"/>
              </w:rPr>
              <w:t>型指令</w:t>
            </w:r>
            <w:r w:rsidR="004407D1" w:rsidRPr="001E31D9">
              <w:rPr>
                <w:rStyle w:val="a8"/>
                <w:webHidden/>
              </w:rPr>
              <w:tab/>
            </w:r>
            <w:r w:rsidR="004407D1" w:rsidRPr="001E31D9">
              <w:rPr>
                <w:rStyle w:val="a8"/>
                <w:webHidden/>
              </w:rPr>
              <w:fldChar w:fldCharType="begin"/>
            </w:r>
            <w:r w:rsidR="004407D1" w:rsidRPr="001E31D9">
              <w:rPr>
                <w:rStyle w:val="a8"/>
                <w:webHidden/>
              </w:rPr>
              <w:instrText xml:space="preserve"> PAGEREF _Toc170463585 \h </w:instrText>
            </w:r>
            <w:r w:rsidR="004407D1" w:rsidRPr="001E31D9">
              <w:rPr>
                <w:rStyle w:val="a8"/>
                <w:webHidden/>
              </w:rPr>
            </w:r>
            <w:r w:rsidR="004407D1" w:rsidRPr="001E31D9">
              <w:rPr>
                <w:rStyle w:val="a8"/>
                <w:webHidden/>
              </w:rPr>
              <w:fldChar w:fldCharType="separate"/>
            </w:r>
            <w:r w:rsidR="00F748C9">
              <w:rPr>
                <w:rStyle w:val="a8"/>
                <w:webHidden/>
              </w:rPr>
              <w:t>1</w:t>
            </w:r>
            <w:r w:rsidR="004407D1" w:rsidRPr="001E31D9">
              <w:rPr>
                <w:rStyle w:val="a8"/>
                <w:webHidden/>
              </w:rPr>
              <w:fldChar w:fldCharType="end"/>
            </w:r>
          </w:hyperlink>
        </w:p>
        <w:p w14:paraId="3012A0B0" w14:textId="39785EF4" w:rsidR="004407D1" w:rsidRPr="001E31D9" w:rsidRDefault="00000000" w:rsidP="001E31D9">
          <w:pPr>
            <w:pStyle w:val="TOC2"/>
            <w:ind w:firstLineChars="100" w:firstLine="180"/>
            <w:rPr>
              <w:rStyle w:val="a8"/>
            </w:rPr>
          </w:pPr>
          <w:hyperlink w:anchor="_Toc170463586" w:history="1">
            <w:r w:rsidR="004407D1" w:rsidRPr="001E31D9">
              <w:rPr>
                <w:rStyle w:val="a8"/>
              </w:rPr>
              <w:t>1.2.3 J</w:t>
            </w:r>
            <w:r w:rsidR="004407D1" w:rsidRPr="001E31D9">
              <w:rPr>
                <w:rStyle w:val="a8"/>
              </w:rPr>
              <w:t>型指令</w:t>
            </w:r>
            <w:r w:rsidR="004407D1" w:rsidRPr="001E31D9">
              <w:rPr>
                <w:rStyle w:val="a8"/>
                <w:webHidden/>
              </w:rPr>
              <w:tab/>
            </w:r>
            <w:r w:rsidR="004407D1" w:rsidRPr="001E31D9">
              <w:rPr>
                <w:rStyle w:val="a8"/>
                <w:webHidden/>
              </w:rPr>
              <w:fldChar w:fldCharType="begin"/>
            </w:r>
            <w:r w:rsidR="004407D1" w:rsidRPr="001E31D9">
              <w:rPr>
                <w:rStyle w:val="a8"/>
                <w:webHidden/>
              </w:rPr>
              <w:instrText xml:space="preserve"> PAGEREF _Toc170463586 \h </w:instrText>
            </w:r>
            <w:r w:rsidR="004407D1" w:rsidRPr="001E31D9">
              <w:rPr>
                <w:rStyle w:val="a8"/>
                <w:webHidden/>
              </w:rPr>
            </w:r>
            <w:r w:rsidR="004407D1" w:rsidRPr="001E31D9">
              <w:rPr>
                <w:rStyle w:val="a8"/>
                <w:webHidden/>
              </w:rPr>
              <w:fldChar w:fldCharType="separate"/>
            </w:r>
            <w:r w:rsidR="00F748C9">
              <w:rPr>
                <w:rStyle w:val="a8"/>
                <w:webHidden/>
              </w:rPr>
              <w:t>2</w:t>
            </w:r>
            <w:r w:rsidR="004407D1" w:rsidRPr="001E31D9">
              <w:rPr>
                <w:rStyle w:val="a8"/>
                <w:webHidden/>
              </w:rPr>
              <w:fldChar w:fldCharType="end"/>
            </w:r>
          </w:hyperlink>
        </w:p>
        <w:p w14:paraId="55AB55A8" w14:textId="21D06EF7" w:rsidR="004407D1" w:rsidRPr="001E31D9" w:rsidRDefault="00000000" w:rsidP="001E31D9">
          <w:pPr>
            <w:pStyle w:val="TOC2"/>
            <w:rPr>
              <w:kern w:val="2"/>
              <w14:ligatures w14:val="standardContextual"/>
            </w:rPr>
          </w:pPr>
          <w:hyperlink w:anchor="_Toc170463587" w:history="1">
            <w:r w:rsidR="004407D1" w:rsidRPr="001E31D9">
              <w:rPr>
                <w:rStyle w:val="a8"/>
                <w:sz w:val="21"/>
                <w:szCs w:val="21"/>
              </w:rPr>
              <w:t>1.3 MIPS</w:t>
            </w:r>
            <w:r w:rsidR="004407D1" w:rsidRPr="001E31D9">
              <w:rPr>
                <w:rStyle w:val="a8"/>
                <w:sz w:val="21"/>
                <w:szCs w:val="21"/>
              </w:rPr>
              <w:t>处理器中的寄存器</w:t>
            </w:r>
            <w:r w:rsidR="004407D1" w:rsidRPr="001E31D9">
              <w:rPr>
                <w:webHidden/>
              </w:rPr>
              <w:tab/>
            </w:r>
            <w:r w:rsidR="004407D1" w:rsidRPr="001E31D9">
              <w:rPr>
                <w:webHidden/>
              </w:rPr>
              <w:fldChar w:fldCharType="begin"/>
            </w:r>
            <w:r w:rsidR="004407D1" w:rsidRPr="001E31D9">
              <w:rPr>
                <w:webHidden/>
              </w:rPr>
              <w:instrText xml:space="preserve"> PAGEREF _Toc170463587 \h </w:instrText>
            </w:r>
            <w:r w:rsidR="004407D1" w:rsidRPr="001E31D9">
              <w:rPr>
                <w:webHidden/>
              </w:rPr>
            </w:r>
            <w:r w:rsidR="004407D1" w:rsidRPr="001E31D9">
              <w:rPr>
                <w:webHidden/>
              </w:rPr>
              <w:fldChar w:fldCharType="separate"/>
            </w:r>
            <w:r w:rsidR="00F748C9">
              <w:rPr>
                <w:webHidden/>
              </w:rPr>
              <w:t>2</w:t>
            </w:r>
            <w:r w:rsidR="004407D1" w:rsidRPr="001E31D9">
              <w:rPr>
                <w:webHidden/>
              </w:rPr>
              <w:fldChar w:fldCharType="end"/>
            </w:r>
          </w:hyperlink>
        </w:p>
        <w:p w14:paraId="2901E014" w14:textId="4102D2A2" w:rsidR="004407D1" w:rsidRPr="001E31D9" w:rsidRDefault="00000000" w:rsidP="001E31D9">
          <w:pPr>
            <w:pStyle w:val="TOC1"/>
            <w:rPr>
              <w:kern w:val="2"/>
              <w14:ligatures w14:val="standardContextual"/>
            </w:rPr>
          </w:pPr>
          <w:hyperlink w:anchor="_Toc170463588" w:history="1">
            <w:r w:rsidR="004407D1" w:rsidRPr="001E31D9">
              <w:rPr>
                <w:rStyle w:val="a8"/>
              </w:rPr>
              <w:t>二、指令格式设计</w:t>
            </w:r>
            <w:r w:rsidR="004407D1" w:rsidRPr="001E31D9">
              <w:rPr>
                <w:webHidden/>
              </w:rPr>
              <w:tab/>
            </w:r>
            <w:r w:rsidR="004407D1" w:rsidRPr="001E31D9">
              <w:rPr>
                <w:webHidden/>
              </w:rPr>
              <w:fldChar w:fldCharType="begin"/>
            </w:r>
            <w:r w:rsidR="004407D1" w:rsidRPr="001E31D9">
              <w:rPr>
                <w:webHidden/>
              </w:rPr>
              <w:instrText xml:space="preserve"> PAGEREF _Toc170463588 \h </w:instrText>
            </w:r>
            <w:r w:rsidR="004407D1" w:rsidRPr="001E31D9">
              <w:rPr>
                <w:webHidden/>
              </w:rPr>
            </w:r>
            <w:r w:rsidR="004407D1" w:rsidRPr="001E31D9">
              <w:rPr>
                <w:webHidden/>
              </w:rPr>
              <w:fldChar w:fldCharType="separate"/>
            </w:r>
            <w:r w:rsidR="00F748C9">
              <w:rPr>
                <w:webHidden/>
              </w:rPr>
              <w:t>3</w:t>
            </w:r>
            <w:r w:rsidR="004407D1" w:rsidRPr="001E31D9">
              <w:rPr>
                <w:webHidden/>
              </w:rPr>
              <w:fldChar w:fldCharType="end"/>
            </w:r>
          </w:hyperlink>
        </w:p>
        <w:p w14:paraId="47FE3522" w14:textId="50B455C2" w:rsidR="004407D1" w:rsidRPr="001E31D9" w:rsidRDefault="00000000" w:rsidP="001E31D9">
          <w:pPr>
            <w:pStyle w:val="TOC2"/>
            <w:rPr>
              <w:kern w:val="2"/>
              <w14:ligatures w14:val="standardContextual"/>
            </w:rPr>
          </w:pPr>
          <w:hyperlink w:anchor="_Toc170463589" w:history="1">
            <w:r w:rsidR="004407D1" w:rsidRPr="001E31D9">
              <w:rPr>
                <w:rStyle w:val="a8"/>
                <w:sz w:val="21"/>
                <w:szCs w:val="21"/>
              </w:rPr>
              <w:t>2.1 add</w:t>
            </w:r>
            <w:r w:rsidR="004407D1" w:rsidRPr="001E31D9">
              <w:rPr>
                <w:rStyle w:val="a8"/>
                <w:sz w:val="21"/>
                <w:szCs w:val="21"/>
              </w:rPr>
              <w:t>指令设计</w:t>
            </w:r>
            <w:r w:rsidR="004407D1" w:rsidRPr="001E31D9">
              <w:rPr>
                <w:webHidden/>
              </w:rPr>
              <w:tab/>
            </w:r>
            <w:r w:rsidR="004407D1" w:rsidRPr="001E31D9">
              <w:rPr>
                <w:webHidden/>
              </w:rPr>
              <w:fldChar w:fldCharType="begin"/>
            </w:r>
            <w:r w:rsidR="004407D1" w:rsidRPr="001E31D9">
              <w:rPr>
                <w:webHidden/>
              </w:rPr>
              <w:instrText xml:space="preserve"> PAGEREF _Toc170463589 \h </w:instrText>
            </w:r>
            <w:r w:rsidR="004407D1" w:rsidRPr="001E31D9">
              <w:rPr>
                <w:webHidden/>
              </w:rPr>
            </w:r>
            <w:r w:rsidR="004407D1" w:rsidRPr="001E31D9">
              <w:rPr>
                <w:webHidden/>
              </w:rPr>
              <w:fldChar w:fldCharType="separate"/>
            </w:r>
            <w:r w:rsidR="00F748C9">
              <w:rPr>
                <w:webHidden/>
              </w:rPr>
              <w:t>3</w:t>
            </w:r>
            <w:r w:rsidR="004407D1" w:rsidRPr="001E31D9">
              <w:rPr>
                <w:webHidden/>
              </w:rPr>
              <w:fldChar w:fldCharType="end"/>
            </w:r>
          </w:hyperlink>
        </w:p>
        <w:p w14:paraId="7E493955" w14:textId="5556F795" w:rsidR="004407D1" w:rsidRPr="001E31D9" w:rsidRDefault="00000000" w:rsidP="001E31D9">
          <w:pPr>
            <w:pStyle w:val="TOC2"/>
            <w:rPr>
              <w:kern w:val="2"/>
              <w14:ligatures w14:val="standardContextual"/>
            </w:rPr>
          </w:pPr>
          <w:hyperlink w:anchor="_Toc170463590" w:history="1">
            <w:r w:rsidR="004407D1" w:rsidRPr="001E31D9">
              <w:rPr>
                <w:rStyle w:val="a8"/>
                <w:sz w:val="21"/>
                <w:szCs w:val="21"/>
              </w:rPr>
              <w:t>2.2 sub</w:t>
            </w:r>
            <w:r w:rsidR="004407D1" w:rsidRPr="001E31D9">
              <w:rPr>
                <w:rStyle w:val="a8"/>
                <w:sz w:val="21"/>
                <w:szCs w:val="21"/>
              </w:rPr>
              <w:t>指令设计</w:t>
            </w:r>
            <w:r w:rsidR="004407D1" w:rsidRPr="001E31D9">
              <w:rPr>
                <w:webHidden/>
              </w:rPr>
              <w:tab/>
            </w:r>
            <w:r w:rsidR="004407D1" w:rsidRPr="001E31D9">
              <w:rPr>
                <w:webHidden/>
              </w:rPr>
              <w:fldChar w:fldCharType="begin"/>
            </w:r>
            <w:r w:rsidR="004407D1" w:rsidRPr="001E31D9">
              <w:rPr>
                <w:webHidden/>
              </w:rPr>
              <w:instrText xml:space="preserve"> PAGEREF _Toc170463590 \h </w:instrText>
            </w:r>
            <w:r w:rsidR="004407D1" w:rsidRPr="001E31D9">
              <w:rPr>
                <w:webHidden/>
              </w:rPr>
            </w:r>
            <w:r w:rsidR="004407D1" w:rsidRPr="001E31D9">
              <w:rPr>
                <w:webHidden/>
              </w:rPr>
              <w:fldChar w:fldCharType="separate"/>
            </w:r>
            <w:r w:rsidR="00F748C9">
              <w:rPr>
                <w:webHidden/>
              </w:rPr>
              <w:t>3</w:t>
            </w:r>
            <w:r w:rsidR="004407D1" w:rsidRPr="001E31D9">
              <w:rPr>
                <w:webHidden/>
              </w:rPr>
              <w:fldChar w:fldCharType="end"/>
            </w:r>
          </w:hyperlink>
        </w:p>
        <w:p w14:paraId="5A2965DE" w14:textId="7F866195" w:rsidR="004407D1" w:rsidRPr="001E31D9" w:rsidRDefault="00000000" w:rsidP="001E31D9">
          <w:pPr>
            <w:pStyle w:val="TOC2"/>
            <w:rPr>
              <w:kern w:val="2"/>
              <w14:ligatures w14:val="standardContextual"/>
            </w:rPr>
          </w:pPr>
          <w:hyperlink w:anchor="_Toc170463591" w:history="1">
            <w:r w:rsidR="004407D1" w:rsidRPr="001E31D9">
              <w:rPr>
                <w:rStyle w:val="a8"/>
                <w:sz w:val="21"/>
                <w:szCs w:val="21"/>
              </w:rPr>
              <w:t>2.3 lw</w:t>
            </w:r>
            <w:r w:rsidR="004407D1" w:rsidRPr="001E31D9">
              <w:rPr>
                <w:rStyle w:val="a8"/>
                <w:sz w:val="21"/>
                <w:szCs w:val="21"/>
              </w:rPr>
              <w:t>指令设计</w:t>
            </w:r>
            <w:r w:rsidR="004407D1" w:rsidRPr="001E31D9">
              <w:rPr>
                <w:webHidden/>
              </w:rPr>
              <w:tab/>
            </w:r>
            <w:r w:rsidR="004407D1" w:rsidRPr="001E31D9">
              <w:rPr>
                <w:webHidden/>
              </w:rPr>
              <w:fldChar w:fldCharType="begin"/>
            </w:r>
            <w:r w:rsidR="004407D1" w:rsidRPr="001E31D9">
              <w:rPr>
                <w:webHidden/>
              </w:rPr>
              <w:instrText xml:space="preserve"> PAGEREF _Toc170463591 \h </w:instrText>
            </w:r>
            <w:r w:rsidR="004407D1" w:rsidRPr="001E31D9">
              <w:rPr>
                <w:webHidden/>
              </w:rPr>
            </w:r>
            <w:r w:rsidR="004407D1" w:rsidRPr="001E31D9">
              <w:rPr>
                <w:webHidden/>
              </w:rPr>
              <w:fldChar w:fldCharType="separate"/>
            </w:r>
            <w:r w:rsidR="00F748C9">
              <w:rPr>
                <w:webHidden/>
              </w:rPr>
              <w:t>3</w:t>
            </w:r>
            <w:r w:rsidR="004407D1" w:rsidRPr="001E31D9">
              <w:rPr>
                <w:webHidden/>
              </w:rPr>
              <w:fldChar w:fldCharType="end"/>
            </w:r>
          </w:hyperlink>
        </w:p>
        <w:p w14:paraId="0135D663" w14:textId="57F9FE41" w:rsidR="004407D1" w:rsidRPr="001E31D9" w:rsidRDefault="00000000" w:rsidP="001E31D9">
          <w:pPr>
            <w:pStyle w:val="TOC2"/>
            <w:rPr>
              <w:kern w:val="2"/>
              <w14:ligatures w14:val="standardContextual"/>
            </w:rPr>
          </w:pPr>
          <w:hyperlink w:anchor="_Toc170463592" w:history="1">
            <w:r w:rsidR="004407D1" w:rsidRPr="001E31D9">
              <w:rPr>
                <w:rStyle w:val="a8"/>
                <w:sz w:val="21"/>
                <w:szCs w:val="21"/>
              </w:rPr>
              <w:t>2.4 sw</w:t>
            </w:r>
            <w:r w:rsidR="004407D1" w:rsidRPr="001E31D9">
              <w:rPr>
                <w:rStyle w:val="a8"/>
                <w:sz w:val="21"/>
                <w:szCs w:val="21"/>
              </w:rPr>
              <w:t>指令设计</w:t>
            </w:r>
            <w:r w:rsidR="004407D1" w:rsidRPr="001E31D9">
              <w:rPr>
                <w:webHidden/>
              </w:rPr>
              <w:tab/>
            </w:r>
            <w:r w:rsidR="004407D1" w:rsidRPr="001E31D9">
              <w:rPr>
                <w:webHidden/>
              </w:rPr>
              <w:fldChar w:fldCharType="begin"/>
            </w:r>
            <w:r w:rsidR="004407D1" w:rsidRPr="001E31D9">
              <w:rPr>
                <w:webHidden/>
              </w:rPr>
              <w:instrText xml:space="preserve"> PAGEREF _Toc170463592 \h </w:instrText>
            </w:r>
            <w:r w:rsidR="004407D1" w:rsidRPr="001E31D9">
              <w:rPr>
                <w:webHidden/>
              </w:rPr>
            </w:r>
            <w:r w:rsidR="004407D1" w:rsidRPr="001E31D9">
              <w:rPr>
                <w:webHidden/>
              </w:rPr>
              <w:fldChar w:fldCharType="separate"/>
            </w:r>
            <w:r w:rsidR="00F748C9">
              <w:rPr>
                <w:webHidden/>
              </w:rPr>
              <w:t>3</w:t>
            </w:r>
            <w:r w:rsidR="004407D1" w:rsidRPr="001E31D9">
              <w:rPr>
                <w:webHidden/>
              </w:rPr>
              <w:fldChar w:fldCharType="end"/>
            </w:r>
          </w:hyperlink>
        </w:p>
        <w:p w14:paraId="096E3430" w14:textId="20E4396E" w:rsidR="004407D1" w:rsidRPr="001E31D9" w:rsidRDefault="00000000" w:rsidP="001E31D9">
          <w:pPr>
            <w:pStyle w:val="TOC2"/>
            <w:rPr>
              <w:kern w:val="2"/>
              <w14:ligatures w14:val="standardContextual"/>
            </w:rPr>
          </w:pPr>
          <w:hyperlink w:anchor="_Toc170463593" w:history="1">
            <w:r w:rsidR="004407D1" w:rsidRPr="001E31D9">
              <w:rPr>
                <w:rStyle w:val="a8"/>
                <w:sz w:val="21"/>
                <w:szCs w:val="21"/>
              </w:rPr>
              <w:t>2.5 j</w:t>
            </w:r>
            <w:r w:rsidR="004407D1" w:rsidRPr="001E31D9">
              <w:rPr>
                <w:rStyle w:val="a8"/>
                <w:sz w:val="21"/>
                <w:szCs w:val="21"/>
              </w:rPr>
              <w:t>指令设计</w:t>
            </w:r>
            <w:r w:rsidR="004407D1" w:rsidRPr="001E31D9">
              <w:rPr>
                <w:webHidden/>
              </w:rPr>
              <w:tab/>
            </w:r>
            <w:r w:rsidR="004407D1" w:rsidRPr="001E31D9">
              <w:rPr>
                <w:webHidden/>
              </w:rPr>
              <w:fldChar w:fldCharType="begin"/>
            </w:r>
            <w:r w:rsidR="004407D1" w:rsidRPr="001E31D9">
              <w:rPr>
                <w:webHidden/>
              </w:rPr>
              <w:instrText xml:space="preserve"> PAGEREF _Toc170463593 \h </w:instrText>
            </w:r>
            <w:r w:rsidR="004407D1" w:rsidRPr="001E31D9">
              <w:rPr>
                <w:webHidden/>
              </w:rPr>
            </w:r>
            <w:r w:rsidR="004407D1" w:rsidRPr="001E31D9">
              <w:rPr>
                <w:webHidden/>
              </w:rPr>
              <w:fldChar w:fldCharType="separate"/>
            </w:r>
            <w:r w:rsidR="00F748C9">
              <w:rPr>
                <w:webHidden/>
              </w:rPr>
              <w:t>3</w:t>
            </w:r>
            <w:r w:rsidR="004407D1" w:rsidRPr="001E31D9">
              <w:rPr>
                <w:webHidden/>
              </w:rPr>
              <w:fldChar w:fldCharType="end"/>
            </w:r>
          </w:hyperlink>
        </w:p>
        <w:p w14:paraId="63D4CCF5" w14:textId="531880B8" w:rsidR="004407D1" w:rsidRPr="001E31D9" w:rsidRDefault="00000000" w:rsidP="001E31D9">
          <w:pPr>
            <w:pStyle w:val="TOC1"/>
            <w:rPr>
              <w:kern w:val="2"/>
              <w14:ligatures w14:val="standardContextual"/>
            </w:rPr>
          </w:pPr>
          <w:hyperlink w:anchor="_Toc170463594" w:history="1">
            <w:r w:rsidR="004407D1" w:rsidRPr="001E31D9">
              <w:rPr>
                <w:rStyle w:val="a8"/>
              </w:rPr>
              <w:t>三、微操作定义</w:t>
            </w:r>
            <w:r w:rsidR="004407D1" w:rsidRPr="001E31D9">
              <w:rPr>
                <w:webHidden/>
              </w:rPr>
              <w:tab/>
            </w:r>
            <w:r w:rsidR="004407D1" w:rsidRPr="001E31D9">
              <w:rPr>
                <w:webHidden/>
              </w:rPr>
              <w:fldChar w:fldCharType="begin"/>
            </w:r>
            <w:r w:rsidR="004407D1" w:rsidRPr="001E31D9">
              <w:rPr>
                <w:webHidden/>
              </w:rPr>
              <w:instrText xml:space="preserve"> PAGEREF _Toc170463594 \h </w:instrText>
            </w:r>
            <w:r w:rsidR="004407D1" w:rsidRPr="001E31D9">
              <w:rPr>
                <w:webHidden/>
              </w:rPr>
            </w:r>
            <w:r w:rsidR="004407D1" w:rsidRPr="001E31D9">
              <w:rPr>
                <w:webHidden/>
              </w:rPr>
              <w:fldChar w:fldCharType="separate"/>
            </w:r>
            <w:r w:rsidR="00F748C9">
              <w:rPr>
                <w:webHidden/>
              </w:rPr>
              <w:t>3</w:t>
            </w:r>
            <w:r w:rsidR="004407D1" w:rsidRPr="001E31D9">
              <w:rPr>
                <w:webHidden/>
              </w:rPr>
              <w:fldChar w:fldCharType="end"/>
            </w:r>
          </w:hyperlink>
        </w:p>
        <w:p w14:paraId="75C7CF32" w14:textId="460F9054" w:rsidR="004407D1" w:rsidRPr="001E31D9" w:rsidRDefault="00000000" w:rsidP="001E31D9">
          <w:pPr>
            <w:pStyle w:val="TOC2"/>
            <w:rPr>
              <w:kern w:val="2"/>
              <w14:ligatures w14:val="standardContextual"/>
            </w:rPr>
          </w:pPr>
          <w:hyperlink w:anchor="_Toc170463595" w:history="1">
            <w:r w:rsidR="004407D1" w:rsidRPr="001E31D9">
              <w:rPr>
                <w:rStyle w:val="a8"/>
                <w:sz w:val="21"/>
                <w:szCs w:val="21"/>
              </w:rPr>
              <w:t>3.1</w:t>
            </w:r>
            <w:r w:rsidR="004407D1" w:rsidRPr="001E31D9">
              <w:rPr>
                <w:rStyle w:val="a8"/>
                <w:sz w:val="21"/>
                <w:szCs w:val="21"/>
              </w:rPr>
              <w:t>取指阶段</w:t>
            </w:r>
            <w:r w:rsidR="004407D1" w:rsidRPr="001E31D9">
              <w:rPr>
                <w:webHidden/>
              </w:rPr>
              <w:tab/>
            </w:r>
            <w:r w:rsidR="004407D1" w:rsidRPr="001E31D9">
              <w:rPr>
                <w:webHidden/>
              </w:rPr>
              <w:fldChar w:fldCharType="begin"/>
            </w:r>
            <w:r w:rsidR="004407D1" w:rsidRPr="001E31D9">
              <w:rPr>
                <w:webHidden/>
              </w:rPr>
              <w:instrText xml:space="preserve"> PAGEREF _Toc170463595 \h </w:instrText>
            </w:r>
            <w:r w:rsidR="004407D1" w:rsidRPr="001E31D9">
              <w:rPr>
                <w:webHidden/>
              </w:rPr>
            </w:r>
            <w:r w:rsidR="004407D1" w:rsidRPr="001E31D9">
              <w:rPr>
                <w:webHidden/>
              </w:rPr>
              <w:fldChar w:fldCharType="separate"/>
            </w:r>
            <w:r w:rsidR="00F748C9">
              <w:rPr>
                <w:webHidden/>
              </w:rPr>
              <w:t>4</w:t>
            </w:r>
            <w:r w:rsidR="004407D1" w:rsidRPr="001E31D9">
              <w:rPr>
                <w:webHidden/>
              </w:rPr>
              <w:fldChar w:fldCharType="end"/>
            </w:r>
          </w:hyperlink>
        </w:p>
        <w:p w14:paraId="0D64A0D0" w14:textId="66C4037F" w:rsidR="004407D1" w:rsidRPr="001E31D9" w:rsidRDefault="00000000" w:rsidP="001E31D9">
          <w:pPr>
            <w:pStyle w:val="TOC2"/>
            <w:rPr>
              <w:kern w:val="2"/>
              <w14:ligatures w14:val="standardContextual"/>
            </w:rPr>
          </w:pPr>
          <w:hyperlink w:anchor="_Toc170463596" w:history="1">
            <w:r w:rsidR="004407D1" w:rsidRPr="001E31D9">
              <w:rPr>
                <w:rStyle w:val="a8"/>
                <w:sz w:val="21"/>
                <w:szCs w:val="21"/>
              </w:rPr>
              <w:t>3.2</w:t>
            </w:r>
            <w:r w:rsidR="004407D1" w:rsidRPr="001E31D9">
              <w:rPr>
                <w:rStyle w:val="a8"/>
                <w:sz w:val="21"/>
                <w:szCs w:val="21"/>
              </w:rPr>
              <w:t>执行阶段</w:t>
            </w:r>
            <w:r w:rsidR="004407D1" w:rsidRPr="001E31D9">
              <w:rPr>
                <w:webHidden/>
              </w:rPr>
              <w:tab/>
            </w:r>
            <w:r w:rsidR="004407D1" w:rsidRPr="001E31D9">
              <w:rPr>
                <w:webHidden/>
              </w:rPr>
              <w:fldChar w:fldCharType="begin"/>
            </w:r>
            <w:r w:rsidR="004407D1" w:rsidRPr="001E31D9">
              <w:rPr>
                <w:webHidden/>
              </w:rPr>
              <w:instrText xml:space="preserve"> PAGEREF _Toc170463596 \h </w:instrText>
            </w:r>
            <w:r w:rsidR="004407D1" w:rsidRPr="001E31D9">
              <w:rPr>
                <w:webHidden/>
              </w:rPr>
            </w:r>
            <w:r w:rsidR="004407D1" w:rsidRPr="001E31D9">
              <w:rPr>
                <w:webHidden/>
              </w:rPr>
              <w:fldChar w:fldCharType="separate"/>
            </w:r>
            <w:r w:rsidR="00F748C9">
              <w:rPr>
                <w:webHidden/>
              </w:rPr>
              <w:t>4</w:t>
            </w:r>
            <w:r w:rsidR="004407D1" w:rsidRPr="001E31D9">
              <w:rPr>
                <w:webHidden/>
              </w:rPr>
              <w:fldChar w:fldCharType="end"/>
            </w:r>
          </w:hyperlink>
        </w:p>
        <w:p w14:paraId="6879F18D" w14:textId="4D6BDEC9" w:rsidR="004407D1" w:rsidRPr="001E31D9" w:rsidRDefault="00000000" w:rsidP="001E31D9">
          <w:pPr>
            <w:pStyle w:val="TOC2"/>
            <w:ind w:firstLineChars="100" w:firstLine="180"/>
            <w:rPr>
              <w:rStyle w:val="a8"/>
            </w:rPr>
          </w:pPr>
          <w:hyperlink w:anchor="_Toc170463597" w:history="1">
            <w:r w:rsidR="004407D1" w:rsidRPr="001E31D9">
              <w:rPr>
                <w:rStyle w:val="a8"/>
              </w:rPr>
              <w:t>3.2.1 add</w:t>
            </w:r>
            <w:r w:rsidR="004407D1" w:rsidRPr="001E31D9">
              <w:rPr>
                <w:rStyle w:val="a8"/>
              </w:rPr>
              <w:t>指令微操作</w:t>
            </w:r>
            <w:r w:rsidR="004407D1" w:rsidRPr="001E31D9">
              <w:rPr>
                <w:rStyle w:val="a8"/>
                <w:webHidden/>
              </w:rPr>
              <w:tab/>
            </w:r>
            <w:r w:rsidR="004407D1" w:rsidRPr="001E31D9">
              <w:rPr>
                <w:rStyle w:val="a8"/>
                <w:webHidden/>
              </w:rPr>
              <w:fldChar w:fldCharType="begin"/>
            </w:r>
            <w:r w:rsidR="004407D1" w:rsidRPr="001E31D9">
              <w:rPr>
                <w:rStyle w:val="a8"/>
                <w:webHidden/>
              </w:rPr>
              <w:instrText xml:space="preserve"> PAGEREF _Toc170463597 \h </w:instrText>
            </w:r>
            <w:r w:rsidR="004407D1" w:rsidRPr="001E31D9">
              <w:rPr>
                <w:rStyle w:val="a8"/>
                <w:webHidden/>
              </w:rPr>
            </w:r>
            <w:r w:rsidR="004407D1" w:rsidRPr="001E31D9">
              <w:rPr>
                <w:rStyle w:val="a8"/>
                <w:webHidden/>
              </w:rPr>
              <w:fldChar w:fldCharType="separate"/>
            </w:r>
            <w:r w:rsidR="00F748C9">
              <w:rPr>
                <w:rStyle w:val="a8"/>
                <w:webHidden/>
              </w:rPr>
              <w:t>4</w:t>
            </w:r>
            <w:r w:rsidR="004407D1" w:rsidRPr="001E31D9">
              <w:rPr>
                <w:rStyle w:val="a8"/>
                <w:webHidden/>
              </w:rPr>
              <w:fldChar w:fldCharType="end"/>
            </w:r>
          </w:hyperlink>
        </w:p>
        <w:p w14:paraId="29348B96" w14:textId="40D40D88" w:rsidR="004407D1" w:rsidRPr="001E31D9" w:rsidRDefault="00000000" w:rsidP="001E31D9">
          <w:pPr>
            <w:pStyle w:val="TOC2"/>
            <w:ind w:firstLineChars="100" w:firstLine="180"/>
            <w:rPr>
              <w:rStyle w:val="a8"/>
            </w:rPr>
          </w:pPr>
          <w:hyperlink w:anchor="_Toc170463598" w:history="1">
            <w:r w:rsidR="004407D1" w:rsidRPr="001E31D9">
              <w:rPr>
                <w:rStyle w:val="a8"/>
              </w:rPr>
              <w:t>3.2.2 sub</w:t>
            </w:r>
            <w:r w:rsidR="004407D1" w:rsidRPr="001E31D9">
              <w:rPr>
                <w:rStyle w:val="a8"/>
              </w:rPr>
              <w:t>指令微操作</w:t>
            </w:r>
            <w:r w:rsidR="004407D1" w:rsidRPr="001E31D9">
              <w:rPr>
                <w:rStyle w:val="a8"/>
                <w:webHidden/>
              </w:rPr>
              <w:tab/>
            </w:r>
            <w:r w:rsidR="004407D1" w:rsidRPr="001E31D9">
              <w:rPr>
                <w:rStyle w:val="a8"/>
                <w:webHidden/>
              </w:rPr>
              <w:fldChar w:fldCharType="begin"/>
            </w:r>
            <w:r w:rsidR="004407D1" w:rsidRPr="001E31D9">
              <w:rPr>
                <w:rStyle w:val="a8"/>
                <w:webHidden/>
              </w:rPr>
              <w:instrText xml:space="preserve"> PAGEREF _Toc170463598 \h </w:instrText>
            </w:r>
            <w:r w:rsidR="004407D1" w:rsidRPr="001E31D9">
              <w:rPr>
                <w:rStyle w:val="a8"/>
                <w:webHidden/>
              </w:rPr>
            </w:r>
            <w:r w:rsidR="004407D1" w:rsidRPr="001E31D9">
              <w:rPr>
                <w:rStyle w:val="a8"/>
                <w:webHidden/>
              </w:rPr>
              <w:fldChar w:fldCharType="separate"/>
            </w:r>
            <w:r w:rsidR="00F748C9">
              <w:rPr>
                <w:rStyle w:val="a8"/>
                <w:webHidden/>
              </w:rPr>
              <w:t>4</w:t>
            </w:r>
            <w:r w:rsidR="004407D1" w:rsidRPr="001E31D9">
              <w:rPr>
                <w:rStyle w:val="a8"/>
                <w:webHidden/>
              </w:rPr>
              <w:fldChar w:fldCharType="end"/>
            </w:r>
          </w:hyperlink>
        </w:p>
        <w:p w14:paraId="5FDBB968" w14:textId="40D105C1" w:rsidR="004407D1" w:rsidRPr="001E31D9" w:rsidRDefault="00000000" w:rsidP="001E31D9">
          <w:pPr>
            <w:pStyle w:val="TOC2"/>
            <w:ind w:firstLineChars="100" w:firstLine="180"/>
            <w:rPr>
              <w:rStyle w:val="a8"/>
            </w:rPr>
          </w:pPr>
          <w:hyperlink w:anchor="_Toc170463599" w:history="1">
            <w:r w:rsidR="004407D1" w:rsidRPr="001E31D9">
              <w:rPr>
                <w:rStyle w:val="a8"/>
              </w:rPr>
              <w:t>3.2.3 lw</w:t>
            </w:r>
            <w:r w:rsidR="004407D1" w:rsidRPr="001E31D9">
              <w:rPr>
                <w:rStyle w:val="a8"/>
              </w:rPr>
              <w:t>指令微操作</w:t>
            </w:r>
            <w:r w:rsidR="004407D1" w:rsidRPr="001E31D9">
              <w:rPr>
                <w:rStyle w:val="a8"/>
                <w:webHidden/>
              </w:rPr>
              <w:tab/>
            </w:r>
            <w:r w:rsidR="004407D1" w:rsidRPr="001E31D9">
              <w:rPr>
                <w:rStyle w:val="a8"/>
                <w:webHidden/>
              </w:rPr>
              <w:fldChar w:fldCharType="begin"/>
            </w:r>
            <w:r w:rsidR="004407D1" w:rsidRPr="001E31D9">
              <w:rPr>
                <w:rStyle w:val="a8"/>
                <w:webHidden/>
              </w:rPr>
              <w:instrText xml:space="preserve"> PAGEREF _Toc170463599 \h </w:instrText>
            </w:r>
            <w:r w:rsidR="004407D1" w:rsidRPr="001E31D9">
              <w:rPr>
                <w:rStyle w:val="a8"/>
                <w:webHidden/>
              </w:rPr>
            </w:r>
            <w:r w:rsidR="004407D1" w:rsidRPr="001E31D9">
              <w:rPr>
                <w:rStyle w:val="a8"/>
                <w:webHidden/>
              </w:rPr>
              <w:fldChar w:fldCharType="separate"/>
            </w:r>
            <w:r w:rsidR="00F748C9">
              <w:rPr>
                <w:rStyle w:val="a8"/>
                <w:webHidden/>
              </w:rPr>
              <w:t>5</w:t>
            </w:r>
            <w:r w:rsidR="004407D1" w:rsidRPr="001E31D9">
              <w:rPr>
                <w:rStyle w:val="a8"/>
                <w:webHidden/>
              </w:rPr>
              <w:fldChar w:fldCharType="end"/>
            </w:r>
          </w:hyperlink>
        </w:p>
        <w:p w14:paraId="0B64A24D" w14:textId="072ECBE1" w:rsidR="004407D1" w:rsidRPr="001E31D9" w:rsidRDefault="00000000" w:rsidP="001E31D9">
          <w:pPr>
            <w:pStyle w:val="TOC2"/>
            <w:ind w:firstLineChars="100" w:firstLine="180"/>
            <w:rPr>
              <w:rStyle w:val="a8"/>
            </w:rPr>
          </w:pPr>
          <w:hyperlink w:anchor="_Toc170463600" w:history="1">
            <w:r w:rsidR="004407D1" w:rsidRPr="001E31D9">
              <w:rPr>
                <w:rStyle w:val="a8"/>
              </w:rPr>
              <w:t>3.2.4 sw</w:t>
            </w:r>
            <w:r w:rsidR="004407D1" w:rsidRPr="001E31D9">
              <w:rPr>
                <w:rStyle w:val="a8"/>
              </w:rPr>
              <w:t>指令微操作</w:t>
            </w:r>
            <w:r w:rsidR="004407D1" w:rsidRPr="001E31D9">
              <w:rPr>
                <w:rStyle w:val="a8"/>
                <w:webHidden/>
              </w:rPr>
              <w:tab/>
            </w:r>
            <w:r w:rsidR="004407D1" w:rsidRPr="001E31D9">
              <w:rPr>
                <w:rStyle w:val="a8"/>
                <w:webHidden/>
              </w:rPr>
              <w:fldChar w:fldCharType="begin"/>
            </w:r>
            <w:r w:rsidR="004407D1" w:rsidRPr="001E31D9">
              <w:rPr>
                <w:rStyle w:val="a8"/>
                <w:webHidden/>
              </w:rPr>
              <w:instrText xml:space="preserve"> PAGEREF _Toc170463600 \h </w:instrText>
            </w:r>
            <w:r w:rsidR="004407D1" w:rsidRPr="001E31D9">
              <w:rPr>
                <w:rStyle w:val="a8"/>
                <w:webHidden/>
              </w:rPr>
            </w:r>
            <w:r w:rsidR="004407D1" w:rsidRPr="001E31D9">
              <w:rPr>
                <w:rStyle w:val="a8"/>
                <w:webHidden/>
              </w:rPr>
              <w:fldChar w:fldCharType="separate"/>
            </w:r>
            <w:r w:rsidR="00F748C9">
              <w:rPr>
                <w:rStyle w:val="a8"/>
                <w:webHidden/>
              </w:rPr>
              <w:t>5</w:t>
            </w:r>
            <w:r w:rsidR="004407D1" w:rsidRPr="001E31D9">
              <w:rPr>
                <w:rStyle w:val="a8"/>
                <w:webHidden/>
              </w:rPr>
              <w:fldChar w:fldCharType="end"/>
            </w:r>
          </w:hyperlink>
        </w:p>
        <w:p w14:paraId="2EB31D72" w14:textId="60E0A991" w:rsidR="004407D1" w:rsidRPr="001E31D9" w:rsidRDefault="00000000" w:rsidP="001E31D9">
          <w:pPr>
            <w:pStyle w:val="TOC2"/>
            <w:ind w:firstLineChars="100" w:firstLine="180"/>
            <w:rPr>
              <w:rStyle w:val="a8"/>
            </w:rPr>
          </w:pPr>
          <w:hyperlink w:anchor="_Toc170463601" w:history="1">
            <w:r w:rsidR="004407D1" w:rsidRPr="001E31D9">
              <w:rPr>
                <w:rStyle w:val="a8"/>
              </w:rPr>
              <w:t>3.2.5 j</w:t>
            </w:r>
            <w:r w:rsidR="004407D1" w:rsidRPr="001E31D9">
              <w:rPr>
                <w:rStyle w:val="a8"/>
              </w:rPr>
              <w:t>指令微操作</w:t>
            </w:r>
            <w:r w:rsidR="004407D1" w:rsidRPr="001E31D9">
              <w:rPr>
                <w:rStyle w:val="a8"/>
                <w:webHidden/>
              </w:rPr>
              <w:tab/>
            </w:r>
            <w:r w:rsidR="004407D1" w:rsidRPr="001E31D9">
              <w:rPr>
                <w:rStyle w:val="a8"/>
                <w:webHidden/>
              </w:rPr>
              <w:fldChar w:fldCharType="begin"/>
            </w:r>
            <w:r w:rsidR="004407D1" w:rsidRPr="001E31D9">
              <w:rPr>
                <w:rStyle w:val="a8"/>
                <w:webHidden/>
              </w:rPr>
              <w:instrText xml:space="preserve"> PAGEREF _Toc170463601 \h </w:instrText>
            </w:r>
            <w:r w:rsidR="004407D1" w:rsidRPr="001E31D9">
              <w:rPr>
                <w:rStyle w:val="a8"/>
                <w:webHidden/>
              </w:rPr>
            </w:r>
            <w:r w:rsidR="004407D1" w:rsidRPr="001E31D9">
              <w:rPr>
                <w:rStyle w:val="a8"/>
                <w:webHidden/>
              </w:rPr>
              <w:fldChar w:fldCharType="separate"/>
            </w:r>
            <w:r w:rsidR="00F748C9">
              <w:rPr>
                <w:rStyle w:val="a8"/>
                <w:webHidden/>
              </w:rPr>
              <w:t>6</w:t>
            </w:r>
            <w:r w:rsidR="004407D1" w:rsidRPr="001E31D9">
              <w:rPr>
                <w:rStyle w:val="a8"/>
                <w:webHidden/>
              </w:rPr>
              <w:fldChar w:fldCharType="end"/>
            </w:r>
          </w:hyperlink>
        </w:p>
        <w:p w14:paraId="287D5E1B" w14:textId="7D69289D" w:rsidR="004407D1" w:rsidRPr="001E31D9" w:rsidRDefault="00000000" w:rsidP="001E31D9">
          <w:pPr>
            <w:pStyle w:val="TOC2"/>
            <w:rPr>
              <w:kern w:val="2"/>
              <w14:ligatures w14:val="standardContextual"/>
            </w:rPr>
          </w:pPr>
          <w:hyperlink w:anchor="_Toc170463602" w:history="1">
            <w:r w:rsidR="004407D1" w:rsidRPr="001E31D9">
              <w:rPr>
                <w:rStyle w:val="a8"/>
                <w:sz w:val="21"/>
                <w:szCs w:val="21"/>
              </w:rPr>
              <w:t>3.3</w:t>
            </w:r>
            <w:r w:rsidR="004407D1" w:rsidRPr="001E31D9">
              <w:rPr>
                <w:rStyle w:val="a8"/>
                <w:sz w:val="21"/>
                <w:szCs w:val="21"/>
              </w:rPr>
              <w:t>微操作总计</w:t>
            </w:r>
            <w:r w:rsidR="004407D1" w:rsidRPr="001E31D9">
              <w:rPr>
                <w:webHidden/>
              </w:rPr>
              <w:tab/>
            </w:r>
            <w:r w:rsidR="004407D1" w:rsidRPr="001E31D9">
              <w:rPr>
                <w:webHidden/>
              </w:rPr>
              <w:fldChar w:fldCharType="begin"/>
            </w:r>
            <w:r w:rsidR="004407D1" w:rsidRPr="001E31D9">
              <w:rPr>
                <w:webHidden/>
              </w:rPr>
              <w:instrText xml:space="preserve"> PAGEREF _Toc170463602 \h </w:instrText>
            </w:r>
            <w:r w:rsidR="004407D1" w:rsidRPr="001E31D9">
              <w:rPr>
                <w:webHidden/>
              </w:rPr>
            </w:r>
            <w:r w:rsidR="004407D1" w:rsidRPr="001E31D9">
              <w:rPr>
                <w:webHidden/>
              </w:rPr>
              <w:fldChar w:fldCharType="separate"/>
            </w:r>
            <w:r w:rsidR="00F748C9">
              <w:rPr>
                <w:webHidden/>
              </w:rPr>
              <w:t>6</w:t>
            </w:r>
            <w:r w:rsidR="004407D1" w:rsidRPr="001E31D9">
              <w:rPr>
                <w:webHidden/>
              </w:rPr>
              <w:fldChar w:fldCharType="end"/>
            </w:r>
          </w:hyperlink>
        </w:p>
        <w:p w14:paraId="6C8FF46B" w14:textId="1697E0B8" w:rsidR="004407D1" w:rsidRPr="001E31D9" w:rsidRDefault="00000000" w:rsidP="001E31D9">
          <w:pPr>
            <w:pStyle w:val="TOC1"/>
            <w:rPr>
              <w:kern w:val="2"/>
              <w14:ligatures w14:val="standardContextual"/>
            </w:rPr>
          </w:pPr>
          <w:hyperlink w:anchor="_Toc170463603" w:history="1">
            <w:r w:rsidR="004407D1" w:rsidRPr="001E31D9">
              <w:rPr>
                <w:rStyle w:val="a8"/>
              </w:rPr>
              <w:t>四、节拍划分</w:t>
            </w:r>
            <w:r w:rsidR="004407D1" w:rsidRPr="001E31D9">
              <w:rPr>
                <w:webHidden/>
              </w:rPr>
              <w:tab/>
            </w:r>
            <w:r w:rsidR="004407D1" w:rsidRPr="001E31D9">
              <w:rPr>
                <w:webHidden/>
              </w:rPr>
              <w:fldChar w:fldCharType="begin"/>
            </w:r>
            <w:r w:rsidR="004407D1" w:rsidRPr="001E31D9">
              <w:rPr>
                <w:webHidden/>
              </w:rPr>
              <w:instrText xml:space="preserve"> PAGEREF _Toc170463603 \h </w:instrText>
            </w:r>
            <w:r w:rsidR="004407D1" w:rsidRPr="001E31D9">
              <w:rPr>
                <w:webHidden/>
              </w:rPr>
            </w:r>
            <w:r w:rsidR="004407D1" w:rsidRPr="001E31D9">
              <w:rPr>
                <w:webHidden/>
              </w:rPr>
              <w:fldChar w:fldCharType="separate"/>
            </w:r>
            <w:r w:rsidR="00F748C9">
              <w:rPr>
                <w:webHidden/>
              </w:rPr>
              <w:t>7</w:t>
            </w:r>
            <w:r w:rsidR="004407D1" w:rsidRPr="001E31D9">
              <w:rPr>
                <w:webHidden/>
              </w:rPr>
              <w:fldChar w:fldCharType="end"/>
            </w:r>
          </w:hyperlink>
        </w:p>
        <w:p w14:paraId="69A09911" w14:textId="6F84EF04" w:rsidR="004407D1" w:rsidRPr="001E31D9" w:rsidRDefault="00000000" w:rsidP="001E31D9">
          <w:pPr>
            <w:pStyle w:val="TOC2"/>
            <w:rPr>
              <w:kern w:val="2"/>
              <w14:ligatures w14:val="standardContextual"/>
            </w:rPr>
          </w:pPr>
          <w:hyperlink w:anchor="_Toc170463604" w:history="1">
            <w:r w:rsidR="004407D1" w:rsidRPr="001E31D9">
              <w:rPr>
                <w:rStyle w:val="a8"/>
                <w:sz w:val="21"/>
                <w:szCs w:val="21"/>
              </w:rPr>
              <w:t>4.1</w:t>
            </w:r>
            <w:r w:rsidR="004407D1" w:rsidRPr="001E31D9">
              <w:rPr>
                <w:rStyle w:val="a8"/>
                <w:sz w:val="21"/>
                <w:szCs w:val="21"/>
              </w:rPr>
              <w:t>取指微程序节拍划分</w:t>
            </w:r>
            <w:r w:rsidR="004407D1" w:rsidRPr="001E31D9">
              <w:rPr>
                <w:webHidden/>
              </w:rPr>
              <w:tab/>
            </w:r>
            <w:r w:rsidR="004407D1" w:rsidRPr="001E31D9">
              <w:rPr>
                <w:webHidden/>
              </w:rPr>
              <w:fldChar w:fldCharType="begin"/>
            </w:r>
            <w:r w:rsidR="004407D1" w:rsidRPr="001E31D9">
              <w:rPr>
                <w:webHidden/>
              </w:rPr>
              <w:instrText xml:space="preserve"> PAGEREF _Toc170463604 \h </w:instrText>
            </w:r>
            <w:r w:rsidR="004407D1" w:rsidRPr="001E31D9">
              <w:rPr>
                <w:webHidden/>
              </w:rPr>
            </w:r>
            <w:r w:rsidR="004407D1" w:rsidRPr="001E31D9">
              <w:rPr>
                <w:webHidden/>
              </w:rPr>
              <w:fldChar w:fldCharType="separate"/>
            </w:r>
            <w:r w:rsidR="00F748C9">
              <w:rPr>
                <w:webHidden/>
              </w:rPr>
              <w:t>7</w:t>
            </w:r>
            <w:r w:rsidR="004407D1" w:rsidRPr="001E31D9">
              <w:rPr>
                <w:webHidden/>
              </w:rPr>
              <w:fldChar w:fldCharType="end"/>
            </w:r>
          </w:hyperlink>
        </w:p>
        <w:p w14:paraId="511D061A" w14:textId="773A0EA7" w:rsidR="004407D1" w:rsidRPr="001E31D9" w:rsidRDefault="00000000" w:rsidP="001E31D9">
          <w:pPr>
            <w:pStyle w:val="TOC2"/>
            <w:rPr>
              <w:kern w:val="2"/>
              <w14:ligatures w14:val="standardContextual"/>
            </w:rPr>
          </w:pPr>
          <w:hyperlink w:anchor="_Toc170463605" w:history="1">
            <w:r w:rsidR="004407D1" w:rsidRPr="001E31D9">
              <w:rPr>
                <w:rStyle w:val="a8"/>
                <w:sz w:val="21"/>
                <w:szCs w:val="21"/>
              </w:rPr>
              <w:t>4.2 add</w:t>
            </w:r>
            <w:r w:rsidR="004407D1" w:rsidRPr="001E31D9">
              <w:rPr>
                <w:rStyle w:val="a8"/>
                <w:sz w:val="21"/>
                <w:szCs w:val="21"/>
              </w:rPr>
              <w:t>指令微程序节拍划分</w:t>
            </w:r>
            <w:r w:rsidR="004407D1" w:rsidRPr="001E31D9">
              <w:rPr>
                <w:webHidden/>
              </w:rPr>
              <w:tab/>
            </w:r>
            <w:r w:rsidR="004407D1" w:rsidRPr="001E31D9">
              <w:rPr>
                <w:webHidden/>
              </w:rPr>
              <w:fldChar w:fldCharType="begin"/>
            </w:r>
            <w:r w:rsidR="004407D1" w:rsidRPr="001E31D9">
              <w:rPr>
                <w:webHidden/>
              </w:rPr>
              <w:instrText xml:space="preserve"> PAGEREF _Toc170463605 \h </w:instrText>
            </w:r>
            <w:r w:rsidR="004407D1" w:rsidRPr="001E31D9">
              <w:rPr>
                <w:webHidden/>
              </w:rPr>
            </w:r>
            <w:r w:rsidR="004407D1" w:rsidRPr="001E31D9">
              <w:rPr>
                <w:webHidden/>
              </w:rPr>
              <w:fldChar w:fldCharType="separate"/>
            </w:r>
            <w:r w:rsidR="00F748C9">
              <w:rPr>
                <w:webHidden/>
              </w:rPr>
              <w:t>7</w:t>
            </w:r>
            <w:r w:rsidR="004407D1" w:rsidRPr="001E31D9">
              <w:rPr>
                <w:webHidden/>
              </w:rPr>
              <w:fldChar w:fldCharType="end"/>
            </w:r>
          </w:hyperlink>
        </w:p>
        <w:p w14:paraId="618006FC" w14:textId="5B8E9E2B" w:rsidR="004407D1" w:rsidRPr="001E31D9" w:rsidRDefault="00000000" w:rsidP="001E31D9">
          <w:pPr>
            <w:pStyle w:val="TOC2"/>
            <w:rPr>
              <w:kern w:val="2"/>
              <w14:ligatures w14:val="standardContextual"/>
            </w:rPr>
          </w:pPr>
          <w:hyperlink w:anchor="_Toc170463606" w:history="1">
            <w:r w:rsidR="004407D1" w:rsidRPr="001E31D9">
              <w:rPr>
                <w:rStyle w:val="a8"/>
                <w:sz w:val="21"/>
                <w:szCs w:val="21"/>
              </w:rPr>
              <w:t>4.3 sub</w:t>
            </w:r>
            <w:r w:rsidR="004407D1" w:rsidRPr="001E31D9">
              <w:rPr>
                <w:rStyle w:val="a8"/>
                <w:sz w:val="21"/>
                <w:szCs w:val="21"/>
              </w:rPr>
              <w:t>指令微程序节拍划分</w:t>
            </w:r>
            <w:r w:rsidR="004407D1" w:rsidRPr="001E31D9">
              <w:rPr>
                <w:webHidden/>
              </w:rPr>
              <w:tab/>
            </w:r>
            <w:r w:rsidR="004407D1" w:rsidRPr="001E31D9">
              <w:rPr>
                <w:webHidden/>
              </w:rPr>
              <w:fldChar w:fldCharType="begin"/>
            </w:r>
            <w:r w:rsidR="004407D1" w:rsidRPr="001E31D9">
              <w:rPr>
                <w:webHidden/>
              </w:rPr>
              <w:instrText xml:space="preserve"> PAGEREF _Toc170463606 \h </w:instrText>
            </w:r>
            <w:r w:rsidR="004407D1" w:rsidRPr="001E31D9">
              <w:rPr>
                <w:webHidden/>
              </w:rPr>
            </w:r>
            <w:r w:rsidR="004407D1" w:rsidRPr="001E31D9">
              <w:rPr>
                <w:webHidden/>
              </w:rPr>
              <w:fldChar w:fldCharType="separate"/>
            </w:r>
            <w:r w:rsidR="00F748C9">
              <w:rPr>
                <w:webHidden/>
              </w:rPr>
              <w:t>8</w:t>
            </w:r>
            <w:r w:rsidR="004407D1" w:rsidRPr="001E31D9">
              <w:rPr>
                <w:webHidden/>
              </w:rPr>
              <w:fldChar w:fldCharType="end"/>
            </w:r>
          </w:hyperlink>
        </w:p>
        <w:p w14:paraId="0798CED6" w14:textId="269C63C6" w:rsidR="004407D1" w:rsidRPr="001E31D9" w:rsidRDefault="00000000" w:rsidP="001E31D9">
          <w:pPr>
            <w:pStyle w:val="TOC2"/>
            <w:rPr>
              <w:kern w:val="2"/>
              <w14:ligatures w14:val="standardContextual"/>
            </w:rPr>
          </w:pPr>
          <w:hyperlink w:anchor="_Toc170463607" w:history="1">
            <w:r w:rsidR="004407D1" w:rsidRPr="001E31D9">
              <w:rPr>
                <w:rStyle w:val="a8"/>
                <w:sz w:val="21"/>
                <w:szCs w:val="21"/>
              </w:rPr>
              <w:t>4.4 lw</w:t>
            </w:r>
            <w:r w:rsidR="004407D1" w:rsidRPr="001E31D9">
              <w:rPr>
                <w:rStyle w:val="a8"/>
                <w:sz w:val="21"/>
                <w:szCs w:val="21"/>
              </w:rPr>
              <w:t>指令微程序节拍划分</w:t>
            </w:r>
            <w:r w:rsidR="004407D1" w:rsidRPr="001E31D9">
              <w:rPr>
                <w:webHidden/>
              </w:rPr>
              <w:tab/>
            </w:r>
            <w:r w:rsidR="004407D1" w:rsidRPr="001E31D9">
              <w:rPr>
                <w:webHidden/>
              </w:rPr>
              <w:fldChar w:fldCharType="begin"/>
            </w:r>
            <w:r w:rsidR="004407D1" w:rsidRPr="001E31D9">
              <w:rPr>
                <w:webHidden/>
              </w:rPr>
              <w:instrText xml:space="preserve"> PAGEREF _Toc170463607 \h </w:instrText>
            </w:r>
            <w:r w:rsidR="004407D1" w:rsidRPr="001E31D9">
              <w:rPr>
                <w:webHidden/>
              </w:rPr>
            </w:r>
            <w:r w:rsidR="004407D1" w:rsidRPr="001E31D9">
              <w:rPr>
                <w:webHidden/>
              </w:rPr>
              <w:fldChar w:fldCharType="separate"/>
            </w:r>
            <w:r w:rsidR="00F748C9">
              <w:rPr>
                <w:webHidden/>
              </w:rPr>
              <w:t>8</w:t>
            </w:r>
            <w:r w:rsidR="004407D1" w:rsidRPr="001E31D9">
              <w:rPr>
                <w:webHidden/>
              </w:rPr>
              <w:fldChar w:fldCharType="end"/>
            </w:r>
          </w:hyperlink>
        </w:p>
        <w:p w14:paraId="0C43A0B1" w14:textId="2991F08E" w:rsidR="004407D1" w:rsidRPr="001E31D9" w:rsidRDefault="00000000" w:rsidP="001E31D9">
          <w:pPr>
            <w:pStyle w:val="TOC2"/>
            <w:rPr>
              <w:kern w:val="2"/>
              <w14:ligatures w14:val="standardContextual"/>
            </w:rPr>
          </w:pPr>
          <w:hyperlink w:anchor="_Toc170463608" w:history="1">
            <w:r w:rsidR="004407D1" w:rsidRPr="001E31D9">
              <w:rPr>
                <w:rStyle w:val="a8"/>
                <w:sz w:val="21"/>
                <w:szCs w:val="21"/>
              </w:rPr>
              <w:t>4.5 sw</w:t>
            </w:r>
            <w:r w:rsidR="004407D1" w:rsidRPr="001E31D9">
              <w:rPr>
                <w:rStyle w:val="a8"/>
                <w:sz w:val="21"/>
                <w:szCs w:val="21"/>
              </w:rPr>
              <w:t>指令微程序节拍划分</w:t>
            </w:r>
            <w:r w:rsidR="004407D1" w:rsidRPr="001E31D9">
              <w:rPr>
                <w:webHidden/>
              </w:rPr>
              <w:tab/>
            </w:r>
            <w:r w:rsidR="004407D1" w:rsidRPr="001E31D9">
              <w:rPr>
                <w:webHidden/>
              </w:rPr>
              <w:fldChar w:fldCharType="begin"/>
            </w:r>
            <w:r w:rsidR="004407D1" w:rsidRPr="001E31D9">
              <w:rPr>
                <w:webHidden/>
              </w:rPr>
              <w:instrText xml:space="preserve"> PAGEREF _Toc170463608 \h </w:instrText>
            </w:r>
            <w:r w:rsidR="004407D1" w:rsidRPr="001E31D9">
              <w:rPr>
                <w:webHidden/>
              </w:rPr>
            </w:r>
            <w:r w:rsidR="004407D1" w:rsidRPr="001E31D9">
              <w:rPr>
                <w:webHidden/>
              </w:rPr>
              <w:fldChar w:fldCharType="separate"/>
            </w:r>
            <w:r w:rsidR="00F748C9">
              <w:rPr>
                <w:webHidden/>
              </w:rPr>
              <w:t>8</w:t>
            </w:r>
            <w:r w:rsidR="004407D1" w:rsidRPr="001E31D9">
              <w:rPr>
                <w:webHidden/>
              </w:rPr>
              <w:fldChar w:fldCharType="end"/>
            </w:r>
          </w:hyperlink>
        </w:p>
        <w:p w14:paraId="19785B94" w14:textId="31B8A905" w:rsidR="004407D1" w:rsidRPr="001E31D9" w:rsidRDefault="00000000" w:rsidP="001E31D9">
          <w:pPr>
            <w:pStyle w:val="TOC2"/>
            <w:rPr>
              <w:kern w:val="2"/>
              <w14:ligatures w14:val="standardContextual"/>
            </w:rPr>
          </w:pPr>
          <w:hyperlink w:anchor="_Toc170463609" w:history="1">
            <w:r w:rsidR="004407D1" w:rsidRPr="001E31D9">
              <w:rPr>
                <w:rStyle w:val="a8"/>
                <w:sz w:val="21"/>
                <w:szCs w:val="21"/>
              </w:rPr>
              <w:t>4.6 j</w:t>
            </w:r>
            <w:r w:rsidR="004407D1" w:rsidRPr="001E31D9">
              <w:rPr>
                <w:rStyle w:val="a8"/>
                <w:sz w:val="21"/>
                <w:szCs w:val="21"/>
              </w:rPr>
              <w:t>指令微程序节拍划分</w:t>
            </w:r>
            <w:r w:rsidR="004407D1" w:rsidRPr="001E31D9">
              <w:rPr>
                <w:webHidden/>
              </w:rPr>
              <w:tab/>
            </w:r>
            <w:r w:rsidR="004407D1" w:rsidRPr="001E31D9">
              <w:rPr>
                <w:webHidden/>
              </w:rPr>
              <w:fldChar w:fldCharType="begin"/>
            </w:r>
            <w:r w:rsidR="004407D1" w:rsidRPr="001E31D9">
              <w:rPr>
                <w:webHidden/>
              </w:rPr>
              <w:instrText xml:space="preserve"> PAGEREF _Toc170463609 \h </w:instrText>
            </w:r>
            <w:r w:rsidR="004407D1" w:rsidRPr="001E31D9">
              <w:rPr>
                <w:webHidden/>
              </w:rPr>
            </w:r>
            <w:r w:rsidR="004407D1" w:rsidRPr="001E31D9">
              <w:rPr>
                <w:webHidden/>
              </w:rPr>
              <w:fldChar w:fldCharType="separate"/>
            </w:r>
            <w:r w:rsidR="00F748C9">
              <w:rPr>
                <w:webHidden/>
              </w:rPr>
              <w:t>9</w:t>
            </w:r>
            <w:r w:rsidR="004407D1" w:rsidRPr="001E31D9">
              <w:rPr>
                <w:webHidden/>
              </w:rPr>
              <w:fldChar w:fldCharType="end"/>
            </w:r>
          </w:hyperlink>
        </w:p>
        <w:p w14:paraId="395DF5DD" w14:textId="14DD5EEE" w:rsidR="004407D1" w:rsidRPr="001E31D9" w:rsidRDefault="00000000" w:rsidP="001E31D9">
          <w:pPr>
            <w:pStyle w:val="TOC1"/>
            <w:rPr>
              <w:kern w:val="2"/>
              <w14:ligatures w14:val="standardContextual"/>
            </w:rPr>
          </w:pPr>
          <w:hyperlink w:anchor="_Toc170463610" w:history="1">
            <w:r w:rsidR="004407D1" w:rsidRPr="001E31D9">
              <w:rPr>
                <w:rStyle w:val="a8"/>
              </w:rPr>
              <w:t>五、处理器结构设计框图及功能描述</w:t>
            </w:r>
            <w:r w:rsidR="004407D1" w:rsidRPr="001E31D9">
              <w:rPr>
                <w:webHidden/>
              </w:rPr>
              <w:tab/>
            </w:r>
            <w:r w:rsidR="004407D1" w:rsidRPr="001E31D9">
              <w:rPr>
                <w:webHidden/>
              </w:rPr>
              <w:fldChar w:fldCharType="begin"/>
            </w:r>
            <w:r w:rsidR="004407D1" w:rsidRPr="001E31D9">
              <w:rPr>
                <w:webHidden/>
              </w:rPr>
              <w:instrText xml:space="preserve"> PAGEREF _Toc170463610 \h </w:instrText>
            </w:r>
            <w:r w:rsidR="004407D1" w:rsidRPr="001E31D9">
              <w:rPr>
                <w:webHidden/>
              </w:rPr>
            </w:r>
            <w:r w:rsidR="004407D1" w:rsidRPr="001E31D9">
              <w:rPr>
                <w:webHidden/>
              </w:rPr>
              <w:fldChar w:fldCharType="separate"/>
            </w:r>
            <w:r w:rsidR="00F748C9">
              <w:rPr>
                <w:webHidden/>
              </w:rPr>
              <w:t>9</w:t>
            </w:r>
            <w:r w:rsidR="004407D1" w:rsidRPr="001E31D9">
              <w:rPr>
                <w:webHidden/>
              </w:rPr>
              <w:fldChar w:fldCharType="end"/>
            </w:r>
          </w:hyperlink>
        </w:p>
        <w:p w14:paraId="64ADE27E" w14:textId="305F2EEC" w:rsidR="004407D1" w:rsidRPr="001E31D9" w:rsidRDefault="00000000" w:rsidP="001E31D9">
          <w:pPr>
            <w:pStyle w:val="TOC2"/>
            <w:rPr>
              <w:kern w:val="2"/>
              <w14:ligatures w14:val="standardContextual"/>
            </w:rPr>
          </w:pPr>
          <w:hyperlink w:anchor="_Toc170463611" w:history="1">
            <w:r w:rsidR="004407D1" w:rsidRPr="001E31D9">
              <w:rPr>
                <w:rStyle w:val="a8"/>
                <w:sz w:val="21"/>
                <w:szCs w:val="21"/>
              </w:rPr>
              <w:t>5.1</w:t>
            </w:r>
            <w:r w:rsidR="004407D1" w:rsidRPr="001E31D9">
              <w:rPr>
                <w:rStyle w:val="a8"/>
                <w:sz w:val="21"/>
                <w:szCs w:val="21"/>
              </w:rPr>
              <w:t>处理器结构设计框图</w:t>
            </w:r>
            <w:r w:rsidR="004407D1" w:rsidRPr="001E31D9">
              <w:rPr>
                <w:webHidden/>
              </w:rPr>
              <w:tab/>
            </w:r>
            <w:r w:rsidR="004407D1" w:rsidRPr="001E31D9">
              <w:rPr>
                <w:webHidden/>
              </w:rPr>
              <w:fldChar w:fldCharType="begin"/>
            </w:r>
            <w:r w:rsidR="004407D1" w:rsidRPr="001E31D9">
              <w:rPr>
                <w:webHidden/>
              </w:rPr>
              <w:instrText xml:space="preserve"> PAGEREF _Toc170463611 \h </w:instrText>
            </w:r>
            <w:r w:rsidR="004407D1" w:rsidRPr="001E31D9">
              <w:rPr>
                <w:webHidden/>
              </w:rPr>
            </w:r>
            <w:r w:rsidR="004407D1" w:rsidRPr="001E31D9">
              <w:rPr>
                <w:webHidden/>
              </w:rPr>
              <w:fldChar w:fldCharType="separate"/>
            </w:r>
            <w:r w:rsidR="00F748C9">
              <w:rPr>
                <w:webHidden/>
              </w:rPr>
              <w:t>9</w:t>
            </w:r>
            <w:r w:rsidR="004407D1" w:rsidRPr="001E31D9">
              <w:rPr>
                <w:webHidden/>
              </w:rPr>
              <w:fldChar w:fldCharType="end"/>
            </w:r>
          </w:hyperlink>
        </w:p>
        <w:p w14:paraId="7DD6F95A" w14:textId="3BFA7019" w:rsidR="004407D1" w:rsidRPr="001E31D9" w:rsidRDefault="00000000" w:rsidP="001E31D9">
          <w:pPr>
            <w:pStyle w:val="TOC2"/>
            <w:rPr>
              <w:kern w:val="2"/>
              <w14:ligatures w14:val="standardContextual"/>
            </w:rPr>
          </w:pPr>
          <w:hyperlink w:anchor="_Toc170463612" w:history="1">
            <w:r w:rsidR="004407D1" w:rsidRPr="001E31D9">
              <w:rPr>
                <w:rStyle w:val="a8"/>
                <w:sz w:val="21"/>
                <w:szCs w:val="21"/>
              </w:rPr>
              <w:t>5.2</w:t>
            </w:r>
            <w:r w:rsidR="004407D1" w:rsidRPr="001E31D9">
              <w:rPr>
                <w:rStyle w:val="a8"/>
                <w:sz w:val="21"/>
                <w:szCs w:val="21"/>
              </w:rPr>
              <w:t>处理器功能描述</w:t>
            </w:r>
            <w:r w:rsidR="004407D1" w:rsidRPr="001E31D9">
              <w:rPr>
                <w:webHidden/>
              </w:rPr>
              <w:tab/>
            </w:r>
            <w:r w:rsidR="004407D1" w:rsidRPr="001E31D9">
              <w:rPr>
                <w:webHidden/>
              </w:rPr>
              <w:fldChar w:fldCharType="begin"/>
            </w:r>
            <w:r w:rsidR="004407D1" w:rsidRPr="001E31D9">
              <w:rPr>
                <w:webHidden/>
              </w:rPr>
              <w:instrText xml:space="preserve"> PAGEREF _Toc170463612 \h </w:instrText>
            </w:r>
            <w:r w:rsidR="004407D1" w:rsidRPr="001E31D9">
              <w:rPr>
                <w:webHidden/>
              </w:rPr>
            </w:r>
            <w:r w:rsidR="004407D1" w:rsidRPr="001E31D9">
              <w:rPr>
                <w:webHidden/>
              </w:rPr>
              <w:fldChar w:fldCharType="separate"/>
            </w:r>
            <w:r w:rsidR="00F748C9">
              <w:rPr>
                <w:webHidden/>
              </w:rPr>
              <w:t>9</w:t>
            </w:r>
            <w:r w:rsidR="004407D1" w:rsidRPr="001E31D9">
              <w:rPr>
                <w:webHidden/>
              </w:rPr>
              <w:fldChar w:fldCharType="end"/>
            </w:r>
          </w:hyperlink>
        </w:p>
        <w:p w14:paraId="3B28DC05" w14:textId="4DA9429B" w:rsidR="004407D1" w:rsidRPr="001E31D9" w:rsidRDefault="00000000" w:rsidP="001E31D9">
          <w:pPr>
            <w:pStyle w:val="TOC2"/>
            <w:ind w:firstLineChars="100" w:firstLine="180"/>
            <w:rPr>
              <w:rStyle w:val="a8"/>
            </w:rPr>
          </w:pPr>
          <w:hyperlink w:anchor="_Toc170463613" w:history="1">
            <w:r w:rsidR="004407D1" w:rsidRPr="001E31D9">
              <w:rPr>
                <w:rStyle w:val="a8"/>
              </w:rPr>
              <w:t>5.2.1</w:t>
            </w:r>
            <w:r w:rsidR="004407D1" w:rsidRPr="001E31D9">
              <w:rPr>
                <w:rStyle w:val="a8"/>
              </w:rPr>
              <w:t>控制器</w:t>
            </w:r>
            <w:r w:rsidR="004407D1" w:rsidRPr="001E31D9">
              <w:rPr>
                <w:rStyle w:val="a8"/>
                <w:webHidden/>
              </w:rPr>
              <w:tab/>
            </w:r>
            <w:r w:rsidR="004407D1" w:rsidRPr="001E31D9">
              <w:rPr>
                <w:rStyle w:val="a8"/>
                <w:webHidden/>
              </w:rPr>
              <w:fldChar w:fldCharType="begin"/>
            </w:r>
            <w:r w:rsidR="004407D1" w:rsidRPr="001E31D9">
              <w:rPr>
                <w:rStyle w:val="a8"/>
                <w:webHidden/>
              </w:rPr>
              <w:instrText xml:space="preserve"> PAGEREF _Toc170463613 \h </w:instrText>
            </w:r>
            <w:r w:rsidR="004407D1" w:rsidRPr="001E31D9">
              <w:rPr>
                <w:rStyle w:val="a8"/>
                <w:webHidden/>
              </w:rPr>
            </w:r>
            <w:r w:rsidR="004407D1" w:rsidRPr="001E31D9">
              <w:rPr>
                <w:rStyle w:val="a8"/>
                <w:webHidden/>
              </w:rPr>
              <w:fldChar w:fldCharType="separate"/>
            </w:r>
            <w:r w:rsidR="00F748C9">
              <w:rPr>
                <w:rStyle w:val="a8"/>
                <w:webHidden/>
              </w:rPr>
              <w:t>9</w:t>
            </w:r>
            <w:r w:rsidR="004407D1" w:rsidRPr="001E31D9">
              <w:rPr>
                <w:rStyle w:val="a8"/>
                <w:webHidden/>
              </w:rPr>
              <w:fldChar w:fldCharType="end"/>
            </w:r>
          </w:hyperlink>
        </w:p>
        <w:p w14:paraId="298D7C11" w14:textId="3B6ACA29" w:rsidR="004407D1" w:rsidRPr="001E31D9" w:rsidRDefault="00000000" w:rsidP="001E31D9">
          <w:pPr>
            <w:pStyle w:val="TOC2"/>
            <w:ind w:firstLineChars="100" w:firstLine="180"/>
            <w:rPr>
              <w:rStyle w:val="a8"/>
            </w:rPr>
          </w:pPr>
          <w:hyperlink w:anchor="_Toc170463614" w:history="1">
            <w:r w:rsidR="004407D1" w:rsidRPr="001E31D9">
              <w:rPr>
                <w:rStyle w:val="a8"/>
              </w:rPr>
              <w:t>5.2.2</w:t>
            </w:r>
            <w:r w:rsidR="004407D1" w:rsidRPr="001E31D9">
              <w:rPr>
                <w:rStyle w:val="a8"/>
              </w:rPr>
              <w:t>运算器</w:t>
            </w:r>
            <w:r w:rsidR="004407D1" w:rsidRPr="001E31D9">
              <w:rPr>
                <w:rStyle w:val="a8"/>
                <w:webHidden/>
              </w:rPr>
              <w:tab/>
            </w:r>
            <w:r w:rsidR="004407D1" w:rsidRPr="001E31D9">
              <w:rPr>
                <w:rStyle w:val="a8"/>
                <w:webHidden/>
              </w:rPr>
              <w:fldChar w:fldCharType="begin"/>
            </w:r>
            <w:r w:rsidR="004407D1" w:rsidRPr="001E31D9">
              <w:rPr>
                <w:rStyle w:val="a8"/>
                <w:webHidden/>
              </w:rPr>
              <w:instrText xml:space="preserve"> PAGEREF _Toc170463614 \h </w:instrText>
            </w:r>
            <w:r w:rsidR="004407D1" w:rsidRPr="001E31D9">
              <w:rPr>
                <w:rStyle w:val="a8"/>
                <w:webHidden/>
              </w:rPr>
            </w:r>
            <w:r w:rsidR="004407D1" w:rsidRPr="001E31D9">
              <w:rPr>
                <w:rStyle w:val="a8"/>
                <w:webHidden/>
              </w:rPr>
              <w:fldChar w:fldCharType="separate"/>
            </w:r>
            <w:r w:rsidR="00F748C9">
              <w:rPr>
                <w:rStyle w:val="a8"/>
                <w:webHidden/>
              </w:rPr>
              <w:t>10</w:t>
            </w:r>
            <w:r w:rsidR="004407D1" w:rsidRPr="001E31D9">
              <w:rPr>
                <w:rStyle w:val="a8"/>
                <w:webHidden/>
              </w:rPr>
              <w:fldChar w:fldCharType="end"/>
            </w:r>
          </w:hyperlink>
        </w:p>
        <w:p w14:paraId="33DD6042" w14:textId="783A93AD" w:rsidR="004407D1" w:rsidRPr="001E31D9" w:rsidRDefault="00000000" w:rsidP="001E31D9">
          <w:pPr>
            <w:pStyle w:val="TOC2"/>
            <w:ind w:firstLineChars="100" w:firstLine="180"/>
            <w:rPr>
              <w:rStyle w:val="a8"/>
            </w:rPr>
          </w:pPr>
          <w:hyperlink w:anchor="_Toc170463615" w:history="1">
            <w:r w:rsidR="004407D1" w:rsidRPr="001E31D9">
              <w:rPr>
                <w:rStyle w:val="a8"/>
              </w:rPr>
              <w:t>5.2.3</w:t>
            </w:r>
            <w:r w:rsidR="004407D1" w:rsidRPr="001E31D9">
              <w:rPr>
                <w:rStyle w:val="a8"/>
              </w:rPr>
              <w:t>内部总线</w:t>
            </w:r>
            <w:r w:rsidR="004407D1" w:rsidRPr="001E31D9">
              <w:rPr>
                <w:rStyle w:val="a8"/>
                <w:webHidden/>
              </w:rPr>
              <w:tab/>
            </w:r>
            <w:r w:rsidR="004407D1" w:rsidRPr="001E31D9">
              <w:rPr>
                <w:rStyle w:val="a8"/>
                <w:webHidden/>
              </w:rPr>
              <w:fldChar w:fldCharType="begin"/>
            </w:r>
            <w:r w:rsidR="004407D1" w:rsidRPr="001E31D9">
              <w:rPr>
                <w:rStyle w:val="a8"/>
                <w:webHidden/>
              </w:rPr>
              <w:instrText xml:space="preserve"> PAGEREF _Toc170463615 \h </w:instrText>
            </w:r>
            <w:r w:rsidR="004407D1" w:rsidRPr="001E31D9">
              <w:rPr>
                <w:rStyle w:val="a8"/>
                <w:webHidden/>
              </w:rPr>
            </w:r>
            <w:r w:rsidR="004407D1" w:rsidRPr="001E31D9">
              <w:rPr>
                <w:rStyle w:val="a8"/>
                <w:webHidden/>
              </w:rPr>
              <w:fldChar w:fldCharType="separate"/>
            </w:r>
            <w:r w:rsidR="00F748C9">
              <w:rPr>
                <w:rStyle w:val="a8"/>
                <w:webHidden/>
              </w:rPr>
              <w:t>10</w:t>
            </w:r>
            <w:r w:rsidR="004407D1" w:rsidRPr="001E31D9">
              <w:rPr>
                <w:rStyle w:val="a8"/>
                <w:webHidden/>
              </w:rPr>
              <w:fldChar w:fldCharType="end"/>
            </w:r>
          </w:hyperlink>
        </w:p>
        <w:p w14:paraId="4EC293C6" w14:textId="42D498EA" w:rsidR="004407D1" w:rsidRPr="001E31D9" w:rsidRDefault="00000000" w:rsidP="001E31D9">
          <w:pPr>
            <w:pStyle w:val="TOC1"/>
            <w:rPr>
              <w:kern w:val="2"/>
              <w14:ligatures w14:val="standardContextual"/>
            </w:rPr>
          </w:pPr>
          <w:hyperlink w:anchor="_Toc170463616" w:history="1">
            <w:r w:rsidR="004407D1" w:rsidRPr="001E31D9">
              <w:rPr>
                <w:rStyle w:val="a8"/>
              </w:rPr>
              <w:t>六、微程序设计及微指令序列</w:t>
            </w:r>
            <w:r w:rsidR="004407D1" w:rsidRPr="001E31D9">
              <w:rPr>
                <w:webHidden/>
              </w:rPr>
              <w:tab/>
            </w:r>
            <w:r w:rsidR="004407D1" w:rsidRPr="001E31D9">
              <w:rPr>
                <w:webHidden/>
              </w:rPr>
              <w:fldChar w:fldCharType="begin"/>
            </w:r>
            <w:r w:rsidR="004407D1" w:rsidRPr="001E31D9">
              <w:rPr>
                <w:webHidden/>
              </w:rPr>
              <w:instrText xml:space="preserve"> PAGEREF _Toc170463616 \h </w:instrText>
            </w:r>
            <w:r w:rsidR="004407D1" w:rsidRPr="001E31D9">
              <w:rPr>
                <w:webHidden/>
              </w:rPr>
            </w:r>
            <w:r w:rsidR="004407D1" w:rsidRPr="001E31D9">
              <w:rPr>
                <w:webHidden/>
              </w:rPr>
              <w:fldChar w:fldCharType="separate"/>
            </w:r>
            <w:r w:rsidR="00F748C9">
              <w:rPr>
                <w:webHidden/>
              </w:rPr>
              <w:t>10</w:t>
            </w:r>
            <w:r w:rsidR="004407D1" w:rsidRPr="001E31D9">
              <w:rPr>
                <w:webHidden/>
              </w:rPr>
              <w:fldChar w:fldCharType="end"/>
            </w:r>
          </w:hyperlink>
        </w:p>
        <w:p w14:paraId="19ABFDEE" w14:textId="285669D7" w:rsidR="004407D1" w:rsidRPr="001E31D9" w:rsidRDefault="00000000" w:rsidP="001E31D9">
          <w:pPr>
            <w:pStyle w:val="TOC2"/>
            <w:rPr>
              <w:kern w:val="2"/>
              <w14:ligatures w14:val="standardContextual"/>
            </w:rPr>
          </w:pPr>
          <w:hyperlink w:anchor="_Toc170463617" w:history="1">
            <w:r w:rsidR="004407D1" w:rsidRPr="001E31D9">
              <w:rPr>
                <w:rStyle w:val="a8"/>
                <w:sz w:val="21"/>
                <w:szCs w:val="21"/>
              </w:rPr>
              <w:t>6.1</w:t>
            </w:r>
            <w:r w:rsidR="004407D1" w:rsidRPr="001E31D9">
              <w:rPr>
                <w:rStyle w:val="a8"/>
                <w:sz w:val="21"/>
                <w:szCs w:val="21"/>
              </w:rPr>
              <w:t>微程序控制单元</w:t>
            </w:r>
            <w:r w:rsidR="004407D1" w:rsidRPr="001E31D9">
              <w:rPr>
                <w:webHidden/>
              </w:rPr>
              <w:tab/>
            </w:r>
            <w:r w:rsidR="004407D1" w:rsidRPr="001E31D9">
              <w:rPr>
                <w:webHidden/>
              </w:rPr>
              <w:fldChar w:fldCharType="begin"/>
            </w:r>
            <w:r w:rsidR="004407D1" w:rsidRPr="001E31D9">
              <w:rPr>
                <w:webHidden/>
              </w:rPr>
              <w:instrText xml:space="preserve"> PAGEREF _Toc170463617 \h </w:instrText>
            </w:r>
            <w:r w:rsidR="004407D1" w:rsidRPr="001E31D9">
              <w:rPr>
                <w:webHidden/>
              </w:rPr>
            </w:r>
            <w:r w:rsidR="004407D1" w:rsidRPr="001E31D9">
              <w:rPr>
                <w:webHidden/>
              </w:rPr>
              <w:fldChar w:fldCharType="separate"/>
            </w:r>
            <w:r w:rsidR="00F748C9">
              <w:rPr>
                <w:webHidden/>
              </w:rPr>
              <w:t>10</w:t>
            </w:r>
            <w:r w:rsidR="004407D1" w:rsidRPr="001E31D9">
              <w:rPr>
                <w:webHidden/>
              </w:rPr>
              <w:fldChar w:fldCharType="end"/>
            </w:r>
          </w:hyperlink>
        </w:p>
        <w:p w14:paraId="7639559F" w14:textId="6BA58C80" w:rsidR="004407D1" w:rsidRPr="001E31D9" w:rsidRDefault="00000000" w:rsidP="001E31D9">
          <w:pPr>
            <w:pStyle w:val="TOC2"/>
            <w:rPr>
              <w:kern w:val="2"/>
              <w14:ligatures w14:val="standardContextual"/>
            </w:rPr>
          </w:pPr>
          <w:hyperlink w:anchor="_Toc170463618" w:history="1">
            <w:r w:rsidR="004407D1" w:rsidRPr="001E31D9">
              <w:rPr>
                <w:rStyle w:val="a8"/>
                <w:sz w:val="21"/>
                <w:szCs w:val="21"/>
              </w:rPr>
              <w:t>6.2</w:t>
            </w:r>
            <w:r w:rsidR="004407D1" w:rsidRPr="001E31D9">
              <w:rPr>
                <w:rStyle w:val="a8"/>
                <w:sz w:val="21"/>
                <w:szCs w:val="21"/>
              </w:rPr>
              <w:t>微指令编码方式</w:t>
            </w:r>
            <w:r w:rsidR="004407D1" w:rsidRPr="001E31D9">
              <w:rPr>
                <w:webHidden/>
              </w:rPr>
              <w:tab/>
            </w:r>
            <w:r w:rsidR="004407D1" w:rsidRPr="001E31D9">
              <w:rPr>
                <w:webHidden/>
              </w:rPr>
              <w:fldChar w:fldCharType="begin"/>
            </w:r>
            <w:r w:rsidR="004407D1" w:rsidRPr="001E31D9">
              <w:rPr>
                <w:webHidden/>
              </w:rPr>
              <w:instrText xml:space="preserve"> PAGEREF _Toc170463618 \h </w:instrText>
            </w:r>
            <w:r w:rsidR="004407D1" w:rsidRPr="001E31D9">
              <w:rPr>
                <w:webHidden/>
              </w:rPr>
            </w:r>
            <w:r w:rsidR="004407D1" w:rsidRPr="001E31D9">
              <w:rPr>
                <w:webHidden/>
              </w:rPr>
              <w:fldChar w:fldCharType="separate"/>
            </w:r>
            <w:r w:rsidR="00F748C9">
              <w:rPr>
                <w:webHidden/>
              </w:rPr>
              <w:t>11</w:t>
            </w:r>
            <w:r w:rsidR="004407D1" w:rsidRPr="001E31D9">
              <w:rPr>
                <w:webHidden/>
              </w:rPr>
              <w:fldChar w:fldCharType="end"/>
            </w:r>
          </w:hyperlink>
        </w:p>
        <w:p w14:paraId="10969D84" w14:textId="391C1CE2" w:rsidR="004407D1" w:rsidRPr="001E31D9" w:rsidRDefault="00000000" w:rsidP="001E31D9">
          <w:pPr>
            <w:pStyle w:val="TOC2"/>
            <w:rPr>
              <w:kern w:val="2"/>
              <w14:ligatures w14:val="standardContextual"/>
            </w:rPr>
          </w:pPr>
          <w:hyperlink w:anchor="_Toc170463619" w:history="1">
            <w:r w:rsidR="004407D1" w:rsidRPr="001E31D9">
              <w:rPr>
                <w:rStyle w:val="a8"/>
                <w:sz w:val="21"/>
                <w:szCs w:val="21"/>
              </w:rPr>
              <w:t>6.3</w:t>
            </w:r>
            <w:r w:rsidR="004407D1" w:rsidRPr="001E31D9">
              <w:rPr>
                <w:rStyle w:val="a8"/>
                <w:sz w:val="21"/>
                <w:szCs w:val="21"/>
              </w:rPr>
              <w:t>微指令序列地址形成</w:t>
            </w:r>
            <w:r w:rsidR="004407D1" w:rsidRPr="001E31D9">
              <w:rPr>
                <w:webHidden/>
              </w:rPr>
              <w:tab/>
            </w:r>
            <w:r w:rsidR="004407D1" w:rsidRPr="001E31D9">
              <w:rPr>
                <w:webHidden/>
              </w:rPr>
              <w:fldChar w:fldCharType="begin"/>
            </w:r>
            <w:r w:rsidR="004407D1" w:rsidRPr="001E31D9">
              <w:rPr>
                <w:webHidden/>
              </w:rPr>
              <w:instrText xml:space="preserve"> PAGEREF _Toc170463619 \h </w:instrText>
            </w:r>
            <w:r w:rsidR="004407D1" w:rsidRPr="001E31D9">
              <w:rPr>
                <w:webHidden/>
              </w:rPr>
            </w:r>
            <w:r w:rsidR="004407D1" w:rsidRPr="001E31D9">
              <w:rPr>
                <w:webHidden/>
              </w:rPr>
              <w:fldChar w:fldCharType="separate"/>
            </w:r>
            <w:r w:rsidR="00F748C9">
              <w:rPr>
                <w:webHidden/>
              </w:rPr>
              <w:t>11</w:t>
            </w:r>
            <w:r w:rsidR="004407D1" w:rsidRPr="001E31D9">
              <w:rPr>
                <w:webHidden/>
              </w:rPr>
              <w:fldChar w:fldCharType="end"/>
            </w:r>
          </w:hyperlink>
        </w:p>
        <w:p w14:paraId="7D258207" w14:textId="08AFAD86" w:rsidR="004407D1" w:rsidRPr="001E31D9" w:rsidRDefault="00000000" w:rsidP="001E31D9">
          <w:pPr>
            <w:pStyle w:val="TOC2"/>
            <w:ind w:firstLineChars="100" w:firstLine="180"/>
            <w:rPr>
              <w:rStyle w:val="a8"/>
            </w:rPr>
          </w:pPr>
          <w:hyperlink w:anchor="_Toc170463620" w:history="1">
            <w:r w:rsidR="004407D1" w:rsidRPr="001E31D9">
              <w:rPr>
                <w:rStyle w:val="a8"/>
              </w:rPr>
              <w:t>6.3.1</w:t>
            </w:r>
            <w:r w:rsidR="004407D1" w:rsidRPr="001E31D9">
              <w:rPr>
                <w:rStyle w:val="a8"/>
              </w:rPr>
              <w:t>根据机器指令操作码形成</w:t>
            </w:r>
            <w:r w:rsidR="004407D1" w:rsidRPr="001E31D9">
              <w:rPr>
                <w:rStyle w:val="a8"/>
                <w:webHidden/>
              </w:rPr>
              <w:tab/>
            </w:r>
            <w:r w:rsidR="004407D1" w:rsidRPr="001E31D9">
              <w:rPr>
                <w:rStyle w:val="a8"/>
                <w:webHidden/>
              </w:rPr>
              <w:fldChar w:fldCharType="begin"/>
            </w:r>
            <w:r w:rsidR="004407D1" w:rsidRPr="001E31D9">
              <w:rPr>
                <w:rStyle w:val="a8"/>
                <w:webHidden/>
              </w:rPr>
              <w:instrText xml:space="preserve"> PAGEREF _Toc170463620 \h </w:instrText>
            </w:r>
            <w:r w:rsidR="004407D1" w:rsidRPr="001E31D9">
              <w:rPr>
                <w:rStyle w:val="a8"/>
                <w:webHidden/>
              </w:rPr>
            </w:r>
            <w:r w:rsidR="004407D1" w:rsidRPr="001E31D9">
              <w:rPr>
                <w:rStyle w:val="a8"/>
                <w:webHidden/>
              </w:rPr>
              <w:fldChar w:fldCharType="separate"/>
            </w:r>
            <w:r w:rsidR="00F748C9">
              <w:rPr>
                <w:rStyle w:val="a8"/>
                <w:webHidden/>
              </w:rPr>
              <w:t>11</w:t>
            </w:r>
            <w:r w:rsidR="004407D1" w:rsidRPr="001E31D9">
              <w:rPr>
                <w:rStyle w:val="a8"/>
                <w:webHidden/>
              </w:rPr>
              <w:fldChar w:fldCharType="end"/>
            </w:r>
          </w:hyperlink>
        </w:p>
        <w:p w14:paraId="22FA45C6" w14:textId="05E845EA" w:rsidR="004407D1" w:rsidRPr="001E31D9" w:rsidRDefault="00000000" w:rsidP="001E31D9">
          <w:pPr>
            <w:pStyle w:val="TOC2"/>
            <w:ind w:firstLineChars="100" w:firstLine="180"/>
            <w:rPr>
              <w:rStyle w:val="a8"/>
            </w:rPr>
          </w:pPr>
          <w:hyperlink w:anchor="_Toc170463621" w:history="1">
            <w:r w:rsidR="004407D1" w:rsidRPr="001E31D9">
              <w:rPr>
                <w:rStyle w:val="a8"/>
              </w:rPr>
              <w:t>6.3.2</w:t>
            </w:r>
            <w:r w:rsidR="004407D1" w:rsidRPr="001E31D9">
              <w:rPr>
                <w:rStyle w:val="a8"/>
              </w:rPr>
              <w:t>直接由微指令下地址字段给出</w:t>
            </w:r>
            <w:r w:rsidR="004407D1" w:rsidRPr="001E31D9">
              <w:rPr>
                <w:rStyle w:val="a8"/>
                <w:webHidden/>
              </w:rPr>
              <w:tab/>
            </w:r>
            <w:r w:rsidR="004407D1" w:rsidRPr="001E31D9">
              <w:rPr>
                <w:rStyle w:val="a8"/>
                <w:webHidden/>
              </w:rPr>
              <w:fldChar w:fldCharType="begin"/>
            </w:r>
            <w:r w:rsidR="004407D1" w:rsidRPr="001E31D9">
              <w:rPr>
                <w:rStyle w:val="a8"/>
                <w:webHidden/>
              </w:rPr>
              <w:instrText xml:space="preserve"> PAGEREF _Toc170463621 \h </w:instrText>
            </w:r>
            <w:r w:rsidR="004407D1" w:rsidRPr="001E31D9">
              <w:rPr>
                <w:rStyle w:val="a8"/>
                <w:webHidden/>
              </w:rPr>
            </w:r>
            <w:r w:rsidR="004407D1" w:rsidRPr="001E31D9">
              <w:rPr>
                <w:rStyle w:val="a8"/>
                <w:webHidden/>
              </w:rPr>
              <w:fldChar w:fldCharType="separate"/>
            </w:r>
            <w:r w:rsidR="00F748C9">
              <w:rPr>
                <w:rStyle w:val="a8"/>
                <w:webHidden/>
              </w:rPr>
              <w:t>11</w:t>
            </w:r>
            <w:r w:rsidR="004407D1" w:rsidRPr="001E31D9">
              <w:rPr>
                <w:rStyle w:val="a8"/>
                <w:webHidden/>
              </w:rPr>
              <w:fldChar w:fldCharType="end"/>
            </w:r>
          </w:hyperlink>
        </w:p>
        <w:p w14:paraId="765380E3" w14:textId="3E71FD4F" w:rsidR="004407D1" w:rsidRPr="001E31D9" w:rsidRDefault="00000000" w:rsidP="001E31D9">
          <w:pPr>
            <w:pStyle w:val="TOC2"/>
            <w:rPr>
              <w:kern w:val="2"/>
              <w14:ligatures w14:val="standardContextual"/>
            </w:rPr>
          </w:pPr>
          <w:hyperlink w:anchor="_Toc170463622" w:history="1">
            <w:r w:rsidR="004407D1" w:rsidRPr="001E31D9">
              <w:rPr>
                <w:rStyle w:val="a8"/>
                <w:sz w:val="21"/>
                <w:szCs w:val="21"/>
              </w:rPr>
              <w:t>6.4</w:t>
            </w:r>
            <w:r w:rsidR="004407D1" w:rsidRPr="001E31D9">
              <w:rPr>
                <w:rStyle w:val="a8"/>
                <w:sz w:val="21"/>
                <w:szCs w:val="21"/>
              </w:rPr>
              <w:t>微指令字长及格式</w:t>
            </w:r>
            <w:r w:rsidR="004407D1" w:rsidRPr="001E31D9">
              <w:rPr>
                <w:webHidden/>
              </w:rPr>
              <w:tab/>
            </w:r>
            <w:r w:rsidR="004407D1" w:rsidRPr="001E31D9">
              <w:rPr>
                <w:webHidden/>
              </w:rPr>
              <w:fldChar w:fldCharType="begin"/>
            </w:r>
            <w:r w:rsidR="004407D1" w:rsidRPr="001E31D9">
              <w:rPr>
                <w:webHidden/>
              </w:rPr>
              <w:instrText xml:space="preserve"> PAGEREF _Toc170463622 \h </w:instrText>
            </w:r>
            <w:r w:rsidR="004407D1" w:rsidRPr="001E31D9">
              <w:rPr>
                <w:webHidden/>
              </w:rPr>
            </w:r>
            <w:r w:rsidR="004407D1" w:rsidRPr="001E31D9">
              <w:rPr>
                <w:webHidden/>
              </w:rPr>
              <w:fldChar w:fldCharType="separate"/>
            </w:r>
            <w:r w:rsidR="00F748C9">
              <w:rPr>
                <w:webHidden/>
              </w:rPr>
              <w:t>11</w:t>
            </w:r>
            <w:r w:rsidR="004407D1" w:rsidRPr="001E31D9">
              <w:rPr>
                <w:webHidden/>
              </w:rPr>
              <w:fldChar w:fldCharType="end"/>
            </w:r>
          </w:hyperlink>
        </w:p>
        <w:p w14:paraId="7C847AFF" w14:textId="31AEE532" w:rsidR="004407D1" w:rsidRPr="001E31D9" w:rsidRDefault="00000000" w:rsidP="001E31D9">
          <w:pPr>
            <w:pStyle w:val="TOC2"/>
            <w:rPr>
              <w:kern w:val="2"/>
              <w14:ligatures w14:val="standardContextual"/>
            </w:rPr>
          </w:pPr>
          <w:hyperlink w:anchor="_Toc170463623" w:history="1">
            <w:r w:rsidR="004407D1" w:rsidRPr="001E31D9">
              <w:rPr>
                <w:rStyle w:val="a8"/>
                <w:sz w:val="21"/>
                <w:szCs w:val="21"/>
              </w:rPr>
              <w:t>6.5</w:t>
            </w:r>
            <w:r w:rsidR="004407D1" w:rsidRPr="001E31D9">
              <w:rPr>
                <w:rStyle w:val="a8"/>
                <w:sz w:val="21"/>
                <w:szCs w:val="21"/>
              </w:rPr>
              <w:t>微指令码点</w:t>
            </w:r>
            <w:r w:rsidR="004407D1" w:rsidRPr="001E31D9">
              <w:rPr>
                <w:webHidden/>
              </w:rPr>
              <w:tab/>
            </w:r>
            <w:r w:rsidR="004407D1" w:rsidRPr="001E31D9">
              <w:rPr>
                <w:webHidden/>
              </w:rPr>
              <w:fldChar w:fldCharType="begin"/>
            </w:r>
            <w:r w:rsidR="004407D1" w:rsidRPr="001E31D9">
              <w:rPr>
                <w:webHidden/>
              </w:rPr>
              <w:instrText xml:space="preserve"> PAGEREF _Toc170463623 \h </w:instrText>
            </w:r>
            <w:r w:rsidR="004407D1" w:rsidRPr="001E31D9">
              <w:rPr>
                <w:webHidden/>
              </w:rPr>
            </w:r>
            <w:r w:rsidR="004407D1" w:rsidRPr="001E31D9">
              <w:rPr>
                <w:webHidden/>
              </w:rPr>
              <w:fldChar w:fldCharType="separate"/>
            </w:r>
            <w:r w:rsidR="00F748C9">
              <w:rPr>
                <w:webHidden/>
              </w:rPr>
              <w:t>12</w:t>
            </w:r>
            <w:r w:rsidR="004407D1" w:rsidRPr="001E31D9">
              <w:rPr>
                <w:webHidden/>
              </w:rPr>
              <w:fldChar w:fldCharType="end"/>
            </w:r>
          </w:hyperlink>
        </w:p>
        <w:p w14:paraId="3C063183" w14:textId="02ECBB1D" w:rsidR="00F41344" w:rsidRPr="001E31D9" w:rsidRDefault="00000000" w:rsidP="001E31D9">
          <w:pPr>
            <w:pStyle w:val="TOC1"/>
            <w:rPr>
              <w:sz w:val="18"/>
              <w:szCs w:val="18"/>
            </w:rPr>
          </w:pPr>
          <w:hyperlink w:anchor="_Toc170463624" w:history="1">
            <w:r w:rsidR="004407D1" w:rsidRPr="001E31D9">
              <w:rPr>
                <w:rStyle w:val="a8"/>
              </w:rPr>
              <w:t>七、总结</w:t>
            </w:r>
            <w:r w:rsidR="004407D1" w:rsidRPr="001E31D9">
              <w:rPr>
                <w:webHidden/>
              </w:rPr>
              <w:tab/>
            </w:r>
            <w:r w:rsidR="004407D1" w:rsidRPr="001E31D9">
              <w:rPr>
                <w:webHidden/>
              </w:rPr>
              <w:fldChar w:fldCharType="begin"/>
            </w:r>
            <w:r w:rsidR="004407D1" w:rsidRPr="001E31D9">
              <w:rPr>
                <w:webHidden/>
              </w:rPr>
              <w:instrText xml:space="preserve"> PAGEREF _Toc170463624 \h </w:instrText>
            </w:r>
            <w:r w:rsidR="004407D1" w:rsidRPr="001E31D9">
              <w:rPr>
                <w:webHidden/>
              </w:rPr>
            </w:r>
            <w:r w:rsidR="004407D1" w:rsidRPr="001E31D9">
              <w:rPr>
                <w:webHidden/>
              </w:rPr>
              <w:fldChar w:fldCharType="separate"/>
            </w:r>
            <w:r w:rsidR="00F748C9">
              <w:rPr>
                <w:webHidden/>
              </w:rPr>
              <w:t>13</w:t>
            </w:r>
            <w:r w:rsidR="004407D1" w:rsidRPr="001E31D9">
              <w:rPr>
                <w:webHidden/>
              </w:rPr>
              <w:fldChar w:fldCharType="end"/>
            </w:r>
          </w:hyperlink>
          <w:r w:rsidR="00F41344" w:rsidRPr="001E31D9">
            <w:rPr>
              <w:b/>
              <w:bCs/>
              <w:sz w:val="18"/>
              <w:szCs w:val="18"/>
              <w:lang w:val="zh-CN"/>
            </w:rPr>
            <w:fldChar w:fldCharType="end"/>
          </w:r>
        </w:p>
      </w:sdtContent>
    </w:sdt>
    <w:p w14:paraId="65FC1B2F" w14:textId="52FA093D" w:rsidR="001E31D9" w:rsidRDefault="001E31D9" w:rsidP="004407D1">
      <w:pPr>
        <w:pStyle w:val="1"/>
        <w:numPr>
          <w:ilvl w:val="0"/>
          <w:numId w:val="0"/>
        </w:numPr>
        <w:spacing w:before="320" w:after="320" w:line="288" w:lineRule="auto"/>
        <w:rPr>
          <w:sz w:val="28"/>
          <w:szCs w:val="28"/>
        </w:rPr>
        <w:sectPr w:rsidR="001E31D9" w:rsidSect="001E31D9">
          <w:pgSz w:w="11906" w:h="16838"/>
          <w:pgMar w:top="1247" w:right="1797" w:bottom="1134" w:left="1797" w:header="851" w:footer="992" w:gutter="0"/>
          <w:pgNumType w:start="1"/>
          <w:cols w:space="720"/>
          <w:titlePg/>
          <w:docGrid w:type="linesAndChars" w:linePitch="312"/>
        </w:sectPr>
      </w:pPr>
      <w:bookmarkStart w:id="0" w:name="_Toc170463581"/>
    </w:p>
    <w:p w14:paraId="645A8EAB" w14:textId="12FFA4E4" w:rsidR="00C90D68" w:rsidRPr="00BE7A3B" w:rsidRDefault="00270229" w:rsidP="004407D1">
      <w:pPr>
        <w:pStyle w:val="1"/>
        <w:numPr>
          <w:ilvl w:val="0"/>
          <w:numId w:val="0"/>
        </w:numPr>
        <w:spacing w:before="320" w:after="320" w:line="288" w:lineRule="auto"/>
        <w:rPr>
          <w:sz w:val="28"/>
          <w:szCs w:val="28"/>
        </w:rPr>
      </w:pPr>
      <w:r w:rsidRPr="00BE7A3B">
        <w:rPr>
          <w:sz w:val="28"/>
          <w:szCs w:val="28"/>
        </w:rPr>
        <w:lastRenderedPageBreak/>
        <w:t>一、</w:t>
      </w:r>
      <w:r w:rsidR="00C90D68" w:rsidRPr="00BE7A3B">
        <w:rPr>
          <w:sz w:val="28"/>
          <w:szCs w:val="28"/>
        </w:rPr>
        <w:t>引言</w:t>
      </w:r>
      <w:bookmarkEnd w:id="0"/>
    </w:p>
    <w:p w14:paraId="012027A4" w14:textId="0DAB8D97" w:rsidR="007666C5" w:rsidRPr="00BE7A3B" w:rsidRDefault="00C90D68" w:rsidP="004407D1">
      <w:pPr>
        <w:pStyle w:val="2"/>
        <w:spacing w:before="240" w:after="240" w:line="288" w:lineRule="auto"/>
        <w:rPr>
          <w:rFonts w:ascii="Times New Roman" w:eastAsia="宋体" w:hAnsi="Times New Roman"/>
          <w:sz w:val="24"/>
          <w:szCs w:val="24"/>
        </w:rPr>
      </w:pPr>
      <w:bookmarkStart w:id="1" w:name="_Toc170463582"/>
      <w:r w:rsidRPr="00BE7A3B">
        <w:rPr>
          <w:rFonts w:ascii="Times New Roman" w:eastAsia="宋体" w:hAnsi="Times New Roman"/>
          <w:sz w:val="24"/>
          <w:szCs w:val="24"/>
        </w:rPr>
        <w:t>1.1 MIPS</w:t>
      </w:r>
      <w:r w:rsidRPr="00BE7A3B">
        <w:rPr>
          <w:rFonts w:ascii="Times New Roman" w:eastAsia="宋体" w:hAnsi="Times New Roman"/>
          <w:sz w:val="24"/>
          <w:szCs w:val="24"/>
        </w:rPr>
        <w:t>指令系统概述</w:t>
      </w:r>
      <w:bookmarkEnd w:id="1"/>
    </w:p>
    <w:p w14:paraId="499D792C" w14:textId="085E1ED0" w:rsidR="00C90D68" w:rsidRPr="00080EAE" w:rsidRDefault="00C90D68" w:rsidP="007666C5">
      <w:pPr>
        <w:spacing w:line="288" w:lineRule="auto"/>
        <w:ind w:firstLineChars="200" w:firstLine="420"/>
        <w:jc w:val="left"/>
        <w:rPr>
          <w:szCs w:val="21"/>
        </w:rPr>
      </w:pPr>
      <w:r w:rsidRPr="00080EAE">
        <w:rPr>
          <w:szCs w:val="21"/>
        </w:rPr>
        <w:t xml:space="preserve">MIPS Microprocessor without Interlocked Pipeline Stages </w:t>
      </w:r>
      <w:r w:rsidRPr="00080EAE">
        <w:rPr>
          <w:szCs w:val="21"/>
        </w:rPr>
        <w:t>无互锁流水线微处理器）是一种精简指令集（</w:t>
      </w:r>
      <w:r w:rsidRPr="00515972">
        <w:rPr>
          <w:szCs w:val="21"/>
        </w:rPr>
        <w:t>RISC</w:t>
      </w:r>
      <w:r w:rsidRPr="00515972">
        <w:rPr>
          <w:szCs w:val="21"/>
        </w:rPr>
        <w:t>）架构，由美国</w:t>
      </w:r>
      <w:r w:rsidRPr="00515972">
        <w:rPr>
          <w:szCs w:val="21"/>
        </w:rPr>
        <w:t xml:space="preserve"> MIPS</w:t>
      </w:r>
      <w:r w:rsidRPr="00515972">
        <w:rPr>
          <w:szCs w:val="21"/>
        </w:rPr>
        <w:t>计算机系统公司由斯坦福大学团队于</w:t>
      </w:r>
      <w:r w:rsidRPr="00515972">
        <w:rPr>
          <w:szCs w:val="21"/>
        </w:rPr>
        <w:t>1984</w:t>
      </w:r>
      <w:r w:rsidRPr="00515972">
        <w:rPr>
          <w:szCs w:val="21"/>
        </w:rPr>
        <w:t>年创立，</w:t>
      </w:r>
      <w:r w:rsidRPr="00515972">
        <w:rPr>
          <w:szCs w:val="21"/>
        </w:rPr>
        <w:t xml:space="preserve"> </w:t>
      </w:r>
      <w:r w:rsidRPr="00515972">
        <w:rPr>
          <w:szCs w:val="21"/>
        </w:rPr>
        <w:t>现为</w:t>
      </w:r>
      <w:r w:rsidRPr="00080EAE">
        <w:rPr>
          <w:szCs w:val="21"/>
        </w:rPr>
        <w:t>美普思科技）开发以其高效、简洁和强大的特性，在嵌入式系统、工作站和超级计算机等领域得到了广泛应用。</w:t>
      </w:r>
    </w:p>
    <w:p w14:paraId="393E6879" w14:textId="77777777" w:rsidR="00270229" w:rsidRPr="00080EAE" w:rsidRDefault="00C90D68" w:rsidP="007666C5">
      <w:pPr>
        <w:spacing w:line="288" w:lineRule="auto"/>
        <w:ind w:firstLineChars="200" w:firstLine="420"/>
        <w:jc w:val="left"/>
        <w:rPr>
          <w:szCs w:val="21"/>
        </w:rPr>
      </w:pPr>
      <w:r w:rsidRPr="00080EAE">
        <w:rPr>
          <w:szCs w:val="21"/>
        </w:rPr>
        <w:t>MIPS</w:t>
      </w:r>
      <w:r w:rsidRPr="00080EAE">
        <w:rPr>
          <w:szCs w:val="21"/>
        </w:rPr>
        <w:t>架构有多个版本，包括</w:t>
      </w:r>
      <w:r w:rsidRPr="00080EAE">
        <w:rPr>
          <w:szCs w:val="21"/>
        </w:rPr>
        <w:t xml:space="preserve"> MIPS I</w:t>
      </w:r>
      <w:r w:rsidRPr="00080EAE">
        <w:rPr>
          <w:szCs w:val="21"/>
        </w:rPr>
        <w:t>、</w:t>
      </w:r>
      <w:r w:rsidRPr="00080EAE">
        <w:rPr>
          <w:szCs w:val="21"/>
        </w:rPr>
        <w:t>II</w:t>
      </w:r>
      <w:r w:rsidRPr="00080EAE">
        <w:rPr>
          <w:szCs w:val="21"/>
        </w:rPr>
        <w:t>、</w:t>
      </w:r>
      <w:r w:rsidRPr="00080EAE">
        <w:rPr>
          <w:szCs w:val="21"/>
        </w:rPr>
        <w:t>III</w:t>
      </w:r>
      <w:r w:rsidRPr="00080EAE">
        <w:rPr>
          <w:szCs w:val="21"/>
        </w:rPr>
        <w:t>、</w:t>
      </w:r>
      <w:r w:rsidRPr="00080EAE">
        <w:rPr>
          <w:szCs w:val="21"/>
        </w:rPr>
        <w:t>IV</w:t>
      </w:r>
      <w:r w:rsidR="007666C5" w:rsidRPr="00080EAE">
        <w:rPr>
          <w:szCs w:val="21"/>
        </w:rPr>
        <w:t>，</w:t>
      </w:r>
      <w:r w:rsidRPr="00080EAE">
        <w:rPr>
          <w:szCs w:val="21"/>
        </w:rPr>
        <w:t>以及</w:t>
      </w:r>
      <w:r w:rsidRPr="00080EAE">
        <w:rPr>
          <w:szCs w:val="21"/>
        </w:rPr>
        <w:t xml:space="preserve"> MIPS V</w:t>
      </w:r>
      <w:r w:rsidR="007666C5" w:rsidRPr="00080EAE">
        <w:rPr>
          <w:szCs w:val="21"/>
        </w:rPr>
        <w:t>，</w:t>
      </w:r>
      <w:r w:rsidRPr="00080EAE">
        <w:rPr>
          <w:szCs w:val="21"/>
        </w:rPr>
        <w:t>这五个版本又分别分为</w:t>
      </w:r>
      <w:r w:rsidRPr="00080EAE">
        <w:rPr>
          <w:szCs w:val="21"/>
        </w:rPr>
        <w:t xml:space="preserve"> MIPS32/64 Release</w:t>
      </w:r>
      <w:r w:rsidR="007666C5" w:rsidRPr="00080EAE">
        <w:rPr>
          <w:szCs w:val="21"/>
        </w:rPr>
        <w:t>（</w:t>
      </w:r>
      <w:r w:rsidRPr="00080EAE">
        <w:rPr>
          <w:szCs w:val="21"/>
        </w:rPr>
        <w:t>即其</w:t>
      </w:r>
      <w:r w:rsidRPr="00080EAE">
        <w:rPr>
          <w:szCs w:val="21"/>
        </w:rPr>
        <w:t>32</w:t>
      </w:r>
      <w:r w:rsidRPr="00080EAE">
        <w:rPr>
          <w:szCs w:val="21"/>
        </w:rPr>
        <w:t>位</w:t>
      </w:r>
      <w:r w:rsidRPr="00080EAE">
        <w:rPr>
          <w:szCs w:val="21"/>
        </w:rPr>
        <w:t>/64</w:t>
      </w:r>
      <w:r w:rsidRPr="00080EAE">
        <w:rPr>
          <w:szCs w:val="21"/>
        </w:rPr>
        <w:t>位实现）。</w:t>
      </w:r>
      <w:r w:rsidRPr="00080EAE">
        <w:rPr>
          <w:szCs w:val="21"/>
        </w:rPr>
        <w:t>2021</w:t>
      </w:r>
      <w:r w:rsidRPr="00080EAE">
        <w:rPr>
          <w:szCs w:val="21"/>
        </w:rPr>
        <w:t>年</w:t>
      </w:r>
      <w:r w:rsidRPr="00080EAE">
        <w:rPr>
          <w:szCs w:val="21"/>
        </w:rPr>
        <w:t>3</w:t>
      </w:r>
      <w:r w:rsidRPr="00080EAE">
        <w:rPr>
          <w:szCs w:val="21"/>
        </w:rPr>
        <w:t>月，美普思科技宣布停止开发</w:t>
      </w:r>
      <w:r w:rsidRPr="00080EAE">
        <w:rPr>
          <w:szCs w:val="21"/>
        </w:rPr>
        <w:t>MIPS</w:t>
      </w:r>
      <w:r w:rsidRPr="00080EAE">
        <w:rPr>
          <w:szCs w:val="21"/>
        </w:rPr>
        <w:t>架构并加入</w:t>
      </w:r>
      <w:r w:rsidRPr="00080EAE">
        <w:rPr>
          <w:szCs w:val="21"/>
        </w:rPr>
        <w:t>RISC V</w:t>
      </w:r>
      <w:r w:rsidRPr="00080EAE">
        <w:rPr>
          <w:szCs w:val="21"/>
        </w:rPr>
        <w:t>基金会，未来的处理器设计将基于</w:t>
      </w:r>
      <w:r w:rsidRPr="00080EAE">
        <w:rPr>
          <w:szCs w:val="21"/>
        </w:rPr>
        <w:t>RISC V</w:t>
      </w:r>
      <w:r w:rsidRPr="00080EAE">
        <w:rPr>
          <w:szCs w:val="21"/>
        </w:rPr>
        <w:t>架构。</w:t>
      </w:r>
    </w:p>
    <w:p w14:paraId="2A3AC6F2" w14:textId="77777777" w:rsidR="007666C5" w:rsidRPr="00F41344" w:rsidRDefault="007666C5" w:rsidP="004407D1">
      <w:pPr>
        <w:pStyle w:val="2"/>
        <w:spacing w:before="240" w:after="240" w:line="288" w:lineRule="auto"/>
        <w:rPr>
          <w:rFonts w:ascii="Times New Roman" w:eastAsia="宋体" w:hAnsi="Times New Roman"/>
          <w:sz w:val="24"/>
          <w:szCs w:val="24"/>
        </w:rPr>
      </w:pPr>
      <w:bookmarkStart w:id="2" w:name="_Toc170463583"/>
      <w:r w:rsidRPr="00F41344">
        <w:rPr>
          <w:rFonts w:ascii="Times New Roman" w:eastAsia="宋体" w:hAnsi="Times New Roman"/>
          <w:sz w:val="24"/>
          <w:szCs w:val="24"/>
        </w:rPr>
        <w:t>1.2</w:t>
      </w:r>
      <w:r w:rsidR="006E271F" w:rsidRPr="00F41344">
        <w:rPr>
          <w:rFonts w:ascii="Times New Roman" w:eastAsia="宋体" w:hAnsi="Times New Roman"/>
          <w:sz w:val="24"/>
          <w:szCs w:val="24"/>
        </w:rPr>
        <w:t xml:space="preserve"> MIPS</w:t>
      </w:r>
      <w:r w:rsidR="006E271F" w:rsidRPr="00F41344">
        <w:rPr>
          <w:rFonts w:ascii="Times New Roman" w:eastAsia="宋体" w:hAnsi="Times New Roman"/>
          <w:sz w:val="24"/>
          <w:szCs w:val="24"/>
        </w:rPr>
        <w:t>指令集格式</w:t>
      </w:r>
      <w:bookmarkEnd w:id="2"/>
    </w:p>
    <w:p w14:paraId="2BEEF55A" w14:textId="77777777" w:rsidR="007666C5" w:rsidRPr="00080EAE" w:rsidRDefault="00EE0DE6" w:rsidP="00EE0DE6">
      <w:pPr>
        <w:spacing w:line="288" w:lineRule="auto"/>
        <w:ind w:firstLineChars="200" w:firstLine="420"/>
        <w:jc w:val="left"/>
        <w:rPr>
          <w:szCs w:val="21"/>
        </w:rPr>
      </w:pPr>
      <w:r w:rsidRPr="00080EAE">
        <w:rPr>
          <w:szCs w:val="21"/>
        </w:rPr>
        <w:t>MIPS 32</w:t>
      </w:r>
      <w:r w:rsidRPr="00080EAE">
        <w:rPr>
          <w:szCs w:val="21"/>
        </w:rPr>
        <w:t>位处理器的指令格式分为</w:t>
      </w:r>
      <w:r w:rsidRPr="00080EAE">
        <w:rPr>
          <w:szCs w:val="21"/>
        </w:rPr>
        <w:t>R</w:t>
      </w:r>
      <w:r w:rsidRPr="00080EAE">
        <w:rPr>
          <w:szCs w:val="21"/>
        </w:rPr>
        <w:t>型、</w:t>
      </w:r>
      <w:r w:rsidRPr="00080EAE">
        <w:rPr>
          <w:szCs w:val="21"/>
        </w:rPr>
        <w:t>I</w:t>
      </w:r>
      <w:r w:rsidRPr="00080EAE">
        <w:rPr>
          <w:szCs w:val="21"/>
        </w:rPr>
        <w:t>型和</w:t>
      </w:r>
      <w:r w:rsidRPr="00080EAE">
        <w:rPr>
          <w:szCs w:val="21"/>
        </w:rPr>
        <w:t>J</w:t>
      </w:r>
      <w:r w:rsidRPr="00080EAE">
        <w:rPr>
          <w:szCs w:val="21"/>
        </w:rPr>
        <w:t>型。</w:t>
      </w:r>
      <w:r w:rsidRPr="00080EAE">
        <w:rPr>
          <w:szCs w:val="21"/>
        </w:rPr>
        <w:t>R</w:t>
      </w:r>
      <w:r w:rsidRPr="00080EAE">
        <w:rPr>
          <w:szCs w:val="21"/>
        </w:rPr>
        <w:t>型为寄存器型，即</w:t>
      </w:r>
      <w:proofErr w:type="gramStart"/>
      <w:r w:rsidRPr="00080EAE">
        <w:rPr>
          <w:szCs w:val="21"/>
        </w:rPr>
        <w:t>两个源</w:t>
      </w:r>
      <w:proofErr w:type="gramEnd"/>
      <w:r w:rsidRPr="00080EAE">
        <w:rPr>
          <w:szCs w:val="21"/>
        </w:rPr>
        <w:t>操作数和目的操作数都是寄存器性；</w:t>
      </w:r>
      <w:r w:rsidRPr="00080EAE">
        <w:rPr>
          <w:szCs w:val="21"/>
        </w:rPr>
        <w:t>I</w:t>
      </w:r>
      <w:r w:rsidRPr="00080EAE">
        <w:rPr>
          <w:szCs w:val="21"/>
        </w:rPr>
        <w:t>型为操作数含有立即数；而</w:t>
      </w:r>
      <w:r w:rsidRPr="00080EAE">
        <w:rPr>
          <w:szCs w:val="21"/>
        </w:rPr>
        <w:t>J</w:t>
      </w:r>
      <w:r w:rsidRPr="00080EAE">
        <w:rPr>
          <w:szCs w:val="21"/>
        </w:rPr>
        <w:t>型特指转移类型指令。</w:t>
      </w:r>
    </w:p>
    <w:p w14:paraId="09474375" w14:textId="542544BC" w:rsidR="005B1C7F" w:rsidRPr="004407D1" w:rsidRDefault="00EE0DE6" w:rsidP="004407D1">
      <w:pPr>
        <w:pStyle w:val="2"/>
        <w:spacing w:before="180" w:after="180" w:line="288" w:lineRule="auto"/>
        <w:rPr>
          <w:rFonts w:ascii="Times New Roman" w:eastAsia="宋体" w:hAnsi="Times New Roman"/>
          <w:sz w:val="21"/>
          <w:szCs w:val="21"/>
        </w:rPr>
      </w:pPr>
      <w:bookmarkStart w:id="3" w:name="_Toc170463584"/>
      <w:r w:rsidRPr="004407D1">
        <w:rPr>
          <w:rFonts w:ascii="Times New Roman" w:eastAsia="宋体" w:hAnsi="Times New Roman"/>
          <w:sz w:val="21"/>
          <w:szCs w:val="21"/>
        </w:rPr>
        <w:t>1.2.1 R</w:t>
      </w:r>
      <w:r w:rsidRPr="004407D1">
        <w:rPr>
          <w:rFonts w:ascii="Times New Roman" w:eastAsia="宋体" w:hAnsi="Times New Roman"/>
          <w:sz w:val="21"/>
          <w:szCs w:val="21"/>
        </w:rPr>
        <w:t>型指令</w:t>
      </w:r>
      <w:bookmarkEnd w:id="3"/>
    </w:p>
    <w:p w14:paraId="0DF3971B" w14:textId="77777777" w:rsidR="00EE0DE6" w:rsidRPr="00080EAE" w:rsidRDefault="00EE0DE6" w:rsidP="00EE0DE6">
      <w:pPr>
        <w:spacing w:line="288" w:lineRule="auto"/>
        <w:jc w:val="left"/>
        <w:rPr>
          <w:szCs w:val="21"/>
        </w:rPr>
      </w:pPr>
      <w:r w:rsidRPr="00A21E01">
        <w:rPr>
          <w:rFonts w:ascii="宋体" w:hAnsi="宋体"/>
          <w:szCs w:val="21"/>
        </w:rPr>
        <w:t>·</w:t>
      </w:r>
      <w:r w:rsidRPr="00080EAE">
        <w:rPr>
          <w:szCs w:val="21"/>
        </w:rPr>
        <w:t>OP</w:t>
      </w:r>
      <w:r w:rsidRPr="00080EAE">
        <w:rPr>
          <w:szCs w:val="21"/>
        </w:rPr>
        <w:t>：</w:t>
      </w:r>
      <w:r w:rsidR="00A52A3A" w:rsidRPr="00080EAE">
        <w:rPr>
          <w:szCs w:val="21"/>
        </w:rPr>
        <w:t>操作码（</w:t>
      </w:r>
      <w:r w:rsidR="00AC5601" w:rsidRPr="00080EAE">
        <w:rPr>
          <w:szCs w:val="21"/>
        </w:rPr>
        <w:t>固定</w:t>
      </w:r>
      <w:r w:rsidRPr="00080EAE">
        <w:rPr>
          <w:szCs w:val="21"/>
        </w:rPr>
        <w:t>000000</w:t>
      </w:r>
      <w:r w:rsidR="00A52A3A" w:rsidRPr="00080EAE">
        <w:rPr>
          <w:szCs w:val="21"/>
        </w:rPr>
        <w:t>）</w:t>
      </w:r>
    </w:p>
    <w:p w14:paraId="54F891BE" w14:textId="77777777" w:rsidR="00EE0DE6" w:rsidRPr="00080EAE" w:rsidRDefault="00EE0DE6" w:rsidP="00EE0DE6">
      <w:pPr>
        <w:spacing w:line="288" w:lineRule="auto"/>
        <w:jc w:val="left"/>
        <w:rPr>
          <w:szCs w:val="21"/>
        </w:rPr>
      </w:pPr>
      <w:r w:rsidRPr="00A21E01">
        <w:rPr>
          <w:rFonts w:ascii="宋体" w:hAnsi="宋体"/>
          <w:szCs w:val="21"/>
        </w:rPr>
        <w:t>·</w:t>
      </w:r>
      <w:proofErr w:type="spellStart"/>
      <w:r w:rsidRPr="00080EAE">
        <w:rPr>
          <w:szCs w:val="21"/>
        </w:rPr>
        <w:t>rs</w:t>
      </w:r>
      <w:proofErr w:type="spellEnd"/>
      <w:r w:rsidRPr="00080EAE">
        <w:rPr>
          <w:szCs w:val="21"/>
        </w:rPr>
        <w:t>、</w:t>
      </w:r>
      <w:r w:rsidRPr="00080EAE">
        <w:rPr>
          <w:szCs w:val="21"/>
        </w:rPr>
        <w:t>rt</w:t>
      </w:r>
      <w:r w:rsidRPr="00080EAE">
        <w:rPr>
          <w:szCs w:val="21"/>
        </w:rPr>
        <w:t>：</w:t>
      </w:r>
      <w:proofErr w:type="gramStart"/>
      <w:r w:rsidR="00515972" w:rsidRPr="00080EAE">
        <w:rPr>
          <w:szCs w:val="21"/>
        </w:rPr>
        <w:t>两</w:t>
      </w:r>
      <w:r w:rsidRPr="00080EAE">
        <w:rPr>
          <w:szCs w:val="21"/>
        </w:rPr>
        <w:t>个源</w:t>
      </w:r>
      <w:proofErr w:type="gramEnd"/>
      <w:r w:rsidRPr="00080EAE">
        <w:rPr>
          <w:szCs w:val="21"/>
        </w:rPr>
        <w:t>操作数寄存器</w:t>
      </w:r>
      <w:r w:rsidR="005B1C7F" w:rsidRPr="00080EAE">
        <w:rPr>
          <w:szCs w:val="21"/>
        </w:rPr>
        <w:t>编号</w:t>
      </w:r>
      <w:r w:rsidR="00822E58" w:rsidRPr="00080EAE">
        <w:rPr>
          <w:szCs w:val="21"/>
        </w:rPr>
        <w:tab/>
      </w:r>
    </w:p>
    <w:p w14:paraId="5EFC02EF" w14:textId="77777777" w:rsidR="00EE0DE6" w:rsidRPr="00080EAE" w:rsidRDefault="00EE0DE6" w:rsidP="00EE0DE6">
      <w:pPr>
        <w:spacing w:line="288" w:lineRule="auto"/>
        <w:jc w:val="left"/>
        <w:rPr>
          <w:szCs w:val="21"/>
        </w:rPr>
      </w:pPr>
      <w:r w:rsidRPr="00A21E01">
        <w:rPr>
          <w:rFonts w:ascii="宋体" w:hAnsi="宋体"/>
          <w:szCs w:val="21"/>
        </w:rPr>
        <w:t>·</w:t>
      </w:r>
      <w:proofErr w:type="spellStart"/>
      <w:r w:rsidRPr="00080EAE">
        <w:rPr>
          <w:szCs w:val="21"/>
        </w:rPr>
        <w:t>rd</w:t>
      </w:r>
      <w:proofErr w:type="spellEnd"/>
      <w:r w:rsidR="00684A80" w:rsidRPr="00080EAE">
        <w:rPr>
          <w:szCs w:val="21"/>
        </w:rPr>
        <w:t>：</w:t>
      </w:r>
      <w:r w:rsidRPr="00080EAE">
        <w:rPr>
          <w:szCs w:val="21"/>
        </w:rPr>
        <w:t>目的操作数寄存器</w:t>
      </w:r>
      <w:r w:rsidR="005B1C7F" w:rsidRPr="00080EAE">
        <w:rPr>
          <w:szCs w:val="21"/>
        </w:rPr>
        <w:t>编号</w:t>
      </w:r>
    </w:p>
    <w:p w14:paraId="05096DA9" w14:textId="77777777" w:rsidR="00EE0DE6" w:rsidRPr="00080EAE" w:rsidRDefault="00EE0DE6" w:rsidP="00EE0DE6">
      <w:pPr>
        <w:spacing w:line="288" w:lineRule="auto"/>
        <w:jc w:val="left"/>
        <w:rPr>
          <w:szCs w:val="21"/>
        </w:rPr>
      </w:pPr>
      <w:r w:rsidRPr="00A21E01">
        <w:rPr>
          <w:rFonts w:ascii="宋体" w:hAnsi="宋体"/>
          <w:szCs w:val="21"/>
        </w:rPr>
        <w:t>·</w:t>
      </w:r>
      <w:proofErr w:type="spellStart"/>
      <w:r w:rsidRPr="00080EAE">
        <w:rPr>
          <w:szCs w:val="21"/>
        </w:rPr>
        <w:t>shamt</w:t>
      </w:r>
      <w:proofErr w:type="spellEnd"/>
      <w:r w:rsidR="006E4330" w:rsidRPr="00080EAE">
        <w:rPr>
          <w:szCs w:val="21"/>
        </w:rPr>
        <w:t>：</w:t>
      </w:r>
      <w:r w:rsidRPr="00080EAE">
        <w:rPr>
          <w:szCs w:val="21"/>
        </w:rPr>
        <w:t>位移量</w:t>
      </w:r>
      <w:r w:rsidR="007C417C" w:rsidRPr="00080EAE">
        <w:rPr>
          <w:szCs w:val="21"/>
        </w:rPr>
        <w:t>（</w:t>
      </w:r>
      <w:r w:rsidRPr="00080EAE">
        <w:rPr>
          <w:szCs w:val="21"/>
        </w:rPr>
        <w:t>执行移位操作</w:t>
      </w:r>
      <w:r w:rsidR="00650A35" w:rsidRPr="00080EAE">
        <w:rPr>
          <w:szCs w:val="21"/>
        </w:rPr>
        <w:t>时</w:t>
      </w:r>
      <w:r w:rsidRPr="00080EAE">
        <w:rPr>
          <w:szCs w:val="21"/>
        </w:rPr>
        <w:t>指明需要移动的次数</w:t>
      </w:r>
      <w:r w:rsidR="007C417C" w:rsidRPr="00080EAE">
        <w:rPr>
          <w:szCs w:val="21"/>
        </w:rPr>
        <w:t>）</w:t>
      </w:r>
    </w:p>
    <w:p w14:paraId="55C08FE9" w14:textId="77777777" w:rsidR="000232B3" w:rsidRPr="00080EAE" w:rsidRDefault="000232B3" w:rsidP="000232B3">
      <w:pPr>
        <w:spacing w:line="288" w:lineRule="auto"/>
        <w:jc w:val="left"/>
        <w:rPr>
          <w:szCs w:val="21"/>
        </w:rPr>
      </w:pPr>
      <w:r w:rsidRPr="00A21E01">
        <w:rPr>
          <w:rFonts w:ascii="宋体" w:hAnsi="宋体"/>
          <w:szCs w:val="21"/>
        </w:rPr>
        <w:t>·</w:t>
      </w:r>
      <w:proofErr w:type="spellStart"/>
      <w:r w:rsidRPr="00080EAE">
        <w:rPr>
          <w:szCs w:val="21"/>
        </w:rPr>
        <w:t>func</w:t>
      </w:r>
      <w:proofErr w:type="spellEnd"/>
      <w:r w:rsidRPr="00080EAE">
        <w:rPr>
          <w:szCs w:val="21"/>
        </w:rPr>
        <w:t>：</w:t>
      </w:r>
      <w:r w:rsidR="00AC5601" w:rsidRPr="00080EAE">
        <w:rPr>
          <w:szCs w:val="21"/>
        </w:rPr>
        <w:t>指令具体操作</w:t>
      </w:r>
    </w:p>
    <w:p w14:paraId="575DBB3B" w14:textId="60AA95AA" w:rsidR="005D4DFB" w:rsidRPr="00080EAE" w:rsidRDefault="00736BB8" w:rsidP="005D4DFB">
      <w:pPr>
        <w:spacing w:line="288" w:lineRule="auto"/>
        <w:jc w:val="center"/>
      </w:pPr>
      <w:r w:rsidRPr="00080EAE">
        <w:rPr>
          <w:noProof/>
        </w:rPr>
        <w:drawing>
          <wp:inline distT="0" distB="0" distL="0" distR="0" wp14:anchorId="4D2DC3ED" wp14:editId="6520DDA9">
            <wp:extent cx="5274310" cy="586105"/>
            <wp:effectExtent l="0" t="0" r="2540" b="4445"/>
            <wp:docPr id="12294441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444139"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74310" cy="586105"/>
                    </a:xfrm>
                    <a:prstGeom prst="rect">
                      <a:avLst/>
                    </a:prstGeom>
                  </pic:spPr>
                </pic:pic>
              </a:graphicData>
            </a:graphic>
          </wp:inline>
        </w:drawing>
      </w:r>
    </w:p>
    <w:p w14:paraId="41E49B41" w14:textId="1A59C91C" w:rsidR="005D4DFB" w:rsidRPr="00080EAE" w:rsidRDefault="005D4DFB" w:rsidP="005D4DFB">
      <w:pPr>
        <w:spacing w:line="288" w:lineRule="auto"/>
        <w:jc w:val="center"/>
        <w:rPr>
          <w:sz w:val="18"/>
          <w:szCs w:val="18"/>
        </w:rPr>
      </w:pPr>
      <w:r w:rsidRPr="00080EAE">
        <w:rPr>
          <w:sz w:val="18"/>
          <w:szCs w:val="21"/>
        </w:rPr>
        <w:t>图</w:t>
      </w:r>
      <w:r w:rsidRPr="00080EAE">
        <w:rPr>
          <w:sz w:val="18"/>
          <w:szCs w:val="21"/>
        </w:rPr>
        <w:t>1</w:t>
      </w:r>
      <w:r w:rsidR="00DB7BB5" w:rsidRPr="00080EAE">
        <w:rPr>
          <w:sz w:val="18"/>
          <w:szCs w:val="21"/>
        </w:rPr>
        <w:t>-</w:t>
      </w:r>
      <w:r w:rsidRPr="00080EAE">
        <w:rPr>
          <w:sz w:val="18"/>
          <w:szCs w:val="21"/>
        </w:rPr>
        <w:t>1 R</w:t>
      </w:r>
      <w:r w:rsidRPr="00080EAE">
        <w:rPr>
          <w:sz w:val="18"/>
          <w:szCs w:val="21"/>
        </w:rPr>
        <w:t>型指令格式</w:t>
      </w:r>
    </w:p>
    <w:p w14:paraId="7A24D7C3" w14:textId="77777777" w:rsidR="005B1C7F" w:rsidRPr="00F41344" w:rsidRDefault="005B1C7F" w:rsidP="004407D1">
      <w:pPr>
        <w:pStyle w:val="2"/>
        <w:spacing w:before="180" w:after="180" w:line="288" w:lineRule="auto"/>
        <w:rPr>
          <w:rFonts w:ascii="Times New Roman" w:eastAsia="宋体" w:hAnsi="Times New Roman"/>
          <w:sz w:val="21"/>
          <w:szCs w:val="21"/>
        </w:rPr>
      </w:pPr>
      <w:bookmarkStart w:id="4" w:name="_Toc170463585"/>
      <w:r w:rsidRPr="00F41344">
        <w:rPr>
          <w:rFonts w:ascii="Times New Roman" w:eastAsia="宋体" w:hAnsi="Times New Roman"/>
          <w:sz w:val="21"/>
          <w:szCs w:val="21"/>
        </w:rPr>
        <w:t>1.2.2 I</w:t>
      </w:r>
      <w:r w:rsidRPr="00F41344">
        <w:rPr>
          <w:rFonts w:ascii="Times New Roman" w:eastAsia="宋体" w:hAnsi="Times New Roman"/>
          <w:sz w:val="21"/>
          <w:szCs w:val="21"/>
        </w:rPr>
        <w:t>型指令</w:t>
      </w:r>
      <w:bookmarkEnd w:id="4"/>
    </w:p>
    <w:p w14:paraId="72765B28" w14:textId="77777777" w:rsidR="005B1C7F" w:rsidRPr="00080EAE" w:rsidRDefault="005B1C7F" w:rsidP="005B1C7F">
      <w:pPr>
        <w:spacing w:line="288" w:lineRule="auto"/>
        <w:jc w:val="left"/>
        <w:rPr>
          <w:szCs w:val="21"/>
        </w:rPr>
      </w:pPr>
      <w:r w:rsidRPr="00A21E01">
        <w:rPr>
          <w:rFonts w:ascii="宋体" w:hAnsi="宋体"/>
          <w:szCs w:val="21"/>
        </w:rPr>
        <w:t>·</w:t>
      </w:r>
      <w:r w:rsidRPr="00080EAE">
        <w:rPr>
          <w:szCs w:val="21"/>
        </w:rPr>
        <w:t>OP</w:t>
      </w:r>
      <w:r w:rsidRPr="00080EAE">
        <w:rPr>
          <w:szCs w:val="21"/>
        </w:rPr>
        <w:t>：</w:t>
      </w:r>
      <w:r w:rsidR="009020CC" w:rsidRPr="00080EAE">
        <w:rPr>
          <w:szCs w:val="21"/>
        </w:rPr>
        <w:t>操作码</w:t>
      </w:r>
    </w:p>
    <w:p w14:paraId="41940F88" w14:textId="77777777" w:rsidR="005B1C7F" w:rsidRPr="00080EAE" w:rsidRDefault="005B1C7F" w:rsidP="005B1C7F">
      <w:pPr>
        <w:spacing w:line="288" w:lineRule="auto"/>
        <w:jc w:val="left"/>
        <w:rPr>
          <w:szCs w:val="21"/>
        </w:rPr>
      </w:pPr>
      <w:r w:rsidRPr="00A21E01">
        <w:rPr>
          <w:rFonts w:ascii="宋体" w:hAnsi="宋体"/>
          <w:szCs w:val="21"/>
        </w:rPr>
        <w:t>·</w:t>
      </w:r>
      <w:proofErr w:type="spellStart"/>
      <w:r w:rsidRPr="00080EAE">
        <w:rPr>
          <w:szCs w:val="21"/>
        </w:rPr>
        <w:t>rs</w:t>
      </w:r>
      <w:proofErr w:type="spellEnd"/>
      <w:r w:rsidRPr="00080EAE">
        <w:rPr>
          <w:szCs w:val="21"/>
        </w:rPr>
        <w:t>：</w:t>
      </w:r>
      <w:proofErr w:type="gramStart"/>
      <w:r w:rsidRPr="00080EAE">
        <w:rPr>
          <w:szCs w:val="21"/>
        </w:rPr>
        <w:t>第一个源</w:t>
      </w:r>
      <w:proofErr w:type="gramEnd"/>
      <w:r w:rsidRPr="00080EAE">
        <w:rPr>
          <w:szCs w:val="21"/>
        </w:rPr>
        <w:t>操作数</w:t>
      </w:r>
      <w:r w:rsidR="00515972" w:rsidRPr="00080EAE">
        <w:rPr>
          <w:szCs w:val="21"/>
        </w:rPr>
        <w:t>寄存器编号</w:t>
      </w:r>
    </w:p>
    <w:p w14:paraId="6824B3F0" w14:textId="77777777" w:rsidR="005B1C7F" w:rsidRPr="00080EAE" w:rsidRDefault="005B1C7F" w:rsidP="005B1C7F">
      <w:pPr>
        <w:spacing w:line="288" w:lineRule="auto"/>
        <w:jc w:val="left"/>
        <w:rPr>
          <w:szCs w:val="21"/>
        </w:rPr>
      </w:pPr>
      <w:r w:rsidRPr="00A21E01">
        <w:rPr>
          <w:rFonts w:ascii="宋体" w:hAnsi="宋体"/>
          <w:szCs w:val="21"/>
        </w:rPr>
        <w:t>·</w:t>
      </w:r>
      <w:r w:rsidRPr="00080EAE">
        <w:rPr>
          <w:szCs w:val="21"/>
        </w:rPr>
        <w:t>immediate</w:t>
      </w:r>
      <w:r w:rsidRPr="00080EAE">
        <w:rPr>
          <w:szCs w:val="21"/>
        </w:rPr>
        <w:t>：</w:t>
      </w:r>
      <w:r w:rsidR="009020CC" w:rsidRPr="00080EAE">
        <w:rPr>
          <w:szCs w:val="21"/>
        </w:rPr>
        <w:t>立即数，或</w:t>
      </w:r>
      <w:r w:rsidR="009020CC" w:rsidRPr="00080EAE">
        <w:rPr>
          <w:szCs w:val="21"/>
        </w:rPr>
        <w:t>load/store</w:t>
      </w:r>
      <w:r w:rsidR="009020CC" w:rsidRPr="00080EAE">
        <w:rPr>
          <w:szCs w:val="21"/>
        </w:rPr>
        <w:t>指令和分支指令的偏移地址</w:t>
      </w:r>
    </w:p>
    <w:p w14:paraId="6317EEBA" w14:textId="77777777" w:rsidR="005B1C7F" w:rsidRPr="00080EAE" w:rsidRDefault="005B1C7F" w:rsidP="005B1C7F">
      <w:pPr>
        <w:spacing w:line="288" w:lineRule="auto"/>
        <w:jc w:val="left"/>
        <w:rPr>
          <w:szCs w:val="21"/>
        </w:rPr>
      </w:pPr>
      <w:r w:rsidRPr="00A21E01">
        <w:rPr>
          <w:rFonts w:ascii="宋体" w:hAnsi="宋体"/>
          <w:szCs w:val="21"/>
        </w:rPr>
        <w:t>·</w:t>
      </w:r>
      <w:r w:rsidRPr="00080EAE">
        <w:rPr>
          <w:szCs w:val="21"/>
        </w:rPr>
        <w:t>rt</w:t>
      </w:r>
      <w:r w:rsidRPr="00080EAE">
        <w:rPr>
          <w:szCs w:val="21"/>
        </w:rPr>
        <w:t>：目的操作数所在的寄存器编号</w:t>
      </w:r>
    </w:p>
    <w:p w14:paraId="282E4F08" w14:textId="2B0009D5" w:rsidR="00DC16A8" w:rsidRPr="00080EAE" w:rsidRDefault="00755D2D" w:rsidP="005B1C7F">
      <w:pPr>
        <w:spacing w:line="288" w:lineRule="auto"/>
        <w:jc w:val="left"/>
      </w:pPr>
      <w:r w:rsidRPr="00080EAE">
        <w:rPr>
          <w:noProof/>
        </w:rPr>
        <w:drawing>
          <wp:inline distT="0" distB="0" distL="0" distR="0" wp14:anchorId="5D62832E" wp14:editId="0CC10D1E">
            <wp:extent cx="5274310" cy="586105"/>
            <wp:effectExtent l="0" t="0" r="2540" b="4445"/>
            <wp:docPr id="457159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15972"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74310" cy="586105"/>
                    </a:xfrm>
                    <a:prstGeom prst="rect">
                      <a:avLst/>
                    </a:prstGeom>
                  </pic:spPr>
                </pic:pic>
              </a:graphicData>
            </a:graphic>
          </wp:inline>
        </w:drawing>
      </w:r>
    </w:p>
    <w:p w14:paraId="139AAA3E" w14:textId="7E03D8CC" w:rsidR="00DC16A8" w:rsidRPr="00080EAE" w:rsidRDefault="00DC16A8" w:rsidP="00DC16A8">
      <w:pPr>
        <w:spacing w:line="288" w:lineRule="auto"/>
        <w:jc w:val="center"/>
        <w:rPr>
          <w:sz w:val="18"/>
          <w:szCs w:val="21"/>
        </w:rPr>
      </w:pPr>
      <w:r w:rsidRPr="00080EAE">
        <w:rPr>
          <w:sz w:val="18"/>
          <w:szCs w:val="21"/>
        </w:rPr>
        <w:t>图</w:t>
      </w:r>
      <w:r w:rsidRPr="00080EAE">
        <w:rPr>
          <w:sz w:val="18"/>
          <w:szCs w:val="21"/>
        </w:rPr>
        <w:t>1</w:t>
      </w:r>
      <w:r w:rsidR="00DB7BB5" w:rsidRPr="00080EAE">
        <w:rPr>
          <w:sz w:val="18"/>
          <w:szCs w:val="21"/>
        </w:rPr>
        <w:t>-</w:t>
      </w:r>
      <w:r w:rsidRPr="00080EAE">
        <w:rPr>
          <w:sz w:val="18"/>
          <w:szCs w:val="21"/>
        </w:rPr>
        <w:t>2 I</w:t>
      </w:r>
      <w:r w:rsidRPr="00080EAE">
        <w:rPr>
          <w:sz w:val="18"/>
          <w:szCs w:val="21"/>
        </w:rPr>
        <w:t>型指令格式</w:t>
      </w:r>
    </w:p>
    <w:p w14:paraId="2F81D92D" w14:textId="77777777" w:rsidR="00BB1694" w:rsidRPr="00F41344" w:rsidRDefault="00BB1694" w:rsidP="004407D1">
      <w:pPr>
        <w:pStyle w:val="2"/>
        <w:spacing w:before="180" w:after="180" w:line="288" w:lineRule="auto"/>
        <w:rPr>
          <w:rFonts w:ascii="Times New Roman" w:eastAsia="宋体" w:hAnsi="Times New Roman"/>
          <w:sz w:val="21"/>
          <w:szCs w:val="21"/>
        </w:rPr>
      </w:pPr>
      <w:bookmarkStart w:id="5" w:name="_Toc170463586"/>
      <w:r w:rsidRPr="00F41344">
        <w:rPr>
          <w:rFonts w:ascii="Times New Roman" w:eastAsia="宋体" w:hAnsi="Times New Roman"/>
          <w:sz w:val="21"/>
          <w:szCs w:val="21"/>
        </w:rPr>
        <w:lastRenderedPageBreak/>
        <w:t>1.2.3 J</w:t>
      </w:r>
      <w:r w:rsidRPr="00F41344">
        <w:rPr>
          <w:rFonts w:ascii="Times New Roman" w:eastAsia="宋体" w:hAnsi="Times New Roman"/>
          <w:sz w:val="21"/>
          <w:szCs w:val="21"/>
        </w:rPr>
        <w:t>型指令</w:t>
      </w:r>
      <w:bookmarkEnd w:id="5"/>
    </w:p>
    <w:p w14:paraId="23756638" w14:textId="2BE02F83" w:rsidR="00BB1694" w:rsidRPr="00080EAE" w:rsidRDefault="00BB1694" w:rsidP="00BB1694">
      <w:pPr>
        <w:spacing w:line="288" w:lineRule="auto"/>
        <w:jc w:val="left"/>
        <w:rPr>
          <w:szCs w:val="21"/>
        </w:rPr>
      </w:pPr>
      <w:r w:rsidRPr="00A21E01">
        <w:rPr>
          <w:rFonts w:ascii="宋体" w:hAnsi="宋体"/>
          <w:szCs w:val="21"/>
        </w:rPr>
        <w:t>·</w:t>
      </w:r>
      <w:r w:rsidRPr="00080EAE">
        <w:rPr>
          <w:szCs w:val="21"/>
        </w:rPr>
        <w:t>OP</w:t>
      </w:r>
      <w:r w:rsidRPr="00080EAE">
        <w:rPr>
          <w:szCs w:val="21"/>
        </w:rPr>
        <w:t>：</w:t>
      </w:r>
      <w:r w:rsidR="009020CC" w:rsidRPr="00080EAE">
        <w:rPr>
          <w:szCs w:val="21"/>
        </w:rPr>
        <w:t>操作码</w:t>
      </w:r>
    </w:p>
    <w:p w14:paraId="35DF3FBB" w14:textId="4A41A84A" w:rsidR="005D4DFB" w:rsidRPr="00080EAE" w:rsidRDefault="00BB1694" w:rsidP="00BB1694">
      <w:pPr>
        <w:spacing w:line="288" w:lineRule="auto"/>
        <w:jc w:val="left"/>
        <w:rPr>
          <w:szCs w:val="21"/>
        </w:rPr>
      </w:pPr>
      <w:r w:rsidRPr="00A21E01">
        <w:rPr>
          <w:rFonts w:ascii="宋体" w:hAnsi="宋体"/>
          <w:szCs w:val="21"/>
        </w:rPr>
        <w:t>·</w:t>
      </w:r>
      <w:r w:rsidRPr="00080EAE">
        <w:rPr>
          <w:szCs w:val="21"/>
        </w:rPr>
        <w:t>address</w:t>
      </w:r>
      <w:r w:rsidRPr="00080EAE">
        <w:rPr>
          <w:szCs w:val="21"/>
        </w:rPr>
        <w:t>：</w:t>
      </w:r>
      <w:r w:rsidRPr="00080EAE">
        <w:rPr>
          <w:szCs w:val="21"/>
        </w:rPr>
        <w:t>26</w:t>
      </w:r>
      <w:r w:rsidRPr="00080EAE">
        <w:rPr>
          <w:szCs w:val="21"/>
        </w:rPr>
        <w:t>位</w:t>
      </w:r>
      <w:r w:rsidR="009020CC" w:rsidRPr="00080EAE">
        <w:rPr>
          <w:szCs w:val="21"/>
        </w:rPr>
        <w:t>无条件</w:t>
      </w:r>
      <w:r w:rsidRPr="00080EAE">
        <w:rPr>
          <w:szCs w:val="21"/>
        </w:rPr>
        <w:t>转移地址（立即数）</w:t>
      </w:r>
    </w:p>
    <w:p w14:paraId="509CBAAE" w14:textId="6D4D51A2" w:rsidR="00DC16A8" w:rsidRPr="00080EAE" w:rsidRDefault="00736BB8" w:rsidP="00DC16A8">
      <w:pPr>
        <w:spacing w:line="288" w:lineRule="auto"/>
        <w:jc w:val="center"/>
        <w:rPr>
          <w:sz w:val="18"/>
          <w:szCs w:val="21"/>
        </w:rPr>
      </w:pPr>
      <w:r w:rsidRPr="00080EAE">
        <w:rPr>
          <w:noProof/>
        </w:rPr>
        <w:drawing>
          <wp:inline distT="0" distB="0" distL="0" distR="0" wp14:anchorId="3C303CCE" wp14:editId="4ED2EC53">
            <wp:extent cx="5274310" cy="586105"/>
            <wp:effectExtent l="0" t="0" r="2540" b="4445"/>
            <wp:docPr id="2665204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52043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74310" cy="586105"/>
                    </a:xfrm>
                    <a:prstGeom prst="rect">
                      <a:avLst/>
                    </a:prstGeom>
                  </pic:spPr>
                </pic:pic>
              </a:graphicData>
            </a:graphic>
          </wp:inline>
        </w:drawing>
      </w:r>
      <w:r w:rsidR="00DC16A8" w:rsidRPr="00080EAE">
        <w:rPr>
          <w:sz w:val="18"/>
          <w:szCs w:val="21"/>
        </w:rPr>
        <w:t>图</w:t>
      </w:r>
      <w:r w:rsidR="00DC16A8" w:rsidRPr="00080EAE">
        <w:rPr>
          <w:sz w:val="18"/>
          <w:szCs w:val="21"/>
        </w:rPr>
        <w:t>1</w:t>
      </w:r>
      <w:r w:rsidR="00DB7BB5" w:rsidRPr="00080EAE">
        <w:rPr>
          <w:sz w:val="18"/>
          <w:szCs w:val="21"/>
        </w:rPr>
        <w:t>-</w:t>
      </w:r>
      <w:r w:rsidR="00DC16A8" w:rsidRPr="00080EAE">
        <w:rPr>
          <w:sz w:val="18"/>
          <w:szCs w:val="21"/>
        </w:rPr>
        <w:t>3 J</w:t>
      </w:r>
      <w:r w:rsidR="00DC16A8" w:rsidRPr="00080EAE">
        <w:rPr>
          <w:sz w:val="18"/>
          <w:szCs w:val="21"/>
        </w:rPr>
        <w:t>型指令格式</w:t>
      </w:r>
    </w:p>
    <w:p w14:paraId="27B28592" w14:textId="77777777" w:rsidR="00FC47DB" w:rsidRPr="00F41344" w:rsidRDefault="00365B58" w:rsidP="004407D1">
      <w:pPr>
        <w:pStyle w:val="2"/>
        <w:spacing w:before="240" w:after="240" w:line="288" w:lineRule="auto"/>
        <w:rPr>
          <w:rFonts w:ascii="Times New Roman" w:eastAsia="宋体" w:hAnsi="Times New Roman"/>
          <w:sz w:val="24"/>
          <w:szCs w:val="24"/>
        </w:rPr>
      </w:pPr>
      <w:bookmarkStart w:id="6" w:name="_Toc170463587"/>
      <w:r w:rsidRPr="00F41344">
        <w:rPr>
          <w:rFonts w:ascii="Times New Roman" w:eastAsia="宋体" w:hAnsi="Times New Roman"/>
          <w:sz w:val="24"/>
          <w:szCs w:val="24"/>
        </w:rPr>
        <w:t>1.3 MIPS</w:t>
      </w:r>
      <w:r w:rsidR="00B54B37" w:rsidRPr="00F41344">
        <w:rPr>
          <w:rFonts w:ascii="Times New Roman" w:eastAsia="宋体" w:hAnsi="Times New Roman"/>
          <w:sz w:val="24"/>
          <w:szCs w:val="24"/>
        </w:rPr>
        <w:t>处理器中</w:t>
      </w:r>
      <w:r w:rsidR="00A17739" w:rsidRPr="00F41344">
        <w:rPr>
          <w:rFonts w:ascii="Times New Roman" w:eastAsia="宋体" w:hAnsi="Times New Roman"/>
          <w:sz w:val="24"/>
          <w:szCs w:val="24"/>
        </w:rPr>
        <w:t>的</w:t>
      </w:r>
      <w:r w:rsidRPr="00F41344">
        <w:rPr>
          <w:rFonts w:ascii="Times New Roman" w:eastAsia="宋体" w:hAnsi="Times New Roman"/>
          <w:sz w:val="24"/>
          <w:szCs w:val="24"/>
        </w:rPr>
        <w:t>寄存器</w:t>
      </w:r>
      <w:bookmarkEnd w:id="6"/>
    </w:p>
    <w:p w14:paraId="06BAFC26" w14:textId="77777777" w:rsidR="00AA4267" w:rsidRPr="00080EAE" w:rsidRDefault="00AA4267" w:rsidP="00AA4267">
      <w:pPr>
        <w:spacing w:line="288" w:lineRule="auto"/>
        <w:ind w:firstLineChars="200" w:firstLine="420"/>
        <w:jc w:val="left"/>
        <w:rPr>
          <w:szCs w:val="21"/>
        </w:rPr>
      </w:pPr>
      <w:r w:rsidRPr="00080EAE">
        <w:rPr>
          <w:szCs w:val="21"/>
        </w:rPr>
        <w:t>MIPS</w:t>
      </w:r>
      <w:r w:rsidRPr="00080EAE">
        <w:rPr>
          <w:szCs w:val="21"/>
        </w:rPr>
        <w:t>处理器有</w:t>
      </w:r>
      <w:r w:rsidRPr="00080EAE">
        <w:rPr>
          <w:szCs w:val="21"/>
        </w:rPr>
        <w:t>32</w:t>
      </w:r>
      <w:r w:rsidRPr="00080EAE">
        <w:rPr>
          <w:szCs w:val="21"/>
        </w:rPr>
        <w:t>个</w:t>
      </w:r>
      <w:r w:rsidRPr="00080EAE">
        <w:rPr>
          <w:szCs w:val="21"/>
        </w:rPr>
        <w:t>32</w:t>
      </w:r>
      <w:r w:rsidRPr="00080EAE">
        <w:rPr>
          <w:szCs w:val="21"/>
        </w:rPr>
        <w:t>位通用寄存器</w:t>
      </w:r>
      <w:r w:rsidRPr="00080EAE">
        <w:rPr>
          <w:szCs w:val="21"/>
        </w:rPr>
        <w:t>R0~R31</w:t>
      </w:r>
      <w:r w:rsidR="00D040F7" w:rsidRPr="00080EAE">
        <w:rPr>
          <w:szCs w:val="21"/>
        </w:rPr>
        <w:t>，如下表所示：</w:t>
      </w:r>
    </w:p>
    <w:p w14:paraId="4E67E391" w14:textId="5F5CEB95" w:rsidR="00FC47DB" w:rsidRPr="00080EAE" w:rsidRDefault="00FC47DB" w:rsidP="00FC47DB">
      <w:pPr>
        <w:pStyle w:val="aa"/>
        <w:jc w:val="center"/>
        <w:rPr>
          <w:rFonts w:ascii="Times New Roman" w:eastAsia="宋体" w:hAnsi="Times New Roman"/>
          <w:sz w:val="18"/>
          <w:szCs w:val="18"/>
        </w:rPr>
      </w:pPr>
      <w:r w:rsidRPr="00080EAE">
        <w:rPr>
          <w:rFonts w:ascii="Times New Roman" w:eastAsia="宋体" w:hAnsi="Times New Roman"/>
          <w:sz w:val="18"/>
          <w:szCs w:val="18"/>
        </w:rPr>
        <w:t>表</w:t>
      </w:r>
      <w:r w:rsidRPr="00080EAE">
        <w:rPr>
          <w:rFonts w:ascii="Times New Roman" w:eastAsia="宋体" w:hAnsi="Times New Roman"/>
          <w:sz w:val="18"/>
          <w:szCs w:val="18"/>
        </w:rPr>
        <w:t>1</w:t>
      </w:r>
      <w:r w:rsidR="00DB7BB5" w:rsidRPr="00080EAE">
        <w:rPr>
          <w:rFonts w:ascii="Times New Roman" w:eastAsia="宋体" w:hAnsi="Times New Roman"/>
          <w:sz w:val="18"/>
          <w:szCs w:val="18"/>
        </w:rPr>
        <w:t>-</w:t>
      </w:r>
      <w:r w:rsidRPr="00080EAE">
        <w:rPr>
          <w:rFonts w:ascii="Times New Roman" w:eastAsia="宋体" w:hAnsi="Times New Roman"/>
          <w:sz w:val="18"/>
          <w:szCs w:val="18"/>
        </w:rPr>
        <w:t>1 MIPS</w:t>
      </w:r>
      <w:r w:rsidRPr="00080EAE">
        <w:rPr>
          <w:rFonts w:ascii="Times New Roman" w:eastAsia="宋体" w:hAnsi="Times New Roman"/>
          <w:sz w:val="18"/>
          <w:szCs w:val="18"/>
        </w:rPr>
        <w:t>处理器中的寄存器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6"/>
        <w:gridCol w:w="951"/>
        <w:gridCol w:w="2736"/>
      </w:tblGrid>
      <w:tr w:rsidR="00A17739" w:rsidRPr="00080EAE" w14:paraId="454A64F5" w14:textId="77777777">
        <w:trPr>
          <w:jc w:val="center"/>
        </w:trPr>
        <w:tc>
          <w:tcPr>
            <w:tcW w:w="0" w:type="auto"/>
            <w:shd w:val="clear" w:color="auto" w:fill="auto"/>
            <w:vAlign w:val="center"/>
          </w:tcPr>
          <w:p w14:paraId="02922080" w14:textId="77777777" w:rsidR="00A17739" w:rsidRPr="00080EAE" w:rsidRDefault="00A17739">
            <w:pPr>
              <w:pStyle w:val="Default"/>
              <w:jc w:val="center"/>
              <w:rPr>
                <w:sz w:val="21"/>
                <w:szCs w:val="21"/>
              </w:rPr>
            </w:pPr>
            <w:r w:rsidRPr="00080EAE">
              <w:rPr>
                <w:sz w:val="21"/>
                <w:szCs w:val="21"/>
              </w:rPr>
              <w:t>寄存器编号</w:t>
            </w:r>
          </w:p>
        </w:tc>
        <w:tc>
          <w:tcPr>
            <w:tcW w:w="0" w:type="auto"/>
            <w:shd w:val="clear" w:color="auto" w:fill="auto"/>
            <w:vAlign w:val="center"/>
          </w:tcPr>
          <w:p w14:paraId="3AF5746A" w14:textId="77777777" w:rsidR="00A17739" w:rsidRPr="00080EAE" w:rsidRDefault="00A17739">
            <w:pPr>
              <w:pStyle w:val="Default"/>
              <w:jc w:val="center"/>
              <w:rPr>
                <w:sz w:val="21"/>
                <w:szCs w:val="21"/>
              </w:rPr>
            </w:pPr>
            <w:r w:rsidRPr="00080EAE">
              <w:rPr>
                <w:sz w:val="21"/>
                <w:szCs w:val="21"/>
              </w:rPr>
              <w:t>别名</w:t>
            </w:r>
          </w:p>
        </w:tc>
        <w:tc>
          <w:tcPr>
            <w:tcW w:w="0" w:type="auto"/>
            <w:shd w:val="clear" w:color="auto" w:fill="auto"/>
            <w:vAlign w:val="center"/>
          </w:tcPr>
          <w:p w14:paraId="757FDCE6" w14:textId="77777777" w:rsidR="00A17739" w:rsidRPr="00080EAE" w:rsidRDefault="00A17739">
            <w:pPr>
              <w:pStyle w:val="Default"/>
              <w:jc w:val="center"/>
              <w:rPr>
                <w:sz w:val="21"/>
                <w:szCs w:val="21"/>
              </w:rPr>
            </w:pPr>
            <w:r w:rsidRPr="00080EAE">
              <w:rPr>
                <w:sz w:val="21"/>
                <w:szCs w:val="21"/>
              </w:rPr>
              <w:t>功能</w:t>
            </w:r>
          </w:p>
        </w:tc>
      </w:tr>
      <w:tr w:rsidR="00365B58" w:rsidRPr="00080EAE" w14:paraId="46A0AB92" w14:textId="77777777">
        <w:trPr>
          <w:jc w:val="center"/>
        </w:trPr>
        <w:tc>
          <w:tcPr>
            <w:tcW w:w="0" w:type="auto"/>
            <w:shd w:val="clear" w:color="auto" w:fill="auto"/>
            <w:vAlign w:val="center"/>
          </w:tcPr>
          <w:p w14:paraId="520FD927" w14:textId="77777777" w:rsidR="00365B58" w:rsidRPr="00080EAE" w:rsidRDefault="00365B58">
            <w:pPr>
              <w:pStyle w:val="Default"/>
              <w:jc w:val="center"/>
              <w:rPr>
                <w:szCs w:val="21"/>
              </w:rPr>
            </w:pPr>
            <w:r w:rsidRPr="00080EAE">
              <w:rPr>
                <w:sz w:val="21"/>
                <w:szCs w:val="21"/>
              </w:rPr>
              <w:t>$0</w:t>
            </w:r>
          </w:p>
        </w:tc>
        <w:tc>
          <w:tcPr>
            <w:tcW w:w="0" w:type="auto"/>
            <w:shd w:val="clear" w:color="auto" w:fill="auto"/>
            <w:vAlign w:val="center"/>
          </w:tcPr>
          <w:p w14:paraId="450A9851" w14:textId="77777777" w:rsidR="00365B58" w:rsidRPr="00080EAE" w:rsidRDefault="00365B58">
            <w:pPr>
              <w:pStyle w:val="Default"/>
              <w:jc w:val="center"/>
              <w:rPr>
                <w:szCs w:val="21"/>
              </w:rPr>
            </w:pPr>
            <w:r w:rsidRPr="00080EAE">
              <w:rPr>
                <w:sz w:val="21"/>
                <w:szCs w:val="21"/>
              </w:rPr>
              <w:t>$zero</w:t>
            </w:r>
          </w:p>
          <w:p w14:paraId="42822B86" w14:textId="77777777" w:rsidR="00365B58" w:rsidRPr="00080EAE" w:rsidRDefault="00365B58">
            <w:pPr>
              <w:spacing w:line="288" w:lineRule="auto"/>
              <w:jc w:val="center"/>
              <w:rPr>
                <w:szCs w:val="21"/>
              </w:rPr>
            </w:pPr>
          </w:p>
        </w:tc>
        <w:tc>
          <w:tcPr>
            <w:tcW w:w="0" w:type="auto"/>
            <w:shd w:val="clear" w:color="auto" w:fill="auto"/>
          </w:tcPr>
          <w:p w14:paraId="16CC9431" w14:textId="77777777" w:rsidR="00365B58" w:rsidRPr="00080EAE" w:rsidRDefault="00365B58" w:rsidP="00365B58">
            <w:pPr>
              <w:pStyle w:val="Default"/>
              <w:rPr>
                <w:sz w:val="21"/>
                <w:szCs w:val="21"/>
              </w:rPr>
            </w:pPr>
            <w:r w:rsidRPr="00080EAE">
              <w:rPr>
                <w:sz w:val="21"/>
                <w:szCs w:val="21"/>
              </w:rPr>
              <w:t>常量寄存器，其</w:t>
            </w:r>
            <w:proofErr w:type="gramStart"/>
            <w:r w:rsidRPr="00080EAE">
              <w:rPr>
                <w:sz w:val="21"/>
                <w:szCs w:val="21"/>
              </w:rPr>
              <w:t>值永远</w:t>
            </w:r>
            <w:proofErr w:type="gramEnd"/>
            <w:r w:rsidRPr="00080EAE">
              <w:rPr>
                <w:sz w:val="21"/>
                <w:szCs w:val="21"/>
              </w:rPr>
              <w:t>为</w:t>
            </w:r>
            <w:r w:rsidRPr="00080EAE">
              <w:rPr>
                <w:sz w:val="21"/>
                <w:szCs w:val="21"/>
              </w:rPr>
              <w:t>0</w:t>
            </w:r>
          </w:p>
          <w:p w14:paraId="415DCD7A" w14:textId="77777777" w:rsidR="00365B58" w:rsidRPr="00080EAE" w:rsidRDefault="00365B58">
            <w:pPr>
              <w:pStyle w:val="Default"/>
              <w:rPr>
                <w:szCs w:val="21"/>
              </w:rPr>
            </w:pPr>
            <w:r w:rsidRPr="00080EAE">
              <w:rPr>
                <w:sz w:val="21"/>
                <w:szCs w:val="21"/>
              </w:rPr>
              <w:t>Constant 0</w:t>
            </w:r>
          </w:p>
        </w:tc>
      </w:tr>
      <w:tr w:rsidR="00365B58" w:rsidRPr="00080EAE" w14:paraId="0056F27A" w14:textId="77777777">
        <w:trPr>
          <w:jc w:val="center"/>
        </w:trPr>
        <w:tc>
          <w:tcPr>
            <w:tcW w:w="0" w:type="auto"/>
            <w:shd w:val="clear" w:color="auto" w:fill="auto"/>
            <w:vAlign w:val="center"/>
          </w:tcPr>
          <w:p w14:paraId="1CE2C93F" w14:textId="77777777" w:rsidR="00365B58" w:rsidRPr="00080EAE" w:rsidRDefault="00365B58">
            <w:pPr>
              <w:pStyle w:val="Default"/>
              <w:jc w:val="center"/>
              <w:rPr>
                <w:szCs w:val="21"/>
              </w:rPr>
            </w:pPr>
            <w:r w:rsidRPr="00080EAE">
              <w:rPr>
                <w:sz w:val="21"/>
                <w:szCs w:val="21"/>
              </w:rPr>
              <w:t>$1</w:t>
            </w:r>
          </w:p>
        </w:tc>
        <w:tc>
          <w:tcPr>
            <w:tcW w:w="0" w:type="auto"/>
            <w:shd w:val="clear" w:color="auto" w:fill="auto"/>
            <w:vAlign w:val="center"/>
          </w:tcPr>
          <w:p w14:paraId="434F3B1F" w14:textId="77777777" w:rsidR="00365B58" w:rsidRPr="00080EAE" w:rsidRDefault="00365B58">
            <w:pPr>
              <w:pStyle w:val="Default"/>
              <w:jc w:val="center"/>
              <w:rPr>
                <w:szCs w:val="21"/>
              </w:rPr>
            </w:pPr>
            <w:r w:rsidRPr="00080EAE">
              <w:rPr>
                <w:sz w:val="21"/>
                <w:szCs w:val="21"/>
              </w:rPr>
              <w:t>$at</w:t>
            </w:r>
          </w:p>
        </w:tc>
        <w:tc>
          <w:tcPr>
            <w:tcW w:w="0" w:type="auto"/>
            <w:shd w:val="clear" w:color="auto" w:fill="auto"/>
          </w:tcPr>
          <w:p w14:paraId="519BE7CE" w14:textId="77777777" w:rsidR="00365B58" w:rsidRPr="00080EAE" w:rsidRDefault="00365B58" w:rsidP="00365B58">
            <w:pPr>
              <w:pStyle w:val="Default"/>
              <w:rPr>
                <w:sz w:val="21"/>
                <w:szCs w:val="21"/>
              </w:rPr>
            </w:pPr>
            <w:r w:rsidRPr="00080EAE">
              <w:rPr>
                <w:sz w:val="21"/>
                <w:szCs w:val="21"/>
              </w:rPr>
              <w:t>汇编暂存寄存器</w:t>
            </w:r>
          </w:p>
          <w:p w14:paraId="6518B7FB" w14:textId="77777777" w:rsidR="00365B58" w:rsidRPr="00080EAE" w:rsidRDefault="00365B58">
            <w:pPr>
              <w:spacing w:line="288" w:lineRule="auto"/>
              <w:jc w:val="left"/>
              <w:rPr>
                <w:szCs w:val="21"/>
              </w:rPr>
            </w:pPr>
            <w:r w:rsidRPr="00080EAE">
              <w:rPr>
                <w:szCs w:val="21"/>
              </w:rPr>
              <w:t xml:space="preserve">Assembly Temporary </w:t>
            </w:r>
          </w:p>
        </w:tc>
      </w:tr>
      <w:tr w:rsidR="00365B58" w:rsidRPr="00080EAE" w14:paraId="74DF6901" w14:textId="77777777">
        <w:trPr>
          <w:jc w:val="center"/>
        </w:trPr>
        <w:tc>
          <w:tcPr>
            <w:tcW w:w="0" w:type="auto"/>
            <w:shd w:val="clear" w:color="auto" w:fill="auto"/>
            <w:vAlign w:val="center"/>
          </w:tcPr>
          <w:p w14:paraId="22A0E114" w14:textId="77777777" w:rsidR="00365B58" w:rsidRPr="00080EAE" w:rsidRDefault="00365B58">
            <w:pPr>
              <w:pStyle w:val="Default"/>
              <w:jc w:val="center"/>
              <w:rPr>
                <w:szCs w:val="21"/>
              </w:rPr>
            </w:pPr>
            <w:r w:rsidRPr="00080EAE">
              <w:rPr>
                <w:sz w:val="21"/>
                <w:szCs w:val="21"/>
              </w:rPr>
              <w:t>$2, $3</w:t>
            </w:r>
          </w:p>
        </w:tc>
        <w:tc>
          <w:tcPr>
            <w:tcW w:w="0" w:type="auto"/>
            <w:shd w:val="clear" w:color="auto" w:fill="auto"/>
            <w:vAlign w:val="center"/>
          </w:tcPr>
          <w:p w14:paraId="10E77CEF" w14:textId="77777777" w:rsidR="00365B58" w:rsidRPr="00080EAE" w:rsidRDefault="00365B58">
            <w:pPr>
              <w:pStyle w:val="Default"/>
              <w:jc w:val="center"/>
              <w:rPr>
                <w:szCs w:val="21"/>
              </w:rPr>
            </w:pPr>
            <w:r w:rsidRPr="00080EAE">
              <w:rPr>
                <w:sz w:val="21"/>
                <w:szCs w:val="21"/>
              </w:rPr>
              <w:t>$v0, $v1</w:t>
            </w:r>
          </w:p>
        </w:tc>
        <w:tc>
          <w:tcPr>
            <w:tcW w:w="0" w:type="auto"/>
            <w:shd w:val="clear" w:color="auto" w:fill="auto"/>
          </w:tcPr>
          <w:p w14:paraId="1BB09553" w14:textId="77777777" w:rsidR="00365B58" w:rsidRPr="00080EAE" w:rsidRDefault="00365B58" w:rsidP="00365B58">
            <w:pPr>
              <w:pStyle w:val="Default"/>
              <w:rPr>
                <w:sz w:val="21"/>
                <w:szCs w:val="21"/>
              </w:rPr>
            </w:pPr>
            <w:r w:rsidRPr="00080EAE">
              <w:rPr>
                <w:sz w:val="21"/>
                <w:szCs w:val="21"/>
              </w:rPr>
              <w:t>用于存储子程序的返回值</w:t>
            </w:r>
          </w:p>
          <w:p w14:paraId="605D42FA" w14:textId="77777777" w:rsidR="00365B58" w:rsidRPr="00080EAE" w:rsidRDefault="00365B58">
            <w:pPr>
              <w:spacing w:line="288" w:lineRule="auto"/>
              <w:jc w:val="left"/>
              <w:rPr>
                <w:szCs w:val="21"/>
              </w:rPr>
            </w:pPr>
            <w:r w:rsidRPr="00080EAE">
              <w:rPr>
                <w:szCs w:val="21"/>
              </w:rPr>
              <w:t xml:space="preserve">Function Result </w:t>
            </w:r>
          </w:p>
        </w:tc>
      </w:tr>
      <w:tr w:rsidR="00365B58" w:rsidRPr="00080EAE" w14:paraId="3FDA58C6" w14:textId="77777777">
        <w:trPr>
          <w:jc w:val="center"/>
        </w:trPr>
        <w:tc>
          <w:tcPr>
            <w:tcW w:w="0" w:type="auto"/>
            <w:shd w:val="clear" w:color="auto" w:fill="auto"/>
            <w:vAlign w:val="center"/>
          </w:tcPr>
          <w:p w14:paraId="39CC32B1" w14:textId="77777777" w:rsidR="00365B58" w:rsidRPr="00080EAE" w:rsidRDefault="00D2788B">
            <w:pPr>
              <w:pStyle w:val="Default"/>
              <w:jc w:val="center"/>
              <w:rPr>
                <w:szCs w:val="21"/>
              </w:rPr>
            </w:pPr>
            <w:r w:rsidRPr="00080EAE">
              <w:rPr>
                <w:sz w:val="21"/>
                <w:szCs w:val="21"/>
              </w:rPr>
              <w:t>$4-$7</w:t>
            </w:r>
          </w:p>
        </w:tc>
        <w:tc>
          <w:tcPr>
            <w:tcW w:w="0" w:type="auto"/>
            <w:shd w:val="clear" w:color="auto" w:fill="auto"/>
            <w:vAlign w:val="center"/>
          </w:tcPr>
          <w:p w14:paraId="69C1765B" w14:textId="77777777" w:rsidR="00365B58" w:rsidRPr="00080EAE" w:rsidRDefault="00D2788B">
            <w:pPr>
              <w:pStyle w:val="Default"/>
              <w:jc w:val="center"/>
              <w:rPr>
                <w:szCs w:val="21"/>
              </w:rPr>
            </w:pPr>
            <w:r w:rsidRPr="00080EAE">
              <w:rPr>
                <w:sz w:val="21"/>
                <w:szCs w:val="21"/>
              </w:rPr>
              <w:t>$a0-$a3</w:t>
            </w:r>
          </w:p>
        </w:tc>
        <w:tc>
          <w:tcPr>
            <w:tcW w:w="0" w:type="auto"/>
            <w:shd w:val="clear" w:color="auto" w:fill="auto"/>
          </w:tcPr>
          <w:p w14:paraId="3DE67AE4" w14:textId="77777777" w:rsidR="00D2788B" w:rsidRPr="00080EAE" w:rsidRDefault="00D2788B" w:rsidP="00D2788B">
            <w:pPr>
              <w:pStyle w:val="Default"/>
              <w:rPr>
                <w:sz w:val="21"/>
                <w:szCs w:val="21"/>
              </w:rPr>
            </w:pPr>
            <w:r w:rsidRPr="00080EAE">
              <w:rPr>
                <w:sz w:val="21"/>
                <w:szCs w:val="21"/>
              </w:rPr>
              <w:t>子程序调用的前</w:t>
            </w:r>
            <w:r w:rsidRPr="00080EAE">
              <w:rPr>
                <w:sz w:val="21"/>
                <w:szCs w:val="21"/>
              </w:rPr>
              <w:t>4</w:t>
            </w:r>
            <w:r w:rsidRPr="00080EAE">
              <w:rPr>
                <w:sz w:val="21"/>
                <w:szCs w:val="21"/>
              </w:rPr>
              <w:t>个参数</w:t>
            </w:r>
          </w:p>
          <w:p w14:paraId="4E056401" w14:textId="77777777" w:rsidR="00365B58" w:rsidRPr="00080EAE" w:rsidRDefault="00D2788B">
            <w:pPr>
              <w:spacing w:line="288" w:lineRule="auto"/>
              <w:jc w:val="left"/>
              <w:rPr>
                <w:szCs w:val="21"/>
              </w:rPr>
            </w:pPr>
            <w:r w:rsidRPr="00080EAE">
              <w:rPr>
                <w:szCs w:val="21"/>
              </w:rPr>
              <w:t xml:space="preserve">Argument 1 to 4 </w:t>
            </w:r>
          </w:p>
        </w:tc>
      </w:tr>
      <w:tr w:rsidR="00365B58" w:rsidRPr="00080EAE" w14:paraId="00080A71" w14:textId="77777777">
        <w:trPr>
          <w:jc w:val="center"/>
        </w:trPr>
        <w:tc>
          <w:tcPr>
            <w:tcW w:w="0" w:type="auto"/>
            <w:shd w:val="clear" w:color="auto" w:fill="auto"/>
            <w:vAlign w:val="center"/>
          </w:tcPr>
          <w:p w14:paraId="368C78AD" w14:textId="77777777" w:rsidR="00365B58" w:rsidRPr="00080EAE" w:rsidRDefault="00D2788B">
            <w:pPr>
              <w:pStyle w:val="Default"/>
              <w:jc w:val="center"/>
              <w:rPr>
                <w:szCs w:val="21"/>
              </w:rPr>
            </w:pPr>
            <w:r w:rsidRPr="00080EAE">
              <w:rPr>
                <w:sz w:val="21"/>
                <w:szCs w:val="21"/>
              </w:rPr>
              <w:t>$8-$15</w:t>
            </w:r>
          </w:p>
        </w:tc>
        <w:tc>
          <w:tcPr>
            <w:tcW w:w="0" w:type="auto"/>
            <w:shd w:val="clear" w:color="auto" w:fill="auto"/>
            <w:vAlign w:val="center"/>
          </w:tcPr>
          <w:p w14:paraId="45FE4908" w14:textId="77777777" w:rsidR="00365B58" w:rsidRPr="00080EAE" w:rsidRDefault="00D2788B">
            <w:pPr>
              <w:pStyle w:val="Default"/>
              <w:jc w:val="center"/>
              <w:rPr>
                <w:szCs w:val="21"/>
              </w:rPr>
            </w:pPr>
            <w:r w:rsidRPr="00080EAE">
              <w:rPr>
                <w:sz w:val="21"/>
                <w:szCs w:val="21"/>
              </w:rPr>
              <w:t>$t0-$t7</w:t>
            </w:r>
          </w:p>
        </w:tc>
        <w:tc>
          <w:tcPr>
            <w:tcW w:w="0" w:type="auto"/>
            <w:shd w:val="clear" w:color="auto" w:fill="auto"/>
          </w:tcPr>
          <w:p w14:paraId="47449CFC" w14:textId="77777777" w:rsidR="00D2788B" w:rsidRPr="00080EAE" w:rsidRDefault="00D2788B" w:rsidP="00D2788B">
            <w:pPr>
              <w:pStyle w:val="Default"/>
              <w:rPr>
                <w:sz w:val="21"/>
                <w:szCs w:val="21"/>
              </w:rPr>
            </w:pPr>
            <w:r w:rsidRPr="00080EAE">
              <w:rPr>
                <w:sz w:val="21"/>
                <w:szCs w:val="21"/>
              </w:rPr>
              <w:t>临时变量寄存器</w:t>
            </w:r>
          </w:p>
          <w:p w14:paraId="2E474AA9" w14:textId="77777777" w:rsidR="00365B58" w:rsidRPr="00080EAE" w:rsidRDefault="00D2788B">
            <w:pPr>
              <w:spacing w:line="288" w:lineRule="auto"/>
              <w:jc w:val="left"/>
              <w:rPr>
                <w:szCs w:val="21"/>
              </w:rPr>
            </w:pPr>
            <w:r w:rsidRPr="00080EAE">
              <w:rPr>
                <w:szCs w:val="21"/>
              </w:rPr>
              <w:t xml:space="preserve">Unsaved Temporary </w:t>
            </w:r>
          </w:p>
        </w:tc>
      </w:tr>
      <w:tr w:rsidR="00365B58" w:rsidRPr="00080EAE" w14:paraId="3348ADA4" w14:textId="77777777">
        <w:trPr>
          <w:jc w:val="center"/>
        </w:trPr>
        <w:tc>
          <w:tcPr>
            <w:tcW w:w="0" w:type="auto"/>
            <w:shd w:val="clear" w:color="auto" w:fill="auto"/>
            <w:vAlign w:val="center"/>
          </w:tcPr>
          <w:p w14:paraId="4F854ABF" w14:textId="77777777" w:rsidR="00365B58" w:rsidRPr="00080EAE" w:rsidRDefault="00D2788B">
            <w:pPr>
              <w:pStyle w:val="Default"/>
              <w:jc w:val="center"/>
              <w:rPr>
                <w:szCs w:val="21"/>
              </w:rPr>
            </w:pPr>
            <w:r w:rsidRPr="00080EAE">
              <w:rPr>
                <w:sz w:val="21"/>
                <w:szCs w:val="21"/>
              </w:rPr>
              <w:t>$16-$23</w:t>
            </w:r>
          </w:p>
        </w:tc>
        <w:tc>
          <w:tcPr>
            <w:tcW w:w="0" w:type="auto"/>
            <w:shd w:val="clear" w:color="auto" w:fill="auto"/>
            <w:vAlign w:val="center"/>
          </w:tcPr>
          <w:p w14:paraId="479155FB" w14:textId="77777777" w:rsidR="00365B58" w:rsidRPr="00080EAE" w:rsidRDefault="00D2788B">
            <w:pPr>
              <w:pStyle w:val="Default"/>
              <w:jc w:val="center"/>
              <w:rPr>
                <w:szCs w:val="21"/>
              </w:rPr>
            </w:pPr>
            <w:r w:rsidRPr="00080EAE">
              <w:rPr>
                <w:sz w:val="21"/>
                <w:szCs w:val="21"/>
              </w:rPr>
              <w:t>$s0-$s7</w:t>
            </w:r>
          </w:p>
        </w:tc>
        <w:tc>
          <w:tcPr>
            <w:tcW w:w="0" w:type="auto"/>
            <w:shd w:val="clear" w:color="auto" w:fill="auto"/>
          </w:tcPr>
          <w:p w14:paraId="2D9C686F" w14:textId="77777777" w:rsidR="00D2788B" w:rsidRPr="00080EAE" w:rsidRDefault="00D2788B" w:rsidP="00D2788B">
            <w:pPr>
              <w:pStyle w:val="Default"/>
              <w:rPr>
                <w:sz w:val="21"/>
                <w:szCs w:val="21"/>
              </w:rPr>
            </w:pPr>
            <w:r w:rsidRPr="00080EAE">
              <w:rPr>
                <w:sz w:val="21"/>
                <w:szCs w:val="21"/>
              </w:rPr>
              <w:t>变量寄存器</w:t>
            </w:r>
          </w:p>
          <w:p w14:paraId="645F3387" w14:textId="77777777" w:rsidR="00365B58" w:rsidRPr="00080EAE" w:rsidRDefault="00D2788B">
            <w:pPr>
              <w:spacing w:line="288" w:lineRule="auto"/>
              <w:jc w:val="left"/>
              <w:rPr>
                <w:szCs w:val="21"/>
              </w:rPr>
            </w:pPr>
            <w:r w:rsidRPr="00080EAE">
              <w:rPr>
                <w:szCs w:val="21"/>
              </w:rPr>
              <w:t xml:space="preserve">Saved Temporary </w:t>
            </w:r>
          </w:p>
        </w:tc>
      </w:tr>
      <w:tr w:rsidR="00365B58" w:rsidRPr="00080EAE" w14:paraId="06562E10" w14:textId="77777777">
        <w:trPr>
          <w:jc w:val="center"/>
        </w:trPr>
        <w:tc>
          <w:tcPr>
            <w:tcW w:w="0" w:type="auto"/>
            <w:shd w:val="clear" w:color="auto" w:fill="auto"/>
            <w:vAlign w:val="center"/>
          </w:tcPr>
          <w:p w14:paraId="063A4021" w14:textId="77777777" w:rsidR="00365B58" w:rsidRPr="00080EAE" w:rsidRDefault="00D2788B">
            <w:pPr>
              <w:spacing w:line="288" w:lineRule="auto"/>
              <w:jc w:val="center"/>
              <w:rPr>
                <w:szCs w:val="21"/>
              </w:rPr>
            </w:pPr>
            <w:r w:rsidRPr="00080EAE">
              <w:rPr>
                <w:szCs w:val="21"/>
              </w:rPr>
              <w:t>$24-$25</w:t>
            </w:r>
          </w:p>
        </w:tc>
        <w:tc>
          <w:tcPr>
            <w:tcW w:w="0" w:type="auto"/>
            <w:shd w:val="clear" w:color="auto" w:fill="auto"/>
            <w:vAlign w:val="center"/>
          </w:tcPr>
          <w:p w14:paraId="03BAD369" w14:textId="77777777" w:rsidR="00365B58" w:rsidRPr="00080EAE" w:rsidRDefault="00D2788B">
            <w:pPr>
              <w:spacing w:line="288" w:lineRule="auto"/>
              <w:jc w:val="center"/>
              <w:rPr>
                <w:szCs w:val="21"/>
              </w:rPr>
            </w:pPr>
            <w:r w:rsidRPr="00080EAE">
              <w:rPr>
                <w:szCs w:val="21"/>
              </w:rPr>
              <w:t>$t8, $t9</w:t>
            </w:r>
          </w:p>
        </w:tc>
        <w:tc>
          <w:tcPr>
            <w:tcW w:w="0" w:type="auto"/>
            <w:shd w:val="clear" w:color="auto" w:fill="auto"/>
          </w:tcPr>
          <w:p w14:paraId="314D1712" w14:textId="77777777" w:rsidR="005410ED" w:rsidRPr="00080EAE" w:rsidRDefault="00D2788B">
            <w:pPr>
              <w:spacing w:line="288" w:lineRule="auto"/>
              <w:jc w:val="left"/>
              <w:rPr>
                <w:szCs w:val="21"/>
              </w:rPr>
            </w:pPr>
            <w:r w:rsidRPr="00080EAE">
              <w:rPr>
                <w:szCs w:val="21"/>
              </w:rPr>
              <w:t>临时变量寄存器</w:t>
            </w:r>
          </w:p>
          <w:p w14:paraId="757AE2A8" w14:textId="77777777" w:rsidR="00365B58" w:rsidRPr="00080EAE" w:rsidRDefault="00D2788B">
            <w:pPr>
              <w:spacing w:line="288" w:lineRule="auto"/>
              <w:jc w:val="left"/>
              <w:rPr>
                <w:szCs w:val="21"/>
              </w:rPr>
            </w:pPr>
            <w:r w:rsidRPr="00080EAE">
              <w:rPr>
                <w:szCs w:val="21"/>
              </w:rPr>
              <w:t>Unsaved Temporary</w:t>
            </w:r>
          </w:p>
        </w:tc>
      </w:tr>
      <w:tr w:rsidR="00365B58" w:rsidRPr="00080EAE" w14:paraId="3EBCFE5B" w14:textId="77777777">
        <w:trPr>
          <w:jc w:val="center"/>
        </w:trPr>
        <w:tc>
          <w:tcPr>
            <w:tcW w:w="0" w:type="auto"/>
            <w:shd w:val="clear" w:color="auto" w:fill="auto"/>
            <w:vAlign w:val="center"/>
          </w:tcPr>
          <w:p w14:paraId="3331C600" w14:textId="77777777" w:rsidR="00365B58" w:rsidRPr="00080EAE" w:rsidRDefault="00D2788B">
            <w:pPr>
              <w:spacing w:line="288" w:lineRule="auto"/>
              <w:jc w:val="center"/>
              <w:rPr>
                <w:szCs w:val="21"/>
              </w:rPr>
            </w:pPr>
            <w:r w:rsidRPr="00080EAE">
              <w:rPr>
                <w:szCs w:val="21"/>
              </w:rPr>
              <w:t>$26, $27</w:t>
            </w:r>
          </w:p>
        </w:tc>
        <w:tc>
          <w:tcPr>
            <w:tcW w:w="0" w:type="auto"/>
            <w:shd w:val="clear" w:color="auto" w:fill="auto"/>
            <w:vAlign w:val="center"/>
          </w:tcPr>
          <w:p w14:paraId="1785AB98" w14:textId="77777777" w:rsidR="00365B58" w:rsidRPr="00080EAE" w:rsidRDefault="00D2788B">
            <w:pPr>
              <w:spacing w:line="288" w:lineRule="auto"/>
              <w:jc w:val="center"/>
              <w:rPr>
                <w:szCs w:val="21"/>
              </w:rPr>
            </w:pPr>
            <w:r w:rsidRPr="00080EAE">
              <w:rPr>
                <w:szCs w:val="21"/>
              </w:rPr>
              <w:t>$k0, $k1</w:t>
            </w:r>
          </w:p>
        </w:tc>
        <w:tc>
          <w:tcPr>
            <w:tcW w:w="0" w:type="auto"/>
            <w:shd w:val="clear" w:color="auto" w:fill="auto"/>
          </w:tcPr>
          <w:p w14:paraId="7E14A588" w14:textId="77777777" w:rsidR="00D2788B" w:rsidRPr="00080EAE" w:rsidRDefault="00D2788B">
            <w:pPr>
              <w:spacing w:line="288" w:lineRule="auto"/>
              <w:jc w:val="left"/>
              <w:rPr>
                <w:szCs w:val="21"/>
              </w:rPr>
            </w:pPr>
            <w:r w:rsidRPr="00080EAE">
              <w:rPr>
                <w:szCs w:val="21"/>
              </w:rPr>
              <w:t>保留给中断和自陷程序使用</w:t>
            </w:r>
          </w:p>
          <w:p w14:paraId="791F3EE6" w14:textId="77777777" w:rsidR="00365B58" w:rsidRPr="00080EAE" w:rsidRDefault="00D2788B">
            <w:pPr>
              <w:spacing w:line="288" w:lineRule="auto"/>
              <w:jc w:val="left"/>
              <w:rPr>
                <w:szCs w:val="21"/>
              </w:rPr>
            </w:pPr>
            <w:r w:rsidRPr="00080EAE">
              <w:rPr>
                <w:szCs w:val="21"/>
              </w:rPr>
              <w:t>Reserved for EXCEPTION</w:t>
            </w:r>
          </w:p>
        </w:tc>
      </w:tr>
      <w:tr w:rsidR="00365B58" w:rsidRPr="00080EAE" w14:paraId="1EE91C29" w14:textId="77777777">
        <w:trPr>
          <w:jc w:val="center"/>
        </w:trPr>
        <w:tc>
          <w:tcPr>
            <w:tcW w:w="0" w:type="auto"/>
            <w:shd w:val="clear" w:color="auto" w:fill="auto"/>
            <w:vAlign w:val="center"/>
          </w:tcPr>
          <w:p w14:paraId="7376CC30" w14:textId="77777777" w:rsidR="00365B58" w:rsidRPr="00080EAE" w:rsidRDefault="00FC47DB">
            <w:pPr>
              <w:spacing w:line="288" w:lineRule="auto"/>
              <w:jc w:val="center"/>
              <w:rPr>
                <w:szCs w:val="21"/>
              </w:rPr>
            </w:pPr>
            <w:r w:rsidRPr="00080EAE">
              <w:rPr>
                <w:szCs w:val="21"/>
              </w:rPr>
              <w:t>$28</w:t>
            </w:r>
          </w:p>
        </w:tc>
        <w:tc>
          <w:tcPr>
            <w:tcW w:w="0" w:type="auto"/>
            <w:shd w:val="clear" w:color="auto" w:fill="auto"/>
            <w:vAlign w:val="center"/>
          </w:tcPr>
          <w:p w14:paraId="2F843331" w14:textId="77777777" w:rsidR="00365B58" w:rsidRPr="00080EAE" w:rsidRDefault="00FC47DB">
            <w:pPr>
              <w:spacing w:line="288" w:lineRule="auto"/>
              <w:jc w:val="center"/>
              <w:rPr>
                <w:szCs w:val="21"/>
              </w:rPr>
            </w:pPr>
            <w:r w:rsidRPr="00080EAE">
              <w:rPr>
                <w:szCs w:val="21"/>
              </w:rPr>
              <w:t>$</w:t>
            </w:r>
            <w:proofErr w:type="spellStart"/>
            <w:r w:rsidRPr="00080EAE">
              <w:rPr>
                <w:szCs w:val="21"/>
              </w:rPr>
              <w:t>gp</w:t>
            </w:r>
            <w:proofErr w:type="spellEnd"/>
          </w:p>
        </w:tc>
        <w:tc>
          <w:tcPr>
            <w:tcW w:w="0" w:type="auto"/>
            <w:shd w:val="clear" w:color="auto" w:fill="auto"/>
          </w:tcPr>
          <w:p w14:paraId="7DACAC0C" w14:textId="77777777" w:rsidR="00FC47DB" w:rsidRPr="00080EAE" w:rsidRDefault="00FC47DB">
            <w:pPr>
              <w:spacing w:line="288" w:lineRule="auto"/>
              <w:jc w:val="left"/>
              <w:rPr>
                <w:szCs w:val="21"/>
              </w:rPr>
            </w:pPr>
            <w:r w:rsidRPr="00080EAE">
              <w:rPr>
                <w:szCs w:val="21"/>
              </w:rPr>
              <w:t>全局指针</w:t>
            </w:r>
          </w:p>
          <w:p w14:paraId="645152FA" w14:textId="77777777" w:rsidR="00365B58" w:rsidRPr="00080EAE" w:rsidRDefault="00FC47DB">
            <w:pPr>
              <w:spacing w:line="288" w:lineRule="auto"/>
              <w:jc w:val="left"/>
              <w:rPr>
                <w:szCs w:val="21"/>
              </w:rPr>
            </w:pPr>
            <w:r w:rsidRPr="00080EAE">
              <w:rPr>
                <w:szCs w:val="21"/>
              </w:rPr>
              <w:t>Pointer to Global Data</w:t>
            </w:r>
          </w:p>
        </w:tc>
      </w:tr>
      <w:tr w:rsidR="00365B58" w:rsidRPr="00080EAE" w14:paraId="48DF7A7C" w14:textId="77777777">
        <w:trPr>
          <w:jc w:val="center"/>
        </w:trPr>
        <w:tc>
          <w:tcPr>
            <w:tcW w:w="0" w:type="auto"/>
            <w:shd w:val="clear" w:color="auto" w:fill="auto"/>
            <w:vAlign w:val="center"/>
          </w:tcPr>
          <w:p w14:paraId="6FEA147A" w14:textId="77777777" w:rsidR="00365B58" w:rsidRPr="00080EAE" w:rsidRDefault="00FC47DB">
            <w:pPr>
              <w:spacing w:line="288" w:lineRule="auto"/>
              <w:jc w:val="center"/>
              <w:rPr>
                <w:szCs w:val="21"/>
              </w:rPr>
            </w:pPr>
            <w:r w:rsidRPr="00080EAE">
              <w:rPr>
                <w:szCs w:val="21"/>
              </w:rPr>
              <w:t>$29</w:t>
            </w:r>
          </w:p>
        </w:tc>
        <w:tc>
          <w:tcPr>
            <w:tcW w:w="0" w:type="auto"/>
            <w:shd w:val="clear" w:color="auto" w:fill="auto"/>
            <w:vAlign w:val="center"/>
          </w:tcPr>
          <w:p w14:paraId="02208662" w14:textId="77777777" w:rsidR="00365B58" w:rsidRPr="00080EAE" w:rsidRDefault="00FC47DB">
            <w:pPr>
              <w:spacing w:line="288" w:lineRule="auto"/>
              <w:jc w:val="center"/>
              <w:rPr>
                <w:szCs w:val="21"/>
              </w:rPr>
            </w:pPr>
            <w:r w:rsidRPr="00080EAE">
              <w:rPr>
                <w:szCs w:val="21"/>
              </w:rPr>
              <w:t>$</w:t>
            </w:r>
            <w:proofErr w:type="spellStart"/>
            <w:r w:rsidRPr="00080EAE">
              <w:rPr>
                <w:szCs w:val="21"/>
              </w:rPr>
              <w:t>sp</w:t>
            </w:r>
            <w:proofErr w:type="spellEnd"/>
          </w:p>
        </w:tc>
        <w:tc>
          <w:tcPr>
            <w:tcW w:w="0" w:type="auto"/>
            <w:shd w:val="clear" w:color="auto" w:fill="auto"/>
          </w:tcPr>
          <w:p w14:paraId="34D00D08" w14:textId="77777777" w:rsidR="00FC47DB" w:rsidRPr="00080EAE" w:rsidRDefault="00FC47DB">
            <w:pPr>
              <w:spacing w:line="288" w:lineRule="auto"/>
              <w:jc w:val="left"/>
              <w:rPr>
                <w:szCs w:val="21"/>
              </w:rPr>
            </w:pPr>
            <w:r w:rsidRPr="00080EAE">
              <w:rPr>
                <w:szCs w:val="21"/>
              </w:rPr>
              <w:t>堆栈指针</w:t>
            </w:r>
          </w:p>
          <w:p w14:paraId="2C90C4ED" w14:textId="77777777" w:rsidR="00365B58" w:rsidRPr="00080EAE" w:rsidRDefault="00FC47DB">
            <w:pPr>
              <w:spacing w:line="288" w:lineRule="auto"/>
              <w:jc w:val="left"/>
              <w:rPr>
                <w:szCs w:val="21"/>
              </w:rPr>
            </w:pPr>
            <w:r w:rsidRPr="00080EAE">
              <w:rPr>
                <w:szCs w:val="21"/>
              </w:rPr>
              <w:t>Stack Pointer</w:t>
            </w:r>
          </w:p>
        </w:tc>
      </w:tr>
      <w:tr w:rsidR="00365B58" w:rsidRPr="00080EAE" w14:paraId="1F9A82A1" w14:textId="77777777">
        <w:trPr>
          <w:jc w:val="center"/>
        </w:trPr>
        <w:tc>
          <w:tcPr>
            <w:tcW w:w="0" w:type="auto"/>
            <w:shd w:val="clear" w:color="auto" w:fill="auto"/>
            <w:vAlign w:val="center"/>
          </w:tcPr>
          <w:p w14:paraId="406ABE57" w14:textId="77777777" w:rsidR="00365B58" w:rsidRPr="00080EAE" w:rsidRDefault="00FC47DB">
            <w:pPr>
              <w:spacing w:line="288" w:lineRule="auto"/>
              <w:jc w:val="center"/>
              <w:rPr>
                <w:szCs w:val="21"/>
              </w:rPr>
            </w:pPr>
            <w:r w:rsidRPr="00080EAE">
              <w:rPr>
                <w:szCs w:val="21"/>
              </w:rPr>
              <w:t>$30</w:t>
            </w:r>
          </w:p>
        </w:tc>
        <w:tc>
          <w:tcPr>
            <w:tcW w:w="0" w:type="auto"/>
            <w:shd w:val="clear" w:color="auto" w:fill="auto"/>
            <w:vAlign w:val="center"/>
          </w:tcPr>
          <w:p w14:paraId="5A14DA88" w14:textId="77777777" w:rsidR="00365B58" w:rsidRPr="00080EAE" w:rsidRDefault="00FC47DB">
            <w:pPr>
              <w:spacing w:line="288" w:lineRule="auto"/>
              <w:jc w:val="center"/>
              <w:rPr>
                <w:szCs w:val="21"/>
              </w:rPr>
            </w:pPr>
            <w:r w:rsidRPr="00080EAE">
              <w:rPr>
                <w:szCs w:val="21"/>
              </w:rPr>
              <w:t>$</w:t>
            </w:r>
            <w:proofErr w:type="spellStart"/>
            <w:r w:rsidRPr="00080EAE">
              <w:rPr>
                <w:szCs w:val="21"/>
              </w:rPr>
              <w:t>fp</w:t>
            </w:r>
            <w:proofErr w:type="spellEnd"/>
          </w:p>
        </w:tc>
        <w:tc>
          <w:tcPr>
            <w:tcW w:w="0" w:type="auto"/>
            <w:shd w:val="clear" w:color="auto" w:fill="auto"/>
          </w:tcPr>
          <w:p w14:paraId="6D1085D2" w14:textId="77777777" w:rsidR="00FC47DB" w:rsidRPr="00080EAE" w:rsidRDefault="00FC47DB">
            <w:pPr>
              <w:spacing w:line="288" w:lineRule="auto"/>
              <w:jc w:val="left"/>
              <w:rPr>
                <w:szCs w:val="21"/>
              </w:rPr>
            </w:pPr>
            <w:proofErr w:type="gramStart"/>
            <w:r w:rsidRPr="00080EAE">
              <w:rPr>
                <w:szCs w:val="21"/>
              </w:rPr>
              <w:t>帧</w:t>
            </w:r>
            <w:proofErr w:type="gramEnd"/>
            <w:r w:rsidRPr="00080EAE">
              <w:rPr>
                <w:szCs w:val="21"/>
              </w:rPr>
              <w:t>指针</w:t>
            </w:r>
          </w:p>
          <w:p w14:paraId="2DEAB124" w14:textId="77777777" w:rsidR="00365B58" w:rsidRPr="00080EAE" w:rsidRDefault="00FC47DB">
            <w:pPr>
              <w:spacing w:line="288" w:lineRule="auto"/>
              <w:jc w:val="left"/>
              <w:rPr>
                <w:szCs w:val="21"/>
              </w:rPr>
            </w:pPr>
            <w:r w:rsidRPr="00080EAE">
              <w:rPr>
                <w:szCs w:val="21"/>
              </w:rPr>
              <w:t>Frame Pointer</w:t>
            </w:r>
          </w:p>
        </w:tc>
      </w:tr>
      <w:tr w:rsidR="00365B58" w:rsidRPr="00080EAE" w14:paraId="5161A93D" w14:textId="77777777">
        <w:trPr>
          <w:jc w:val="center"/>
        </w:trPr>
        <w:tc>
          <w:tcPr>
            <w:tcW w:w="0" w:type="auto"/>
            <w:shd w:val="clear" w:color="auto" w:fill="auto"/>
            <w:vAlign w:val="center"/>
          </w:tcPr>
          <w:p w14:paraId="05921815" w14:textId="77777777" w:rsidR="00365B58" w:rsidRPr="00080EAE" w:rsidRDefault="00FC47DB">
            <w:pPr>
              <w:spacing w:line="288" w:lineRule="auto"/>
              <w:jc w:val="center"/>
              <w:rPr>
                <w:szCs w:val="21"/>
              </w:rPr>
            </w:pPr>
            <w:r w:rsidRPr="00080EAE">
              <w:rPr>
                <w:szCs w:val="21"/>
              </w:rPr>
              <w:t>$31</w:t>
            </w:r>
          </w:p>
        </w:tc>
        <w:tc>
          <w:tcPr>
            <w:tcW w:w="0" w:type="auto"/>
            <w:shd w:val="clear" w:color="auto" w:fill="auto"/>
            <w:vAlign w:val="center"/>
          </w:tcPr>
          <w:p w14:paraId="50B29CF1" w14:textId="77777777" w:rsidR="00365B58" w:rsidRPr="00080EAE" w:rsidRDefault="00FC47DB">
            <w:pPr>
              <w:spacing w:line="288" w:lineRule="auto"/>
              <w:jc w:val="center"/>
              <w:rPr>
                <w:szCs w:val="21"/>
              </w:rPr>
            </w:pPr>
            <w:r w:rsidRPr="00080EAE">
              <w:rPr>
                <w:szCs w:val="21"/>
              </w:rPr>
              <w:t>$</w:t>
            </w:r>
            <w:proofErr w:type="spellStart"/>
            <w:r w:rsidRPr="00080EAE">
              <w:rPr>
                <w:szCs w:val="21"/>
              </w:rPr>
              <w:t>ra</w:t>
            </w:r>
            <w:proofErr w:type="spellEnd"/>
          </w:p>
        </w:tc>
        <w:tc>
          <w:tcPr>
            <w:tcW w:w="0" w:type="auto"/>
            <w:shd w:val="clear" w:color="auto" w:fill="auto"/>
          </w:tcPr>
          <w:p w14:paraId="6F3BB60B" w14:textId="77777777" w:rsidR="00FC47DB" w:rsidRPr="00080EAE" w:rsidRDefault="00FC47DB">
            <w:pPr>
              <w:spacing w:line="288" w:lineRule="auto"/>
              <w:jc w:val="left"/>
              <w:rPr>
                <w:szCs w:val="21"/>
              </w:rPr>
            </w:pPr>
            <w:r w:rsidRPr="00080EAE">
              <w:rPr>
                <w:szCs w:val="21"/>
              </w:rPr>
              <w:t>函数返回地址</w:t>
            </w:r>
          </w:p>
          <w:p w14:paraId="60C3C4CC" w14:textId="77777777" w:rsidR="00365B58" w:rsidRPr="00080EAE" w:rsidRDefault="00FC47DB">
            <w:pPr>
              <w:spacing w:line="288" w:lineRule="auto"/>
              <w:jc w:val="left"/>
              <w:rPr>
                <w:szCs w:val="21"/>
              </w:rPr>
            </w:pPr>
            <w:r w:rsidRPr="00080EAE">
              <w:rPr>
                <w:szCs w:val="21"/>
              </w:rPr>
              <w:t>Return Address</w:t>
            </w:r>
          </w:p>
        </w:tc>
      </w:tr>
    </w:tbl>
    <w:p w14:paraId="2AA66EEA" w14:textId="77777777" w:rsidR="004527EB" w:rsidRPr="00080EAE" w:rsidRDefault="004527EB" w:rsidP="00AA4267">
      <w:pPr>
        <w:spacing w:line="288" w:lineRule="auto"/>
        <w:ind w:firstLineChars="200" w:firstLine="420"/>
        <w:jc w:val="left"/>
        <w:rPr>
          <w:szCs w:val="21"/>
        </w:rPr>
      </w:pPr>
      <w:r w:rsidRPr="00080EAE">
        <w:rPr>
          <w:szCs w:val="21"/>
        </w:rPr>
        <w:t>硬件上，这些寄存器并没有区别</w:t>
      </w:r>
      <w:r w:rsidR="007569C1" w:rsidRPr="00080EAE">
        <w:rPr>
          <w:szCs w:val="21"/>
        </w:rPr>
        <w:t>（</w:t>
      </w:r>
      <w:r w:rsidRPr="00080EAE">
        <w:rPr>
          <w:szCs w:val="21"/>
        </w:rPr>
        <w:t>除了</w:t>
      </w:r>
      <w:r w:rsidRPr="00080EAE">
        <w:rPr>
          <w:szCs w:val="21"/>
        </w:rPr>
        <w:t>$0</w:t>
      </w:r>
      <w:r w:rsidRPr="00080EAE">
        <w:rPr>
          <w:szCs w:val="21"/>
        </w:rPr>
        <w:t>以外），区分的目的是为了不同的编译器产生的代码可以正常的互相调用。</w:t>
      </w:r>
    </w:p>
    <w:p w14:paraId="4DF9D41C" w14:textId="77777777" w:rsidR="00365B58" w:rsidRPr="00080EAE" w:rsidRDefault="004527EB" w:rsidP="00582C02">
      <w:pPr>
        <w:spacing w:line="288" w:lineRule="auto"/>
        <w:ind w:firstLineChars="200" w:firstLine="420"/>
        <w:jc w:val="left"/>
        <w:rPr>
          <w:szCs w:val="21"/>
        </w:rPr>
      </w:pPr>
      <w:r w:rsidRPr="00080EAE">
        <w:rPr>
          <w:szCs w:val="21"/>
        </w:rPr>
        <w:lastRenderedPageBreak/>
        <w:t>对于</w:t>
      </w:r>
      <w:r w:rsidRPr="00080EAE">
        <w:rPr>
          <w:szCs w:val="21"/>
        </w:rPr>
        <w:t xml:space="preserve">Linux </w:t>
      </w:r>
      <w:r w:rsidRPr="00080EAE">
        <w:rPr>
          <w:szCs w:val="21"/>
        </w:rPr>
        <w:t>操作系统，位置无关代码的用户空间调用约定中还要求当调用函数时，</w:t>
      </w:r>
      <w:r w:rsidRPr="00080EAE">
        <w:rPr>
          <w:szCs w:val="21"/>
        </w:rPr>
        <w:t>$t9</w:t>
      </w:r>
      <w:r w:rsidRPr="00080EAE">
        <w:rPr>
          <w:szCs w:val="21"/>
        </w:rPr>
        <w:t>寄存器必须包含该函数的地址。这个约定源于</w:t>
      </w:r>
      <w:r w:rsidRPr="00080EAE">
        <w:rPr>
          <w:szCs w:val="21"/>
        </w:rPr>
        <w:t>MIPS</w:t>
      </w:r>
      <w:r w:rsidRPr="00080EAE">
        <w:rPr>
          <w:szCs w:val="21"/>
        </w:rPr>
        <w:t>的</w:t>
      </w:r>
      <w:r w:rsidRPr="00080EAE">
        <w:rPr>
          <w:szCs w:val="21"/>
        </w:rPr>
        <w:t>System V ABI</w:t>
      </w:r>
      <w:r w:rsidRPr="00080EAE">
        <w:rPr>
          <w:szCs w:val="21"/>
        </w:rPr>
        <w:t>补充规定。</w:t>
      </w:r>
    </w:p>
    <w:p w14:paraId="044B0C7E" w14:textId="77777777" w:rsidR="002466D4" w:rsidRPr="00F41344" w:rsidRDefault="002466D4" w:rsidP="004407D1">
      <w:pPr>
        <w:pStyle w:val="1"/>
        <w:numPr>
          <w:ilvl w:val="0"/>
          <w:numId w:val="0"/>
        </w:numPr>
        <w:spacing w:before="320" w:after="320" w:line="288" w:lineRule="auto"/>
        <w:rPr>
          <w:sz w:val="28"/>
          <w:szCs w:val="28"/>
        </w:rPr>
      </w:pPr>
      <w:bookmarkStart w:id="7" w:name="_Toc170463588"/>
      <w:r w:rsidRPr="00F41344">
        <w:rPr>
          <w:sz w:val="28"/>
          <w:szCs w:val="28"/>
        </w:rPr>
        <w:t>二、指令格式设计</w:t>
      </w:r>
      <w:bookmarkEnd w:id="7"/>
    </w:p>
    <w:p w14:paraId="4E2AFAD7" w14:textId="77777777" w:rsidR="002466D4" w:rsidRPr="00080EAE" w:rsidRDefault="000E12AD" w:rsidP="00E564E4">
      <w:pPr>
        <w:spacing w:line="288" w:lineRule="auto"/>
        <w:ind w:firstLineChars="200" w:firstLine="420"/>
        <w:jc w:val="left"/>
        <w:rPr>
          <w:szCs w:val="21"/>
        </w:rPr>
      </w:pPr>
      <w:r w:rsidRPr="00080EAE">
        <w:rPr>
          <w:szCs w:val="21"/>
        </w:rPr>
        <w:t>从</w:t>
      </w:r>
      <w:r w:rsidRPr="00080EAE">
        <w:rPr>
          <w:szCs w:val="21"/>
        </w:rPr>
        <w:t>R</w:t>
      </w:r>
      <w:r w:rsidRPr="00080EAE">
        <w:rPr>
          <w:szCs w:val="21"/>
        </w:rPr>
        <w:t>类指令、</w:t>
      </w:r>
      <w:r w:rsidRPr="00080EAE">
        <w:rPr>
          <w:szCs w:val="21"/>
        </w:rPr>
        <w:t>I</w:t>
      </w:r>
      <w:r w:rsidRPr="00080EAE">
        <w:rPr>
          <w:szCs w:val="21"/>
        </w:rPr>
        <w:t>类指令和</w:t>
      </w:r>
      <w:r w:rsidRPr="00080EAE">
        <w:rPr>
          <w:szCs w:val="21"/>
        </w:rPr>
        <w:t>J</w:t>
      </w:r>
      <w:r w:rsidRPr="00080EAE">
        <w:rPr>
          <w:szCs w:val="21"/>
        </w:rPr>
        <w:t>类指令</w:t>
      </w:r>
      <w:r w:rsidR="009020CC" w:rsidRPr="00080EAE">
        <w:rPr>
          <w:szCs w:val="21"/>
        </w:rPr>
        <w:t>中选择</w:t>
      </w:r>
      <w:r w:rsidR="00E564E4" w:rsidRPr="00080EAE">
        <w:rPr>
          <w:szCs w:val="21"/>
        </w:rPr>
        <w:t>“</w:t>
      </w:r>
      <w:r w:rsidR="009020CC" w:rsidRPr="00080EAE">
        <w:rPr>
          <w:szCs w:val="21"/>
        </w:rPr>
        <w:t>add</w:t>
      </w:r>
      <w:r w:rsidR="00E564E4" w:rsidRPr="00080EAE">
        <w:rPr>
          <w:szCs w:val="21"/>
        </w:rPr>
        <w:t>”</w:t>
      </w:r>
      <w:r w:rsidR="009020CC" w:rsidRPr="00080EAE">
        <w:rPr>
          <w:szCs w:val="21"/>
        </w:rPr>
        <w:t>、</w:t>
      </w:r>
      <w:r w:rsidR="00E564E4" w:rsidRPr="00080EAE">
        <w:rPr>
          <w:szCs w:val="21"/>
        </w:rPr>
        <w:t>“</w:t>
      </w:r>
      <w:r w:rsidR="009020CC" w:rsidRPr="00080EAE">
        <w:rPr>
          <w:szCs w:val="21"/>
        </w:rPr>
        <w:t>sub</w:t>
      </w:r>
      <w:r w:rsidR="00E564E4" w:rsidRPr="00080EAE">
        <w:rPr>
          <w:szCs w:val="21"/>
        </w:rPr>
        <w:t>”</w:t>
      </w:r>
      <w:r w:rsidR="00E564E4" w:rsidRPr="00080EAE">
        <w:rPr>
          <w:szCs w:val="21"/>
        </w:rPr>
        <w:t>、</w:t>
      </w:r>
      <w:r w:rsidR="00E564E4" w:rsidRPr="00080EAE">
        <w:rPr>
          <w:szCs w:val="21"/>
        </w:rPr>
        <w:t>“</w:t>
      </w:r>
      <w:proofErr w:type="spellStart"/>
      <w:r w:rsidR="00E564E4" w:rsidRPr="00080EAE">
        <w:rPr>
          <w:szCs w:val="21"/>
        </w:rPr>
        <w:t>lw</w:t>
      </w:r>
      <w:proofErr w:type="spellEnd"/>
      <w:r w:rsidR="00E564E4" w:rsidRPr="00080EAE">
        <w:rPr>
          <w:szCs w:val="21"/>
        </w:rPr>
        <w:t>”</w:t>
      </w:r>
      <w:r w:rsidR="00E564E4" w:rsidRPr="00080EAE">
        <w:rPr>
          <w:szCs w:val="21"/>
        </w:rPr>
        <w:t>、</w:t>
      </w:r>
      <w:r w:rsidR="00E564E4" w:rsidRPr="00080EAE">
        <w:rPr>
          <w:szCs w:val="21"/>
        </w:rPr>
        <w:t>“</w:t>
      </w:r>
      <w:proofErr w:type="spellStart"/>
      <w:r w:rsidR="00E564E4" w:rsidRPr="00080EAE">
        <w:rPr>
          <w:szCs w:val="21"/>
        </w:rPr>
        <w:t>sw</w:t>
      </w:r>
      <w:proofErr w:type="spellEnd"/>
      <w:r w:rsidR="00E564E4" w:rsidRPr="00080EAE">
        <w:rPr>
          <w:szCs w:val="21"/>
        </w:rPr>
        <w:t>”</w:t>
      </w:r>
      <w:r w:rsidR="00E564E4" w:rsidRPr="00080EAE">
        <w:rPr>
          <w:szCs w:val="21"/>
        </w:rPr>
        <w:t>和</w:t>
      </w:r>
      <w:r w:rsidR="00E564E4" w:rsidRPr="00080EAE">
        <w:rPr>
          <w:szCs w:val="21"/>
        </w:rPr>
        <w:t>“j”</w:t>
      </w:r>
      <w:r w:rsidR="00E564E4" w:rsidRPr="00080EAE">
        <w:rPr>
          <w:szCs w:val="21"/>
        </w:rPr>
        <w:t>五种指令，用于设计一个基于</w:t>
      </w:r>
      <w:r w:rsidR="00E564E4" w:rsidRPr="00080EAE">
        <w:rPr>
          <w:szCs w:val="21"/>
        </w:rPr>
        <w:t>MIPS</w:t>
      </w:r>
      <w:r w:rsidR="00E564E4" w:rsidRPr="00080EAE">
        <w:rPr>
          <w:szCs w:val="21"/>
        </w:rPr>
        <w:t>指令系统的</w:t>
      </w:r>
      <w:r w:rsidR="00E564E4" w:rsidRPr="00080EAE">
        <w:rPr>
          <w:szCs w:val="21"/>
        </w:rPr>
        <w:t>RISC</w:t>
      </w:r>
      <w:r w:rsidR="00E564E4" w:rsidRPr="00080EAE">
        <w:rPr>
          <w:szCs w:val="21"/>
        </w:rPr>
        <w:t>处理器</w:t>
      </w:r>
      <w:r w:rsidR="00F64136" w:rsidRPr="00080EAE">
        <w:rPr>
          <w:szCs w:val="21"/>
        </w:rPr>
        <w:t>。</w:t>
      </w:r>
    </w:p>
    <w:p w14:paraId="61E5E55E" w14:textId="77777777" w:rsidR="002466D4" w:rsidRPr="00F41344" w:rsidRDefault="002466D4" w:rsidP="004407D1">
      <w:pPr>
        <w:pStyle w:val="2"/>
        <w:spacing w:before="240" w:after="240" w:line="288" w:lineRule="auto"/>
        <w:rPr>
          <w:rFonts w:ascii="Times New Roman" w:eastAsia="宋体" w:hAnsi="Times New Roman"/>
          <w:sz w:val="24"/>
          <w:szCs w:val="24"/>
        </w:rPr>
      </w:pPr>
      <w:bookmarkStart w:id="8" w:name="_Toc170463589"/>
      <w:r w:rsidRPr="00F41344">
        <w:rPr>
          <w:rFonts w:ascii="Times New Roman" w:eastAsia="宋体" w:hAnsi="Times New Roman"/>
          <w:sz w:val="24"/>
          <w:szCs w:val="24"/>
        </w:rPr>
        <w:t>2.1</w:t>
      </w:r>
      <w:r w:rsidR="004D3A7F" w:rsidRPr="00F41344">
        <w:rPr>
          <w:rFonts w:ascii="Times New Roman" w:eastAsia="宋体" w:hAnsi="Times New Roman"/>
          <w:sz w:val="24"/>
          <w:szCs w:val="24"/>
        </w:rPr>
        <w:t xml:space="preserve"> add</w:t>
      </w:r>
      <w:r w:rsidR="004D3A7F" w:rsidRPr="00F41344">
        <w:rPr>
          <w:rFonts w:ascii="Times New Roman" w:eastAsia="宋体" w:hAnsi="Times New Roman"/>
          <w:sz w:val="24"/>
          <w:szCs w:val="24"/>
        </w:rPr>
        <w:t>指令设计</w:t>
      </w:r>
      <w:bookmarkEnd w:id="8"/>
    </w:p>
    <w:p w14:paraId="4B9D2A21" w14:textId="5F87A40E" w:rsidR="002466D4" w:rsidRPr="00080EAE" w:rsidRDefault="00EE5274" w:rsidP="007E6BF8">
      <w:pPr>
        <w:pStyle w:val="Default"/>
        <w:ind w:firstLineChars="200" w:firstLine="420"/>
        <w:rPr>
          <w:color w:val="323232"/>
          <w:sz w:val="21"/>
          <w:szCs w:val="21"/>
        </w:rPr>
      </w:pPr>
      <w:r w:rsidRPr="00080EAE">
        <w:rPr>
          <w:sz w:val="21"/>
          <w:szCs w:val="21"/>
        </w:rPr>
        <w:t>add</w:t>
      </w:r>
      <w:r w:rsidRPr="00080EAE">
        <w:rPr>
          <w:sz w:val="21"/>
          <w:szCs w:val="21"/>
        </w:rPr>
        <w:t>指令的</w:t>
      </w:r>
      <w:r w:rsidR="004B2F7C" w:rsidRPr="00080EAE">
        <w:rPr>
          <w:sz w:val="21"/>
          <w:szCs w:val="21"/>
        </w:rPr>
        <w:t>汇编形式</w:t>
      </w:r>
      <w:r w:rsidRPr="00080EAE">
        <w:rPr>
          <w:sz w:val="21"/>
          <w:szCs w:val="21"/>
        </w:rPr>
        <w:t>为</w:t>
      </w:r>
      <m:oMath>
        <m:r>
          <w:rPr>
            <w:rFonts w:ascii="Cambria Math" w:hAnsi="Cambria Math"/>
            <w:sz w:val="21"/>
            <w:szCs w:val="21"/>
          </w:rPr>
          <m:t>add   rd, rs, rt</m:t>
        </m:r>
      </m:oMath>
      <w:r w:rsidRPr="00080EAE">
        <w:rPr>
          <w:sz w:val="21"/>
          <w:szCs w:val="21"/>
        </w:rPr>
        <w:t>，</w:t>
      </w:r>
      <w:r w:rsidR="00EB00FA" w:rsidRPr="00080EAE">
        <w:rPr>
          <w:sz w:val="21"/>
          <w:szCs w:val="21"/>
        </w:rPr>
        <w:t>实现</w:t>
      </w:r>
      <w:r w:rsidR="00EB00FA" w:rsidRPr="00080EAE">
        <w:rPr>
          <w:sz w:val="21"/>
          <w:szCs w:val="21"/>
        </w:rPr>
        <w:t>32</w:t>
      </w:r>
      <w:r w:rsidR="00EB00FA" w:rsidRPr="00080EAE">
        <w:rPr>
          <w:sz w:val="21"/>
          <w:szCs w:val="21"/>
        </w:rPr>
        <w:t>位整数加法功能，</w:t>
      </w:r>
      <w:proofErr w:type="spellStart"/>
      <w:r w:rsidR="00EB00FA" w:rsidRPr="00080EAE">
        <w:rPr>
          <w:sz w:val="21"/>
          <w:szCs w:val="21"/>
        </w:rPr>
        <w:t>rs</w:t>
      </w:r>
      <w:proofErr w:type="spellEnd"/>
      <w:r w:rsidR="00EB00FA" w:rsidRPr="00080EAE">
        <w:rPr>
          <w:sz w:val="21"/>
          <w:szCs w:val="21"/>
        </w:rPr>
        <w:t>和</w:t>
      </w:r>
      <w:r w:rsidR="00EB00FA" w:rsidRPr="00080EAE">
        <w:rPr>
          <w:sz w:val="21"/>
          <w:szCs w:val="21"/>
        </w:rPr>
        <w:t>rt</w:t>
      </w:r>
      <w:r w:rsidR="00EB00FA" w:rsidRPr="00080EAE">
        <w:rPr>
          <w:sz w:val="21"/>
          <w:szCs w:val="21"/>
        </w:rPr>
        <w:t>寄存器分别存储被加数和加数，结果存储在</w:t>
      </w:r>
      <w:proofErr w:type="spellStart"/>
      <w:r w:rsidR="00EB00FA" w:rsidRPr="00080EAE">
        <w:rPr>
          <w:sz w:val="21"/>
          <w:szCs w:val="21"/>
        </w:rPr>
        <w:t>rd</w:t>
      </w:r>
      <w:proofErr w:type="spellEnd"/>
      <w:r w:rsidR="00EB00FA" w:rsidRPr="00080EAE">
        <w:rPr>
          <w:sz w:val="21"/>
          <w:szCs w:val="21"/>
        </w:rPr>
        <w:t>寄存器中。</w:t>
      </w:r>
    </w:p>
    <w:p w14:paraId="67660BCD" w14:textId="77777777" w:rsidR="002A4FB0" w:rsidRPr="00F41344" w:rsidRDefault="002A4FB0" w:rsidP="004407D1">
      <w:pPr>
        <w:pStyle w:val="2"/>
        <w:spacing w:before="240" w:after="240" w:line="288" w:lineRule="auto"/>
        <w:rPr>
          <w:rFonts w:ascii="Times New Roman" w:eastAsia="宋体" w:hAnsi="Times New Roman"/>
          <w:sz w:val="24"/>
          <w:szCs w:val="24"/>
        </w:rPr>
      </w:pPr>
      <w:bookmarkStart w:id="9" w:name="_Toc170463590"/>
      <w:r w:rsidRPr="00F41344">
        <w:rPr>
          <w:rFonts w:ascii="Times New Roman" w:eastAsia="宋体" w:hAnsi="Times New Roman"/>
          <w:sz w:val="24"/>
          <w:szCs w:val="24"/>
        </w:rPr>
        <w:t>2.2 sub</w:t>
      </w:r>
      <w:r w:rsidRPr="00F41344">
        <w:rPr>
          <w:rFonts w:ascii="Times New Roman" w:eastAsia="宋体" w:hAnsi="Times New Roman"/>
          <w:sz w:val="24"/>
          <w:szCs w:val="24"/>
        </w:rPr>
        <w:t>指令设计</w:t>
      </w:r>
      <w:bookmarkEnd w:id="9"/>
    </w:p>
    <w:p w14:paraId="50DFB32E" w14:textId="6EA71F22" w:rsidR="002A4FB0" w:rsidRPr="00080EAE" w:rsidRDefault="001709FB" w:rsidP="00BB09B2">
      <w:pPr>
        <w:spacing w:line="288" w:lineRule="auto"/>
        <w:ind w:firstLineChars="200" w:firstLine="420"/>
        <w:jc w:val="left"/>
        <w:rPr>
          <w:szCs w:val="21"/>
        </w:rPr>
      </w:pPr>
      <w:r w:rsidRPr="00080EAE">
        <w:rPr>
          <w:szCs w:val="21"/>
        </w:rPr>
        <w:t>sub</w:t>
      </w:r>
      <w:r w:rsidRPr="00080EAE">
        <w:rPr>
          <w:szCs w:val="21"/>
        </w:rPr>
        <w:t>指令的汇编</w:t>
      </w:r>
      <w:r w:rsidR="00BB09B2" w:rsidRPr="00080EAE">
        <w:rPr>
          <w:szCs w:val="21"/>
        </w:rPr>
        <w:t>形式</w:t>
      </w:r>
      <w:r w:rsidRPr="00080EAE">
        <w:rPr>
          <w:szCs w:val="21"/>
        </w:rPr>
        <w:t>为</w:t>
      </w:r>
      <m:oMath>
        <m:r>
          <w:rPr>
            <w:rFonts w:ascii="Cambria Math" w:hAnsi="Cambria Math"/>
            <w:szCs w:val="21"/>
          </w:rPr>
          <m:t>sub  rd,rs,rt</m:t>
        </m:r>
      </m:oMath>
      <w:r w:rsidR="00F45764" w:rsidRPr="00080EAE">
        <w:rPr>
          <w:szCs w:val="21"/>
        </w:rPr>
        <w:t>，实现</w:t>
      </w:r>
      <w:r w:rsidR="00F45764" w:rsidRPr="00080EAE">
        <w:rPr>
          <w:szCs w:val="21"/>
        </w:rPr>
        <w:t>32</w:t>
      </w:r>
      <w:r w:rsidR="00F45764" w:rsidRPr="00080EAE">
        <w:rPr>
          <w:szCs w:val="21"/>
        </w:rPr>
        <w:t>位整数减法功能，</w:t>
      </w:r>
      <w:proofErr w:type="spellStart"/>
      <w:r w:rsidR="00F45764" w:rsidRPr="00080EAE">
        <w:rPr>
          <w:szCs w:val="21"/>
        </w:rPr>
        <w:t>rs</w:t>
      </w:r>
      <w:proofErr w:type="spellEnd"/>
      <w:r w:rsidR="00F45764" w:rsidRPr="00080EAE">
        <w:rPr>
          <w:szCs w:val="21"/>
        </w:rPr>
        <w:t>和</w:t>
      </w:r>
      <w:r w:rsidR="00F45764" w:rsidRPr="00080EAE">
        <w:rPr>
          <w:szCs w:val="21"/>
        </w:rPr>
        <w:t>rt</w:t>
      </w:r>
      <w:r w:rsidR="00F45764" w:rsidRPr="00080EAE">
        <w:rPr>
          <w:szCs w:val="21"/>
        </w:rPr>
        <w:t>寄存器分别存储被减数和减数，结果存储在</w:t>
      </w:r>
      <w:proofErr w:type="spellStart"/>
      <w:r w:rsidR="00F45764" w:rsidRPr="00080EAE">
        <w:rPr>
          <w:szCs w:val="21"/>
        </w:rPr>
        <w:t>rd</w:t>
      </w:r>
      <w:proofErr w:type="spellEnd"/>
      <w:r w:rsidR="00F45764" w:rsidRPr="00080EAE">
        <w:rPr>
          <w:szCs w:val="21"/>
        </w:rPr>
        <w:t>寄存器中。</w:t>
      </w:r>
    </w:p>
    <w:p w14:paraId="30E9C148" w14:textId="77777777" w:rsidR="002A4FB0" w:rsidRPr="00F41344" w:rsidRDefault="002A4FB0" w:rsidP="004407D1">
      <w:pPr>
        <w:pStyle w:val="2"/>
        <w:spacing w:before="240" w:after="240" w:line="288" w:lineRule="auto"/>
        <w:rPr>
          <w:rFonts w:ascii="Times New Roman" w:eastAsia="宋体" w:hAnsi="Times New Roman"/>
          <w:sz w:val="24"/>
          <w:szCs w:val="24"/>
        </w:rPr>
      </w:pPr>
      <w:bookmarkStart w:id="10" w:name="_Toc170463591"/>
      <w:r w:rsidRPr="00F41344">
        <w:rPr>
          <w:rFonts w:ascii="Times New Roman" w:eastAsia="宋体" w:hAnsi="Times New Roman"/>
          <w:sz w:val="24"/>
          <w:szCs w:val="24"/>
        </w:rPr>
        <w:t xml:space="preserve">2.3 </w:t>
      </w:r>
      <w:proofErr w:type="spellStart"/>
      <w:r w:rsidRPr="00F41344">
        <w:rPr>
          <w:rFonts w:ascii="Times New Roman" w:eastAsia="宋体" w:hAnsi="Times New Roman"/>
          <w:sz w:val="24"/>
          <w:szCs w:val="24"/>
        </w:rPr>
        <w:t>lw</w:t>
      </w:r>
      <w:proofErr w:type="spellEnd"/>
      <w:r w:rsidRPr="00F41344">
        <w:rPr>
          <w:rFonts w:ascii="Times New Roman" w:eastAsia="宋体" w:hAnsi="Times New Roman"/>
          <w:sz w:val="24"/>
          <w:szCs w:val="24"/>
        </w:rPr>
        <w:t>指令设计</w:t>
      </w:r>
      <w:bookmarkEnd w:id="10"/>
    </w:p>
    <w:p w14:paraId="12A8AB45" w14:textId="0E6CD346" w:rsidR="002A4FB0" w:rsidRPr="00080EAE" w:rsidRDefault="00BB09B2" w:rsidP="009C11CD">
      <w:pPr>
        <w:spacing w:line="288" w:lineRule="auto"/>
        <w:ind w:firstLineChars="200" w:firstLine="420"/>
        <w:jc w:val="left"/>
        <w:rPr>
          <w:szCs w:val="21"/>
        </w:rPr>
      </w:pPr>
      <w:proofErr w:type="spellStart"/>
      <w:r w:rsidRPr="00080EAE">
        <w:rPr>
          <w:szCs w:val="21"/>
        </w:rPr>
        <w:t>lw</w:t>
      </w:r>
      <w:proofErr w:type="spellEnd"/>
      <w:r w:rsidRPr="00080EAE">
        <w:rPr>
          <w:szCs w:val="21"/>
        </w:rPr>
        <w:t>指令的</w:t>
      </w:r>
      <w:r w:rsidR="009C11CD" w:rsidRPr="00080EAE">
        <w:rPr>
          <w:szCs w:val="21"/>
        </w:rPr>
        <w:t>汇编形式为</w:t>
      </w:r>
      <m:oMath>
        <m:r>
          <w:rPr>
            <w:rFonts w:ascii="Cambria Math" w:hAnsi="Cambria Math"/>
            <w:szCs w:val="21"/>
          </w:rPr>
          <m:t>lw  rt,offset(base)</m:t>
        </m:r>
      </m:oMath>
      <w:r w:rsidR="00EA48FC" w:rsidRPr="00080EAE">
        <w:rPr>
          <w:szCs w:val="21"/>
        </w:rPr>
        <w:t>，该指令将</w:t>
      </w:r>
      <w:r w:rsidR="00EA48FC" w:rsidRPr="00080EAE">
        <w:rPr>
          <w:szCs w:val="21"/>
        </w:rPr>
        <w:t>offset</w:t>
      </w:r>
      <w:proofErr w:type="gramStart"/>
      <w:r w:rsidR="00EA48FC" w:rsidRPr="00080EAE">
        <w:rPr>
          <w:szCs w:val="21"/>
        </w:rPr>
        <w:t>进行位</w:t>
      </w:r>
      <w:proofErr w:type="gramEnd"/>
      <w:r w:rsidR="00EA48FC" w:rsidRPr="00080EAE">
        <w:rPr>
          <w:szCs w:val="21"/>
        </w:rPr>
        <w:t>扩展后与</w:t>
      </w:r>
      <w:proofErr w:type="spellStart"/>
      <w:r w:rsidR="00EA48FC" w:rsidRPr="00080EAE">
        <w:rPr>
          <w:szCs w:val="21"/>
        </w:rPr>
        <w:t>rs</w:t>
      </w:r>
      <w:proofErr w:type="spellEnd"/>
      <w:r w:rsidR="00EA48FC" w:rsidRPr="00080EAE">
        <w:rPr>
          <w:szCs w:val="21"/>
        </w:rPr>
        <w:t>寄存器中数据</w:t>
      </w:r>
      <w:r w:rsidR="00CF34EF" w:rsidRPr="00080EAE">
        <w:rPr>
          <w:szCs w:val="21"/>
        </w:rPr>
        <w:t>(base)</w:t>
      </w:r>
      <w:r w:rsidR="00EA48FC" w:rsidRPr="00080EAE">
        <w:rPr>
          <w:szCs w:val="21"/>
        </w:rPr>
        <w:t>相加获得访存地址，从该地址取出数据并存储在</w:t>
      </w:r>
      <w:r w:rsidR="00EA48FC" w:rsidRPr="00080EAE">
        <w:rPr>
          <w:szCs w:val="21"/>
        </w:rPr>
        <w:t>rt</w:t>
      </w:r>
      <w:r w:rsidR="00EA48FC" w:rsidRPr="00080EAE">
        <w:rPr>
          <w:szCs w:val="21"/>
        </w:rPr>
        <w:t>寄存器中。</w:t>
      </w:r>
    </w:p>
    <w:p w14:paraId="6BBF2DD0" w14:textId="77777777" w:rsidR="002A4FB0" w:rsidRPr="00F41344" w:rsidRDefault="002A4FB0" w:rsidP="004407D1">
      <w:pPr>
        <w:pStyle w:val="2"/>
        <w:spacing w:before="240" w:after="240" w:line="288" w:lineRule="auto"/>
        <w:rPr>
          <w:rFonts w:ascii="Times New Roman" w:eastAsia="宋体" w:hAnsi="Times New Roman"/>
          <w:sz w:val="24"/>
          <w:szCs w:val="24"/>
        </w:rPr>
      </w:pPr>
      <w:bookmarkStart w:id="11" w:name="_Toc170463592"/>
      <w:r w:rsidRPr="00F41344">
        <w:rPr>
          <w:rFonts w:ascii="Times New Roman" w:eastAsia="宋体" w:hAnsi="Times New Roman"/>
          <w:sz w:val="24"/>
          <w:szCs w:val="24"/>
        </w:rPr>
        <w:t xml:space="preserve">2.4 </w:t>
      </w:r>
      <w:proofErr w:type="spellStart"/>
      <w:r w:rsidRPr="00F41344">
        <w:rPr>
          <w:rFonts w:ascii="Times New Roman" w:eastAsia="宋体" w:hAnsi="Times New Roman"/>
          <w:sz w:val="24"/>
          <w:szCs w:val="24"/>
        </w:rPr>
        <w:t>sw</w:t>
      </w:r>
      <w:proofErr w:type="spellEnd"/>
      <w:r w:rsidRPr="00F41344">
        <w:rPr>
          <w:rFonts w:ascii="Times New Roman" w:eastAsia="宋体" w:hAnsi="Times New Roman"/>
          <w:sz w:val="24"/>
          <w:szCs w:val="24"/>
        </w:rPr>
        <w:t>指令设计</w:t>
      </w:r>
      <w:bookmarkEnd w:id="11"/>
    </w:p>
    <w:p w14:paraId="204D63CC" w14:textId="2D0EF94F" w:rsidR="002A4FB0" w:rsidRPr="00080EAE" w:rsidRDefault="00EA48FC" w:rsidP="00EA48FC">
      <w:pPr>
        <w:spacing w:line="288" w:lineRule="auto"/>
        <w:ind w:firstLineChars="200" w:firstLine="420"/>
        <w:jc w:val="left"/>
        <w:rPr>
          <w:szCs w:val="21"/>
        </w:rPr>
      </w:pPr>
      <w:proofErr w:type="spellStart"/>
      <w:r w:rsidRPr="00080EAE">
        <w:rPr>
          <w:szCs w:val="21"/>
        </w:rPr>
        <w:t>sw</w:t>
      </w:r>
      <w:proofErr w:type="spellEnd"/>
      <w:r w:rsidRPr="00080EAE">
        <w:rPr>
          <w:szCs w:val="21"/>
        </w:rPr>
        <w:t>指令的汇编形式为</w:t>
      </w:r>
      <m:oMath>
        <m:r>
          <w:rPr>
            <w:rFonts w:ascii="Cambria Math" w:hAnsi="Cambria Math"/>
            <w:szCs w:val="21"/>
          </w:rPr>
          <m:t>sw  rt,offset(base)</m:t>
        </m:r>
      </m:oMath>
      <w:r w:rsidRPr="00080EAE">
        <w:rPr>
          <w:szCs w:val="21"/>
        </w:rPr>
        <w:t>，该指令将</w:t>
      </w:r>
      <w:r w:rsidRPr="00080EAE">
        <w:rPr>
          <w:szCs w:val="21"/>
        </w:rPr>
        <w:t>offset</w:t>
      </w:r>
      <w:proofErr w:type="gramStart"/>
      <w:r w:rsidRPr="00080EAE">
        <w:rPr>
          <w:szCs w:val="21"/>
        </w:rPr>
        <w:t>进行位</w:t>
      </w:r>
      <w:proofErr w:type="gramEnd"/>
      <w:r w:rsidRPr="00080EAE">
        <w:rPr>
          <w:szCs w:val="21"/>
        </w:rPr>
        <w:t>扩展后与</w:t>
      </w:r>
      <w:proofErr w:type="spellStart"/>
      <w:r w:rsidRPr="00080EAE">
        <w:rPr>
          <w:szCs w:val="21"/>
        </w:rPr>
        <w:t>rs</w:t>
      </w:r>
      <w:proofErr w:type="spellEnd"/>
      <w:r w:rsidRPr="00080EAE">
        <w:rPr>
          <w:szCs w:val="21"/>
        </w:rPr>
        <w:t>寄存器中数据</w:t>
      </w:r>
      <w:r w:rsidR="00CF34EF" w:rsidRPr="00080EAE">
        <w:rPr>
          <w:szCs w:val="21"/>
        </w:rPr>
        <w:t>(base)</w:t>
      </w:r>
      <w:r w:rsidRPr="00080EAE">
        <w:rPr>
          <w:szCs w:val="21"/>
        </w:rPr>
        <w:t>相加获得访存地址，从</w:t>
      </w:r>
      <w:r w:rsidRPr="00080EAE">
        <w:rPr>
          <w:szCs w:val="21"/>
        </w:rPr>
        <w:t>rt</w:t>
      </w:r>
      <w:r w:rsidRPr="00080EAE">
        <w:rPr>
          <w:szCs w:val="21"/>
        </w:rPr>
        <w:t>寄存器取出数据并存储在该地址处。</w:t>
      </w:r>
    </w:p>
    <w:p w14:paraId="53FA5DDA" w14:textId="77777777" w:rsidR="002A4FB0" w:rsidRPr="00F41344" w:rsidRDefault="002A4FB0" w:rsidP="004407D1">
      <w:pPr>
        <w:pStyle w:val="2"/>
        <w:spacing w:before="240" w:after="240" w:line="288" w:lineRule="auto"/>
        <w:rPr>
          <w:rFonts w:ascii="Times New Roman" w:eastAsia="宋体" w:hAnsi="Times New Roman"/>
          <w:sz w:val="24"/>
          <w:szCs w:val="24"/>
        </w:rPr>
      </w:pPr>
      <w:bookmarkStart w:id="12" w:name="_Toc170463593"/>
      <w:r w:rsidRPr="00F41344">
        <w:rPr>
          <w:rFonts w:ascii="Times New Roman" w:eastAsia="宋体" w:hAnsi="Times New Roman"/>
          <w:sz w:val="24"/>
          <w:szCs w:val="24"/>
        </w:rPr>
        <w:t>2.5 j</w:t>
      </w:r>
      <w:r w:rsidRPr="00F41344">
        <w:rPr>
          <w:rFonts w:ascii="Times New Roman" w:eastAsia="宋体" w:hAnsi="Times New Roman"/>
          <w:sz w:val="24"/>
          <w:szCs w:val="24"/>
        </w:rPr>
        <w:t>指令设计</w:t>
      </w:r>
      <w:bookmarkEnd w:id="12"/>
    </w:p>
    <w:p w14:paraId="46EF5EBE" w14:textId="1368A837" w:rsidR="002A4FB0" w:rsidRPr="00080EAE" w:rsidRDefault="00E60C20" w:rsidP="00824B41">
      <w:pPr>
        <w:spacing w:line="288" w:lineRule="auto"/>
        <w:ind w:firstLineChars="200" w:firstLine="420"/>
        <w:jc w:val="left"/>
        <w:rPr>
          <w:szCs w:val="21"/>
        </w:rPr>
      </w:pPr>
      <w:r w:rsidRPr="00080EAE">
        <w:rPr>
          <w:szCs w:val="21"/>
        </w:rPr>
        <w:t>j</w:t>
      </w:r>
      <w:r w:rsidRPr="00080EAE">
        <w:rPr>
          <w:szCs w:val="21"/>
        </w:rPr>
        <w:t>指令的汇编形式为</w:t>
      </w:r>
      <m:oMath>
        <m:r>
          <w:rPr>
            <w:rFonts w:ascii="Cambria Math" w:hAnsi="Cambria Math"/>
            <w:szCs w:val="21"/>
          </w:rPr>
          <m:t>j  address</m:t>
        </m:r>
      </m:oMath>
      <w:r w:rsidR="007F419E" w:rsidRPr="00080EAE">
        <w:rPr>
          <w:szCs w:val="21"/>
        </w:rPr>
        <w:t>，</w:t>
      </w:r>
      <w:r w:rsidR="001E016E" w:rsidRPr="00080EAE">
        <w:rPr>
          <w:szCs w:val="21"/>
        </w:rPr>
        <w:t>该指令</w:t>
      </w:r>
      <w:r w:rsidR="007F419E" w:rsidRPr="00080EAE">
        <w:rPr>
          <w:szCs w:val="21"/>
        </w:rPr>
        <w:t>无条件跳转到</w:t>
      </w:r>
      <w:r w:rsidR="007F419E" w:rsidRPr="00080EAE">
        <w:rPr>
          <w:szCs w:val="21"/>
        </w:rPr>
        <w:t>26</w:t>
      </w:r>
      <w:r w:rsidR="007F419E" w:rsidRPr="00080EAE">
        <w:rPr>
          <w:szCs w:val="21"/>
        </w:rPr>
        <w:t>位立即数</w:t>
      </w:r>
      <w:r w:rsidR="006D5E9F" w:rsidRPr="00080EAE">
        <w:rPr>
          <w:szCs w:val="21"/>
        </w:rPr>
        <w:t>表示</w:t>
      </w:r>
      <w:r w:rsidR="007F419E" w:rsidRPr="00080EAE">
        <w:rPr>
          <w:szCs w:val="21"/>
        </w:rPr>
        <w:t>的目标地址</w:t>
      </w:r>
      <w:r w:rsidR="006D5E9F" w:rsidRPr="00080EAE">
        <w:rPr>
          <w:szCs w:val="21"/>
        </w:rPr>
        <w:t>。</w:t>
      </w:r>
    </w:p>
    <w:p w14:paraId="0FB22F78" w14:textId="7A438D3B" w:rsidR="006F3CDD" w:rsidRPr="00F41344" w:rsidRDefault="006F3CDD" w:rsidP="004407D1">
      <w:pPr>
        <w:pStyle w:val="1"/>
        <w:numPr>
          <w:ilvl w:val="0"/>
          <w:numId w:val="0"/>
        </w:numPr>
        <w:spacing w:before="320" w:after="320" w:line="288" w:lineRule="auto"/>
        <w:rPr>
          <w:sz w:val="28"/>
          <w:szCs w:val="28"/>
        </w:rPr>
      </w:pPr>
      <w:bookmarkStart w:id="13" w:name="_Toc170463594"/>
      <w:r w:rsidRPr="00F41344">
        <w:rPr>
          <w:sz w:val="28"/>
          <w:szCs w:val="28"/>
        </w:rPr>
        <w:t>三、</w:t>
      </w:r>
      <w:proofErr w:type="gramStart"/>
      <w:r w:rsidRPr="00F41344">
        <w:rPr>
          <w:sz w:val="28"/>
          <w:szCs w:val="28"/>
        </w:rPr>
        <w:t>微操作</w:t>
      </w:r>
      <w:proofErr w:type="gramEnd"/>
      <w:r w:rsidRPr="00F41344">
        <w:rPr>
          <w:sz w:val="28"/>
          <w:szCs w:val="28"/>
        </w:rPr>
        <w:t>定义</w:t>
      </w:r>
      <w:bookmarkEnd w:id="13"/>
    </w:p>
    <w:p w14:paraId="3F5D5D61" w14:textId="3F86A2ED" w:rsidR="00780726" w:rsidRPr="00080EAE" w:rsidRDefault="004A3016" w:rsidP="00780726">
      <w:pPr>
        <w:spacing w:line="288" w:lineRule="auto"/>
        <w:ind w:firstLineChars="200" w:firstLine="420"/>
        <w:jc w:val="left"/>
        <w:rPr>
          <w:szCs w:val="21"/>
        </w:rPr>
      </w:pPr>
      <w:r w:rsidRPr="00080EAE">
        <w:rPr>
          <w:szCs w:val="21"/>
        </w:rPr>
        <w:t>以下基于</w:t>
      </w:r>
      <w:r w:rsidRPr="00080EAE">
        <w:rPr>
          <w:szCs w:val="21"/>
        </w:rPr>
        <w:t>CPU</w:t>
      </w:r>
      <w:r w:rsidRPr="00080EAE">
        <w:rPr>
          <w:szCs w:val="21"/>
        </w:rPr>
        <w:t>基本结构框架图与</w:t>
      </w:r>
      <w:r w:rsidR="003059F1" w:rsidRPr="00080EAE">
        <w:rPr>
          <w:szCs w:val="21"/>
        </w:rPr>
        <w:t>前文的</w:t>
      </w:r>
      <w:r w:rsidRPr="00080EAE">
        <w:rPr>
          <w:szCs w:val="21"/>
        </w:rPr>
        <w:t>MIPS</w:t>
      </w:r>
      <w:r w:rsidRPr="00080EAE">
        <w:rPr>
          <w:szCs w:val="21"/>
        </w:rPr>
        <w:t>寄存器来定义指令不同阶段的微操作。</w:t>
      </w:r>
      <w:r w:rsidR="00780726" w:rsidRPr="00080EAE">
        <w:rPr>
          <w:szCs w:val="21"/>
        </w:rPr>
        <w:t>由于定义的五种指令均不</w:t>
      </w:r>
      <w:proofErr w:type="gramStart"/>
      <w:r w:rsidR="00780726" w:rsidRPr="00080EAE">
        <w:rPr>
          <w:szCs w:val="21"/>
        </w:rPr>
        <w:t>存在间址</w:t>
      </w:r>
      <w:proofErr w:type="gramEnd"/>
      <w:r w:rsidR="00F37A85" w:rsidRPr="00080EAE">
        <w:rPr>
          <w:szCs w:val="21"/>
        </w:rPr>
        <w:t>和中断</w:t>
      </w:r>
      <w:r w:rsidR="00780726" w:rsidRPr="00080EAE">
        <w:rPr>
          <w:szCs w:val="21"/>
        </w:rPr>
        <w:t>周期，所以指令周期</w:t>
      </w:r>
      <w:r w:rsidR="001B1BFC" w:rsidRPr="00080EAE">
        <w:rPr>
          <w:szCs w:val="21"/>
        </w:rPr>
        <w:t>仅</w:t>
      </w:r>
      <w:proofErr w:type="gramStart"/>
      <w:r w:rsidR="001B1BFC" w:rsidRPr="00080EAE">
        <w:rPr>
          <w:szCs w:val="21"/>
        </w:rPr>
        <w:t>包含取指周期</w:t>
      </w:r>
      <w:proofErr w:type="gramEnd"/>
      <w:r w:rsidR="001B1BFC" w:rsidRPr="00080EAE">
        <w:rPr>
          <w:szCs w:val="21"/>
        </w:rPr>
        <w:t>和执行周期，将其分为五段指令流水线，分别</w:t>
      </w:r>
      <w:proofErr w:type="gramStart"/>
      <w:r w:rsidR="001B1BFC" w:rsidRPr="00080EAE">
        <w:rPr>
          <w:szCs w:val="21"/>
        </w:rPr>
        <w:t>是取指</w:t>
      </w:r>
      <w:proofErr w:type="gramEnd"/>
      <w:r w:rsidR="001B1BFC" w:rsidRPr="00080EAE">
        <w:rPr>
          <w:szCs w:val="21"/>
        </w:rPr>
        <w:t>(</w:t>
      </w:r>
      <w:r w:rsidR="00FF5326" w:rsidRPr="00080EAE">
        <w:rPr>
          <w:szCs w:val="21"/>
        </w:rPr>
        <w:t>IF</w:t>
      </w:r>
      <w:r w:rsidR="001B1BFC" w:rsidRPr="00080EAE">
        <w:rPr>
          <w:szCs w:val="21"/>
        </w:rPr>
        <w:t>)</w:t>
      </w:r>
      <w:r w:rsidR="001B1BFC" w:rsidRPr="00080EAE">
        <w:rPr>
          <w:szCs w:val="21"/>
        </w:rPr>
        <w:t>、译码</w:t>
      </w:r>
      <w:r w:rsidR="001B1BFC" w:rsidRPr="00080EAE">
        <w:rPr>
          <w:szCs w:val="21"/>
        </w:rPr>
        <w:t>&amp;</w:t>
      </w:r>
      <w:r w:rsidR="001B1BFC" w:rsidRPr="00080EAE">
        <w:rPr>
          <w:szCs w:val="21"/>
        </w:rPr>
        <w:t>取操作数</w:t>
      </w:r>
      <w:r w:rsidR="001B1BFC" w:rsidRPr="00080EAE">
        <w:rPr>
          <w:szCs w:val="21"/>
        </w:rPr>
        <w:t>(ID)</w:t>
      </w:r>
      <w:r w:rsidR="001B1BFC" w:rsidRPr="00080EAE">
        <w:rPr>
          <w:szCs w:val="21"/>
        </w:rPr>
        <w:t>、执行</w:t>
      </w:r>
      <w:r w:rsidR="001B1BFC" w:rsidRPr="00080EAE">
        <w:rPr>
          <w:szCs w:val="21"/>
        </w:rPr>
        <w:t>(EX)</w:t>
      </w:r>
      <w:r w:rsidR="001B1BFC" w:rsidRPr="00080EAE">
        <w:rPr>
          <w:szCs w:val="21"/>
        </w:rPr>
        <w:t>、访存</w:t>
      </w:r>
      <w:r w:rsidR="001B1BFC" w:rsidRPr="00080EAE">
        <w:rPr>
          <w:szCs w:val="21"/>
        </w:rPr>
        <w:t>(MEM)</w:t>
      </w:r>
      <w:r w:rsidR="001B1BFC" w:rsidRPr="00080EAE">
        <w:rPr>
          <w:szCs w:val="21"/>
        </w:rPr>
        <w:t>和写回</w:t>
      </w:r>
      <w:r w:rsidR="001B1BFC" w:rsidRPr="00080EAE">
        <w:rPr>
          <w:szCs w:val="21"/>
        </w:rPr>
        <w:t>(WB)</w:t>
      </w:r>
      <w:r w:rsidR="00780726" w:rsidRPr="00080EAE">
        <w:rPr>
          <w:szCs w:val="21"/>
        </w:rPr>
        <w:t>。</w:t>
      </w:r>
    </w:p>
    <w:p w14:paraId="1B395408" w14:textId="2EE43211" w:rsidR="001D68D9" w:rsidRPr="00F41344" w:rsidRDefault="001D68D9" w:rsidP="004407D1">
      <w:pPr>
        <w:pStyle w:val="2"/>
        <w:spacing w:before="240" w:after="240" w:line="288" w:lineRule="auto"/>
        <w:rPr>
          <w:rFonts w:ascii="Times New Roman" w:eastAsia="宋体" w:hAnsi="Times New Roman"/>
          <w:sz w:val="24"/>
          <w:szCs w:val="24"/>
        </w:rPr>
      </w:pPr>
      <w:bookmarkStart w:id="14" w:name="_Toc170463595"/>
      <w:r w:rsidRPr="00F41344">
        <w:rPr>
          <w:rFonts w:ascii="Times New Roman" w:eastAsia="宋体" w:hAnsi="Times New Roman"/>
          <w:sz w:val="24"/>
          <w:szCs w:val="24"/>
        </w:rPr>
        <w:lastRenderedPageBreak/>
        <w:t>3.1</w:t>
      </w:r>
      <w:proofErr w:type="gramStart"/>
      <w:r w:rsidRPr="00F41344">
        <w:rPr>
          <w:rFonts w:ascii="Times New Roman" w:eastAsia="宋体" w:hAnsi="Times New Roman"/>
          <w:sz w:val="24"/>
          <w:szCs w:val="24"/>
        </w:rPr>
        <w:t>取指阶段</w:t>
      </w:r>
      <w:bookmarkEnd w:id="14"/>
      <w:proofErr w:type="gramEnd"/>
    </w:p>
    <w:p w14:paraId="0C8514D7" w14:textId="7FFB719F" w:rsidR="009C7001" w:rsidRPr="00080EAE" w:rsidRDefault="009C7001" w:rsidP="00A84A99">
      <w:pPr>
        <w:spacing w:line="288" w:lineRule="auto"/>
        <w:ind w:firstLineChars="200" w:firstLine="420"/>
        <w:jc w:val="left"/>
        <w:rPr>
          <w:szCs w:val="21"/>
        </w:rPr>
      </w:pPr>
      <w:r w:rsidRPr="00080EAE">
        <w:rPr>
          <w:szCs w:val="21"/>
        </w:rPr>
        <w:t>从主存中读取指令到指令寄存器</w:t>
      </w:r>
      <w:r w:rsidRPr="00080EAE">
        <w:rPr>
          <w:szCs w:val="21"/>
        </w:rPr>
        <w:t>IR</w:t>
      </w:r>
      <w:r w:rsidR="00A84A99" w:rsidRPr="00080EAE">
        <w:rPr>
          <w:szCs w:val="21"/>
        </w:rPr>
        <w:t>。</w:t>
      </w:r>
    </w:p>
    <w:p w14:paraId="47E9C236" w14:textId="198095A9" w:rsidR="001D68D9" w:rsidRPr="00080EAE" w:rsidRDefault="001D68D9" w:rsidP="001D68D9">
      <w:pPr>
        <w:spacing w:line="288" w:lineRule="auto"/>
        <w:jc w:val="center"/>
        <w:rPr>
          <w:sz w:val="18"/>
          <w:szCs w:val="18"/>
        </w:rPr>
      </w:pPr>
      <w:r w:rsidRPr="00080EAE">
        <w:rPr>
          <w:sz w:val="18"/>
          <w:szCs w:val="18"/>
        </w:rPr>
        <w:t>表</w:t>
      </w:r>
      <w:r w:rsidRPr="00080EAE">
        <w:rPr>
          <w:sz w:val="18"/>
          <w:szCs w:val="18"/>
        </w:rPr>
        <w:t>3-1</w:t>
      </w:r>
      <w:r w:rsidR="009C7001" w:rsidRPr="00080EAE">
        <w:rPr>
          <w:sz w:val="18"/>
          <w:szCs w:val="18"/>
        </w:rPr>
        <w:t xml:space="preserve"> </w:t>
      </w:r>
      <w:proofErr w:type="gramStart"/>
      <w:r w:rsidR="009C7001" w:rsidRPr="00080EAE">
        <w:rPr>
          <w:sz w:val="18"/>
          <w:szCs w:val="18"/>
        </w:rPr>
        <w:t>取指阶段微</w:t>
      </w:r>
      <w:proofErr w:type="gramEnd"/>
      <w:r w:rsidR="009C7001" w:rsidRPr="00080EAE">
        <w:rPr>
          <w:sz w:val="18"/>
          <w:szCs w:val="18"/>
        </w:rPr>
        <w:t>操作</w:t>
      </w:r>
    </w:p>
    <w:tbl>
      <w:tblPr>
        <w:tblStyle w:val="a9"/>
        <w:tblW w:w="0" w:type="auto"/>
        <w:tblLook w:val="04A0" w:firstRow="1" w:lastRow="0" w:firstColumn="1" w:lastColumn="0" w:noHBand="0" w:noVBand="1"/>
      </w:tblPr>
      <w:tblGrid>
        <w:gridCol w:w="1710"/>
        <w:gridCol w:w="5302"/>
        <w:gridCol w:w="1284"/>
      </w:tblGrid>
      <w:tr w:rsidR="001D68D9" w:rsidRPr="00080EAE" w14:paraId="5059DA0F" w14:textId="77777777" w:rsidTr="00547E5C">
        <w:tc>
          <w:tcPr>
            <w:tcW w:w="0" w:type="auto"/>
            <w:vAlign w:val="center"/>
          </w:tcPr>
          <w:p w14:paraId="544275FE" w14:textId="77777777" w:rsidR="001D68D9" w:rsidRPr="00080EAE" w:rsidRDefault="001D68D9" w:rsidP="00547E5C">
            <w:pPr>
              <w:spacing w:line="288" w:lineRule="auto"/>
              <w:jc w:val="center"/>
              <w:rPr>
                <w:szCs w:val="21"/>
              </w:rPr>
            </w:pPr>
            <w:proofErr w:type="gramStart"/>
            <w:r w:rsidRPr="00080EAE">
              <w:rPr>
                <w:szCs w:val="21"/>
              </w:rPr>
              <w:t>微操作</w:t>
            </w:r>
            <w:proofErr w:type="gramEnd"/>
          </w:p>
        </w:tc>
        <w:tc>
          <w:tcPr>
            <w:tcW w:w="0" w:type="auto"/>
            <w:vAlign w:val="center"/>
          </w:tcPr>
          <w:p w14:paraId="14B57CA6" w14:textId="77777777" w:rsidR="001D68D9" w:rsidRPr="00080EAE" w:rsidRDefault="001D68D9" w:rsidP="00547E5C">
            <w:pPr>
              <w:spacing w:line="288" w:lineRule="auto"/>
              <w:jc w:val="center"/>
              <w:rPr>
                <w:szCs w:val="21"/>
              </w:rPr>
            </w:pPr>
            <w:r w:rsidRPr="00080EAE">
              <w:rPr>
                <w:szCs w:val="21"/>
              </w:rPr>
              <w:t>描述</w:t>
            </w:r>
          </w:p>
        </w:tc>
        <w:tc>
          <w:tcPr>
            <w:tcW w:w="0" w:type="auto"/>
            <w:vAlign w:val="center"/>
          </w:tcPr>
          <w:p w14:paraId="117BAAF3" w14:textId="77777777" w:rsidR="001D68D9" w:rsidRPr="00080EAE" w:rsidRDefault="001D68D9" w:rsidP="00547E5C">
            <w:pPr>
              <w:spacing w:line="288" w:lineRule="auto"/>
              <w:jc w:val="center"/>
              <w:rPr>
                <w:szCs w:val="21"/>
              </w:rPr>
            </w:pPr>
            <w:r w:rsidRPr="00080EAE">
              <w:rPr>
                <w:szCs w:val="21"/>
              </w:rPr>
              <w:t>控制信号</w:t>
            </w:r>
          </w:p>
        </w:tc>
      </w:tr>
      <w:tr w:rsidR="001D68D9" w:rsidRPr="00080EAE" w14:paraId="5B9AB238" w14:textId="77777777" w:rsidTr="00547E5C">
        <w:tc>
          <w:tcPr>
            <w:tcW w:w="0" w:type="auto"/>
          </w:tcPr>
          <w:p w14:paraId="220F4A9E" w14:textId="77777777" w:rsidR="001D68D9" w:rsidRPr="00080EAE" w:rsidRDefault="001D68D9" w:rsidP="00547E5C">
            <w:pPr>
              <w:spacing w:line="288" w:lineRule="auto"/>
              <w:jc w:val="left"/>
              <w:rPr>
                <w:szCs w:val="21"/>
              </w:rPr>
            </w:pPr>
            <w:r w:rsidRPr="00080EAE">
              <w:rPr>
                <w:szCs w:val="21"/>
              </w:rPr>
              <w:t>PC→MAR</w:t>
            </w:r>
          </w:p>
        </w:tc>
        <w:tc>
          <w:tcPr>
            <w:tcW w:w="0" w:type="auto"/>
          </w:tcPr>
          <w:p w14:paraId="3FAE48B8" w14:textId="77777777" w:rsidR="001D68D9" w:rsidRPr="00080EAE" w:rsidRDefault="001D68D9" w:rsidP="00547E5C">
            <w:pPr>
              <w:spacing w:line="288" w:lineRule="auto"/>
              <w:jc w:val="left"/>
              <w:rPr>
                <w:szCs w:val="21"/>
              </w:rPr>
            </w:pPr>
            <w:r w:rsidRPr="00080EAE">
              <w:rPr>
                <w:szCs w:val="21"/>
              </w:rPr>
              <w:t>现行指令地址送至存储器地址寄存器</w:t>
            </w:r>
          </w:p>
        </w:tc>
        <w:tc>
          <w:tcPr>
            <w:tcW w:w="0" w:type="auto"/>
          </w:tcPr>
          <w:p w14:paraId="1C2892F6" w14:textId="77777777" w:rsidR="001D68D9" w:rsidRPr="00080EAE" w:rsidRDefault="001D68D9" w:rsidP="00547E5C">
            <w:pPr>
              <w:spacing w:line="288" w:lineRule="auto"/>
              <w:jc w:val="left"/>
              <w:rPr>
                <w:szCs w:val="21"/>
              </w:rPr>
            </w:pPr>
            <w:proofErr w:type="spellStart"/>
            <w:r w:rsidRPr="00080EAE">
              <w:rPr>
                <w:szCs w:val="21"/>
              </w:rPr>
              <w:t>PCo</w:t>
            </w:r>
            <w:proofErr w:type="spellEnd"/>
            <w:r w:rsidRPr="00080EAE">
              <w:rPr>
                <w:szCs w:val="21"/>
              </w:rPr>
              <w:t xml:space="preserve">, </w:t>
            </w:r>
            <w:proofErr w:type="spellStart"/>
            <w:r w:rsidRPr="00080EAE">
              <w:rPr>
                <w:szCs w:val="21"/>
              </w:rPr>
              <w:t>MARi</w:t>
            </w:r>
            <w:proofErr w:type="spellEnd"/>
          </w:p>
        </w:tc>
      </w:tr>
      <w:tr w:rsidR="001D68D9" w:rsidRPr="00080EAE" w14:paraId="38E01C2B" w14:textId="77777777" w:rsidTr="00547E5C">
        <w:tc>
          <w:tcPr>
            <w:tcW w:w="0" w:type="auto"/>
          </w:tcPr>
          <w:p w14:paraId="58B3F9CA" w14:textId="77777777" w:rsidR="001D68D9" w:rsidRPr="00080EAE" w:rsidRDefault="001D68D9" w:rsidP="00547E5C">
            <w:pPr>
              <w:spacing w:line="288" w:lineRule="auto"/>
              <w:jc w:val="left"/>
              <w:rPr>
                <w:szCs w:val="21"/>
              </w:rPr>
            </w:pPr>
            <w:r w:rsidRPr="00080EAE">
              <w:rPr>
                <w:szCs w:val="21"/>
              </w:rPr>
              <w:t>1→R</w:t>
            </w:r>
          </w:p>
        </w:tc>
        <w:tc>
          <w:tcPr>
            <w:tcW w:w="0" w:type="auto"/>
          </w:tcPr>
          <w:p w14:paraId="0B82A65C" w14:textId="77777777" w:rsidR="001D68D9" w:rsidRPr="00080EAE" w:rsidRDefault="001D68D9" w:rsidP="00547E5C">
            <w:pPr>
              <w:spacing w:line="288" w:lineRule="auto"/>
              <w:jc w:val="left"/>
              <w:rPr>
                <w:szCs w:val="21"/>
              </w:rPr>
            </w:pPr>
            <w:r w:rsidRPr="00080EAE">
              <w:rPr>
                <w:szCs w:val="21"/>
              </w:rPr>
              <w:t>向主存发送读命令，启动</w:t>
            </w:r>
            <w:proofErr w:type="gramStart"/>
            <w:r w:rsidRPr="00080EAE">
              <w:rPr>
                <w:szCs w:val="21"/>
              </w:rPr>
              <w:t>主存做读操作</w:t>
            </w:r>
            <w:proofErr w:type="gramEnd"/>
          </w:p>
        </w:tc>
        <w:tc>
          <w:tcPr>
            <w:tcW w:w="0" w:type="auto"/>
          </w:tcPr>
          <w:p w14:paraId="2E34C115" w14:textId="77777777" w:rsidR="001D68D9" w:rsidRPr="00080EAE" w:rsidRDefault="001D68D9" w:rsidP="00547E5C">
            <w:pPr>
              <w:spacing w:line="288" w:lineRule="auto"/>
              <w:jc w:val="left"/>
              <w:rPr>
                <w:szCs w:val="21"/>
              </w:rPr>
            </w:pPr>
            <w:proofErr w:type="spellStart"/>
            <w:r w:rsidRPr="00080EAE">
              <w:rPr>
                <w:szCs w:val="21"/>
              </w:rPr>
              <w:t>MemR</w:t>
            </w:r>
            <w:proofErr w:type="spellEnd"/>
            <w:r w:rsidRPr="00080EAE">
              <w:rPr>
                <w:szCs w:val="21"/>
              </w:rPr>
              <w:t>=1</w:t>
            </w:r>
          </w:p>
        </w:tc>
      </w:tr>
      <w:tr w:rsidR="001D68D9" w:rsidRPr="00080EAE" w14:paraId="2B3C7731" w14:textId="77777777" w:rsidTr="00547E5C">
        <w:tc>
          <w:tcPr>
            <w:tcW w:w="0" w:type="auto"/>
          </w:tcPr>
          <w:p w14:paraId="08A579C9" w14:textId="77777777" w:rsidR="001D68D9" w:rsidRPr="00080EAE" w:rsidRDefault="001D68D9" w:rsidP="00547E5C">
            <w:pPr>
              <w:spacing w:line="288" w:lineRule="auto"/>
              <w:jc w:val="left"/>
              <w:rPr>
                <w:szCs w:val="21"/>
              </w:rPr>
            </w:pPr>
            <w:r w:rsidRPr="00080EAE">
              <w:rPr>
                <w:szCs w:val="21"/>
              </w:rPr>
              <w:t>M(MAR)→MDR</w:t>
            </w:r>
          </w:p>
        </w:tc>
        <w:tc>
          <w:tcPr>
            <w:tcW w:w="0" w:type="auto"/>
          </w:tcPr>
          <w:p w14:paraId="4F3DD788" w14:textId="77777777" w:rsidR="001D68D9" w:rsidRPr="00080EAE" w:rsidRDefault="001D68D9" w:rsidP="00547E5C">
            <w:pPr>
              <w:spacing w:line="288" w:lineRule="auto"/>
              <w:jc w:val="left"/>
              <w:rPr>
                <w:szCs w:val="21"/>
              </w:rPr>
            </w:pPr>
            <w:r w:rsidRPr="00080EAE">
              <w:rPr>
                <w:szCs w:val="21"/>
              </w:rPr>
              <w:t>将</w:t>
            </w:r>
            <w:r w:rsidRPr="00080EAE">
              <w:rPr>
                <w:szCs w:val="21"/>
              </w:rPr>
              <w:t>MAR</w:t>
            </w:r>
            <w:r w:rsidRPr="00080EAE">
              <w:rPr>
                <w:szCs w:val="21"/>
              </w:rPr>
              <w:t>（通过地址总线）所指的主存单元中的内容（指令）经数据总线读至</w:t>
            </w:r>
            <w:r w:rsidRPr="00080EAE">
              <w:rPr>
                <w:szCs w:val="21"/>
              </w:rPr>
              <w:t xml:space="preserve">MDR </w:t>
            </w:r>
            <w:r w:rsidRPr="00080EAE">
              <w:rPr>
                <w:szCs w:val="21"/>
              </w:rPr>
              <w:t>内</w:t>
            </w:r>
          </w:p>
        </w:tc>
        <w:tc>
          <w:tcPr>
            <w:tcW w:w="0" w:type="auto"/>
          </w:tcPr>
          <w:p w14:paraId="12824923" w14:textId="77777777" w:rsidR="001D68D9" w:rsidRPr="00080EAE" w:rsidRDefault="001D68D9" w:rsidP="00547E5C">
            <w:pPr>
              <w:spacing w:line="288" w:lineRule="auto"/>
              <w:jc w:val="left"/>
              <w:rPr>
                <w:szCs w:val="21"/>
              </w:rPr>
            </w:pPr>
            <w:proofErr w:type="spellStart"/>
            <w:r w:rsidRPr="00080EAE">
              <w:rPr>
                <w:szCs w:val="21"/>
              </w:rPr>
              <w:t>MARo</w:t>
            </w:r>
            <w:proofErr w:type="spellEnd"/>
            <w:r w:rsidRPr="00080EAE">
              <w:rPr>
                <w:szCs w:val="21"/>
              </w:rPr>
              <w:t xml:space="preserve">, </w:t>
            </w:r>
            <w:proofErr w:type="spellStart"/>
            <w:r w:rsidRPr="00080EAE">
              <w:rPr>
                <w:szCs w:val="21"/>
              </w:rPr>
              <w:t>MDRi</w:t>
            </w:r>
            <w:proofErr w:type="spellEnd"/>
          </w:p>
        </w:tc>
      </w:tr>
      <w:tr w:rsidR="001D68D9" w:rsidRPr="00080EAE" w14:paraId="574654B3" w14:textId="77777777" w:rsidTr="00547E5C">
        <w:tc>
          <w:tcPr>
            <w:tcW w:w="0" w:type="auto"/>
          </w:tcPr>
          <w:p w14:paraId="49B56479" w14:textId="77777777" w:rsidR="001D68D9" w:rsidRPr="00080EAE" w:rsidRDefault="001D68D9" w:rsidP="00547E5C">
            <w:pPr>
              <w:spacing w:line="288" w:lineRule="auto"/>
              <w:jc w:val="left"/>
              <w:rPr>
                <w:szCs w:val="21"/>
              </w:rPr>
            </w:pPr>
            <w:r w:rsidRPr="00080EAE">
              <w:rPr>
                <w:szCs w:val="21"/>
              </w:rPr>
              <w:t>MDR→IR</w:t>
            </w:r>
          </w:p>
        </w:tc>
        <w:tc>
          <w:tcPr>
            <w:tcW w:w="0" w:type="auto"/>
          </w:tcPr>
          <w:p w14:paraId="4EDC4F59" w14:textId="77777777" w:rsidR="001D68D9" w:rsidRPr="00080EAE" w:rsidRDefault="001D68D9" w:rsidP="00547E5C">
            <w:pPr>
              <w:spacing w:line="288" w:lineRule="auto"/>
              <w:jc w:val="left"/>
              <w:rPr>
                <w:szCs w:val="21"/>
              </w:rPr>
            </w:pPr>
            <w:r w:rsidRPr="00080EAE">
              <w:rPr>
                <w:szCs w:val="21"/>
              </w:rPr>
              <w:t>将</w:t>
            </w:r>
            <w:r w:rsidRPr="00080EAE">
              <w:rPr>
                <w:szCs w:val="21"/>
              </w:rPr>
              <w:t>MDR</w:t>
            </w:r>
            <w:r w:rsidRPr="00080EAE">
              <w:rPr>
                <w:szCs w:val="21"/>
              </w:rPr>
              <w:t>的内容（指令）送至</w:t>
            </w:r>
            <w:r w:rsidRPr="00080EAE">
              <w:rPr>
                <w:szCs w:val="21"/>
              </w:rPr>
              <w:t>IR</w:t>
            </w:r>
          </w:p>
        </w:tc>
        <w:tc>
          <w:tcPr>
            <w:tcW w:w="0" w:type="auto"/>
          </w:tcPr>
          <w:p w14:paraId="74DCD78E" w14:textId="77777777" w:rsidR="001D68D9" w:rsidRPr="00080EAE" w:rsidRDefault="001D68D9" w:rsidP="00547E5C">
            <w:pPr>
              <w:spacing w:line="288" w:lineRule="auto"/>
              <w:jc w:val="left"/>
              <w:rPr>
                <w:szCs w:val="21"/>
              </w:rPr>
            </w:pPr>
            <w:proofErr w:type="spellStart"/>
            <w:r w:rsidRPr="00080EAE">
              <w:rPr>
                <w:szCs w:val="21"/>
              </w:rPr>
              <w:t>MDRo</w:t>
            </w:r>
            <w:proofErr w:type="spellEnd"/>
            <w:r w:rsidRPr="00080EAE">
              <w:rPr>
                <w:szCs w:val="21"/>
              </w:rPr>
              <w:t xml:space="preserve">, </w:t>
            </w:r>
            <w:proofErr w:type="spellStart"/>
            <w:r w:rsidRPr="00080EAE">
              <w:rPr>
                <w:szCs w:val="21"/>
              </w:rPr>
              <w:t>IRi</w:t>
            </w:r>
            <w:proofErr w:type="spellEnd"/>
          </w:p>
        </w:tc>
      </w:tr>
      <w:tr w:rsidR="001D68D9" w:rsidRPr="00080EAE" w14:paraId="05F86286" w14:textId="77777777" w:rsidTr="00547E5C">
        <w:tc>
          <w:tcPr>
            <w:tcW w:w="0" w:type="auto"/>
          </w:tcPr>
          <w:p w14:paraId="402C4971" w14:textId="77777777" w:rsidR="001D68D9" w:rsidRPr="00080EAE" w:rsidRDefault="001D68D9" w:rsidP="00547E5C">
            <w:pPr>
              <w:spacing w:line="288" w:lineRule="auto"/>
              <w:jc w:val="left"/>
              <w:rPr>
                <w:szCs w:val="21"/>
              </w:rPr>
            </w:pPr>
            <w:r w:rsidRPr="00080EAE">
              <w:rPr>
                <w:szCs w:val="21"/>
              </w:rPr>
              <w:t>(PC)+1→PC</w:t>
            </w:r>
          </w:p>
        </w:tc>
        <w:tc>
          <w:tcPr>
            <w:tcW w:w="0" w:type="auto"/>
          </w:tcPr>
          <w:p w14:paraId="7E0A5BE6" w14:textId="77777777" w:rsidR="001D68D9" w:rsidRPr="00080EAE" w:rsidRDefault="001D68D9" w:rsidP="00547E5C">
            <w:pPr>
              <w:spacing w:line="288" w:lineRule="auto"/>
              <w:jc w:val="left"/>
              <w:rPr>
                <w:szCs w:val="21"/>
              </w:rPr>
            </w:pPr>
            <w:r w:rsidRPr="00080EAE">
              <w:rPr>
                <w:szCs w:val="21"/>
              </w:rPr>
              <w:t>形成下一条指令的地址</w:t>
            </w:r>
          </w:p>
        </w:tc>
        <w:tc>
          <w:tcPr>
            <w:tcW w:w="0" w:type="auto"/>
          </w:tcPr>
          <w:p w14:paraId="6E747D50" w14:textId="77777777" w:rsidR="001D68D9" w:rsidRPr="00080EAE" w:rsidRDefault="001D68D9" w:rsidP="00547E5C">
            <w:pPr>
              <w:spacing w:line="288" w:lineRule="auto"/>
              <w:jc w:val="left"/>
              <w:rPr>
                <w:szCs w:val="21"/>
              </w:rPr>
            </w:pPr>
            <w:r w:rsidRPr="00080EAE">
              <w:rPr>
                <w:szCs w:val="21"/>
              </w:rPr>
              <w:t>+4</w:t>
            </w:r>
          </w:p>
        </w:tc>
      </w:tr>
    </w:tbl>
    <w:p w14:paraId="4FF8C578" w14:textId="570AA89C" w:rsidR="001D68D9" w:rsidRPr="00F41344" w:rsidRDefault="001D68D9" w:rsidP="004407D1">
      <w:pPr>
        <w:pStyle w:val="2"/>
        <w:spacing w:before="240" w:after="240" w:line="288" w:lineRule="auto"/>
        <w:rPr>
          <w:rFonts w:ascii="Times New Roman" w:eastAsia="宋体" w:hAnsi="Times New Roman"/>
          <w:sz w:val="24"/>
          <w:szCs w:val="24"/>
        </w:rPr>
      </w:pPr>
      <w:bookmarkStart w:id="15" w:name="_Toc170463596"/>
      <w:r w:rsidRPr="00F41344">
        <w:rPr>
          <w:rFonts w:ascii="Times New Roman" w:eastAsia="宋体" w:hAnsi="Times New Roman"/>
          <w:sz w:val="24"/>
          <w:szCs w:val="24"/>
        </w:rPr>
        <w:t>3.2</w:t>
      </w:r>
      <w:r w:rsidRPr="00F41344">
        <w:rPr>
          <w:rFonts w:ascii="Times New Roman" w:eastAsia="宋体" w:hAnsi="Times New Roman"/>
          <w:sz w:val="24"/>
          <w:szCs w:val="24"/>
        </w:rPr>
        <w:t>执行阶段</w:t>
      </w:r>
      <w:bookmarkEnd w:id="15"/>
    </w:p>
    <w:p w14:paraId="42449155" w14:textId="2ECDD79A" w:rsidR="006F3CDD" w:rsidRPr="00F41344" w:rsidRDefault="006F3CDD" w:rsidP="004407D1">
      <w:pPr>
        <w:pStyle w:val="2"/>
        <w:spacing w:before="180" w:after="180" w:line="288" w:lineRule="auto"/>
        <w:rPr>
          <w:rFonts w:ascii="Times New Roman" w:eastAsia="宋体" w:hAnsi="Times New Roman"/>
          <w:sz w:val="21"/>
          <w:szCs w:val="21"/>
        </w:rPr>
      </w:pPr>
      <w:bookmarkStart w:id="16" w:name="_Toc170463597"/>
      <w:r w:rsidRPr="00F41344">
        <w:rPr>
          <w:rFonts w:ascii="Times New Roman" w:eastAsia="宋体" w:hAnsi="Times New Roman"/>
          <w:sz w:val="21"/>
          <w:szCs w:val="21"/>
        </w:rPr>
        <w:t>3.</w:t>
      </w:r>
      <w:r w:rsidR="009C7001" w:rsidRPr="00F41344">
        <w:rPr>
          <w:rFonts w:ascii="Times New Roman" w:eastAsia="宋体" w:hAnsi="Times New Roman"/>
          <w:sz w:val="21"/>
          <w:szCs w:val="21"/>
        </w:rPr>
        <w:t>2.1</w:t>
      </w:r>
      <w:r w:rsidR="002D4C5B" w:rsidRPr="00F41344">
        <w:rPr>
          <w:rFonts w:ascii="Times New Roman" w:eastAsia="宋体" w:hAnsi="Times New Roman"/>
          <w:sz w:val="21"/>
          <w:szCs w:val="21"/>
        </w:rPr>
        <w:t xml:space="preserve"> add</w:t>
      </w:r>
      <w:r w:rsidR="002D4C5B" w:rsidRPr="00F41344">
        <w:rPr>
          <w:rFonts w:ascii="Times New Roman" w:eastAsia="宋体" w:hAnsi="Times New Roman"/>
          <w:sz w:val="21"/>
          <w:szCs w:val="21"/>
        </w:rPr>
        <w:t>指令</w:t>
      </w:r>
      <w:r w:rsidR="004C635D" w:rsidRPr="00F41344">
        <w:rPr>
          <w:rFonts w:ascii="Times New Roman" w:eastAsia="宋体" w:hAnsi="Times New Roman"/>
          <w:sz w:val="21"/>
          <w:szCs w:val="21"/>
        </w:rPr>
        <w:t>微操作</w:t>
      </w:r>
      <w:bookmarkEnd w:id="16"/>
    </w:p>
    <w:p w14:paraId="64B3A96A" w14:textId="7B4A3074" w:rsidR="003059F1" w:rsidRPr="00080EAE" w:rsidRDefault="00663440" w:rsidP="00663440">
      <w:pPr>
        <w:spacing w:line="288" w:lineRule="auto"/>
        <w:jc w:val="left"/>
        <w:rPr>
          <w:szCs w:val="21"/>
        </w:rPr>
      </w:pPr>
      <w:bookmarkStart w:id="17" w:name="_Hlk169789551"/>
      <w:r w:rsidRPr="00080EAE">
        <w:rPr>
          <w:szCs w:val="21"/>
        </w:rPr>
        <w:t>（</w:t>
      </w:r>
      <w:r w:rsidR="00643D88" w:rsidRPr="00080EAE">
        <w:rPr>
          <w:szCs w:val="21"/>
        </w:rPr>
        <w:t>1</w:t>
      </w:r>
      <w:r w:rsidRPr="00080EAE">
        <w:rPr>
          <w:szCs w:val="21"/>
        </w:rPr>
        <w:t>）</w:t>
      </w:r>
      <w:r w:rsidR="003059F1" w:rsidRPr="00080EAE">
        <w:rPr>
          <w:szCs w:val="21"/>
        </w:rPr>
        <w:t>取数：</w:t>
      </w:r>
      <w:r w:rsidR="002217A6" w:rsidRPr="00080EAE">
        <w:rPr>
          <w:szCs w:val="21"/>
        </w:rPr>
        <w:t>取操作数，</w:t>
      </w:r>
      <w:r w:rsidR="003059F1" w:rsidRPr="00080EAE">
        <w:rPr>
          <w:szCs w:val="21"/>
        </w:rPr>
        <w:t>将寄存器中数据</w:t>
      </w:r>
      <w:r w:rsidR="00430371" w:rsidRPr="00080EAE">
        <w:rPr>
          <w:szCs w:val="21"/>
        </w:rPr>
        <w:t>暂存</w:t>
      </w:r>
      <w:r w:rsidR="003059F1" w:rsidRPr="00080EAE">
        <w:rPr>
          <w:szCs w:val="21"/>
        </w:rPr>
        <w:t>到</w:t>
      </w:r>
      <w:r w:rsidR="003059F1" w:rsidRPr="00080EAE">
        <w:rPr>
          <w:szCs w:val="21"/>
        </w:rPr>
        <w:t>Y</w:t>
      </w:r>
      <w:r w:rsidR="003059F1" w:rsidRPr="00080EAE">
        <w:rPr>
          <w:szCs w:val="21"/>
        </w:rPr>
        <w:t>中；</w:t>
      </w:r>
    </w:p>
    <w:p w14:paraId="1FDF5D14" w14:textId="0E993DC7" w:rsidR="003059F1" w:rsidRPr="00080EAE" w:rsidRDefault="00732136" w:rsidP="00732136">
      <w:pPr>
        <w:spacing w:line="288" w:lineRule="auto"/>
        <w:jc w:val="center"/>
        <w:rPr>
          <w:sz w:val="18"/>
          <w:szCs w:val="18"/>
        </w:rPr>
      </w:pPr>
      <w:r w:rsidRPr="00080EAE">
        <w:rPr>
          <w:sz w:val="18"/>
          <w:szCs w:val="18"/>
        </w:rPr>
        <w:t>表</w:t>
      </w:r>
      <w:r w:rsidRPr="00080EAE">
        <w:rPr>
          <w:sz w:val="18"/>
          <w:szCs w:val="18"/>
        </w:rPr>
        <w:t>3</w:t>
      </w:r>
      <w:r w:rsidR="00DB7BB5" w:rsidRPr="00080EAE">
        <w:rPr>
          <w:sz w:val="18"/>
          <w:szCs w:val="18"/>
        </w:rPr>
        <w:t>-</w:t>
      </w:r>
      <w:r w:rsidRPr="00080EAE">
        <w:rPr>
          <w:sz w:val="18"/>
          <w:szCs w:val="18"/>
        </w:rPr>
        <w:t>2 add</w:t>
      </w:r>
      <w:r w:rsidRPr="00080EAE">
        <w:rPr>
          <w:sz w:val="18"/>
          <w:szCs w:val="18"/>
        </w:rPr>
        <w:t>指令</w:t>
      </w:r>
      <w:proofErr w:type="gramStart"/>
      <w:r w:rsidRPr="00080EAE">
        <w:rPr>
          <w:sz w:val="18"/>
          <w:szCs w:val="18"/>
        </w:rPr>
        <w:t>取数</w:t>
      </w:r>
      <w:r w:rsidR="00C04056" w:rsidRPr="00080EAE">
        <w:rPr>
          <w:sz w:val="18"/>
          <w:szCs w:val="18"/>
        </w:rPr>
        <w:t>微操作</w:t>
      </w:r>
      <w:proofErr w:type="gramEnd"/>
    </w:p>
    <w:tbl>
      <w:tblPr>
        <w:tblStyle w:val="a9"/>
        <w:tblW w:w="0" w:type="auto"/>
        <w:jc w:val="center"/>
        <w:tblLook w:val="04A0" w:firstRow="1" w:lastRow="0" w:firstColumn="1" w:lastColumn="0" w:noHBand="0" w:noVBand="1"/>
      </w:tblPr>
      <w:tblGrid>
        <w:gridCol w:w="1881"/>
        <w:gridCol w:w="3460"/>
        <w:gridCol w:w="1781"/>
      </w:tblGrid>
      <w:tr w:rsidR="003059F1" w:rsidRPr="00080EAE" w14:paraId="0129FFD7" w14:textId="77777777" w:rsidTr="00732136">
        <w:trPr>
          <w:jc w:val="center"/>
        </w:trPr>
        <w:tc>
          <w:tcPr>
            <w:tcW w:w="0" w:type="auto"/>
            <w:vAlign w:val="center"/>
          </w:tcPr>
          <w:p w14:paraId="6787D094" w14:textId="541060BC" w:rsidR="003059F1" w:rsidRPr="00080EAE" w:rsidRDefault="003059F1" w:rsidP="00732136">
            <w:pPr>
              <w:spacing w:line="288" w:lineRule="auto"/>
              <w:jc w:val="center"/>
              <w:rPr>
                <w:szCs w:val="21"/>
              </w:rPr>
            </w:pPr>
            <w:proofErr w:type="gramStart"/>
            <w:r w:rsidRPr="00080EAE">
              <w:rPr>
                <w:szCs w:val="21"/>
              </w:rPr>
              <w:t>微操作</w:t>
            </w:r>
            <w:proofErr w:type="gramEnd"/>
          </w:p>
        </w:tc>
        <w:tc>
          <w:tcPr>
            <w:tcW w:w="0" w:type="auto"/>
            <w:vAlign w:val="center"/>
          </w:tcPr>
          <w:p w14:paraId="6059B0C7" w14:textId="3DD58D26" w:rsidR="003059F1" w:rsidRPr="00080EAE" w:rsidRDefault="003059F1" w:rsidP="00732136">
            <w:pPr>
              <w:spacing w:line="288" w:lineRule="auto"/>
              <w:jc w:val="center"/>
              <w:rPr>
                <w:szCs w:val="21"/>
              </w:rPr>
            </w:pPr>
            <w:r w:rsidRPr="00080EAE">
              <w:rPr>
                <w:szCs w:val="21"/>
              </w:rPr>
              <w:t>描述</w:t>
            </w:r>
          </w:p>
        </w:tc>
        <w:tc>
          <w:tcPr>
            <w:tcW w:w="0" w:type="auto"/>
            <w:vAlign w:val="center"/>
          </w:tcPr>
          <w:p w14:paraId="6BDFBB86" w14:textId="664041C8" w:rsidR="003059F1" w:rsidRPr="00080EAE" w:rsidRDefault="003059F1" w:rsidP="00732136">
            <w:pPr>
              <w:spacing w:line="288" w:lineRule="auto"/>
              <w:jc w:val="center"/>
              <w:rPr>
                <w:szCs w:val="21"/>
              </w:rPr>
            </w:pPr>
            <w:r w:rsidRPr="00080EAE">
              <w:rPr>
                <w:szCs w:val="21"/>
              </w:rPr>
              <w:t>控制信号</w:t>
            </w:r>
          </w:p>
        </w:tc>
      </w:tr>
      <w:tr w:rsidR="003059F1" w:rsidRPr="00080EAE" w14:paraId="378816B2" w14:textId="77777777" w:rsidTr="00732136">
        <w:trPr>
          <w:jc w:val="center"/>
        </w:trPr>
        <w:tc>
          <w:tcPr>
            <w:tcW w:w="0" w:type="auto"/>
          </w:tcPr>
          <w:p w14:paraId="43488DD5" w14:textId="3A91E037" w:rsidR="003059F1" w:rsidRPr="00080EAE" w:rsidRDefault="003059F1" w:rsidP="00732136">
            <w:pPr>
              <w:spacing w:line="288" w:lineRule="auto"/>
              <w:jc w:val="center"/>
              <w:rPr>
                <w:szCs w:val="21"/>
              </w:rPr>
            </w:pPr>
            <w:r w:rsidRPr="00080EAE">
              <w:rPr>
                <w:szCs w:val="21"/>
              </w:rPr>
              <w:t>(R(</w:t>
            </w:r>
            <w:proofErr w:type="gramStart"/>
            <w:r w:rsidRPr="00080EAE">
              <w:rPr>
                <w:szCs w:val="21"/>
              </w:rPr>
              <w:t>IR[</w:t>
            </w:r>
            <w:proofErr w:type="gramEnd"/>
            <w:r w:rsidRPr="00080EAE">
              <w:rPr>
                <w:szCs w:val="21"/>
              </w:rPr>
              <w:t>21~25]))</w:t>
            </w:r>
            <w:r w:rsidR="00976CAD" w:rsidRPr="00080EAE">
              <w:rPr>
                <w:szCs w:val="21"/>
              </w:rPr>
              <w:t>→</w:t>
            </w:r>
            <w:r w:rsidRPr="00080EAE">
              <w:rPr>
                <w:szCs w:val="21"/>
              </w:rPr>
              <w:t>Y</w:t>
            </w:r>
          </w:p>
        </w:tc>
        <w:tc>
          <w:tcPr>
            <w:tcW w:w="0" w:type="auto"/>
          </w:tcPr>
          <w:p w14:paraId="5175FD18" w14:textId="6C47E4A4" w:rsidR="003059F1" w:rsidRPr="00080EAE" w:rsidRDefault="003059F1" w:rsidP="00732136">
            <w:pPr>
              <w:spacing w:line="288" w:lineRule="auto"/>
              <w:jc w:val="center"/>
              <w:rPr>
                <w:szCs w:val="21"/>
              </w:rPr>
            </w:pPr>
            <w:r w:rsidRPr="00080EAE">
              <w:rPr>
                <w:szCs w:val="21"/>
              </w:rPr>
              <w:t>将</w:t>
            </w:r>
            <w:proofErr w:type="spellStart"/>
            <w:r w:rsidRPr="00080EAE">
              <w:rPr>
                <w:szCs w:val="21"/>
              </w:rPr>
              <w:t>rs</w:t>
            </w:r>
            <w:proofErr w:type="spellEnd"/>
            <w:r w:rsidRPr="00080EAE">
              <w:rPr>
                <w:szCs w:val="21"/>
              </w:rPr>
              <w:t>寄存器中的</w:t>
            </w:r>
            <w:r w:rsidR="00EC677C" w:rsidRPr="00080EAE">
              <w:rPr>
                <w:szCs w:val="21"/>
              </w:rPr>
              <w:t>被</w:t>
            </w:r>
            <w:r w:rsidRPr="00080EAE">
              <w:rPr>
                <w:szCs w:val="21"/>
              </w:rPr>
              <w:t>加数</w:t>
            </w:r>
            <w:r w:rsidR="004F1531" w:rsidRPr="00080EAE">
              <w:rPr>
                <w:szCs w:val="21"/>
              </w:rPr>
              <w:t>暂</w:t>
            </w:r>
            <w:r w:rsidRPr="00080EAE">
              <w:rPr>
                <w:szCs w:val="21"/>
              </w:rPr>
              <w:t>存到</w:t>
            </w:r>
            <w:r w:rsidRPr="00080EAE">
              <w:rPr>
                <w:szCs w:val="21"/>
              </w:rPr>
              <w:t>Y</w:t>
            </w:r>
            <w:r w:rsidRPr="00080EAE">
              <w:rPr>
                <w:szCs w:val="21"/>
              </w:rPr>
              <w:t>中</w:t>
            </w:r>
          </w:p>
        </w:tc>
        <w:tc>
          <w:tcPr>
            <w:tcW w:w="0" w:type="auto"/>
          </w:tcPr>
          <w:p w14:paraId="367B696C" w14:textId="18F0DBA4" w:rsidR="003059F1" w:rsidRPr="00080EAE" w:rsidRDefault="003059F1" w:rsidP="00732136">
            <w:pPr>
              <w:spacing w:line="288" w:lineRule="auto"/>
              <w:jc w:val="center"/>
              <w:rPr>
                <w:szCs w:val="21"/>
              </w:rPr>
            </w:pPr>
            <w:r w:rsidRPr="00080EAE">
              <w:rPr>
                <w:szCs w:val="21"/>
              </w:rPr>
              <w:t>R(</w:t>
            </w:r>
            <w:proofErr w:type="gramStart"/>
            <w:r w:rsidRPr="00080EAE">
              <w:rPr>
                <w:szCs w:val="21"/>
              </w:rPr>
              <w:t>IR</w:t>
            </w:r>
            <w:r w:rsidR="004B6B59" w:rsidRPr="00080EAE">
              <w:rPr>
                <w:szCs w:val="21"/>
              </w:rPr>
              <w:t>[</w:t>
            </w:r>
            <w:proofErr w:type="gramEnd"/>
            <w:r w:rsidRPr="00080EAE">
              <w:rPr>
                <w:szCs w:val="21"/>
              </w:rPr>
              <w:t>21~25</w:t>
            </w:r>
            <w:r w:rsidR="004B6B59" w:rsidRPr="00080EAE">
              <w:rPr>
                <w:szCs w:val="21"/>
              </w:rPr>
              <w:t>]</w:t>
            </w:r>
            <w:r w:rsidRPr="00080EAE">
              <w:rPr>
                <w:szCs w:val="21"/>
              </w:rPr>
              <w:t>)o</w:t>
            </w:r>
            <w:r w:rsidR="00C341D9" w:rsidRPr="00080EAE">
              <w:rPr>
                <w:szCs w:val="21"/>
              </w:rPr>
              <w:t xml:space="preserve">, </w:t>
            </w:r>
            <w:r w:rsidRPr="00080EAE">
              <w:rPr>
                <w:szCs w:val="21"/>
              </w:rPr>
              <w:t>Yi</w:t>
            </w:r>
          </w:p>
        </w:tc>
      </w:tr>
    </w:tbl>
    <w:bookmarkEnd w:id="17"/>
    <w:p w14:paraId="55EC7B97" w14:textId="78F68A7A" w:rsidR="00663440" w:rsidRPr="00080EAE" w:rsidRDefault="00663440" w:rsidP="00663440">
      <w:pPr>
        <w:spacing w:line="288" w:lineRule="auto"/>
        <w:jc w:val="left"/>
        <w:rPr>
          <w:szCs w:val="21"/>
        </w:rPr>
      </w:pPr>
      <w:r w:rsidRPr="00080EAE">
        <w:rPr>
          <w:szCs w:val="21"/>
        </w:rPr>
        <w:t>（</w:t>
      </w:r>
      <w:r w:rsidR="00C76896" w:rsidRPr="00080EAE">
        <w:rPr>
          <w:szCs w:val="21"/>
        </w:rPr>
        <w:t>2</w:t>
      </w:r>
      <w:r w:rsidRPr="00080EAE">
        <w:rPr>
          <w:szCs w:val="21"/>
        </w:rPr>
        <w:t>）</w:t>
      </w:r>
      <w:r w:rsidR="00C04056" w:rsidRPr="00080EAE">
        <w:rPr>
          <w:szCs w:val="21"/>
        </w:rPr>
        <w:t>运算</w:t>
      </w:r>
      <w:r w:rsidR="00383877" w:rsidRPr="00080EAE">
        <w:rPr>
          <w:szCs w:val="21"/>
        </w:rPr>
        <w:t>：</w:t>
      </w:r>
      <w:r w:rsidR="0091521A" w:rsidRPr="00080EAE">
        <w:rPr>
          <w:szCs w:val="21"/>
        </w:rPr>
        <w:t>将两个寄存器值相加（使用</w:t>
      </w:r>
      <w:r w:rsidR="0091521A" w:rsidRPr="00080EAE">
        <w:rPr>
          <w:szCs w:val="21"/>
        </w:rPr>
        <w:t>ALU</w:t>
      </w:r>
      <w:r w:rsidR="0091521A" w:rsidRPr="00080EAE">
        <w:rPr>
          <w:szCs w:val="21"/>
        </w:rPr>
        <w:t>），实现加法操作；</w:t>
      </w:r>
    </w:p>
    <w:p w14:paraId="1665C249" w14:textId="72310784" w:rsidR="00383877" w:rsidRPr="00080EAE" w:rsidRDefault="00383877" w:rsidP="00383877">
      <w:pPr>
        <w:spacing w:line="288" w:lineRule="auto"/>
        <w:jc w:val="center"/>
        <w:rPr>
          <w:sz w:val="18"/>
          <w:szCs w:val="18"/>
        </w:rPr>
      </w:pPr>
      <w:r w:rsidRPr="00080EAE">
        <w:rPr>
          <w:sz w:val="18"/>
          <w:szCs w:val="18"/>
        </w:rPr>
        <w:t>表</w:t>
      </w:r>
      <w:r w:rsidRPr="00080EAE">
        <w:rPr>
          <w:sz w:val="18"/>
          <w:szCs w:val="18"/>
        </w:rPr>
        <w:t>3</w:t>
      </w:r>
      <w:r w:rsidR="00DB7BB5" w:rsidRPr="00080EAE">
        <w:rPr>
          <w:sz w:val="18"/>
          <w:szCs w:val="18"/>
        </w:rPr>
        <w:t>-</w:t>
      </w:r>
      <w:r w:rsidRPr="00080EAE">
        <w:rPr>
          <w:sz w:val="18"/>
          <w:szCs w:val="18"/>
        </w:rPr>
        <w:t>3 add</w:t>
      </w:r>
      <w:r w:rsidRPr="00080EAE">
        <w:rPr>
          <w:sz w:val="18"/>
          <w:szCs w:val="18"/>
        </w:rPr>
        <w:t>指令</w:t>
      </w:r>
      <w:r w:rsidR="00C04056" w:rsidRPr="00080EAE">
        <w:rPr>
          <w:sz w:val="18"/>
          <w:szCs w:val="18"/>
        </w:rPr>
        <w:t>运算微操作</w:t>
      </w:r>
    </w:p>
    <w:tbl>
      <w:tblPr>
        <w:tblStyle w:val="a9"/>
        <w:tblW w:w="0" w:type="auto"/>
        <w:jc w:val="center"/>
        <w:tblLook w:val="04A0" w:firstRow="1" w:lastRow="0" w:firstColumn="1" w:lastColumn="0" w:noHBand="0" w:noVBand="1"/>
      </w:tblPr>
      <w:tblGrid>
        <w:gridCol w:w="2128"/>
        <w:gridCol w:w="4695"/>
        <w:gridCol w:w="1473"/>
      </w:tblGrid>
      <w:tr w:rsidR="00A16AB4" w:rsidRPr="00080EAE" w14:paraId="444B16CC" w14:textId="77777777" w:rsidTr="00B6307D">
        <w:trPr>
          <w:jc w:val="center"/>
        </w:trPr>
        <w:tc>
          <w:tcPr>
            <w:tcW w:w="0" w:type="auto"/>
            <w:vAlign w:val="center"/>
          </w:tcPr>
          <w:p w14:paraId="320854AC" w14:textId="600F07CD" w:rsidR="00A16AB4" w:rsidRPr="00080EAE" w:rsidRDefault="00A16AB4" w:rsidP="00383877">
            <w:pPr>
              <w:spacing w:line="288" w:lineRule="auto"/>
              <w:jc w:val="center"/>
              <w:rPr>
                <w:szCs w:val="21"/>
              </w:rPr>
            </w:pPr>
            <w:proofErr w:type="gramStart"/>
            <w:r w:rsidRPr="00080EAE">
              <w:rPr>
                <w:szCs w:val="21"/>
              </w:rPr>
              <w:t>微操作</w:t>
            </w:r>
            <w:proofErr w:type="gramEnd"/>
          </w:p>
        </w:tc>
        <w:tc>
          <w:tcPr>
            <w:tcW w:w="4821" w:type="dxa"/>
            <w:vAlign w:val="center"/>
          </w:tcPr>
          <w:p w14:paraId="04A50BD3" w14:textId="70C573E1" w:rsidR="00A16AB4" w:rsidRPr="00080EAE" w:rsidRDefault="00A16AB4" w:rsidP="00383877">
            <w:pPr>
              <w:spacing w:line="288" w:lineRule="auto"/>
              <w:jc w:val="center"/>
              <w:rPr>
                <w:szCs w:val="21"/>
              </w:rPr>
            </w:pPr>
            <w:r w:rsidRPr="00080EAE">
              <w:rPr>
                <w:szCs w:val="21"/>
              </w:rPr>
              <w:t>描述</w:t>
            </w:r>
          </w:p>
        </w:tc>
        <w:tc>
          <w:tcPr>
            <w:tcW w:w="1497" w:type="dxa"/>
            <w:vAlign w:val="center"/>
          </w:tcPr>
          <w:p w14:paraId="4AC3601D" w14:textId="7459F15B" w:rsidR="00A16AB4" w:rsidRPr="00080EAE" w:rsidRDefault="00A16AB4" w:rsidP="00383877">
            <w:pPr>
              <w:spacing w:line="288" w:lineRule="auto"/>
              <w:jc w:val="center"/>
              <w:rPr>
                <w:szCs w:val="21"/>
              </w:rPr>
            </w:pPr>
            <w:r w:rsidRPr="00080EAE">
              <w:rPr>
                <w:szCs w:val="21"/>
              </w:rPr>
              <w:t>控制信号</w:t>
            </w:r>
          </w:p>
        </w:tc>
      </w:tr>
      <w:tr w:rsidR="00A16AB4" w:rsidRPr="00080EAE" w14:paraId="191491D9" w14:textId="77777777" w:rsidTr="00B6307D">
        <w:trPr>
          <w:jc w:val="center"/>
        </w:trPr>
        <w:tc>
          <w:tcPr>
            <w:tcW w:w="0" w:type="auto"/>
          </w:tcPr>
          <w:p w14:paraId="0FB656EB" w14:textId="31BAAEB4" w:rsidR="00A16AB4" w:rsidRPr="00080EAE" w:rsidRDefault="00A16AB4" w:rsidP="00663440">
            <w:pPr>
              <w:spacing w:line="288" w:lineRule="auto"/>
              <w:jc w:val="left"/>
              <w:rPr>
                <w:szCs w:val="21"/>
              </w:rPr>
            </w:pPr>
            <w:r w:rsidRPr="00080EAE">
              <w:rPr>
                <w:szCs w:val="21"/>
              </w:rPr>
              <w:t>(Y)+R(</w:t>
            </w:r>
            <w:proofErr w:type="gramStart"/>
            <w:r w:rsidRPr="00080EAE">
              <w:rPr>
                <w:szCs w:val="21"/>
              </w:rPr>
              <w:t>IR</w:t>
            </w:r>
            <w:r w:rsidR="004B6B59" w:rsidRPr="00080EAE">
              <w:rPr>
                <w:szCs w:val="21"/>
              </w:rPr>
              <w:t>[</w:t>
            </w:r>
            <w:proofErr w:type="gramEnd"/>
            <w:r w:rsidRPr="00080EAE">
              <w:rPr>
                <w:szCs w:val="21"/>
              </w:rPr>
              <w:t>16~20</w:t>
            </w:r>
            <w:r w:rsidR="004B6B59" w:rsidRPr="00080EAE">
              <w:rPr>
                <w:szCs w:val="21"/>
              </w:rPr>
              <w:t>]</w:t>
            </w:r>
            <w:r w:rsidRPr="00080EAE">
              <w:rPr>
                <w:szCs w:val="21"/>
              </w:rPr>
              <w:t>)</w:t>
            </w:r>
            <w:r w:rsidR="00976CAD" w:rsidRPr="00080EAE">
              <w:rPr>
                <w:szCs w:val="21"/>
              </w:rPr>
              <w:t>→</w:t>
            </w:r>
            <w:r w:rsidRPr="00080EAE">
              <w:rPr>
                <w:szCs w:val="21"/>
              </w:rPr>
              <w:t>Z</w:t>
            </w:r>
          </w:p>
        </w:tc>
        <w:tc>
          <w:tcPr>
            <w:tcW w:w="4821" w:type="dxa"/>
          </w:tcPr>
          <w:p w14:paraId="613141CC" w14:textId="1395E774" w:rsidR="00A16AB4" w:rsidRPr="00080EAE" w:rsidRDefault="00A55CD7" w:rsidP="00663440">
            <w:pPr>
              <w:spacing w:line="288" w:lineRule="auto"/>
              <w:jc w:val="left"/>
              <w:rPr>
                <w:szCs w:val="21"/>
              </w:rPr>
            </w:pPr>
            <w:r w:rsidRPr="00080EAE">
              <w:rPr>
                <w:szCs w:val="21"/>
              </w:rPr>
              <w:t>将</w:t>
            </w:r>
            <w:r w:rsidR="00383877" w:rsidRPr="00080EAE">
              <w:rPr>
                <w:szCs w:val="21"/>
              </w:rPr>
              <w:t>(Y)</w:t>
            </w:r>
            <w:r w:rsidR="00383877" w:rsidRPr="00080EAE">
              <w:rPr>
                <w:szCs w:val="21"/>
              </w:rPr>
              <w:t>与</w:t>
            </w:r>
            <w:r w:rsidR="00383877" w:rsidRPr="00080EAE">
              <w:rPr>
                <w:szCs w:val="21"/>
              </w:rPr>
              <w:t>rt</w:t>
            </w:r>
            <w:r w:rsidR="00383877" w:rsidRPr="00080EAE">
              <w:rPr>
                <w:szCs w:val="21"/>
              </w:rPr>
              <w:t>寄存器中的操作数求和并送入</w:t>
            </w:r>
            <w:r w:rsidR="00383877" w:rsidRPr="00080EAE">
              <w:rPr>
                <w:szCs w:val="21"/>
              </w:rPr>
              <w:t>Z</w:t>
            </w:r>
            <w:r w:rsidR="00383877" w:rsidRPr="00080EAE">
              <w:rPr>
                <w:szCs w:val="21"/>
              </w:rPr>
              <w:t>，其中</w:t>
            </w:r>
            <w:r w:rsidR="00383877" w:rsidRPr="00080EAE">
              <w:rPr>
                <w:szCs w:val="21"/>
              </w:rPr>
              <w:t>rt</w:t>
            </w:r>
            <w:r w:rsidR="00383877" w:rsidRPr="00080EAE">
              <w:rPr>
                <w:szCs w:val="21"/>
              </w:rPr>
              <w:t>寄存器中的操作数直接通过</w:t>
            </w:r>
            <w:r w:rsidR="00383877" w:rsidRPr="00080EAE">
              <w:rPr>
                <w:szCs w:val="21"/>
              </w:rPr>
              <w:t>Bus</w:t>
            </w:r>
            <w:r w:rsidR="00383877" w:rsidRPr="00080EAE">
              <w:rPr>
                <w:szCs w:val="21"/>
              </w:rPr>
              <w:t>送到</w:t>
            </w:r>
            <w:r w:rsidR="00383877" w:rsidRPr="00080EAE">
              <w:rPr>
                <w:szCs w:val="21"/>
              </w:rPr>
              <w:t>ALU</w:t>
            </w:r>
          </w:p>
        </w:tc>
        <w:tc>
          <w:tcPr>
            <w:tcW w:w="1497" w:type="dxa"/>
          </w:tcPr>
          <w:p w14:paraId="0C8A6866" w14:textId="182D661F" w:rsidR="00A16AB4" w:rsidRPr="00080EAE" w:rsidRDefault="00A16AB4" w:rsidP="00A16AB4">
            <w:pPr>
              <w:spacing w:line="288" w:lineRule="auto"/>
              <w:jc w:val="left"/>
              <w:rPr>
                <w:szCs w:val="21"/>
              </w:rPr>
            </w:pPr>
            <w:proofErr w:type="spellStart"/>
            <w:r w:rsidRPr="00080EAE">
              <w:rPr>
                <w:szCs w:val="21"/>
              </w:rPr>
              <w:t>Yo</w:t>
            </w:r>
            <w:proofErr w:type="spellEnd"/>
            <w:r w:rsidRPr="00080EAE">
              <w:rPr>
                <w:szCs w:val="21"/>
              </w:rPr>
              <w:t xml:space="preserve">, Ro, </w:t>
            </w:r>
            <w:proofErr w:type="spellStart"/>
            <w:r w:rsidRPr="00080EAE">
              <w:rPr>
                <w:szCs w:val="21"/>
              </w:rPr>
              <w:t>ALUi</w:t>
            </w:r>
            <w:proofErr w:type="spellEnd"/>
          </w:p>
          <w:p w14:paraId="39B61370" w14:textId="471DF5BD" w:rsidR="00A16AB4" w:rsidRPr="00080EAE" w:rsidRDefault="00A16AB4" w:rsidP="00A16AB4">
            <w:pPr>
              <w:spacing w:line="288" w:lineRule="auto"/>
              <w:jc w:val="left"/>
              <w:rPr>
                <w:szCs w:val="21"/>
              </w:rPr>
            </w:pPr>
            <w:r w:rsidRPr="00080EAE">
              <w:rPr>
                <w:szCs w:val="21"/>
              </w:rPr>
              <w:t>“+”, Zi</w:t>
            </w:r>
          </w:p>
        </w:tc>
      </w:tr>
    </w:tbl>
    <w:p w14:paraId="2687AE3B" w14:textId="0E157A2F" w:rsidR="003475A2" w:rsidRPr="00080EAE" w:rsidRDefault="00663440" w:rsidP="003475A2">
      <w:pPr>
        <w:spacing w:line="288" w:lineRule="auto"/>
        <w:jc w:val="left"/>
        <w:rPr>
          <w:szCs w:val="21"/>
        </w:rPr>
      </w:pPr>
      <w:r w:rsidRPr="00080EAE">
        <w:rPr>
          <w:szCs w:val="21"/>
        </w:rPr>
        <w:t>（</w:t>
      </w:r>
      <w:r w:rsidR="00C76896" w:rsidRPr="00080EAE">
        <w:rPr>
          <w:szCs w:val="21"/>
        </w:rPr>
        <w:t>3</w:t>
      </w:r>
      <w:r w:rsidRPr="00080EAE">
        <w:rPr>
          <w:szCs w:val="21"/>
        </w:rPr>
        <w:t>）写回：将结果存储到目标寄存器</w:t>
      </w:r>
      <w:proofErr w:type="spellStart"/>
      <w:r w:rsidRPr="00080EAE">
        <w:rPr>
          <w:szCs w:val="21"/>
        </w:rPr>
        <w:t>rd</w:t>
      </w:r>
      <w:proofErr w:type="spellEnd"/>
      <w:r w:rsidRPr="00080EAE">
        <w:rPr>
          <w:szCs w:val="21"/>
        </w:rPr>
        <w:t>中</w:t>
      </w:r>
      <w:r w:rsidR="003475A2" w:rsidRPr="00080EAE">
        <w:rPr>
          <w:szCs w:val="21"/>
        </w:rPr>
        <w:t>。</w:t>
      </w:r>
    </w:p>
    <w:p w14:paraId="6CB4B84F" w14:textId="3E9D0C8A" w:rsidR="00DC3329" w:rsidRPr="00080EAE" w:rsidRDefault="00607607" w:rsidP="003475A2">
      <w:pPr>
        <w:spacing w:line="288" w:lineRule="auto"/>
        <w:jc w:val="center"/>
        <w:rPr>
          <w:szCs w:val="21"/>
        </w:rPr>
      </w:pPr>
      <w:r w:rsidRPr="00080EAE">
        <w:rPr>
          <w:sz w:val="18"/>
          <w:szCs w:val="18"/>
        </w:rPr>
        <w:t>表</w:t>
      </w:r>
      <w:r w:rsidRPr="00080EAE">
        <w:rPr>
          <w:sz w:val="18"/>
          <w:szCs w:val="18"/>
        </w:rPr>
        <w:t>3</w:t>
      </w:r>
      <w:r w:rsidR="00DB7BB5" w:rsidRPr="00080EAE">
        <w:rPr>
          <w:sz w:val="18"/>
          <w:szCs w:val="18"/>
        </w:rPr>
        <w:t>-</w:t>
      </w:r>
      <w:r w:rsidRPr="00080EAE">
        <w:rPr>
          <w:sz w:val="18"/>
          <w:szCs w:val="18"/>
        </w:rPr>
        <w:t>4 add</w:t>
      </w:r>
      <w:r w:rsidRPr="00080EAE">
        <w:rPr>
          <w:sz w:val="18"/>
          <w:szCs w:val="18"/>
        </w:rPr>
        <w:t>指令写回</w:t>
      </w:r>
      <w:r w:rsidR="00C76896" w:rsidRPr="00080EAE">
        <w:rPr>
          <w:sz w:val="18"/>
          <w:szCs w:val="18"/>
        </w:rPr>
        <w:t>微操作</w:t>
      </w:r>
    </w:p>
    <w:tbl>
      <w:tblPr>
        <w:tblStyle w:val="a9"/>
        <w:tblW w:w="0" w:type="auto"/>
        <w:jc w:val="center"/>
        <w:tblLook w:val="04A0" w:firstRow="1" w:lastRow="0" w:firstColumn="1" w:lastColumn="0" w:noHBand="0" w:noVBand="1"/>
      </w:tblPr>
      <w:tblGrid>
        <w:gridCol w:w="1850"/>
        <w:gridCol w:w="4930"/>
        <w:gridCol w:w="1056"/>
      </w:tblGrid>
      <w:tr w:rsidR="00DC3329" w:rsidRPr="00080EAE" w14:paraId="49849B65" w14:textId="77777777" w:rsidTr="00B6307D">
        <w:trPr>
          <w:jc w:val="center"/>
        </w:trPr>
        <w:tc>
          <w:tcPr>
            <w:tcW w:w="0" w:type="auto"/>
            <w:vAlign w:val="center"/>
          </w:tcPr>
          <w:p w14:paraId="19D6CBC2" w14:textId="3C5D7907" w:rsidR="00DC3329" w:rsidRPr="00080EAE" w:rsidRDefault="00DC3329" w:rsidP="002545AB">
            <w:pPr>
              <w:spacing w:line="288" w:lineRule="auto"/>
              <w:jc w:val="center"/>
              <w:rPr>
                <w:szCs w:val="21"/>
              </w:rPr>
            </w:pPr>
            <w:proofErr w:type="gramStart"/>
            <w:r w:rsidRPr="00080EAE">
              <w:rPr>
                <w:szCs w:val="21"/>
              </w:rPr>
              <w:t>微操作</w:t>
            </w:r>
            <w:proofErr w:type="gramEnd"/>
          </w:p>
        </w:tc>
        <w:tc>
          <w:tcPr>
            <w:tcW w:w="0" w:type="auto"/>
            <w:vAlign w:val="center"/>
          </w:tcPr>
          <w:p w14:paraId="605390A4" w14:textId="555D08E8" w:rsidR="00DC3329" w:rsidRPr="00080EAE" w:rsidRDefault="00DC3329" w:rsidP="002545AB">
            <w:pPr>
              <w:spacing w:line="288" w:lineRule="auto"/>
              <w:jc w:val="center"/>
              <w:rPr>
                <w:szCs w:val="21"/>
              </w:rPr>
            </w:pPr>
            <w:r w:rsidRPr="00080EAE">
              <w:rPr>
                <w:szCs w:val="21"/>
              </w:rPr>
              <w:t>描述</w:t>
            </w:r>
          </w:p>
        </w:tc>
        <w:tc>
          <w:tcPr>
            <w:tcW w:w="0" w:type="auto"/>
            <w:vAlign w:val="center"/>
          </w:tcPr>
          <w:p w14:paraId="00E0C224" w14:textId="26B25082" w:rsidR="00DC3329" w:rsidRPr="00080EAE" w:rsidRDefault="00DC3329" w:rsidP="002545AB">
            <w:pPr>
              <w:spacing w:line="288" w:lineRule="auto"/>
              <w:jc w:val="center"/>
              <w:rPr>
                <w:szCs w:val="21"/>
              </w:rPr>
            </w:pPr>
            <w:r w:rsidRPr="00080EAE">
              <w:rPr>
                <w:szCs w:val="21"/>
              </w:rPr>
              <w:t>控制信号</w:t>
            </w:r>
          </w:p>
        </w:tc>
      </w:tr>
      <w:tr w:rsidR="00DC3329" w:rsidRPr="00080EAE" w14:paraId="5B7FA570" w14:textId="77777777" w:rsidTr="00B6307D">
        <w:trPr>
          <w:jc w:val="center"/>
        </w:trPr>
        <w:tc>
          <w:tcPr>
            <w:tcW w:w="0" w:type="auto"/>
          </w:tcPr>
          <w:p w14:paraId="7F4A53FF" w14:textId="6A2F7D7A" w:rsidR="00DC3329" w:rsidRPr="00080EAE" w:rsidRDefault="00DC3329" w:rsidP="00663440">
            <w:pPr>
              <w:spacing w:line="288" w:lineRule="auto"/>
              <w:jc w:val="left"/>
              <w:rPr>
                <w:szCs w:val="21"/>
              </w:rPr>
            </w:pPr>
            <w:r w:rsidRPr="00080EAE">
              <w:rPr>
                <w:szCs w:val="21"/>
              </w:rPr>
              <w:t>(Z)</w:t>
            </w:r>
            <w:r w:rsidR="000A2B5B" w:rsidRPr="00080EAE">
              <w:rPr>
                <w:szCs w:val="21"/>
              </w:rPr>
              <w:t>→</w:t>
            </w:r>
            <w:r w:rsidRPr="00080EAE">
              <w:rPr>
                <w:szCs w:val="21"/>
              </w:rPr>
              <w:t>R(</w:t>
            </w:r>
            <w:proofErr w:type="gramStart"/>
            <w:r w:rsidRPr="00080EAE">
              <w:rPr>
                <w:szCs w:val="21"/>
              </w:rPr>
              <w:t>IR(</w:t>
            </w:r>
            <w:proofErr w:type="gramEnd"/>
            <w:r w:rsidRPr="00080EAE">
              <w:rPr>
                <w:szCs w:val="21"/>
              </w:rPr>
              <w:t>11~15))</w:t>
            </w:r>
          </w:p>
        </w:tc>
        <w:tc>
          <w:tcPr>
            <w:tcW w:w="0" w:type="auto"/>
          </w:tcPr>
          <w:p w14:paraId="61854EED" w14:textId="0A421CB3" w:rsidR="00DC3329" w:rsidRPr="00080EAE" w:rsidRDefault="00DC3329" w:rsidP="00663440">
            <w:pPr>
              <w:spacing w:line="288" w:lineRule="auto"/>
              <w:jc w:val="left"/>
              <w:rPr>
                <w:szCs w:val="21"/>
              </w:rPr>
            </w:pPr>
            <w:r w:rsidRPr="00080EAE">
              <w:rPr>
                <w:szCs w:val="21"/>
              </w:rPr>
              <w:t>将暂存器</w:t>
            </w:r>
            <w:r w:rsidRPr="00080EAE">
              <w:rPr>
                <w:szCs w:val="21"/>
              </w:rPr>
              <w:t>Z</w:t>
            </w:r>
            <w:r w:rsidRPr="00080EAE">
              <w:rPr>
                <w:szCs w:val="21"/>
              </w:rPr>
              <w:t>中存储的运算结果写入目的寄存器</w:t>
            </w:r>
            <w:proofErr w:type="spellStart"/>
            <w:r w:rsidRPr="00080EAE">
              <w:rPr>
                <w:szCs w:val="21"/>
              </w:rPr>
              <w:t>rd</w:t>
            </w:r>
            <w:proofErr w:type="spellEnd"/>
            <w:r w:rsidRPr="00080EAE">
              <w:rPr>
                <w:szCs w:val="21"/>
              </w:rPr>
              <w:t>中</w:t>
            </w:r>
          </w:p>
        </w:tc>
        <w:tc>
          <w:tcPr>
            <w:tcW w:w="0" w:type="auto"/>
          </w:tcPr>
          <w:p w14:paraId="5231CC83" w14:textId="6A461170" w:rsidR="00DC3329" w:rsidRPr="00080EAE" w:rsidRDefault="00DC3329" w:rsidP="00663440">
            <w:pPr>
              <w:spacing w:line="288" w:lineRule="auto"/>
              <w:jc w:val="left"/>
              <w:rPr>
                <w:szCs w:val="21"/>
              </w:rPr>
            </w:pPr>
            <w:r w:rsidRPr="00080EAE">
              <w:rPr>
                <w:szCs w:val="21"/>
              </w:rPr>
              <w:t>Ri</w:t>
            </w:r>
            <w:r w:rsidRPr="00080EAE">
              <w:rPr>
                <w:szCs w:val="21"/>
              </w:rPr>
              <w:t>，</w:t>
            </w:r>
            <w:r w:rsidRPr="00080EAE">
              <w:rPr>
                <w:szCs w:val="21"/>
              </w:rPr>
              <w:t>Zo</w:t>
            </w:r>
          </w:p>
        </w:tc>
      </w:tr>
    </w:tbl>
    <w:p w14:paraId="76C556D0" w14:textId="2FD47AE8" w:rsidR="002D4C5B" w:rsidRPr="00F41344" w:rsidRDefault="002D4C5B" w:rsidP="004407D1">
      <w:pPr>
        <w:pStyle w:val="2"/>
        <w:spacing w:before="180" w:after="180" w:line="288" w:lineRule="auto"/>
        <w:rPr>
          <w:rFonts w:ascii="Times New Roman" w:eastAsia="宋体" w:hAnsi="Times New Roman"/>
          <w:sz w:val="21"/>
          <w:szCs w:val="21"/>
        </w:rPr>
      </w:pPr>
      <w:bookmarkStart w:id="18" w:name="_Toc170463598"/>
      <w:r w:rsidRPr="00F41344">
        <w:rPr>
          <w:rFonts w:ascii="Times New Roman" w:eastAsia="宋体" w:hAnsi="Times New Roman"/>
          <w:sz w:val="21"/>
          <w:szCs w:val="21"/>
        </w:rPr>
        <w:t>3.2</w:t>
      </w:r>
      <w:r w:rsidR="001A013F" w:rsidRPr="00F41344">
        <w:rPr>
          <w:rFonts w:ascii="Times New Roman" w:eastAsia="宋体" w:hAnsi="Times New Roman" w:hint="eastAsia"/>
          <w:sz w:val="21"/>
          <w:szCs w:val="21"/>
        </w:rPr>
        <w:t>.2</w:t>
      </w:r>
      <w:r w:rsidRPr="00F41344">
        <w:rPr>
          <w:rFonts w:ascii="Times New Roman" w:eastAsia="宋体" w:hAnsi="Times New Roman"/>
          <w:sz w:val="21"/>
          <w:szCs w:val="21"/>
        </w:rPr>
        <w:t xml:space="preserve"> sub</w:t>
      </w:r>
      <w:r w:rsidRPr="00F41344">
        <w:rPr>
          <w:rFonts w:ascii="Times New Roman" w:eastAsia="宋体" w:hAnsi="Times New Roman"/>
          <w:sz w:val="21"/>
          <w:szCs w:val="21"/>
        </w:rPr>
        <w:t>指令</w:t>
      </w:r>
      <w:r w:rsidR="004C635D" w:rsidRPr="00F41344">
        <w:rPr>
          <w:rFonts w:ascii="Times New Roman" w:eastAsia="宋体" w:hAnsi="Times New Roman"/>
          <w:sz w:val="21"/>
          <w:szCs w:val="21"/>
        </w:rPr>
        <w:t>微操作</w:t>
      </w:r>
      <w:bookmarkEnd w:id="18"/>
    </w:p>
    <w:p w14:paraId="3BB5D11D" w14:textId="3046F7FF" w:rsidR="00430371" w:rsidRPr="00080EAE" w:rsidRDefault="00663440" w:rsidP="00663440">
      <w:pPr>
        <w:spacing w:line="288" w:lineRule="auto"/>
        <w:jc w:val="left"/>
        <w:rPr>
          <w:szCs w:val="21"/>
        </w:rPr>
      </w:pPr>
      <w:r w:rsidRPr="00080EAE">
        <w:rPr>
          <w:szCs w:val="21"/>
        </w:rPr>
        <w:t>（</w:t>
      </w:r>
      <w:r w:rsidR="00C76896" w:rsidRPr="00080EAE">
        <w:rPr>
          <w:szCs w:val="21"/>
        </w:rPr>
        <w:t>1</w:t>
      </w:r>
      <w:r w:rsidRPr="00080EAE">
        <w:rPr>
          <w:szCs w:val="21"/>
        </w:rPr>
        <w:t>）</w:t>
      </w:r>
      <w:r w:rsidR="00430371" w:rsidRPr="00080EAE">
        <w:rPr>
          <w:szCs w:val="21"/>
        </w:rPr>
        <w:t>取数</w:t>
      </w:r>
      <w:r w:rsidRPr="00080EAE">
        <w:rPr>
          <w:szCs w:val="21"/>
        </w:rPr>
        <w:t>：</w:t>
      </w:r>
      <w:r w:rsidR="00430371" w:rsidRPr="00080EAE">
        <w:rPr>
          <w:szCs w:val="21"/>
        </w:rPr>
        <w:t>取操作数，将寄存器</w:t>
      </w:r>
      <w:proofErr w:type="spellStart"/>
      <w:r w:rsidR="005B59D3" w:rsidRPr="00080EAE">
        <w:rPr>
          <w:szCs w:val="21"/>
        </w:rPr>
        <w:t>rs</w:t>
      </w:r>
      <w:proofErr w:type="spellEnd"/>
      <w:r w:rsidR="00430371" w:rsidRPr="00080EAE">
        <w:rPr>
          <w:szCs w:val="21"/>
        </w:rPr>
        <w:t>中数据暂存到</w:t>
      </w:r>
      <w:r w:rsidR="00430371" w:rsidRPr="00080EAE">
        <w:rPr>
          <w:szCs w:val="21"/>
        </w:rPr>
        <w:t>Y</w:t>
      </w:r>
      <w:r w:rsidR="00430371" w:rsidRPr="00080EAE">
        <w:rPr>
          <w:szCs w:val="21"/>
        </w:rPr>
        <w:t>中；</w:t>
      </w:r>
    </w:p>
    <w:p w14:paraId="3F4D2728" w14:textId="298E9D02" w:rsidR="004D3399" w:rsidRPr="00080EAE" w:rsidRDefault="004D3399" w:rsidP="004D3399">
      <w:pPr>
        <w:spacing w:line="288" w:lineRule="auto"/>
        <w:jc w:val="center"/>
        <w:rPr>
          <w:sz w:val="18"/>
          <w:szCs w:val="18"/>
        </w:rPr>
      </w:pPr>
      <w:r w:rsidRPr="00080EAE">
        <w:rPr>
          <w:sz w:val="18"/>
          <w:szCs w:val="18"/>
        </w:rPr>
        <w:t>表</w:t>
      </w:r>
      <w:r w:rsidRPr="00080EAE">
        <w:rPr>
          <w:sz w:val="18"/>
          <w:szCs w:val="18"/>
        </w:rPr>
        <w:t>3-</w:t>
      </w:r>
      <w:r w:rsidR="00C76896" w:rsidRPr="00080EAE">
        <w:rPr>
          <w:sz w:val="18"/>
          <w:szCs w:val="18"/>
        </w:rPr>
        <w:t>5</w:t>
      </w:r>
      <w:r w:rsidRPr="00080EAE">
        <w:rPr>
          <w:sz w:val="18"/>
          <w:szCs w:val="18"/>
        </w:rPr>
        <w:t xml:space="preserve"> sub</w:t>
      </w:r>
      <w:r w:rsidRPr="00080EAE">
        <w:rPr>
          <w:sz w:val="18"/>
          <w:szCs w:val="18"/>
        </w:rPr>
        <w:t>指令</w:t>
      </w:r>
      <w:proofErr w:type="gramStart"/>
      <w:r w:rsidRPr="00080EAE">
        <w:rPr>
          <w:sz w:val="18"/>
          <w:szCs w:val="18"/>
        </w:rPr>
        <w:t>取数</w:t>
      </w:r>
      <w:r w:rsidR="00C76896" w:rsidRPr="00080EAE">
        <w:rPr>
          <w:sz w:val="18"/>
          <w:szCs w:val="18"/>
        </w:rPr>
        <w:t>微操作</w:t>
      </w:r>
      <w:proofErr w:type="gramEnd"/>
    </w:p>
    <w:tbl>
      <w:tblPr>
        <w:tblStyle w:val="a9"/>
        <w:tblW w:w="0" w:type="auto"/>
        <w:jc w:val="center"/>
        <w:tblLook w:val="04A0" w:firstRow="1" w:lastRow="0" w:firstColumn="1" w:lastColumn="0" w:noHBand="0" w:noVBand="1"/>
      </w:tblPr>
      <w:tblGrid>
        <w:gridCol w:w="1881"/>
        <w:gridCol w:w="3460"/>
        <w:gridCol w:w="1781"/>
      </w:tblGrid>
      <w:tr w:rsidR="004D3399" w:rsidRPr="00080EAE" w14:paraId="4EB071D2" w14:textId="77777777" w:rsidTr="009D35A9">
        <w:trPr>
          <w:jc w:val="center"/>
        </w:trPr>
        <w:tc>
          <w:tcPr>
            <w:tcW w:w="0" w:type="auto"/>
            <w:vAlign w:val="center"/>
          </w:tcPr>
          <w:p w14:paraId="0DE40266" w14:textId="77777777" w:rsidR="004D3399" w:rsidRPr="00080EAE" w:rsidRDefault="004D3399" w:rsidP="009D35A9">
            <w:pPr>
              <w:spacing w:line="288" w:lineRule="auto"/>
              <w:jc w:val="center"/>
              <w:rPr>
                <w:szCs w:val="21"/>
              </w:rPr>
            </w:pPr>
            <w:proofErr w:type="gramStart"/>
            <w:r w:rsidRPr="00080EAE">
              <w:rPr>
                <w:szCs w:val="21"/>
              </w:rPr>
              <w:t>微操作</w:t>
            </w:r>
            <w:proofErr w:type="gramEnd"/>
          </w:p>
        </w:tc>
        <w:tc>
          <w:tcPr>
            <w:tcW w:w="0" w:type="auto"/>
            <w:vAlign w:val="center"/>
          </w:tcPr>
          <w:p w14:paraId="7F3CC6DC" w14:textId="77777777" w:rsidR="004D3399" w:rsidRPr="00080EAE" w:rsidRDefault="004D3399" w:rsidP="009D35A9">
            <w:pPr>
              <w:spacing w:line="288" w:lineRule="auto"/>
              <w:jc w:val="center"/>
              <w:rPr>
                <w:szCs w:val="21"/>
              </w:rPr>
            </w:pPr>
            <w:r w:rsidRPr="00080EAE">
              <w:rPr>
                <w:szCs w:val="21"/>
              </w:rPr>
              <w:t>描述</w:t>
            </w:r>
          </w:p>
        </w:tc>
        <w:tc>
          <w:tcPr>
            <w:tcW w:w="0" w:type="auto"/>
            <w:vAlign w:val="center"/>
          </w:tcPr>
          <w:p w14:paraId="59A5F4E2" w14:textId="77777777" w:rsidR="004D3399" w:rsidRPr="00080EAE" w:rsidRDefault="004D3399" w:rsidP="009D35A9">
            <w:pPr>
              <w:spacing w:line="288" w:lineRule="auto"/>
              <w:jc w:val="center"/>
              <w:rPr>
                <w:szCs w:val="21"/>
              </w:rPr>
            </w:pPr>
            <w:r w:rsidRPr="00080EAE">
              <w:rPr>
                <w:szCs w:val="21"/>
              </w:rPr>
              <w:t>控制信号</w:t>
            </w:r>
          </w:p>
        </w:tc>
      </w:tr>
      <w:tr w:rsidR="004D3399" w:rsidRPr="00080EAE" w14:paraId="7162FD32" w14:textId="77777777" w:rsidTr="009D35A9">
        <w:trPr>
          <w:jc w:val="center"/>
        </w:trPr>
        <w:tc>
          <w:tcPr>
            <w:tcW w:w="0" w:type="auto"/>
          </w:tcPr>
          <w:p w14:paraId="620B5875" w14:textId="77777777" w:rsidR="004D3399" w:rsidRPr="00080EAE" w:rsidRDefault="004D3399" w:rsidP="009D35A9">
            <w:pPr>
              <w:spacing w:line="288" w:lineRule="auto"/>
              <w:jc w:val="center"/>
              <w:rPr>
                <w:szCs w:val="21"/>
              </w:rPr>
            </w:pPr>
            <w:r w:rsidRPr="00080EAE">
              <w:rPr>
                <w:szCs w:val="21"/>
              </w:rPr>
              <w:t>(R(</w:t>
            </w:r>
            <w:proofErr w:type="gramStart"/>
            <w:r w:rsidRPr="00080EAE">
              <w:rPr>
                <w:szCs w:val="21"/>
              </w:rPr>
              <w:t>IR[</w:t>
            </w:r>
            <w:proofErr w:type="gramEnd"/>
            <w:r w:rsidRPr="00080EAE">
              <w:rPr>
                <w:szCs w:val="21"/>
              </w:rPr>
              <w:t>21~25]))→Y</w:t>
            </w:r>
          </w:p>
        </w:tc>
        <w:tc>
          <w:tcPr>
            <w:tcW w:w="0" w:type="auto"/>
          </w:tcPr>
          <w:p w14:paraId="684D722B" w14:textId="30FE03EF" w:rsidR="004D3399" w:rsidRPr="00080EAE" w:rsidRDefault="004D3399" w:rsidP="009D35A9">
            <w:pPr>
              <w:spacing w:line="288" w:lineRule="auto"/>
              <w:jc w:val="center"/>
              <w:rPr>
                <w:szCs w:val="21"/>
              </w:rPr>
            </w:pPr>
            <w:r w:rsidRPr="00080EAE">
              <w:rPr>
                <w:szCs w:val="21"/>
              </w:rPr>
              <w:t>将</w:t>
            </w:r>
            <w:proofErr w:type="spellStart"/>
            <w:r w:rsidRPr="00080EAE">
              <w:rPr>
                <w:szCs w:val="21"/>
              </w:rPr>
              <w:t>rs</w:t>
            </w:r>
            <w:proofErr w:type="spellEnd"/>
            <w:r w:rsidRPr="00080EAE">
              <w:rPr>
                <w:szCs w:val="21"/>
              </w:rPr>
              <w:t>寄存器中的被减数暂存到</w:t>
            </w:r>
            <w:r w:rsidRPr="00080EAE">
              <w:rPr>
                <w:szCs w:val="21"/>
              </w:rPr>
              <w:t>Y</w:t>
            </w:r>
            <w:r w:rsidRPr="00080EAE">
              <w:rPr>
                <w:szCs w:val="21"/>
              </w:rPr>
              <w:t>中</w:t>
            </w:r>
          </w:p>
        </w:tc>
        <w:tc>
          <w:tcPr>
            <w:tcW w:w="0" w:type="auto"/>
          </w:tcPr>
          <w:p w14:paraId="7E21CA83" w14:textId="77777777" w:rsidR="004D3399" w:rsidRPr="00080EAE" w:rsidRDefault="004D3399" w:rsidP="009D35A9">
            <w:pPr>
              <w:spacing w:line="288" w:lineRule="auto"/>
              <w:jc w:val="center"/>
              <w:rPr>
                <w:szCs w:val="21"/>
              </w:rPr>
            </w:pPr>
            <w:r w:rsidRPr="00080EAE">
              <w:rPr>
                <w:szCs w:val="21"/>
              </w:rPr>
              <w:t>R(</w:t>
            </w:r>
            <w:proofErr w:type="gramStart"/>
            <w:r w:rsidRPr="00080EAE">
              <w:rPr>
                <w:szCs w:val="21"/>
              </w:rPr>
              <w:t>IR(</w:t>
            </w:r>
            <w:proofErr w:type="gramEnd"/>
            <w:r w:rsidRPr="00080EAE">
              <w:rPr>
                <w:szCs w:val="21"/>
              </w:rPr>
              <w:t>21~25))o, Yi</w:t>
            </w:r>
          </w:p>
        </w:tc>
      </w:tr>
    </w:tbl>
    <w:p w14:paraId="18B32B35" w14:textId="2441AE76" w:rsidR="00663440" w:rsidRPr="00080EAE" w:rsidRDefault="00663440" w:rsidP="00663440">
      <w:pPr>
        <w:spacing w:line="288" w:lineRule="auto"/>
        <w:jc w:val="left"/>
        <w:rPr>
          <w:szCs w:val="21"/>
        </w:rPr>
      </w:pPr>
      <w:r w:rsidRPr="00080EAE">
        <w:rPr>
          <w:szCs w:val="21"/>
        </w:rPr>
        <w:t>（</w:t>
      </w:r>
      <w:r w:rsidR="00C76896" w:rsidRPr="00080EAE">
        <w:rPr>
          <w:szCs w:val="21"/>
        </w:rPr>
        <w:t>2</w:t>
      </w:r>
      <w:r w:rsidRPr="00080EAE">
        <w:rPr>
          <w:szCs w:val="21"/>
        </w:rPr>
        <w:t>）执行：从寄存器</w:t>
      </w:r>
      <w:proofErr w:type="spellStart"/>
      <w:r w:rsidRPr="00080EAE">
        <w:rPr>
          <w:szCs w:val="21"/>
        </w:rPr>
        <w:t>rs</w:t>
      </w:r>
      <w:proofErr w:type="spellEnd"/>
      <w:r w:rsidRPr="00080EAE">
        <w:rPr>
          <w:szCs w:val="21"/>
        </w:rPr>
        <w:t>的值中减去寄存器</w:t>
      </w:r>
      <w:r w:rsidRPr="00080EAE">
        <w:rPr>
          <w:szCs w:val="21"/>
        </w:rPr>
        <w:t>rt</w:t>
      </w:r>
      <w:r w:rsidRPr="00080EAE">
        <w:rPr>
          <w:szCs w:val="21"/>
        </w:rPr>
        <w:t>的值（使用</w:t>
      </w:r>
      <w:r w:rsidRPr="00080EAE">
        <w:rPr>
          <w:szCs w:val="21"/>
        </w:rPr>
        <w:t>ALU</w:t>
      </w:r>
      <w:r w:rsidRPr="00080EAE">
        <w:rPr>
          <w:szCs w:val="21"/>
        </w:rPr>
        <w:t>）</w:t>
      </w:r>
      <w:r w:rsidR="00B67C91" w:rsidRPr="00080EAE">
        <w:rPr>
          <w:szCs w:val="21"/>
        </w:rPr>
        <w:t>；</w:t>
      </w:r>
    </w:p>
    <w:p w14:paraId="0034F9A9" w14:textId="6EB03B3D" w:rsidR="001B1BFC" w:rsidRPr="00080EAE" w:rsidRDefault="001B1BFC" w:rsidP="001B1BFC">
      <w:pPr>
        <w:spacing w:line="288" w:lineRule="auto"/>
        <w:jc w:val="center"/>
        <w:rPr>
          <w:sz w:val="18"/>
          <w:szCs w:val="18"/>
        </w:rPr>
      </w:pPr>
      <w:r w:rsidRPr="00080EAE">
        <w:rPr>
          <w:sz w:val="18"/>
          <w:szCs w:val="18"/>
        </w:rPr>
        <w:t>表</w:t>
      </w:r>
      <w:r w:rsidRPr="00080EAE">
        <w:rPr>
          <w:sz w:val="18"/>
          <w:szCs w:val="18"/>
        </w:rPr>
        <w:t>3-</w:t>
      </w:r>
      <w:r w:rsidR="00357BC6" w:rsidRPr="00080EAE">
        <w:rPr>
          <w:sz w:val="18"/>
          <w:szCs w:val="18"/>
        </w:rPr>
        <w:t>6</w:t>
      </w:r>
      <w:r w:rsidRPr="00080EAE">
        <w:rPr>
          <w:sz w:val="18"/>
          <w:szCs w:val="18"/>
        </w:rPr>
        <w:t xml:space="preserve"> sub</w:t>
      </w:r>
      <w:r w:rsidRPr="00080EAE">
        <w:rPr>
          <w:sz w:val="18"/>
          <w:szCs w:val="18"/>
        </w:rPr>
        <w:t>指令</w:t>
      </w:r>
      <w:r w:rsidR="00C76896" w:rsidRPr="00080EAE">
        <w:rPr>
          <w:sz w:val="18"/>
          <w:szCs w:val="18"/>
        </w:rPr>
        <w:t>运算微操作</w:t>
      </w:r>
    </w:p>
    <w:tbl>
      <w:tblPr>
        <w:tblStyle w:val="a9"/>
        <w:tblW w:w="0" w:type="auto"/>
        <w:jc w:val="center"/>
        <w:tblLook w:val="04A0" w:firstRow="1" w:lastRow="0" w:firstColumn="1" w:lastColumn="0" w:noHBand="0" w:noVBand="1"/>
      </w:tblPr>
      <w:tblGrid>
        <w:gridCol w:w="1978"/>
        <w:gridCol w:w="4821"/>
        <w:gridCol w:w="1497"/>
      </w:tblGrid>
      <w:tr w:rsidR="001B1BFC" w:rsidRPr="00080EAE" w14:paraId="4F617307" w14:textId="77777777" w:rsidTr="00B6307D">
        <w:trPr>
          <w:jc w:val="center"/>
        </w:trPr>
        <w:tc>
          <w:tcPr>
            <w:tcW w:w="0" w:type="auto"/>
            <w:vAlign w:val="center"/>
          </w:tcPr>
          <w:p w14:paraId="257EBFC3" w14:textId="77777777" w:rsidR="001B1BFC" w:rsidRPr="00080EAE" w:rsidRDefault="001B1BFC" w:rsidP="009D35A9">
            <w:pPr>
              <w:spacing w:line="288" w:lineRule="auto"/>
              <w:jc w:val="center"/>
              <w:rPr>
                <w:szCs w:val="21"/>
              </w:rPr>
            </w:pPr>
            <w:proofErr w:type="gramStart"/>
            <w:r w:rsidRPr="00080EAE">
              <w:rPr>
                <w:szCs w:val="21"/>
              </w:rPr>
              <w:t>微操作</w:t>
            </w:r>
            <w:proofErr w:type="gramEnd"/>
          </w:p>
        </w:tc>
        <w:tc>
          <w:tcPr>
            <w:tcW w:w="4821" w:type="dxa"/>
            <w:vAlign w:val="center"/>
          </w:tcPr>
          <w:p w14:paraId="0A8F6220" w14:textId="77777777" w:rsidR="001B1BFC" w:rsidRPr="00080EAE" w:rsidRDefault="001B1BFC" w:rsidP="009D35A9">
            <w:pPr>
              <w:spacing w:line="288" w:lineRule="auto"/>
              <w:jc w:val="center"/>
              <w:rPr>
                <w:szCs w:val="21"/>
              </w:rPr>
            </w:pPr>
            <w:r w:rsidRPr="00080EAE">
              <w:rPr>
                <w:szCs w:val="21"/>
              </w:rPr>
              <w:t>描述</w:t>
            </w:r>
          </w:p>
        </w:tc>
        <w:tc>
          <w:tcPr>
            <w:tcW w:w="1497" w:type="dxa"/>
            <w:vAlign w:val="center"/>
          </w:tcPr>
          <w:p w14:paraId="39B427A3" w14:textId="77777777" w:rsidR="001B1BFC" w:rsidRPr="00080EAE" w:rsidRDefault="001B1BFC" w:rsidP="009D35A9">
            <w:pPr>
              <w:spacing w:line="288" w:lineRule="auto"/>
              <w:jc w:val="center"/>
              <w:rPr>
                <w:szCs w:val="21"/>
              </w:rPr>
            </w:pPr>
            <w:r w:rsidRPr="00080EAE">
              <w:rPr>
                <w:szCs w:val="21"/>
              </w:rPr>
              <w:t>控制信号</w:t>
            </w:r>
          </w:p>
        </w:tc>
      </w:tr>
      <w:tr w:rsidR="001B1BFC" w:rsidRPr="00080EAE" w14:paraId="2B0A39C0" w14:textId="77777777" w:rsidTr="00B6307D">
        <w:trPr>
          <w:jc w:val="center"/>
        </w:trPr>
        <w:tc>
          <w:tcPr>
            <w:tcW w:w="0" w:type="auto"/>
          </w:tcPr>
          <w:p w14:paraId="6886B313" w14:textId="1E651304" w:rsidR="001B1BFC" w:rsidRPr="00080EAE" w:rsidRDefault="001B1BFC" w:rsidP="009D35A9">
            <w:pPr>
              <w:spacing w:line="288" w:lineRule="auto"/>
              <w:jc w:val="left"/>
              <w:rPr>
                <w:szCs w:val="21"/>
              </w:rPr>
            </w:pPr>
            <w:r w:rsidRPr="00080EAE">
              <w:rPr>
                <w:szCs w:val="21"/>
              </w:rPr>
              <w:lastRenderedPageBreak/>
              <w:t>(Y)</w:t>
            </w:r>
            <w:r w:rsidR="00451227" w:rsidRPr="00080EAE">
              <w:rPr>
                <w:szCs w:val="21"/>
              </w:rPr>
              <w:t>-</w:t>
            </w:r>
            <w:r w:rsidRPr="00080EAE">
              <w:rPr>
                <w:szCs w:val="21"/>
              </w:rPr>
              <w:t>R(</w:t>
            </w:r>
            <w:proofErr w:type="gramStart"/>
            <w:r w:rsidRPr="00080EAE">
              <w:rPr>
                <w:szCs w:val="21"/>
              </w:rPr>
              <w:t>IR(</w:t>
            </w:r>
            <w:proofErr w:type="gramEnd"/>
            <w:r w:rsidRPr="00080EAE">
              <w:rPr>
                <w:szCs w:val="21"/>
              </w:rPr>
              <w:t>16~20))→Z</w:t>
            </w:r>
          </w:p>
        </w:tc>
        <w:tc>
          <w:tcPr>
            <w:tcW w:w="4821" w:type="dxa"/>
          </w:tcPr>
          <w:p w14:paraId="1290D073" w14:textId="77777777" w:rsidR="001B1BFC" w:rsidRPr="00080EAE" w:rsidRDefault="001B1BFC" w:rsidP="009D35A9">
            <w:pPr>
              <w:spacing w:line="288" w:lineRule="auto"/>
              <w:jc w:val="left"/>
              <w:rPr>
                <w:szCs w:val="21"/>
              </w:rPr>
            </w:pPr>
            <w:r w:rsidRPr="00080EAE">
              <w:rPr>
                <w:szCs w:val="21"/>
              </w:rPr>
              <w:t>将</w:t>
            </w:r>
            <w:r w:rsidRPr="00080EAE">
              <w:rPr>
                <w:szCs w:val="21"/>
              </w:rPr>
              <w:t>(Y)</w:t>
            </w:r>
            <w:r w:rsidRPr="00080EAE">
              <w:rPr>
                <w:szCs w:val="21"/>
              </w:rPr>
              <w:t>与</w:t>
            </w:r>
            <w:r w:rsidRPr="00080EAE">
              <w:rPr>
                <w:szCs w:val="21"/>
              </w:rPr>
              <w:t>rt</w:t>
            </w:r>
            <w:r w:rsidRPr="00080EAE">
              <w:rPr>
                <w:szCs w:val="21"/>
              </w:rPr>
              <w:t>寄存器中的操作数求和并送入</w:t>
            </w:r>
            <w:r w:rsidRPr="00080EAE">
              <w:rPr>
                <w:szCs w:val="21"/>
              </w:rPr>
              <w:t>Z</w:t>
            </w:r>
            <w:r w:rsidRPr="00080EAE">
              <w:rPr>
                <w:szCs w:val="21"/>
              </w:rPr>
              <w:t>，其中</w:t>
            </w:r>
            <w:r w:rsidRPr="00080EAE">
              <w:rPr>
                <w:szCs w:val="21"/>
              </w:rPr>
              <w:t>rt</w:t>
            </w:r>
            <w:r w:rsidRPr="00080EAE">
              <w:rPr>
                <w:szCs w:val="21"/>
              </w:rPr>
              <w:t>寄存器中的操作数直接通过</w:t>
            </w:r>
            <w:r w:rsidRPr="00080EAE">
              <w:rPr>
                <w:szCs w:val="21"/>
              </w:rPr>
              <w:t>Bus</w:t>
            </w:r>
            <w:r w:rsidRPr="00080EAE">
              <w:rPr>
                <w:szCs w:val="21"/>
              </w:rPr>
              <w:t>送到</w:t>
            </w:r>
            <w:r w:rsidRPr="00080EAE">
              <w:rPr>
                <w:szCs w:val="21"/>
              </w:rPr>
              <w:t>ALU</w:t>
            </w:r>
          </w:p>
        </w:tc>
        <w:tc>
          <w:tcPr>
            <w:tcW w:w="1497" w:type="dxa"/>
          </w:tcPr>
          <w:p w14:paraId="58997882" w14:textId="77777777" w:rsidR="001B1BFC" w:rsidRPr="00080EAE" w:rsidRDefault="001B1BFC" w:rsidP="009D35A9">
            <w:pPr>
              <w:spacing w:line="288" w:lineRule="auto"/>
              <w:jc w:val="left"/>
              <w:rPr>
                <w:szCs w:val="21"/>
              </w:rPr>
            </w:pPr>
            <w:proofErr w:type="spellStart"/>
            <w:r w:rsidRPr="00080EAE">
              <w:rPr>
                <w:szCs w:val="21"/>
              </w:rPr>
              <w:t>Yo</w:t>
            </w:r>
            <w:proofErr w:type="spellEnd"/>
            <w:r w:rsidRPr="00080EAE">
              <w:rPr>
                <w:szCs w:val="21"/>
              </w:rPr>
              <w:t xml:space="preserve">, Ro, </w:t>
            </w:r>
            <w:proofErr w:type="spellStart"/>
            <w:r w:rsidRPr="00080EAE">
              <w:rPr>
                <w:szCs w:val="21"/>
              </w:rPr>
              <w:t>ALUi</w:t>
            </w:r>
            <w:proofErr w:type="spellEnd"/>
          </w:p>
          <w:p w14:paraId="12B0FDED" w14:textId="77777777" w:rsidR="001B1BFC" w:rsidRPr="00080EAE" w:rsidRDefault="001B1BFC" w:rsidP="009D35A9">
            <w:pPr>
              <w:spacing w:line="288" w:lineRule="auto"/>
              <w:jc w:val="left"/>
              <w:rPr>
                <w:szCs w:val="21"/>
              </w:rPr>
            </w:pPr>
            <w:r w:rsidRPr="00080EAE">
              <w:rPr>
                <w:szCs w:val="21"/>
              </w:rPr>
              <w:t>“+”, Zi</w:t>
            </w:r>
          </w:p>
        </w:tc>
      </w:tr>
    </w:tbl>
    <w:p w14:paraId="21AD910E" w14:textId="436E8353" w:rsidR="002D4C5B" w:rsidRPr="00080EAE" w:rsidRDefault="00663440" w:rsidP="00663440">
      <w:pPr>
        <w:spacing w:line="288" w:lineRule="auto"/>
        <w:jc w:val="left"/>
        <w:rPr>
          <w:szCs w:val="21"/>
        </w:rPr>
      </w:pPr>
      <w:r w:rsidRPr="00080EAE">
        <w:rPr>
          <w:szCs w:val="21"/>
        </w:rPr>
        <w:t>（</w:t>
      </w:r>
      <w:r w:rsidR="00C76896" w:rsidRPr="00080EAE">
        <w:rPr>
          <w:szCs w:val="21"/>
        </w:rPr>
        <w:t>3</w:t>
      </w:r>
      <w:r w:rsidRPr="00080EAE">
        <w:rPr>
          <w:szCs w:val="21"/>
        </w:rPr>
        <w:t>）写回：将结果存储到目标寄存器</w:t>
      </w:r>
      <w:proofErr w:type="spellStart"/>
      <w:r w:rsidRPr="00080EAE">
        <w:rPr>
          <w:szCs w:val="21"/>
        </w:rPr>
        <w:t>rd</w:t>
      </w:r>
      <w:proofErr w:type="spellEnd"/>
      <w:r w:rsidRPr="00080EAE">
        <w:rPr>
          <w:szCs w:val="21"/>
        </w:rPr>
        <w:t>中。</w:t>
      </w:r>
    </w:p>
    <w:p w14:paraId="23A825D6" w14:textId="41A52867" w:rsidR="00B6307D" w:rsidRPr="00080EAE" w:rsidRDefault="00B6307D" w:rsidP="00B6307D">
      <w:pPr>
        <w:spacing w:line="288" w:lineRule="auto"/>
        <w:jc w:val="center"/>
        <w:rPr>
          <w:sz w:val="18"/>
          <w:szCs w:val="18"/>
        </w:rPr>
      </w:pPr>
      <w:r w:rsidRPr="00080EAE">
        <w:rPr>
          <w:sz w:val="18"/>
          <w:szCs w:val="18"/>
        </w:rPr>
        <w:t>表</w:t>
      </w:r>
      <w:r w:rsidRPr="00080EAE">
        <w:rPr>
          <w:sz w:val="18"/>
          <w:szCs w:val="18"/>
        </w:rPr>
        <w:t>3-</w:t>
      </w:r>
      <w:r w:rsidR="00357BC6" w:rsidRPr="00080EAE">
        <w:rPr>
          <w:sz w:val="18"/>
          <w:szCs w:val="18"/>
        </w:rPr>
        <w:t>7</w:t>
      </w:r>
      <w:r w:rsidRPr="00080EAE">
        <w:rPr>
          <w:sz w:val="18"/>
          <w:szCs w:val="18"/>
        </w:rPr>
        <w:t xml:space="preserve"> sub</w:t>
      </w:r>
      <w:r w:rsidRPr="00080EAE">
        <w:rPr>
          <w:sz w:val="18"/>
          <w:szCs w:val="18"/>
        </w:rPr>
        <w:t>指令写回</w:t>
      </w:r>
      <w:r w:rsidR="00C76896" w:rsidRPr="00080EAE">
        <w:rPr>
          <w:sz w:val="18"/>
          <w:szCs w:val="18"/>
        </w:rPr>
        <w:t>微操作</w:t>
      </w:r>
    </w:p>
    <w:tbl>
      <w:tblPr>
        <w:tblStyle w:val="a9"/>
        <w:tblW w:w="0" w:type="auto"/>
        <w:jc w:val="center"/>
        <w:tblLook w:val="04A0" w:firstRow="1" w:lastRow="0" w:firstColumn="1" w:lastColumn="0" w:noHBand="0" w:noVBand="1"/>
      </w:tblPr>
      <w:tblGrid>
        <w:gridCol w:w="1850"/>
        <w:gridCol w:w="4930"/>
        <w:gridCol w:w="1056"/>
      </w:tblGrid>
      <w:tr w:rsidR="00B6307D" w:rsidRPr="00080EAE" w14:paraId="23043DC6" w14:textId="77777777" w:rsidTr="00B6307D">
        <w:trPr>
          <w:jc w:val="center"/>
        </w:trPr>
        <w:tc>
          <w:tcPr>
            <w:tcW w:w="0" w:type="auto"/>
            <w:vAlign w:val="center"/>
          </w:tcPr>
          <w:p w14:paraId="04C0432F" w14:textId="77777777" w:rsidR="00B6307D" w:rsidRPr="00080EAE" w:rsidRDefault="00B6307D" w:rsidP="009D35A9">
            <w:pPr>
              <w:spacing w:line="288" w:lineRule="auto"/>
              <w:jc w:val="center"/>
              <w:rPr>
                <w:szCs w:val="21"/>
              </w:rPr>
            </w:pPr>
            <w:proofErr w:type="gramStart"/>
            <w:r w:rsidRPr="00080EAE">
              <w:rPr>
                <w:szCs w:val="21"/>
              </w:rPr>
              <w:t>微操作</w:t>
            </w:r>
            <w:proofErr w:type="gramEnd"/>
          </w:p>
        </w:tc>
        <w:tc>
          <w:tcPr>
            <w:tcW w:w="0" w:type="auto"/>
            <w:vAlign w:val="center"/>
          </w:tcPr>
          <w:p w14:paraId="5EDE1DA4" w14:textId="77777777" w:rsidR="00B6307D" w:rsidRPr="00080EAE" w:rsidRDefault="00B6307D" w:rsidP="009D35A9">
            <w:pPr>
              <w:spacing w:line="288" w:lineRule="auto"/>
              <w:jc w:val="center"/>
              <w:rPr>
                <w:szCs w:val="21"/>
              </w:rPr>
            </w:pPr>
            <w:r w:rsidRPr="00080EAE">
              <w:rPr>
                <w:szCs w:val="21"/>
              </w:rPr>
              <w:t>描述</w:t>
            </w:r>
          </w:p>
        </w:tc>
        <w:tc>
          <w:tcPr>
            <w:tcW w:w="0" w:type="auto"/>
            <w:vAlign w:val="center"/>
          </w:tcPr>
          <w:p w14:paraId="0A2405EE" w14:textId="77777777" w:rsidR="00B6307D" w:rsidRPr="00080EAE" w:rsidRDefault="00B6307D" w:rsidP="009D35A9">
            <w:pPr>
              <w:spacing w:line="288" w:lineRule="auto"/>
              <w:jc w:val="center"/>
              <w:rPr>
                <w:szCs w:val="21"/>
              </w:rPr>
            </w:pPr>
            <w:r w:rsidRPr="00080EAE">
              <w:rPr>
                <w:szCs w:val="21"/>
              </w:rPr>
              <w:t>控制信号</w:t>
            </w:r>
          </w:p>
        </w:tc>
      </w:tr>
      <w:tr w:rsidR="00B6307D" w:rsidRPr="00080EAE" w14:paraId="5C0AA391" w14:textId="77777777" w:rsidTr="00B6307D">
        <w:trPr>
          <w:jc w:val="center"/>
        </w:trPr>
        <w:tc>
          <w:tcPr>
            <w:tcW w:w="0" w:type="auto"/>
          </w:tcPr>
          <w:p w14:paraId="74C2A540" w14:textId="563F8EAD" w:rsidR="00B6307D" w:rsidRPr="00080EAE" w:rsidRDefault="00B6307D" w:rsidP="009D35A9">
            <w:pPr>
              <w:spacing w:line="288" w:lineRule="auto"/>
              <w:jc w:val="left"/>
              <w:rPr>
                <w:szCs w:val="21"/>
              </w:rPr>
            </w:pPr>
            <w:r w:rsidRPr="00080EAE">
              <w:rPr>
                <w:szCs w:val="21"/>
              </w:rPr>
              <w:t>(Z)</w:t>
            </w:r>
            <w:r w:rsidR="000A2B5B" w:rsidRPr="00080EAE">
              <w:rPr>
                <w:szCs w:val="21"/>
              </w:rPr>
              <w:t>→</w:t>
            </w:r>
            <w:r w:rsidRPr="00080EAE">
              <w:rPr>
                <w:szCs w:val="21"/>
              </w:rPr>
              <w:t>R(</w:t>
            </w:r>
            <w:proofErr w:type="gramStart"/>
            <w:r w:rsidRPr="00080EAE">
              <w:rPr>
                <w:szCs w:val="21"/>
              </w:rPr>
              <w:t>IR(</w:t>
            </w:r>
            <w:proofErr w:type="gramEnd"/>
            <w:r w:rsidRPr="00080EAE">
              <w:rPr>
                <w:szCs w:val="21"/>
              </w:rPr>
              <w:t>11~15))</w:t>
            </w:r>
          </w:p>
        </w:tc>
        <w:tc>
          <w:tcPr>
            <w:tcW w:w="0" w:type="auto"/>
          </w:tcPr>
          <w:p w14:paraId="6A4A7DA9" w14:textId="77777777" w:rsidR="00B6307D" w:rsidRPr="00080EAE" w:rsidRDefault="00B6307D" w:rsidP="009D35A9">
            <w:pPr>
              <w:spacing w:line="288" w:lineRule="auto"/>
              <w:jc w:val="left"/>
              <w:rPr>
                <w:szCs w:val="21"/>
              </w:rPr>
            </w:pPr>
            <w:r w:rsidRPr="00080EAE">
              <w:rPr>
                <w:szCs w:val="21"/>
              </w:rPr>
              <w:t>将暂存器</w:t>
            </w:r>
            <w:r w:rsidRPr="00080EAE">
              <w:rPr>
                <w:szCs w:val="21"/>
              </w:rPr>
              <w:t>Z</w:t>
            </w:r>
            <w:r w:rsidRPr="00080EAE">
              <w:rPr>
                <w:szCs w:val="21"/>
              </w:rPr>
              <w:t>中存储的运算结果写入目的寄存器</w:t>
            </w:r>
            <w:proofErr w:type="spellStart"/>
            <w:r w:rsidRPr="00080EAE">
              <w:rPr>
                <w:szCs w:val="21"/>
              </w:rPr>
              <w:t>rd</w:t>
            </w:r>
            <w:proofErr w:type="spellEnd"/>
            <w:r w:rsidRPr="00080EAE">
              <w:rPr>
                <w:szCs w:val="21"/>
              </w:rPr>
              <w:t>中</w:t>
            </w:r>
          </w:p>
        </w:tc>
        <w:tc>
          <w:tcPr>
            <w:tcW w:w="0" w:type="auto"/>
          </w:tcPr>
          <w:p w14:paraId="46C3AE83" w14:textId="77777777" w:rsidR="00B6307D" w:rsidRPr="00080EAE" w:rsidRDefault="00B6307D" w:rsidP="009D35A9">
            <w:pPr>
              <w:spacing w:line="288" w:lineRule="auto"/>
              <w:jc w:val="left"/>
              <w:rPr>
                <w:szCs w:val="21"/>
              </w:rPr>
            </w:pPr>
            <w:r w:rsidRPr="00080EAE">
              <w:rPr>
                <w:szCs w:val="21"/>
              </w:rPr>
              <w:t>Ri</w:t>
            </w:r>
            <w:r w:rsidRPr="00080EAE">
              <w:rPr>
                <w:szCs w:val="21"/>
              </w:rPr>
              <w:t>，</w:t>
            </w:r>
            <w:r w:rsidRPr="00080EAE">
              <w:rPr>
                <w:szCs w:val="21"/>
              </w:rPr>
              <w:t>Zo</w:t>
            </w:r>
          </w:p>
        </w:tc>
      </w:tr>
    </w:tbl>
    <w:p w14:paraId="334124AB" w14:textId="7C30E407" w:rsidR="002D4C5B" w:rsidRPr="00F41344" w:rsidRDefault="002D4C5B" w:rsidP="004407D1">
      <w:pPr>
        <w:pStyle w:val="2"/>
        <w:spacing w:before="180" w:after="180" w:line="288" w:lineRule="auto"/>
        <w:rPr>
          <w:rFonts w:ascii="Times New Roman" w:eastAsia="宋体" w:hAnsi="Times New Roman"/>
          <w:sz w:val="21"/>
          <w:szCs w:val="21"/>
        </w:rPr>
      </w:pPr>
      <w:bookmarkStart w:id="19" w:name="_Toc170463599"/>
      <w:r w:rsidRPr="00F41344">
        <w:rPr>
          <w:rFonts w:ascii="Times New Roman" w:eastAsia="宋体" w:hAnsi="Times New Roman"/>
          <w:sz w:val="21"/>
          <w:szCs w:val="21"/>
        </w:rPr>
        <w:t>3.</w:t>
      </w:r>
      <w:r w:rsidR="001A013F" w:rsidRPr="00F41344">
        <w:rPr>
          <w:rFonts w:ascii="Times New Roman" w:eastAsia="宋体" w:hAnsi="Times New Roman" w:hint="eastAsia"/>
          <w:sz w:val="21"/>
          <w:szCs w:val="21"/>
        </w:rPr>
        <w:t>2.</w:t>
      </w:r>
      <w:r w:rsidRPr="00F41344">
        <w:rPr>
          <w:rFonts w:ascii="Times New Roman" w:eastAsia="宋体" w:hAnsi="Times New Roman"/>
          <w:sz w:val="21"/>
          <w:szCs w:val="21"/>
        </w:rPr>
        <w:t xml:space="preserve">3 </w:t>
      </w:r>
      <w:proofErr w:type="spellStart"/>
      <w:r w:rsidRPr="00F41344">
        <w:rPr>
          <w:rFonts w:ascii="Times New Roman" w:eastAsia="宋体" w:hAnsi="Times New Roman"/>
          <w:sz w:val="21"/>
          <w:szCs w:val="21"/>
        </w:rPr>
        <w:t>lw</w:t>
      </w:r>
      <w:proofErr w:type="spellEnd"/>
      <w:r w:rsidRPr="00F41344">
        <w:rPr>
          <w:rFonts w:ascii="Times New Roman" w:eastAsia="宋体" w:hAnsi="Times New Roman"/>
          <w:sz w:val="21"/>
          <w:szCs w:val="21"/>
        </w:rPr>
        <w:t>指令</w:t>
      </w:r>
      <w:r w:rsidR="004C635D" w:rsidRPr="00F41344">
        <w:rPr>
          <w:rFonts w:ascii="Times New Roman" w:eastAsia="宋体" w:hAnsi="Times New Roman"/>
          <w:sz w:val="21"/>
          <w:szCs w:val="21"/>
        </w:rPr>
        <w:t>微操作</w:t>
      </w:r>
      <w:bookmarkEnd w:id="19"/>
    </w:p>
    <w:p w14:paraId="4014C929" w14:textId="09FD6AAC" w:rsidR="00B6307D" w:rsidRPr="00080EAE" w:rsidRDefault="00B6307D" w:rsidP="00F41C52">
      <w:pPr>
        <w:spacing w:line="288" w:lineRule="auto"/>
        <w:jc w:val="left"/>
        <w:rPr>
          <w:szCs w:val="21"/>
        </w:rPr>
      </w:pPr>
      <w:r w:rsidRPr="00080EAE">
        <w:rPr>
          <w:szCs w:val="21"/>
        </w:rPr>
        <w:t>（</w:t>
      </w:r>
      <w:r w:rsidR="00F41C52" w:rsidRPr="00080EAE">
        <w:rPr>
          <w:szCs w:val="21"/>
        </w:rPr>
        <w:t>1</w:t>
      </w:r>
      <w:r w:rsidRPr="00080EAE">
        <w:rPr>
          <w:szCs w:val="21"/>
        </w:rPr>
        <w:t>）取数：取操作数，将</w:t>
      </w:r>
      <w:r w:rsidR="00966361" w:rsidRPr="00080EAE">
        <w:rPr>
          <w:szCs w:val="21"/>
        </w:rPr>
        <w:t>基址</w:t>
      </w:r>
      <w:r w:rsidRPr="00080EAE">
        <w:rPr>
          <w:szCs w:val="21"/>
        </w:rPr>
        <w:t>寄存器</w:t>
      </w:r>
      <w:proofErr w:type="spellStart"/>
      <w:r w:rsidR="005B59D3" w:rsidRPr="00080EAE">
        <w:rPr>
          <w:szCs w:val="21"/>
        </w:rPr>
        <w:t>rs</w:t>
      </w:r>
      <w:proofErr w:type="spellEnd"/>
      <w:r w:rsidRPr="00080EAE">
        <w:rPr>
          <w:szCs w:val="21"/>
        </w:rPr>
        <w:t>中</w:t>
      </w:r>
      <w:r w:rsidR="005A55A6" w:rsidRPr="00080EAE">
        <w:rPr>
          <w:szCs w:val="21"/>
        </w:rPr>
        <w:t>地址</w:t>
      </w:r>
      <w:r w:rsidRPr="00080EAE">
        <w:rPr>
          <w:szCs w:val="21"/>
        </w:rPr>
        <w:t>暂存到</w:t>
      </w:r>
      <w:r w:rsidRPr="00080EAE">
        <w:rPr>
          <w:szCs w:val="21"/>
        </w:rPr>
        <w:t>Y</w:t>
      </w:r>
      <w:r w:rsidRPr="00080EAE">
        <w:rPr>
          <w:szCs w:val="21"/>
        </w:rPr>
        <w:t>中；</w:t>
      </w:r>
    </w:p>
    <w:p w14:paraId="7875FFFC" w14:textId="1FBAA686" w:rsidR="00B6307D" w:rsidRPr="00080EAE" w:rsidRDefault="00B6307D" w:rsidP="00B6307D">
      <w:pPr>
        <w:spacing w:line="288" w:lineRule="auto"/>
        <w:jc w:val="center"/>
        <w:rPr>
          <w:sz w:val="18"/>
          <w:szCs w:val="18"/>
        </w:rPr>
      </w:pPr>
      <w:r w:rsidRPr="00080EAE">
        <w:rPr>
          <w:sz w:val="18"/>
          <w:szCs w:val="18"/>
        </w:rPr>
        <w:t>表</w:t>
      </w:r>
      <w:r w:rsidRPr="00080EAE">
        <w:rPr>
          <w:sz w:val="18"/>
          <w:szCs w:val="18"/>
        </w:rPr>
        <w:t>3-</w:t>
      </w:r>
      <w:r w:rsidR="00357BC6" w:rsidRPr="00080EAE">
        <w:rPr>
          <w:sz w:val="18"/>
          <w:szCs w:val="18"/>
        </w:rPr>
        <w:t>8</w:t>
      </w:r>
      <w:r w:rsidRPr="00080EAE">
        <w:rPr>
          <w:sz w:val="18"/>
          <w:szCs w:val="18"/>
        </w:rPr>
        <w:t xml:space="preserve"> </w:t>
      </w:r>
      <w:proofErr w:type="spellStart"/>
      <w:r w:rsidR="005A55A6" w:rsidRPr="00080EAE">
        <w:rPr>
          <w:sz w:val="18"/>
          <w:szCs w:val="18"/>
        </w:rPr>
        <w:t>lw</w:t>
      </w:r>
      <w:proofErr w:type="spellEnd"/>
      <w:r w:rsidRPr="00080EAE">
        <w:rPr>
          <w:sz w:val="18"/>
          <w:szCs w:val="18"/>
        </w:rPr>
        <w:t>指令</w:t>
      </w:r>
      <w:proofErr w:type="gramStart"/>
      <w:r w:rsidRPr="00080EAE">
        <w:rPr>
          <w:sz w:val="18"/>
          <w:szCs w:val="18"/>
        </w:rPr>
        <w:t>取数</w:t>
      </w:r>
      <w:r w:rsidR="002966A7" w:rsidRPr="00080EAE">
        <w:rPr>
          <w:sz w:val="18"/>
          <w:szCs w:val="18"/>
        </w:rPr>
        <w:t>微操作</w:t>
      </w:r>
      <w:proofErr w:type="gramEnd"/>
    </w:p>
    <w:tbl>
      <w:tblPr>
        <w:tblStyle w:val="a9"/>
        <w:tblW w:w="0" w:type="auto"/>
        <w:jc w:val="center"/>
        <w:tblLook w:val="04A0" w:firstRow="1" w:lastRow="0" w:firstColumn="1" w:lastColumn="0" w:noHBand="0" w:noVBand="1"/>
      </w:tblPr>
      <w:tblGrid>
        <w:gridCol w:w="1881"/>
        <w:gridCol w:w="3250"/>
        <w:gridCol w:w="1781"/>
      </w:tblGrid>
      <w:tr w:rsidR="00B6307D" w:rsidRPr="00080EAE" w14:paraId="1E43EEE2" w14:textId="77777777" w:rsidTr="009D35A9">
        <w:trPr>
          <w:jc w:val="center"/>
        </w:trPr>
        <w:tc>
          <w:tcPr>
            <w:tcW w:w="0" w:type="auto"/>
            <w:vAlign w:val="center"/>
          </w:tcPr>
          <w:p w14:paraId="61EA5B6F" w14:textId="77777777" w:rsidR="00B6307D" w:rsidRPr="00080EAE" w:rsidRDefault="00B6307D" w:rsidP="009D35A9">
            <w:pPr>
              <w:spacing w:line="288" w:lineRule="auto"/>
              <w:jc w:val="center"/>
              <w:rPr>
                <w:szCs w:val="21"/>
              </w:rPr>
            </w:pPr>
            <w:proofErr w:type="gramStart"/>
            <w:r w:rsidRPr="00080EAE">
              <w:rPr>
                <w:szCs w:val="21"/>
              </w:rPr>
              <w:t>微操作</w:t>
            </w:r>
            <w:proofErr w:type="gramEnd"/>
          </w:p>
        </w:tc>
        <w:tc>
          <w:tcPr>
            <w:tcW w:w="0" w:type="auto"/>
            <w:vAlign w:val="center"/>
          </w:tcPr>
          <w:p w14:paraId="76C298F2" w14:textId="77777777" w:rsidR="00B6307D" w:rsidRPr="00080EAE" w:rsidRDefault="00B6307D" w:rsidP="009D35A9">
            <w:pPr>
              <w:spacing w:line="288" w:lineRule="auto"/>
              <w:jc w:val="center"/>
              <w:rPr>
                <w:szCs w:val="21"/>
              </w:rPr>
            </w:pPr>
            <w:r w:rsidRPr="00080EAE">
              <w:rPr>
                <w:szCs w:val="21"/>
              </w:rPr>
              <w:t>描述</w:t>
            </w:r>
          </w:p>
        </w:tc>
        <w:tc>
          <w:tcPr>
            <w:tcW w:w="0" w:type="auto"/>
            <w:vAlign w:val="center"/>
          </w:tcPr>
          <w:p w14:paraId="22728423" w14:textId="77777777" w:rsidR="00B6307D" w:rsidRPr="00080EAE" w:rsidRDefault="00B6307D" w:rsidP="009D35A9">
            <w:pPr>
              <w:spacing w:line="288" w:lineRule="auto"/>
              <w:jc w:val="center"/>
              <w:rPr>
                <w:szCs w:val="21"/>
              </w:rPr>
            </w:pPr>
            <w:r w:rsidRPr="00080EAE">
              <w:rPr>
                <w:szCs w:val="21"/>
              </w:rPr>
              <w:t>控制信号</w:t>
            </w:r>
          </w:p>
        </w:tc>
      </w:tr>
      <w:tr w:rsidR="00B6307D" w:rsidRPr="00080EAE" w14:paraId="1EE28A82" w14:textId="77777777" w:rsidTr="009D35A9">
        <w:trPr>
          <w:jc w:val="center"/>
        </w:trPr>
        <w:tc>
          <w:tcPr>
            <w:tcW w:w="0" w:type="auto"/>
          </w:tcPr>
          <w:p w14:paraId="2F302879" w14:textId="77777777" w:rsidR="00B6307D" w:rsidRPr="00080EAE" w:rsidRDefault="00B6307D" w:rsidP="009D35A9">
            <w:pPr>
              <w:spacing w:line="288" w:lineRule="auto"/>
              <w:jc w:val="center"/>
              <w:rPr>
                <w:szCs w:val="21"/>
              </w:rPr>
            </w:pPr>
            <w:r w:rsidRPr="00080EAE">
              <w:rPr>
                <w:szCs w:val="21"/>
              </w:rPr>
              <w:t>(R(</w:t>
            </w:r>
            <w:proofErr w:type="gramStart"/>
            <w:r w:rsidRPr="00080EAE">
              <w:rPr>
                <w:szCs w:val="21"/>
              </w:rPr>
              <w:t>IR[</w:t>
            </w:r>
            <w:proofErr w:type="gramEnd"/>
            <w:r w:rsidRPr="00080EAE">
              <w:rPr>
                <w:szCs w:val="21"/>
              </w:rPr>
              <w:t>21~25]))→Y</w:t>
            </w:r>
          </w:p>
        </w:tc>
        <w:tc>
          <w:tcPr>
            <w:tcW w:w="0" w:type="auto"/>
          </w:tcPr>
          <w:p w14:paraId="658D71A9" w14:textId="69472BBA" w:rsidR="00B6307D" w:rsidRPr="00080EAE" w:rsidRDefault="00B6307D" w:rsidP="009D35A9">
            <w:pPr>
              <w:spacing w:line="288" w:lineRule="auto"/>
              <w:jc w:val="center"/>
              <w:rPr>
                <w:szCs w:val="21"/>
              </w:rPr>
            </w:pPr>
            <w:r w:rsidRPr="00080EAE">
              <w:rPr>
                <w:szCs w:val="21"/>
              </w:rPr>
              <w:t>将</w:t>
            </w:r>
            <w:proofErr w:type="spellStart"/>
            <w:r w:rsidRPr="00080EAE">
              <w:rPr>
                <w:szCs w:val="21"/>
              </w:rPr>
              <w:t>rs</w:t>
            </w:r>
            <w:proofErr w:type="spellEnd"/>
            <w:r w:rsidRPr="00080EAE">
              <w:rPr>
                <w:szCs w:val="21"/>
              </w:rPr>
              <w:t>寄存器中的地址暂存到</w:t>
            </w:r>
            <w:r w:rsidRPr="00080EAE">
              <w:rPr>
                <w:szCs w:val="21"/>
              </w:rPr>
              <w:t>Y</w:t>
            </w:r>
            <w:r w:rsidRPr="00080EAE">
              <w:rPr>
                <w:szCs w:val="21"/>
              </w:rPr>
              <w:t>中</w:t>
            </w:r>
          </w:p>
        </w:tc>
        <w:tc>
          <w:tcPr>
            <w:tcW w:w="0" w:type="auto"/>
          </w:tcPr>
          <w:p w14:paraId="7E4E5A13" w14:textId="77777777" w:rsidR="00B6307D" w:rsidRPr="00080EAE" w:rsidRDefault="00B6307D" w:rsidP="009D35A9">
            <w:pPr>
              <w:spacing w:line="288" w:lineRule="auto"/>
              <w:jc w:val="center"/>
              <w:rPr>
                <w:szCs w:val="21"/>
              </w:rPr>
            </w:pPr>
            <w:r w:rsidRPr="00080EAE">
              <w:rPr>
                <w:szCs w:val="21"/>
              </w:rPr>
              <w:t>R(</w:t>
            </w:r>
            <w:proofErr w:type="gramStart"/>
            <w:r w:rsidRPr="00080EAE">
              <w:rPr>
                <w:szCs w:val="21"/>
              </w:rPr>
              <w:t>IR(</w:t>
            </w:r>
            <w:proofErr w:type="gramEnd"/>
            <w:r w:rsidRPr="00080EAE">
              <w:rPr>
                <w:szCs w:val="21"/>
              </w:rPr>
              <w:t>21~25))o, Yi</w:t>
            </w:r>
          </w:p>
        </w:tc>
      </w:tr>
    </w:tbl>
    <w:p w14:paraId="074AC129" w14:textId="19009507" w:rsidR="00B67C91" w:rsidRPr="00080EAE" w:rsidRDefault="00B67C91" w:rsidP="00B67C91">
      <w:pPr>
        <w:spacing w:line="288" w:lineRule="auto"/>
        <w:jc w:val="left"/>
        <w:rPr>
          <w:szCs w:val="21"/>
        </w:rPr>
      </w:pPr>
      <w:r w:rsidRPr="00080EAE">
        <w:rPr>
          <w:szCs w:val="21"/>
        </w:rPr>
        <w:t>（</w:t>
      </w:r>
      <w:r w:rsidR="00F41C52" w:rsidRPr="00080EAE">
        <w:rPr>
          <w:szCs w:val="21"/>
        </w:rPr>
        <w:t>2</w:t>
      </w:r>
      <w:r w:rsidRPr="00080EAE">
        <w:rPr>
          <w:szCs w:val="21"/>
        </w:rPr>
        <w:t>）</w:t>
      </w:r>
      <w:r w:rsidR="00F41C52" w:rsidRPr="00080EAE">
        <w:rPr>
          <w:szCs w:val="21"/>
        </w:rPr>
        <w:t>运算</w:t>
      </w:r>
      <w:r w:rsidR="005B59D3" w:rsidRPr="00080EAE">
        <w:rPr>
          <w:szCs w:val="21"/>
        </w:rPr>
        <w:t>：</w:t>
      </w:r>
      <w:r w:rsidRPr="00080EAE">
        <w:rPr>
          <w:szCs w:val="21"/>
        </w:rPr>
        <w:t>将基址寄存器</w:t>
      </w:r>
      <w:proofErr w:type="spellStart"/>
      <w:r w:rsidRPr="00080EAE">
        <w:rPr>
          <w:szCs w:val="21"/>
        </w:rPr>
        <w:t>rs</w:t>
      </w:r>
      <w:proofErr w:type="spellEnd"/>
      <w:r w:rsidRPr="00080EAE">
        <w:rPr>
          <w:szCs w:val="21"/>
        </w:rPr>
        <w:t>的值与偏移量</w:t>
      </w:r>
      <w:r w:rsidRPr="00080EAE">
        <w:rPr>
          <w:szCs w:val="21"/>
        </w:rPr>
        <w:t>offset</w:t>
      </w:r>
      <w:r w:rsidRPr="00080EAE">
        <w:rPr>
          <w:szCs w:val="21"/>
        </w:rPr>
        <w:t>相加，得到数据内存地址</w:t>
      </w:r>
      <w:r w:rsidR="003837E7" w:rsidRPr="00080EAE">
        <w:rPr>
          <w:szCs w:val="21"/>
        </w:rPr>
        <w:t>；</w:t>
      </w:r>
    </w:p>
    <w:p w14:paraId="6426A1BD" w14:textId="1E3C6C3C" w:rsidR="00D356DC" w:rsidRPr="00080EAE" w:rsidRDefault="00060971" w:rsidP="00FC4524">
      <w:pPr>
        <w:spacing w:line="288" w:lineRule="auto"/>
        <w:jc w:val="center"/>
        <w:rPr>
          <w:sz w:val="18"/>
          <w:szCs w:val="18"/>
        </w:rPr>
      </w:pPr>
      <w:r w:rsidRPr="00080EAE">
        <w:rPr>
          <w:sz w:val="18"/>
          <w:szCs w:val="18"/>
        </w:rPr>
        <w:t xml:space="preserve"> </w:t>
      </w:r>
      <w:r w:rsidR="00632335" w:rsidRPr="00080EAE">
        <w:rPr>
          <w:sz w:val="18"/>
          <w:szCs w:val="18"/>
        </w:rPr>
        <w:t>表</w:t>
      </w:r>
      <w:r w:rsidR="00632335" w:rsidRPr="00080EAE">
        <w:rPr>
          <w:sz w:val="18"/>
          <w:szCs w:val="18"/>
        </w:rPr>
        <w:t>3-</w:t>
      </w:r>
      <w:r w:rsidR="00357BC6" w:rsidRPr="00080EAE">
        <w:rPr>
          <w:sz w:val="18"/>
          <w:szCs w:val="18"/>
        </w:rPr>
        <w:t>9</w:t>
      </w:r>
      <w:r w:rsidR="00632335" w:rsidRPr="00080EAE">
        <w:rPr>
          <w:sz w:val="18"/>
          <w:szCs w:val="18"/>
        </w:rPr>
        <w:t xml:space="preserve"> </w:t>
      </w:r>
      <w:proofErr w:type="spellStart"/>
      <w:r w:rsidR="00632335" w:rsidRPr="00080EAE">
        <w:rPr>
          <w:sz w:val="18"/>
          <w:szCs w:val="18"/>
        </w:rPr>
        <w:t>lw</w:t>
      </w:r>
      <w:proofErr w:type="spellEnd"/>
      <w:r w:rsidR="00632335" w:rsidRPr="00080EAE">
        <w:rPr>
          <w:sz w:val="18"/>
          <w:szCs w:val="18"/>
        </w:rPr>
        <w:t>指令</w:t>
      </w:r>
      <w:r w:rsidR="002966A7" w:rsidRPr="00080EAE">
        <w:rPr>
          <w:sz w:val="18"/>
          <w:szCs w:val="18"/>
        </w:rPr>
        <w:t>运算微操作</w:t>
      </w:r>
    </w:p>
    <w:tbl>
      <w:tblPr>
        <w:tblStyle w:val="a9"/>
        <w:tblW w:w="0" w:type="auto"/>
        <w:jc w:val="center"/>
        <w:tblLook w:val="04A0" w:firstRow="1" w:lastRow="0" w:firstColumn="1" w:lastColumn="0" w:noHBand="0" w:noVBand="1"/>
      </w:tblPr>
      <w:tblGrid>
        <w:gridCol w:w="2676"/>
        <w:gridCol w:w="3368"/>
        <w:gridCol w:w="1056"/>
      </w:tblGrid>
      <w:tr w:rsidR="00D356DC" w:rsidRPr="00080EAE" w14:paraId="1470039B" w14:textId="77777777" w:rsidTr="00D356DC">
        <w:trPr>
          <w:jc w:val="center"/>
        </w:trPr>
        <w:tc>
          <w:tcPr>
            <w:tcW w:w="0" w:type="auto"/>
            <w:vAlign w:val="center"/>
          </w:tcPr>
          <w:p w14:paraId="3D686F26" w14:textId="67941F11" w:rsidR="00D356DC" w:rsidRPr="00080EAE" w:rsidRDefault="00D356DC" w:rsidP="00D356DC">
            <w:pPr>
              <w:spacing w:line="288" w:lineRule="auto"/>
              <w:jc w:val="center"/>
              <w:rPr>
                <w:szCs w:val="21"/>
              </w:rPr>
            </w:pPr>
            <w:proofErr w:type="gramStart"/>
            <w:r w:rsidRPr="00080EAE">
              <w:rPr>
                <w:szCs w:val="21"/>
              </w:rPr>
              <w:t>微操作</w:t>
            </w:r>
            <w:proofErr w:type="gramEnd"/>
          </w:p>
        </w:tc>
        <w:tc>
          <w:tcPr>
            <w:tcW w:w="0" w:type="auto"/>
            <w:vAlign w:val="center"/>
          </w:tcPr>
          <w:p w14:paraId="6A7CC9F6" w14:textId="601B4D34" w:rsidR="00D356DC" w:rsidRPr="00080EAE" w:rsidRDefault="00D356DC" w:rsidP="00D356DC">
            <w:pPr>
              <w:spacing w:line="288" w:lineRule="auto"/>
              <w:jc w:val="center"/>
              <w:rPr>
                <w:szCs w:val="21"/>
              </w:rPr>
            </w:pPr>
            <w:r w:rsidRPr="00080EAE">
              <w:rPr>
                <w:szCs w:val="21"/>
              </w:rPr>
              <w:t>描述</w:t>
            </w:r>
          </w:p>
        </w:tc>
        <w:tc>
          <w:tcPr>
            <w:tcW w:w="0" w:type="auto"/>
            <w:vAlign w:val="center"/>
          </w:tcPr>
          <w:p w14:paraId="505CD54E" w14:textId="589D3C8B" w:rsidR="00D356DC" w:rsidRPr="00080EAE" w:rsidRDefault="00D356DC" w:rsidP="00D356DC">
            <w:pPr>
              <w:spacing w:line="288" w:lineRule="auto"/>
              <w:jc w:val="center"/>
              <w:rPr>
                <w:szCs w:val="21"/>
              </w:rPr>
            </w:pPr>
            <w:r w:rsidRPr="00080EAE">
              <w:rPr>
                <w:szCs w:val="21"/>
              </w:rPr>
              <w:t>控制信号</w:t>
            </w:r>
          </w:p>
        </w:tc>
      </w:tr>
      <w:tr w:rsidR="00D356DC" w:rsidRPr="00080EAE" w14:paraId="7C44ABBA" w14:textId="77777777" w:rsidTr="00D356DC">
        <w:trPr>
          <w:jc w:val="center"/>
        </w:trPr>
        <w:tc>
          <w:tcPr>
            <w:tcW w:w="0" w:type="auto"/>
          </w:tcPr>
          <w:p w14:paraId="284704DC" w14:textId="4E32AB0F" w:rsidR="00D356DC" w:rsidRPr="00080EAE" w:rsidRDefault="00D356DC" w:rsidP="00B67C91">
            <w:pPr>
              <w:spacing w:line="288" w:lineRule="auto"/>
              <w:jc w:val="left"/>
              <w:rPr>
                <w:szCs w:val="21"/>
              </w:rPr>
            </w:pPr>
            <w:r w:rsidRPr="00080EAE">
              <w:rPr>
                <w:szCs w:val="21"/>
              </w:rPr>
              <w:t>(Y)+</w:t>
            </w:r>
            <w:proofErr w:type="gramStart"/>
            <w:r w:rsidRPr="00080EAE">
              <w:rPr>
                <w:szCs w:val="21"/>
              </w:rPr>
              <w:t>Extended(</w:t>
            </w:r>
            <w:proofErr w:type="gramEnd"/>
            <w:r w:rsidRPr="00080EAE">
              <w:rPr>
                <w:szCs w:val="21"/>
              </w:rPr>
              <w:t>IR(0~15))</w:t>
            </w:r>
            <w:r w:rsidR="000A2B5B" w:rsidRPr="00080EAE">
              <w:rPr>
                <w:szCs w:val="21"/>
              </w:rPr>
              <w:t>→</w:t>
            </w:r>
            <w:r w:rsidRPr="00080EAE">
              <w:rPr>
                <w:szCs w:val="21"/>
              </w:rPr>
              <w:t>Z</w:t>
            </w:r>
          </w:p>
        </w:tc>
        <w:tc>
          <w:tcPr>
            <w:tcW w:w="0" w:type="auto"/>
          </w:tcPr>
          <w:p w14:paraId="47924490" w14:textId="3BCB1517" w:rsidR="00D356DC" w:rsidRPr="00080EAE" w:rsidRDefault="00D356DC" w:rsidP="00B67C91">
            <w:pPr>
              <w:spacing w:line="288" w:lineRule="auto"/>
              <w:jc w:val="left"/>
              <w:rPr>
                <w:szCs w:val="21"/>
              </w:rPr>
            </w:pPr>
            <w:r w:rsidRPr="00080EAE">
              <w:rPr>
                <w:szCs w:val="21"/>
              </w:rPr>
              <w:t>将</w:t>
            </w:r>
            <w:r w:rsidRPr="00080EAE">
              <w:rPr>
                <w:szCs w:val="21"/>
              </w:rPr>
              <w:t>(Y)</w:t>
            </w:r>
            <w:r w:rsidRPr="00080EAE">
              <w:rPr>
                <w:szCs w:val="21"/>
              </w:rPr>
              <w:t>与</w:t>
            </w:r>
            <w:r w:rsidRPr="00080EAE">
              <w:rPr>
                <w:szCs w:val="21"/>
              </w:rPr>
              <w:t>offset</w:t>
            </w:r>
            <w:r w:rsidRPr="00080EAE">
              <w:rPr>
                <w:szCs w:val="21"/>
              </w:rPr>
              <w:t>偏移量求和并送入</w:t>
            </w:r>
            <w:r w:rsidRPr="00080EAE">
              <w:rPr>
                <w:szCs w:val="21"/>
              </w:rPr>
              <w:t>Z</w:t>
            </w:r>
          </w:p>
        </w:tc>
        <w:tc>
          <w:tcPr>
            <w:tcW w:w="0" w:type="auto"/>
          </w:tcPr>
          <w:p w14:paraId="6379805A" w14:textId="33DBAA3B" w:rsidR="00D356DC" w:rsidRPr="00080EAE" w:rsidRDefault="00D356DC" w:rsidP="00D356DC">
            <w:pPr>
              <w:spacing w:line="288" w:lineRule="auto"/>
              <w:jc w:val="left"/>
              <w:rPr>
                <w:szCs w:val="21"/>
              </w:rPr>
            </w:pPr>
            <w:proofErr w:type="spellStart"/>
            <w:r w:rsidRPr="00080EAE">
              <w:rPr>
                <w:szCs w:val="21"/>
              </w:rPr>
              <w:t>Yo</w:t>
            </w:r>
            <w:proofErr w:type="spellEnd"/>
            <w:r w:rsidRPr="00080EAE">
              <w:rPr>
                <w:szCs w:val="21"/>
              </w:rPr>
              <w:t xml:space="preserve">, </w:t>
            </w:r>
            <w:proofErr w:type="spellStart"/>
            <w:r w:rsidRPr="00080EAE">
              <w:rPr>
                <w:szCs w:val="21"/>
              </w:rPr>
              <w:t>ALUi</w:t>
            </w:r>
            <w:proofErr w:type="spellEnd"/>
          </w:p>
          <w:p w14:paraId="515D1D95" w14:textId="473DF09C" w:rsidR="00D356DC" w:rsidRPr="00080EAE" w:rsidRDefault="00D356DC" w:rsidP="00D356DC">
            <w:pPr>
              <w:spacing w:line="288" w:lineRule="auto"/>
              <w:jc w:val="left"/>
              <w:rPr>
                <w:szCs w:val="21"/>
              </w:rPr>
            </w:pPr>
            <w:r w:rsidRPr="00080EAE">
              <w:rPr>
                <w:szCs w:val="21"/>
              </w:rPr>
              <w:t>“+”</w:t>
            </w:r>
            <w:r w:rsidRPr="00080EAE">
              <w:rPr>
                <w:szCs w:val="21"/>
              </w:rPr>
              <w:t>，</w:t>
            </w:r>
            <w:r w:rsidRPr="00080EAE">
              <w:rPr>
                <w:szCs w:val="21"/>
              </w:rPr>
              <w:t>Zi</w:t>
            </w:r>
          </w:p>
        </w:tc>
      </w:tr>
    </w:tbl>
    <w:p w14:paraId="59E1064E" w14:textId="37B403F1" w:rsidR="00B67C91" w:rsidRPr="00080EAE" w:rsidRDefault="00B67C91" w:rsidP="00B67C91">
      <w:pPr>
        <w:spacing w:line="288" w:lineRule="auto"/>
        <w:jc w:val="left"/>
        <w:rPr>
          <w:szCs w:val="21"/>
        </w:rPr>
      </w:pPr>
      <w:r w:rsidRPr="00080EAE">
        <w:rPr>
          <w:szCs w:val="21"/>
        </w:rPr>
        <w:t>（</w:t>
      </w:r>
      <w:r w:rsidR="00F41C52" w:rsidRPr="00080EAE">
        <w:rPr>
          <w:szCs w:val="21"/>
        </w:rPr>
        <w:t>3</w:t>
      </w:r>
      <w:r w:rsidRPr="00080EAE">
        <w:rPr>
          <w:szCs w:val="21"/>
        </w:rPr>
        <w:t>）</w:t>
      </w:r>
      <w:r w:rsidR="00D356DC" w:rsidRPr="00080EAE">
        <w:rPr>
          <w:szCs w:val="21"/>
        </w:rPr>
        <w:t>访存：</w:t>
      </w:r>
      <w:r w:rsidRPr="00080EAE">
        <w:rPr>
          <w:szCs w:val="21"/>
        </w:rPr>
        <w:t>从计算出的内存地址中读取数据</w:t>
      </w:r>
      <w:r w:rsidR="003837E7" w:rsidRPr="00080EAE">
        <w:rPr>
          <w:szCs w:val="21"/>
        </w:rPr>
        <w:t>；</w:t>
      </w:r>
    </w:p>
    <w:p w14:paraId="1AFD219C" w14:textId="17F841C4" w:rsidR="00FC4524" w:rsidRPr="00080EAE" w:rsidRDefault="00FC4524" w:rsidP="00FC4524">
      <w:pPr>
        <w:spacing w:line="288" w:lineRule="auto"/>
        <w:jc w:val="center"/>
        <w:rPr>
          <w:sz w:val="18"/>
          <w:szCs w:val="18"/>
        </w:rPr>
      </w:pPr>
      <w:r w:rsidRPr="00080EAE">
        <w:rPr>
          <w:sz w:val="18"/>
          <w:szCs w:val="18"/>
        </w:rPr>
        <w:t>表</w:t>
      </w:r>
      <w:r w:rsidRPr="00080EAE">
        <w:rPr>
          <w:sz w:val="18"/>
          <w:szCs w:val="18"/>
        </w:rPr>
        <w:t>3-</w:t>
      </w:r>
      <w:r w:rsidR="0013275D" w:rsidRPr="00080EAE">
        <w:rPr>
          <w:sz w:val="18"/>
          <w:szCs w:val="18"/>
        </w:rPr>
        <w:t>1</w:t>
      </w:r>
      <w:r w:rsidR="00357BC6" w:rsidRPr="00080EAE">
        <w:rPr>
          <w:sz w:val="18"/>
          <w:szCs w:val="18"/>
        </w:rPr>
        <w:t>0</w:t>
      </w:r>
      <w:r w:rsidRPr="00080EAE">
        <w:rPr>
          <w:sz w:val="18"/>
          <w:szCs w:val="18"/>
        </w:rPr>
        <w:t xml:space="preserve"> </w:t>
      </w:r>
      <w:proofErr w:type="spellStart"/>
      <w:r w:rsidRPr="00080EAE">
        <w:rPr>
          <w:sz w:val="18"/>
          <w:szCs w:val="18"/>
        </w:rPr>
        <w:t>lw</w:t>
      </w:r>
      <w:proofErr w:type="spellEnd"/>
      <w:r w:rsidRPr="00080EAE">
        <w:rPr>
          <w:sz w:val="18"/>
          <w:szCs w:val="18"/>
        </w:rPr>
        <w:t>指令访存</w:t>
      </w:r>
      <w:r w:rsidR="002966A7" w:rsidRPr="00080EAE">
        <w:rPr>
          <w:sz w:val="18"/>
          <w:szCs w:val="18"/>
        </w:rPr>
        <w:t>微操作</w:t>
      </w:r>
    </w:p>
    <w:tbl>
      <w:tblPr>
        <w:tblStyle w:val="a9"/>
        <w:tblW w:w="0" w:type="auto"/>
        <w:jc w:val="center"/>
        <w:tblLook w:val="04A0" w:firstRow="1" w:lastRow="0" w:firstColumn="1" w:lastColumn="0" w:noHBand="0" w:noVBand="1"/>
      </w:tblPr>
      <w:tblGrid>
        <w:gridCol w:w="1710"/>
        <w:gridCol w:w="5158"/>
        <w:gridCol w:w="1428"/>
      </w:tblGrid>
      <w:tr w:rsidR="00FC4524" w:rsidRPr="00080EAE" w14:paraId="07E22992" w14:textId="77777777" w:rsidTr="00EF701A">
        <w:trPr>
          <w:jc w:val="center"/>
        </w:trPr>
        <w:tc>
          <w:tcPr>
            <w:tcW w:w="0" w:type="auto"/>
            <w:vAlign w:val="center"/>
          </w:tcPr>
          <w:p w14:paraId="0A19F03F" w14:textId="7D8659D3" w:rsidR="00FC4524" w:rsidRPr="00080EAE" w:rsidRDefault="00FC4524" w:rsidP="00746BCE">
            <w:pPr>
              <w:spacing w:line="288" w:lineRule="auto"/>
              <w:jc w:val="center"/>
              <w:rPr>
                <w:szCs w:val="21"/>
              </w:rPr>
            </w:pPr>
            <w:proofErr w:type="gramStart"/>
            <w:r w:rsidRPr="00080EAE">
              <w:rPr>
                <w:szCs w:val="21"/>
              </w:rPr>
              <w:t>微操作</w:t>
            </w:r>
            <w:proofErr w:type="gramEnd"/>
          </w:p>
        </w:tc>
        <w:tc>
          <w:tcPr>
            <w:tcW w:w="0" w:type="auto"/>
            <w:vAlign w:val="center"/>
          </w:tcPr>
          <w:p w14:paraId="20225963" w14:textId="2BCF9D95" w:rsidR="00FC4524" w:rsidRPr="00080EAE" w:rsidRDefault="00FC4524" w:rsidP="00746BCE">
            <w:pPr>
              <w:spacing w:line="288" w:lineRule="auto"/>
              <w:jc w:val="center"/>
              <w:rPr>
                <w:szCs w:val="21"/>
              </w:rPr>
            </w:pPr>
            <w:r w:rsidRPr="00080EAE">
              <w:rPr>
                <w:szCs w:val="21"/>
              </w:rPr>
              <w:t>描述</w:t>
            </w:r>
          </w:p>
        </w:tc>
        <w:tc>
          <w:tcPr>
            <w:tcW w:w="0" w:type="auto"/>
            <w:vAlign w:val="center"/>
          </w:tcPr>
          <w:p w14:paraId="60CBDCCA" w14:textId="7F185C95" w:rsidR="00FC4524" w:rsidRPr="00080EAE" w:rsidRDefault="00FC4524" w:rsidP="00746BCE">
            <w:pPr>
              <w:spacing w:line="288" w:lineRule="auto"/>
              <w:jc w:val="center"/>
              <w:rPr>
                <w:szCs w:val="21"/>
              </w:rPr>
            </w:pPr>
            <w:r w:rsidRPr="00080EAE">
              <w:rPr>
                <w:szCs w:val="21"/>
              </w:rPr>
              <w:t>控制信号</w:t>
            </w:r>
          </w:p>
        </w:tc>
      </w:tr>
      <w:tr w:rsidR="00FC4524" w:rsidRPr="00080EAE" w14:paraId="5A781FAD" w14:textId="77777777" w:rsidTr="00EF701A">
        <w:trPr>
          <w:jc w:val="center"/>
        </w:trPr>
        <w:tc>
          <w:tcPr>
            <w:tcW w:w="0" w:type="auto"/>
          </w:tcPr>
          <w:p w14:paraId="0A618701" w14:textId="6B160780" w:rsidR="00FC4524" w:rsidRPr="00080EAE" w:rsidRDefault="00FC4524" w:rsidP="00FC4524">
            <w:pPr>
              <w:spacing w:line="288" w:lineRule="auto"/>
              <w:jc w:val="left"/>
              <w:rPr>
                <w:szCs w:val="21"/>
              </w:rPr>
            </w:pPr>
            <w:r w:rsidRPr="00080EAE">
              <w:rPr>
                <w:szCs w:val="21"/>
              </w:rPr>
              <w:t>(Z)</w:t>
            </w:r>
            <w:r w:rsidR="000A2B5B" w:rsidRPr="00080EAE">
              <w:rPr>
                <w:szCs w:val="21"/>
              </w:rPr>
              <w:t>→</w:t>
            </w:r>
            <w:r w:rsidRPr="00080EAE">
              <w:rPr>
                <w:szCs w:val="21"/>
              </w:rPr>
              <w:t>MAR</w:t>
            </w:r>
          </w:p>
        </w:tc>
        <w:tc>
          <w:tcPr>
            <w:tcW w:w="0" w:type="auto"/>
          </w:tcPr>
          <w:p w14:paraId="5A84F758" w14:textId="46ABE4CA" w:rsidR="00FC4524" w:rsidRPr="00080EAE" w:rsidRDefault="003C67DB" w:rsidP="00B67C91">
            <w:pPr>
              <w:spacing w:line="288" w:lineRule="auto"/>
              <w:jc w:val="left"/>
              <w:rPr>
                <w:szCs w:val="21"/>
              </w:rPr>
            </w:pPr>
            <w:r w:rsidRPr="00080EAE">
              <w:rPr>
                <w:szCs w:val="21"/>
              </w:rPr>
              <w:t>将</w:t>
            </w:r>
            <w:r w:rsidR="00FC4524" w:rsidRPr="00080EAE">
              <w:rPr>
                <w:szCs w:val="21"/>
              </w:rPr>
              <w:t>暂存器</w:t>
            </w:r>
            <w:r w:rsidR="00FC4524" w:rsidRPr="00080EAE">
              <w:rPr>
                <w:szCs w:val="21"/>
              </w:rPr>
              <w:t>Z</w:t>
            </w:r>
            <w:r w:rsidR="00FC4524" w:rsidRPr="00080EAE">
              <w:rPr>
                <w:szCs w:val="21"/>
              </w:rPr>
              <w:t>中存储的运算地址送</w:t>
            </w:r>
            <w:r w:rsidR="005245E7" w:rsidRPr="00080EAE">
              <w:rPr>
                <w:szCs w:val="21"/>
              </w:rPr>
              <w:t>至</w:t>
            </w:r>
            <w:r w:rsidR="00FC4524" w:rsidRPr="00080EAE">
              <w:rPr>
                <w:szCs w:val="21"/>
              </w:rPr>
              <w:t>MAR</w:t>
            </w:r>
          </w:p>
        </w:tc>
        <w:tc>
          <w:tcPr>
            <w:tcW w:w="0" w:type="auto"/>
          </w:tcPr>
          <w:p w14:paraId="3A11DDD6" w14:textId="638F5343" w:rsidR="00FC4524" w:rsidRPr="00080EAE" w:rsidRDefault="00FC4524" w:rsidP="00FC4524">
            <w:pPr>
              <w:rPr>
                <w:szCs w:val="21"/>
              </w:rPr>
            </w:pPr>
            <w:r w:rsidRPr="00080EAE">
              <w:rPr>
                <w:szCs w:val="21"/>
              </w:rPr>
              <w:t>Zo</w:t>
            </w:r>
            <w:r w:rsidRPr="00080EAE">
              <w:rPr>
                <w:szCs w:val="21"/>
              </w:rPr>
              <w:t>，</w:t>
            </w:r>
            <w:proofErr w:type="spellStart"/>
            <w:r w:rsidRPr="00080EAE">
              <w:rPr>
                <w:szCs w:val="21"/>
              </w:rPr>
              <w:t>MARi</w:t>
            </w:r>
            <w:proofErr w:type="spellEnd"/>
          </w:p>
        </w:tc>
      </w:tr>
      <w:tr w:rsidR="005245E7" w:rsidRPr="00080EAE" w14:paraId="1E8A31B1" w14:textId="77777777" w:rsidTr="00EF701A">
        <w:trPr>
          <w:jc w:val="center"/>
        </w:trPr>
        <w:tc>
          <w:tcPr>
            <w:tcW w:w="0" w:type="auto"/>
          </w:tcPr>
          <w:p w14:paraId="6862F5A8" w14:textId="327B9DF8" w:rsidR="005245E7" w:rsidRPr="00080EAE" w:rsidRDefault="005245E7" w:rsidP="00FC4524">
            <w:pPr>
              <w:spacing w:line="288" w:lineRule="auto"/>
              <w:jc w:val="left"/>
              <w:rPr>
                <w:szCs w:val="21"/>
              </w:rPr>
            </w:pPr>
            <w:r w:rsidRPr="00080EAE">
              <w:rPr>
                <w:szCs w:val="21"/>
              </w:rPr>
              <w:t>1→R</w:t>
            </w:r>
          </w:p>
        </w:tc>
        <w:tc>
          <w:tcPr>
            <w:tcW w:w="0" w:type="auto"/>
          </w:tcPr>
          <w:p w14:paraId="37771881" w14:textId="0F05978B" w:rsidR="005245E7" w:rsidRPr="00080EAE" w:rsidRDefault="005245E7" w:rsidP="00B67C91">
            <w:pPr>
              <w:spacing w:line="288" w:lineRule="auto"/>
              <w:jc w:val="left"/>
              <w:rPr>
                <w:szCs w:val="21"/>
              </w:rPr>
            </w:pPr>
            <w:r w:rsidRPr="00080EAE">
              <w:rPr>
                <w:szCs w:val="21"/>
              </w:rPr>
              <w:t>向主存发送读命令，启动</w:t>
            </w:r>
            <w:proofErr w:type="gramStart"/>
            <w:r w:rsidRPr="00080EAE">
              <w:rPr>
                <w:szCs w:val="21"/>
              </w:rPr>
              <w:t>主存做读操作</w:t>
            </w:r>
            <w:proofErr w:type="gramEnd"/>
          </w:p>
        </w:tc>
        <w:tc>
          <w:tcPr>
            <w:tcW w:w="0" w:type="auto"/>
          </w:tcPr>
          <w:p w14:paraId="6EF3EAF8" w14:textId="7333BBA8" w:rsidR="005245E7" w:rsidRPr="00080EAE" w:rsidRDefault="005245E7" w:rsidP="00FC4524">
            <w:pPr>
              <w:rPr>
                <w:szCs w:val="21"/>
              </w:rPr>
            </w:pPr>
            <w:proofErr w:type="spellStart"/>
            <w:r w:rsidRPr="00080EAE">
              <w:rPr>
                <w:szCs w:val="21"/>
              </w:rPr>
              <w:t>MemR</w:t>
            </w:r>
            <w:proofErr w:type="spellEnd"/>
            <w:r w:rsidRPr="00080EAE">
              <w:rPr>
                <w:szCs w:val="21"/>
              </w:rPr>
              <w:t>=1</w:t>
            </w:r>
          </w:p>
        </w:tc>
      </w:tr>
      <w:tr w:rsidR="005245E7" w:rsidRPr="00080EAE" w14:paraId="6BB7B23C" w14:textId="77777777" w:rsidTr="00EF701A">
        <w:trPr>
          <w:jc w:val="center"/>
        </w:trPr>
        <w:tc>
          <w:tcPr>
            <w:tcW w:w="0" w:type="auto"/>
          </w:tcPr>
          <w:p w14:paraId="2D1E17E7" w14:textId="6077B2DF" w:rsidR="005245E7" w:rsidRPr="00080EAE" w:rsidRDefault="005245E7" w:rsidP="00FC4524">
            <w:pPr>
              <w:spacing w:line="288" w:lineRule="auto"/>
              <w:jc w:val="left"/>
              <w:rPr>
                <w:szCs w:val="21"/>
              </w:rPr>
            </w:pPr>
            <w:r w:rsidRPr="00080EAE">
              <w:rPr>
                <w:szCs w:val="21"/>
              </w:rPr>
              <w:t>M(MAR)→MDR</w:t>
            </w:r>
          </w:p>
        </w:tc>
        <w:tc>
          <w:tcPr>
            <w:tcW w:w="0" w:type="auto"/>
          </w:tcPr>
          <w:p w14:paraId="7687B54F" w14:textId="0291777B" w:rsidR="005245E7" w:rsidRPr="00080EAE" w:rsidRDefault="005245E7" w:rsidP="00B67C91">
            <w:pPr>
              <w:spacing w:line="288" w:lineRule="auto"/>
              <w:jc w:val="left"/>
              <w:rPr>
                <w:szCs w:val="21"/>
              </w:rPr>
            </w:pPr>
            <w:r w:rsidRPr="00080EAE">
              <w:rPr>
                <w:szCs w:val="21"/>
              </w:rPr>
              <w:t>将</w:t>
            </w:r>
            <w:r w:rsidRPr="00080EAE">
              <w:rPr>
                <w:szCs w:val="21"/>
              </w:rPr>
              <w:t>MAR</w:t>
            </w:r>
            <w:r w:rsidRPr="00080EAE">
              <w:rPr>
                <w:szCs w:val="21"/>
              </w:rPr>
              <w:t>所指的主存单元中的内容（指令）经数据总线读至</w:t>
            </w:r>
            <w:r w:rsidRPr="00080EAE">
              <w:rPr>
                <w:szCs w:val="21"/>
              </w:rPr>
              <w:t xml:space="preserve">MDR </w:t>
            </w:r>
            <w:r w:rsidRPr="00080EAE">
              <w:rPr>
                <w:szCs w:val="21"/>
              </w:rPr>
              <w:t>内</w:t>
            </w:r>
          </w:p>
        </w:tc>
        <w:tc>
          <w:tcPr>
            <w:tcW w:w="0" w:type="auto"/>
          </w:tcPr>
          <w:p w14:paraId="4F4380F9" w14:textId="0C779B59" w:rsidR="005245E7" w:rsidRPr="00080EAE" w:rsidRDefault="005245E7" w:rsidP="00FC4524">
            <w:pPr>
              <w:rPr>
                <w:szCs w:val="21"/>
              </w:rPr>
            </w:pPr>
            <w:proofErr w:type="spellStart"/>
            <w:r w:rsidRPr="00080EAE">
              <w:rPr>
                <w:szCs w:val="21"/>
              </w:rPr>
              <w:t>MDRi</w:t>
            </w:r>
            <w:proofErr w:type="spellEnd"/>
            <w:r w:rsidRPr="00080EAE">
              <w:rPr>
                <w:szCs w:val="21"/>
              </w:rPr>
              <w:t>，</w:t>
            </w:r>
            <w:proofErr w:type="spellStart"/>
            <w:r w:rsidRPr="00080EAE">
              <w:rPr>
                <w:szCs w:val="21"/>
              </w:rPr>
              <w:t>MARo</w:t>
            </w:r>
            <w:proofErr w:type="spellEnd"/>
          </w:p>
        </w:tc>
      </w:tr>
    </w:tbl>
    <w:p w14:paraId="0786DEC1" w14:textId="028F2000" w:rsidR="002D4C5B" w:rsidRPr="00080EAE" w:rsidRDefault="00B67C91" w:rsidP="00B67C91">
      <w:pPr>
        <w:spacing w:line="288" w:lineRule="auto"/>
        <w:jc w:val="left"/>
        <w:rPr>
          <w:szCs w:val="21"/>
        </w:rPr>
      </w:pPr>
      <w:r w:rsidRPr="00080EAE">
        <w:rPr>
          <w:szCs w:val="21"/>
        </w:rPr>
        <w:t>（</w:t>
      </w:r>
      <w:r w:rsidR="00CB6066" w:rsidRPr="00080EAE">
        <w:rPr>
          <w:szCs w:val="21"/>
        </w:rPr>
        <w:t>4</w:t>
      </w:r>
      <w:r w:rsidRPr="00080EAE">
        <w:rPr>
          <w:szCs w:val="21"/>
        </w:rPr>
        <w:t>）写回：将读取到的数据存储到目标寄存器</w:t>
      </w:r>
      <w:r w:rsidRPr="00080EAE">
        <w:rPr>
          <w:szCs w:val="21"/>
        </w:rPr>
        <w:t>r</w:t>
      </w:r>
      <w:r w:rsidR="00632335" w:rsidRPr="00080EAE">
        <w:rPr>
          <w:szCs w:val="21"/>
        </w:rPr>
        <w:t>t</w:t>
      </w:r>
      <w:r w:rsidRPr="00080EAE">
        <w:rPr>
          <w:szCs w:val="21"/>
        </w:rPr>
        <w:t>中。</w:t>
      </w:r>
    </w:p>
    <w:p w14:paraId="5B7CC8FA" w14:textId="4F2C0EE6" w:rsidR="00411330" w:rsidRPr="00080EAE" w:rsidRDefault="00411330" w:rsidP="00411330">
      <w:pPr>
        <w:spacing w:line="288" w:lineRule="auto"/>
        <w:jc w:val="center"/>
        <w:rPr>
          <w:sz w:val="18"/>
          <w:szCs w:val="18"/>
        </w:rPr>
      </w:pPr>
      <w:r w:rsidRPr="00080EAE">
        <w:rPr>
          <w:sz w:val="18"/>
          <w:szCs w:val="18"/>
        </w:rPr>
        <w:t>表</w:t>
      </w:r>
      <w:r w:rsidRPr="00080EAE">
        <w:rPr>
          <w:sz w:val="18"/>
          <w:szCs w:val="18"/>
        </w:rPr>
        <w:t>3-</w:t>
      </w:r>
      <w:r w:rsidR="0013275D" w:rsidRPr="00080EAE">
        <w:rPr>
          <w:sz w:val="18"/>
          <w:szCs w:val="18"/>
        </w:rPr>
        <w:t>1</w:t>
      </w:r>
      <w:r w:rsidR="00357BC6" w:rsidRPr="00080EAE">
        <w:rPr>
          <w:sz w:val="18"/>
          <w:szCs w:val="18"/>
        </w:rPr>
        <w:t>1</w:t>
      </w:r>
      <w:r w:rsidRPr="00080EAE">
        <w:rPr>
          <w:sz w:val="18"/>
          <w:szCs w:val="18"/>
        </w:rPr>
        <w:t xml:space="preserve"> </w:t>
      </w:r>
      <w:proofErr w:type="spellStart"/>
      <w:r w:rsidRPr="00080EAE">
        <w:rPr>
          <w:sz w:val="18"/>
          <w:szCs w:val="18"/>
        </w:rPr>
        <w:t>lw</w:t>
      </w:r>
      <w:proofErr w:type="spellEnd"/>
      <w:r w:rsidRPr="00080EAE">
        <w:rPr>
          <w:sz w:val="18"/>
          <w:szCs w:val="18"/>
        </w:rPr>
        <w:t>指令写回</w:t>
      </w:r>
      <w:r w:rsidR="00357BC6" w:rsidRPr="00080EAE">
        <w:rPr>
          <w:sz w:val="18"/>
          <w:szCs w:val="18"/>
        </w:rPr>
        <w:t>微操作</w:t>
      </w:r>
    </w:p>
    <w:tbl>
      <w:tblPr>
        <w:tblStyle w:val="a9"/>
        <w:tblW w:w="0" w:type="auto"/>
        <w:jc w:val="center"/>
        <w:tblLook w:val="04A0" w:firstRow="1" w:lastRow="0" w:firstColumn="1" w:lastColumn="0" w:noHBand="0" w:noVBand="1"/>
      </w:tblPr>
      <w:tblGrid>
        <w:gridCol w:w="2068"/>
        <w:gridCol w:w="3553"/>
        <w:gridCol w:w="1208"/>
      </w:tblGrid>
      <w:tr w:rsidR="00411330" w:rsidRPr="00080EAE" w14:paraId="2245CC66" w14:textId="77777777" w:rsidTr="00746BCE">
        <w:trPr>
          <w:jc w:val="center"/>
        </w:trPr>
        <w:tc>
          <w:tcPr>
            <w:tcW w:w="0" w:type="auto"/>
            <w:vAlign w:val="center"/>
          </w:tcPr>
          <w:p w14:paraId="411D1819" w14:textId="7CBC8219" w:rsidR="00411330" w:rsidRPr="00080EAE" w:rsidRDefault="00411330" w:rsidP="00746BCE">
            <w:pPr>
              <w:spacing w:line="288" w:lineRule="auto"/>
              <w:jc w:val="center"/>
              <w:rPr>
                <w:szCs w:val="21"/>
              </w:rPr>
            </w:pPr>
            <w:proofErr w:type="gramStart"/>
            <w:r w:rsidRPr="00080EAE">
              <w:rPr>
                <w:szCs w:val="21"/>
              </w:rPr>
              <w:t>微操作</w:t>
            </w:r>
            <w:proofErr w:type="gramEnd"/>
          </w:p>
        </w:tc>
        <w:tc>
          <w:tcPr>
            <w:tcW w:w="0" w:type="auto"/>
            <w:vAlign w:val="center"/>
          </w:tcPr>
          <w:p w14:paraId="14324310" w14:textId="55E299B5" w:rsidR="00411330" w:rsidRPr="00080EAE" w:rsidRDefault="00411330" w:rsidP="00746BCE">
            <w:pPr>
              <w:spacing w:line="288" w:lineRule="auto"/>
              <w:jc w:val="center"/>
              <w:rPr>
                <w:szCs w:val="21"/>
              </w:rPr>
            </w:pPr>
            <w:r w:rsidRPr="00080EAE">
              <w:rPr>
                <w:szCs w:val="21"/>
              </w:rPr>
              <w:t>描述</w:t>
            </w:r>
          </w:p>
        </w:tc>
        <w:tc>
          <w:tcPr>
            <w:tcW w:w="0" w:type="auto"/>
            <w:vAlign w:val="center"/>
          </w:tcPr>
          <w:p w14:paraId="67437754" w14:textId="3725CB3A" w:rsidR="00411330" w:rsidRPr="00080EAE" w:rsidRDefault="00411330" w:rsidP="00746BCE">
            <w:pPr>
              <w:spacing w:line="288" w:lineRule="auto"/>
              <w:jc w:val="center"/>
              <w:rPr>
                <w:szCs w:val="21"/>
              </w:rPr>
            </w:pPr>
            <w:r w:rsidRPr="00080EAE">
              <w:rPr>
                <w:szCs w:val="21"/>
              </w:rPr>
              <w:t>控制信号</w:t>
            </w:r>
          </w:p>
        </w:tc>
      </w:tr>
      <w:tr w:rsidR="004B6B59" w:rsidRPr="00080EAE" w14:paraId="2F19D2B8" w14:textId="77777777" w:rsidTr="00411330">
        <w:trPr>
          <w:jc w:val="center"/>
        </w:trPr>
        <w:tc>
          <w:tcPr>
            <w:tcW w:w="0" w:type="auto"/>
          </w:tcPr>
          <w:p w14:paraId="6ABF3AB2" w14:textId="1E0E4874" w:rsidR="004B6B59" w:rsidRPr="00080EAE" w:rsidRDefault="004B6B59" w:rsidP="004B6B59">
            <w:pPr>
              <w:rPr>
                <w:szCs w:val="21"/>
              </w:rPr>
            </w:pPr>
            <w:r w:rsidRPr="00080EAE">
              <w:rPr>
                <w:szCs w:val="21"/>
              </w:rPr>
              <w:t>MDR→R(</w:t>
            </w:r>
            <w:proofErr w:type="gramStart"/>
            <w:r w:rsidRPr="00080EAE">
              <w:rPr>
                <w:szCs w:val="21"/>
              </w:rPr>
              <w:t>IR[</w:t>
            </w:r>
            <w:proofErr w:type="gramEnd"/>
            <w:r w:rsidRPr="00080EAE">
              <w:rPr>
                <w:szCs w:val="21"/>
              </w:rPr>
              <w:t>16~20])</w:t>
            </w:r>
          </w:p>
        </w:tc>
        <w:tc>
          <w:tcPr>
            <w:tcW w:w="0" w:type="auto"/>
          </w:tcPr>
          <w:p w14:paraId="453BB01B" w14:textId="7DA27E47" w:rsidR="004B6B59" w:rsidRPr="00080EAE" w:rsidRDefault="004B6B59" w:rsidP="004B6B59">
            <w:pPr>
              <w:spacing w:line="288" w:lineRule="auto"/>
              <w:jc w:val="left"/>
              <w:rPr>
                <w:szCs w:val="21"/>
              </w:rPr>
            </w:pPr>
            <w:r w:rsidRPr="00080EAE">
              <w:rPr>
                <w:szCs w:val="21"/>
              </w:rPr>
              <w:t>将</w:t>
            </w:r>
            <w:r w:rsidRPr="00080EAE">
              <w:rPr>
                <w:szCs w:val="21"/>
              </w:rPr>
              <w:t>MDR</w:t>
            </w:r>
            <w:r w:rsidRPr="00080EAE">
              <w:rPr>
                <w:szCs w:val="21"/>
              </w:rPr>
              <w:t>的数据放入目标寄存器</w:t>
            </w:r>
            <w:r w:rsidRPr="00080EAE">
              <w:rPr>
                <w:szCs w:val="21"/>
              </w:rPr>
              <w:t>rt</w:t>
            </w:r>
            <w:r w:rsidRPr="00080EAE">
              <w:rPr>
                <w:szCs w:val="21"/>
              </w:rPr>
              <w:t>中</w:t>
            </w:r>
          </w:p>
        </w:tc>
        <w:tc>
          <w:tcPr>
            <w:tcW w:w="0" w:type="auto"/>
          </w:tcPr>
          <w:p w14:paraId="1DDFD5CD" w14:textId="291AAFB4" w:rsidR="004B6B59" w:rsidRPr="00080EAE" w:rsidRDefault="004B6B59" w:rsidP="004B6B59">
            <w:pPr>
              <w:spacing w:line="288" w:lineRule="auto"/>
              <w:jc w:val="left"/>
              <w:rPr>
                <w:szCs w:val="21"/>
              </w:rPr>
            </w:pPr>
            <w:proofErr w:type="spellStart"/>
            <w:r w:rsidRPr="00080EAE">
              <w:rPr>
                <w:szCs w:val="21"/>
              </w:rPr>
              <w:t>MDRo</w:t>
            </w:r>
            <w:proofErr w:type="spellEnd"/>
            <w:r w:rsidRPr="00080EAE">
              <w:rPr>
                <w:szCs w:val="21"/>
              </w:rPr>
              <w:t>，</w:t>
            </w:r>
            <w:r w:rsidRPr="00080EAE">
              <w:rPr>
                <w:szCs w:val="21"/>
              </w:rPr>
              <w:t>Ri</w:t>
            </w:r>
          </w:p>
        </w:tc>
      </w:tr>
    </w:tbl>
    <w:p w14:paraId="4319A9DD" w14:textId="3CABA695" w:rsidR="002D4C5B" w:rsidRPr="00F41344" w:rsidRDefault="002D4C5B" w:rsidP="004407D1">
      <w:pPr>
        <w:pStyle w:val="2"/>
        <w:spacing w:before="180" w:after="180" w:line="288" w:lineRule="auto"/>
        <w:rPr>
          <w:rFonts w:ascii="Times New Roman" w:eastAsia="宋体" w:hAnsi="Times New Roman"/>
          <w:sz w:val="21"/>
          <w:szCs w:val="21"/>
        </w:rPr>
      </w:pPr>
      <w:bookmarkStart w:id="20" w:name="_Toc170463600"/>
      <w:r w:rsidRPr="00F41344">
        <w:rPr>
          <w:rFonts w:ascii="Times New Roman" w:eastAsia="宋体" w:hAnsi="Times New Roman"/>
          <w:sz w:val="21"/>
          <w:szCs w:val="21"/>
        </w:rPr>
        <w:t>3.</w:t>
      </w:r>
      <w:r w:rsidR="001A013F" w:rsidRPr="00F41344">
        <w:rPr>
          <w:rFonts w:ascii="Times New Roman" w:eastAsia="宋体" w:hAnsi="Times New Roman" w:hint="eastAsia"/>
          <w:sz w:val="21"/>
          <w:szCs w:val="21"/>
        </w:rPr>
        <w:t>2.</w:t>
      </w:r>
      <w:r w:rsidRPr="00F41344">
        <w:rPr>
          <w:rFonts w:ascii="Times New Roman" w:eastAsia="宋体" w:hAnsi="Times New Roman"/>
          <w:sz w:val="21"/>
          <w:szCs w:val="21"/>
        </w:rPr>
        <w:t xml:space="preserve">4 </w:t>
      </w:r>
      <w:proofErr w:type="spellStart"/>
      <w:r w:rsidRPr="00F41344">
        <w:rPr>
          <w:rFonts w:ascii="Times New Roman" w:eastAsia="宋体" w:hAnsi="Times New Roman"/>
          <w:sz w:val="21"/>
          <w:szCs w:val="21"/>
        </w:rPr>
        <w:t>sw</w:t>
      </w:r>
      <w:proofErr w:type="spellEnd"/>
      <w:r w:rsidRPr="00F41344">
        <w:rPr>
          <w:rFonts w:ascii="Times New Roman" w:eastAsia="宋体" w:hAnsi="Times New Roman"/>
          <w:sz w:val="21"/>
          <w:szCs w:val="21"/>
        </w:rPr>
        <w:t>指令</w:t>
      </w:r>
      <w:r w:rsidR="004C635D" w:rsidRPr="00F41344">
        <w:rPr>
          <w:rFonts w:ascii="Times New Roman" w:eastAsia="宋体" w:hAnsi="Times New Roman"/>
          <w:sz w:val="21"/>
          <w:szCs w:val="21"/>
        </w:rPr>
        <w:t>微操作</w:t>
      </w:r>
      <w:bookmarkEnd w:id="20"/>
    </w:p>
    <w:p w14:paraId="069600E8" w14:textId="324A6B05" w:rsidR="00F86650" w:rsidRPr="00080EAE" w:rsidRDefault="00F86650" w:rsidP="00357BC6">
      <w:pPr>
        <w:spacing w:line="288" w:lineRule="auto"/>
        <w:jc w:val="left"/>
        <w:rPr>
          <w:szCs w:val="21"/>
        </w:rPr>
      </w:pPr>
      <w:r w:rsidRPr="00080EAE">
        <w:rPr>
          <w:szCs w:val="21"/>
        </w:rPr>
        <w:t>（</w:t>
      </w:r>
      <w:r w:rsidR="00FC4132" w:rsidRPr="00080EAE">
        <w:rPr>
          <w:szCs w:val="21"/>
        </w:rPr>
        <w:t>1</w:t>
      </w:r>
      <w:r w:rsidRPr="00080EAE">
        <w:rPr>
          <w:szCs w:val="21"/>
        </w:rPr>
        <w:t>）取数：取操作数，将</w:t>
      </w:r>
      <w:r w:rsidR="001E65AE" w:rsidRPr="00080EAE">
        <w:rPr>
          <w:szCs w:val="21"/>
        </w:rPr>
        <w:t>基址</w:t>
      </w:r>
      <w:r w:rsidRPr="00080EAE">
        <w:rPr>
          <w:szCs w:val="21"/>
        </w:rPr>
        <w:t>寄存器</w:t>
      </w:r>
      <w:proofErr w:type="spellStart"/>
      <w:r w:rsidRPr="00080EAE">
        <w:rPr>
          <w:szCs w:val="21"/>
        </w:rPr>
        <w:t>rs</w:t>
      </w:r>
      <w:proofErr w:type="spellEnd"/>
      <w:r w:rsidRPr="00080EAE">
        <w:rPr>
          <w:szCs w:val="21"/>
        </w:rPr>
        <w:t>中地址暂存到</w:t>
      </w:r>
      <w:r w:rsidRPr="00080EAE">
        <w:rPr>
          <w:szCs w:val="21"/>
        </w:rPr>
        <w:t>Y</w:t>
      </w:r>
      <w:r w:rsidRPr="00080EAE">
        <w:rPr>
          <w:szCs w:val="21"/>
        </w:rPr>
        <w:t>中；</w:t>
      </w:r>
    </w:p>
    <w:p w14:paraId="43AD89AA" w14:textId="63143194" w:rsidR="00F86650" w:rsidRPr="00080EAE" w:rsidRDefault="00F86650" w:rsidP="00F86650">
      <w:pPr>
        <w:spacing w:line="288" w:lineRule="auto"/>
        <w:jc w:val="center"/>
        <w:rPr>
          <w:sz w:val="18"/>
          <w:szCs w:val="18"/>
        </w:rPr>
      </w:pPr>
      <w:r w:rsidRPr="00080EAE">
        <w:rPr>
          <w:sz w:val="18"/>
          <w:szCs w:val="18"/>
        </w:rPr>
        <w:t>表</w:t>
      </w:r>
      <w:r w:rsidRPr="00080EAE">
        <w:rPr>
          <w:sz w:val="18"/>
          <w:szCs w:val="18"/>
        </w:rPr>
        <w:t>3-</w:t>
      </w:r>
      <w:r w:rsidR="0013275D" w:rsidRPr="00080EAE">
        <w:rPr>
          <w:sz w:val="18"/>
          <w:szCs w:val="18"/>
        </w:rPr>
        <w:t>1</w:t>
      </w:r>
      <w:r w:rsidR="00357BC6" w:rsidRPr="00080EAE">
        <w:rPr>
          <w:sz w:val="18"/>
          <w:szCs w:val="18"/>
        </w:rPr>
        <w:t>2</w:t>
      </w:r>
      <w:r w:rsidRPr="00080EAE">
        <w:rPr>
          <w:sz w:val="18"/>
          <w:szCs w:val="18"/>
        </w:rPr>
        <w:t xml:space="preserve"> </w:t>
      </w:r>
      <w:proofErr w:type="spellStart"/>
      <w:r w:rsidRPr="00080EAE">
        <w:rPr>
          <w:sz w:val="18"/>
          <w:szCs w:val="18"/>
        </w:rPr>
        <w:t>sw</w:t>
      </w:r>
      <w:proofErr w:type="spellEnd"/>
      <w:r w:rsidRPr="00080EAE">
        <w:rPr>
          <w:sz w:val="18"/>
          <w:szCs w:val="18"/>
        </w:rPr>
        <w:t>指令</w:t>
      </w:r>
      <w:proofErr w:type="gramStart"/>
      <w:r w:rsidRPr="00080EAE">
        <w:rPr>
          <w:sz w:val="18"/>
          <w:szCs w:val="18"/>
        </w:rPr>
        <w:t>取数</w:t>
      </w:r>
      <w:r w:rsidR="00357BC6" w:rsidRPr="00080EAE">
        <w:rPr>
          <w:sz w:val="18"/>
          <w:szCs w:val="18"/>
        </w:rPr>
        <w:t>微操作</w:t>
      </w:r>
      <w:proofErr w:type="gramEnd"/>
    </w:p>
    <w:tbl>
      <w:tblPr>
        <w:tblStyle w:val="a9"/>
        <w:tblW w:w="0" w:type="auto"/>
        <w:jc w:val="center"/>
        <w:tblLook w:val="04A0" w:firstRow="1" w:lastRow="0" w:firstColumn="1" w:lastColumn="0" w:noHBand="0" w:noVBand="1"/>
      </w:tblPr>
      <w:tblGrid>
        <w:gridCol w:w="1881"/>
        <w:gridCol w:w="3250"/>
        <w:gridCol w:w="1781"/>
      </w:tblGrid>
      <w:tr w:rsidR="00F86650" w:rsidRPr="00080EAE" w14:paraId="658B3345" w14:textId="77777777" w:rsidTr="009D35A9">
        <w:trPr>
          <w:jc w:val="center"/>
        </w:trPr>
        <w:tc>
          <w:tcPr>
            <w:tcW w:w="0" w:type="auto"/>
            <w:vAlign w:val="center"/>
          </w:tcPr>
          <w:p w14:paraId="7387203D" w14:textId="77777777" w:rsidR="00F86650" w:rsidRPr="00080EAE" w:rsidRDefault="00F86650" w:rsidP="009D35A9">
            <w:pPr>
              <w:spacing w:line="288" w:lineRule="auto"/>
              <w:jc w:val="center"/>
              <w:rPr>
                <w:szCs w:val="21"/>
              </w:rPr>
            </w:pPr>
            <w:proofErr w:type="gramStart"/>
            <w:r w:rsidRPr="00080EAE">
              <w:rPr>
                <w:szCs w:val="21"/>
              </w:rPr>
              <w:t>微操作</w:t>
            </w:r>
            <w:proofErr w:type="gramEnd"/>
          </w:p>
        </w:tc>
        <w:tc>
          <w:tcPr>
            <w:tcW w:w="0" w:type="auto"/>
            <w:vAlign w:val="center"/>
          </w:tcPr>
          <w:p w14:paraId="21ECAA11" w14:textId="77777777" w:rsidR="00F86650" w:rsidRPr="00080EAE" w:rsidRDefault="00F86650" w:rsidP="009D35A9">
            <w:pPr>
              <w:spacing w:line="288" w:lineRule="auto"/>
              <w:jc w:val="center"/>
              <w:rPr>
                <w:szCs w:val="21"/>
              </w:rPr>
            </w:pPr>
            <w:r w:rsidRPr="00080EAE">
              <w:rPr>
                <w:szCs w:val="21"/>
              </w:rPr>
              <w:t>描述</w:t>
            </w:r>
          </w:p>
        </w:tc>
        <w:tc>
          <w:tcPr>
            <w:tcW w:w="0" w:type="auto"/>
            <w:vAlign w:val="center"/>
          </w:tcPr>
          <w:p w14:paraId="0F4502DB" w14:textId="77777777" w:rsidR="00F86650" w:rsidRPr="00080EAE" w:rsidRDefault="00F86650" w:rsidP="009D35A9">
            <w:pPr>
              <w:spacing w:line="288" w:lineRule="auto"/>
              <w:jc w:val="center"/>
              <w:rPr>
                <w:szCs w:val="21"/>
              </w:rPr>
            </w:pPr>
            <w:r w:rsidRPr="00080EAE">
              <w:rPr>
                <w:szCs w:val="21"/>
              </w:rPr>
              <w:t>控制信号</w:t>
            </w:r>
          </w:p>
        </w:tc>
      </w:tr>
      <w:tr w:rsidR="00F86650" w:rsidRPr="00080EAE" w14:paraId="3A5B4F30" w14:textId="77777777" w:rsidTr="009D35A9">
        <w:trPr>
          <w:jc w:val="center"/>
        </w:trPr>
        <w:tc>
          <w:tcPr>
            <w:tcW w:w="0" w:type="auto"/>
          </w:tcPr>
          <w:p w14:paraId="283AC23F" w14:textId="77777777" w:rsidR="00F86650" w:rsidRPr="00080EAE" w:rsidRDefault="00F86650" w:rsidP="009D35A9">
            <w:pPr>
              <w:spacing w:line="288" w:lineRule="auto"/>
              <w:jc w:val="center"/>
              <w:rPr>
                <w:szCs w:val="21"/>
              </w:rPr>
            </w:pPr>
            <w:r w:rsidRPr="00080EAE">
              <w:rPr>
                <w:szCs w:val="21"/>
              </w:rPr>
              <w:t>(R(</w:t>
            </w:r>
            <w:proofErr w:type="gramStart"/>
            <w:r w:rsidRPr="00080EAE">
              <w:rPr>
                <w:szCs w:val="21"/>
              </w:rPr>
              <w:t>IR[</w:t>
            </w:r>
            <w:proofErr w:type="gramEnd"/>
            <w:r w:rsidRPr="00080EAE">
              <w:rPr>
                <w:szCs w:val="21"/>
              </w:rPr>
              <w:t>21~25]))→Y</w:t>
            </w:r>
          </w:p>
        </w:tc>
        <w:tc>
          <w:tcPr>
            <w:tcW w:w="0" w:type="auto"/>
          </w:tcPr>
          <w:p w14:paraId="713ABF1A" w14:textId="77777777" w:rsidR="00F86650" w:rsidRPr="00080EAE" w:rsidRDefault="00F86650" w:rsidP="009D35A9">
            <w:pPr>
              <w:spacing w:line="288" w:lineRule="auto"/>
              <w:jc w:val="center"/>
              <w:rPr>
                <w:szCs w:val="21"/>
              </w:rPr>
            </w:pPr>
            <w:r w:rsidRPr="00080EAE">
              <w:rPr>
                <w:szCs w:val="21"/>
              </w:rPr>
              <w:t>将</w:t>
            </w:r>
            <w:proofErr w:type="spellStart"/>
            <w:r w:rsidRPr="00080EAE">
              <w:rPr>
                <w:szCs w:val="21"/>
              </w:rPr>
              <w:t>rs</w:t>
            </w:r>
            <w:proofErr w:type="spellEnd"/>
            <w:r w:rsidRPr="00080EAE">
              <w:rPr>
                <w:szCs w:val="21"/>
              </w:rPr>
              <w:t>寄存器中的地址暂存到</w:t>
            </w:r>
            <w:r w:rsidRPr="00080EAE">
              <w:rPr>
                <w:szCs w:val="21"/>
              </w:rPr>
              <w:t>Y</w:t>
            </w:r>
            <w:r w:rsidRPr="00080EAE">
              <w:rPr>
                <w:szCs w:val="21"/>
              </w:rPr>
              <w:t>中</w:t>
            </w:r>
          </w:p>
        </w:tc>
        <w:tc>
          <w:tcPr>
            <w:tcW w:w="0" w:type="auto"/>
          </w:tcPr>
          <w:p w14:paraId="75C24EF0" w14:textId="77777777" w:rsidR="00F86650" w:rsidRPr="00080EAE" w:rsidRDefault="00F86650" w:rsidP="009D35A9">
            <w:pPr>
              <w:spacing w:line="288" w:lineRule="auto"/>
              <w:jc w:val="center"/>
              <w:rPr>
                <w:szCs w:val="21"/>
              </w:rPr>
            </w:pPr>
            <w:r w:rsidRPr="00080EAE">
              <w:rPr>
                <w:szCs w:val="21"/>
              </w:rPr>
              <w:t>R(</w:t>
            </w:r>
            <w:proofErr w:type="gramStart"/>
            <w:r w:rsidRPr="00080EAE">
              <w:rPr>
                <w:szCs w:val="21"/>
              </w:rPr>
              <w:t>IR(</w:t>
            </w:r>
            <w:proofErr w:type="gramEnd"/>
            <w:r w:rsidRPr="00080EAE">
              <w:rPr>
                <w:szCs w:val="21"/>
              </w:rPr>
              <w:t>21~25))o, Yi</w:t>
            </w:r>
          </w:p>
        </w:tc>
      </w:tr>
    </w:tbl>
    <w:p w14:paraId="37DEAC2C" w14:textId="31236E41" w:rsidR="00B67C91" w:rsidRPr="00080EAE" w:rsidRDefault="00B67C91" w:rsidP="00B67C91">
      <w:pPr>
        <w:spacing w:line="288" w:lineRule="auto"/>
        <w:jc w:val="left"/>
        <w:rPr>
          <w:szCs w:val="21"/>
        </w:rPr>
      </w:pPr>
      <w:r w:rsidRPr="00080EAE">
        <w:rPr>
          <w:szCs w:val="21"/>
        </w:rPr>
        <w:t>（</w:t>
      </w:r>
      <w:r w:rsidR="00FC4132" w:rsidRPr="00080EAE">
        <w:rPr>
          <w:szCs w:val="21"/>
        </w:rPr>
        <w:t>2</w:t>
      </w:r>
      <w:r w:rsidRPr="00080EAE">
        <w:rPr>
          <w:szCs w:val="21"/>
        </w:rPr>
        <w:t>）</w:t>
      </w:r>
      <w:r w:rsidR="00FC4132" w:rsidRPr="00080EAE">
        <w:rPr>
          <w:szCs w:val="21"/>
        </w:rPr>
        <w:t>运算</w:t>
      </w:r>
      <w:r w:rsidRPr="00080EAE">
        <w:rPr>
          <w:szCs w:val="21"/>
        </w:rPr>
        <w:t>：将基址寄存器</w:t>
      </w:r>
      <w:proofErr w:type="spellStart"/>
      <w:r w:rsidRPr="00080EAE">
        <w:rPr>
          <w:szCs w:val="21"/>
        </w:rPr>
        <w:t>rs</w:t>
      </w:r>
      <w:proofErr w:type="spellEnd"/>
      <w:r w:rsidRPr="00080EAE">
        <w:rPr>
          <w:szCs w:val="21"/>
        </w:rPr>
        <w:t>的值与偏移量</w:t>
      </w:r>
      <w:r w:rsidRPr="00080EAE">
        <w:rPr>
          <w:szCs w:val="21"/>
        </w:rPr>
        <w:t>offset</w:t>
      </w:r>
      <w:r w:rsidRPr="00080EAE">
        <w:rPr>
          <w:szCs w:val="21"/>
        </w:rPr>
        <w:t>相加，得到数据内存地址</w:t>
      </w:r>
      <w:r w:rsidR="00F86650" w:rsidRPr="00080EAE">
        <w:rPr>
          <w:szCs w:val="21"/>
        </w:rPr>
        <w:t>；</w:t>
      </w:r>
    </w:p>
    <w:p w14:paraId="45142C73" w14:textId="74F9E4AD" w:rsidR="00F86650" w:rsidRPr="00080EAE" w:rsidRDefault="00F86650" w:rsidP="00F86650">
      <w:pPr>
        <w:spacing w:line="288" w:lineRule="auto"/>
        <w:jc w:val="center"/>
        <w:rPr>
          <w:sz w:val="18"/>
          <w:szCs w:val="18"/>
        </w:rPr>
      </w:pPr>
      <w:r w:rsidRPr="00080EAE">
        <w:rPr>
          <w:sz w:val="18"/>
          <w:szCs w:val="18"/>
        </w:rPr>
        <w:t>表</w:t>
      </w:r>
      <w:r w:rsidRPr="00080EAE">
        <w:rPr>
          <w:sz w:val="18"/>
          <w:szCs w:val="18"/>
        </w:rPr>
        <w:t>3-</w:t>
      </w:r>
      <w:r w:rsidR="0013275D" w:rsidRPr="00080EAE">
        <w:rPr>
          <w:sz w:val="18"/>
          <w:szCs w:val="18"/>
        </w:rPr>
        <w:t>1</w:t>
      </w:r>
      <w:r w:rsidR="00357BC6" w:rsidRPr="00080EAE">
        <w:rPr>
          <w:sz w:val="18"/>
          <w:szCs w:val="18"/>
        </w:rPr>
        <w:t>3</w:t>
      </w:r>
      <w:r w:rsidRPr="00080EAE">
        <w:rPr>
          <w:sz w:val="18"/>
          <w:szCs w:val="18"/>
        </w:rPr>
        <w:t xml:space="preserve"> </w:t>
      </w:r>
      <w:proofErr w:type="spellStart"/>
      <w:r w:rsidRPr="00080EAE">
        <w:rPr>
          <w:sz w:val="18"/>
          <w:szCs w:val="18"/>
        </w:rPr>
        <w:t>lw</w:t>
      </w:r>
      <w:proofErr w:type="spellEnd"/>
      <w:r w:rsidRPr="00080EAE">
        <w:rPr>
          <w:sz w:val="18"/>
          <w:szCs w:val="18"/>
        </w:rPr>
        <w:t>指令</w:t>
      </w:r>
      <w:r w:rsidR="00FC4132" w:rsidRPr="00080EAE">
        <w:rPr>
          <w:sz w:val="18"/>
          <w:szCs w:val="18"/>
        </w:rPr>
        <w:t>运算微操作</w:t>
      </w:r>
    </w:p>
    <w:tbl>
      <w:tblPr>
        <w:tblStyle w:val="a9"/>
        <w:tblW w:w="0" w:type="auto"/>
        <w:jc w:val="center"/>
        <w:tblLook w:val="04A0" w:firstRow="1" w:lastRow="0" w:firstColumn="1" w:lastColumn="0" w:noHBand="0" w:noVBand="1"/>
      </w:tblPr>
      <w:tblGrid>
        <w:gridCol w:w="2676"/>
        <w:gridCol w:w="3368"/>
        <w:gridCol w:w="1056"/>
      </w:tblGrid>
      <w:tr w:rsidR="00F86650" w:rsidRPr="00080EAE" w14:paraId="6AD4C075" w14:textId="77777777" w:rsidTr="009D35A9">
        <w:trPr>
          <w:jc w:val="center"/>
        </w:trPr>
        <w:tc>
          <w:tcPr>
            <w:tcW w:w="0" w:type="auto"/>
            <w:vAlign w:val="center"/>
          </w:tcPr>
          <w:p w14:paraId="31FA1657" w14:textId="77777777" w:rsidR="00F86650" w:rsidRPr="00080EAE" w:rsidRDefault="00F86650" w:rsidP="009D35A9">
            <w:pPr>
              <w:spacing w:line="288" w:lineRule="auto"/>
              <w:jc w:val="center"/>
              <w:rPr>
                <w:szCs w:val="21"/>
              </w:rPr>
            </w:pPr>
            <w:proofErr w:type="gramStart"/>
            <w:r w:rsidRPr="00080EAE">
              <w:rPr>
                <w:szCs w:val="21"/>
              </w:rPr>
              <w:lastRenderedPageBreak/>
              <w:t>微操作</w:t>
            </w:r>
            <w:proofErr w:type="gramEnd"/>
          </w:p>
        </w:tc>
        <w:tc>
          <w:tcPr>
            <w:tcW w:w="0" w:type="auto"/>
            <w:vAlign w:val="center"/>
          </w:tcPr>
          <w:p w14:paraId="6237C3EC" w14:textId="77777777" w:rsidR="00F86650" w:rsidRPr="00080EAE" w:rsidRDefault="00F86650" w:rsidP="009D35A9">
            <w:pPr>
              <w:spacing w:line="288" w:lineRule="auto"/>
              <w:jc w:val="center"/>
              <w:rPr>
                <w:szCs w:val="21"/>
              </w:rPr>
            </w:pPr>
            <w:r w:rsidRPr="00080EAE">
              <w:rPr>
                <w:szCs w:val="21"/>
              </w:rPr>
              <w:t>描述</w:t>
            </w:r>
          </w:p>
        </w:tc>
        <w:tc>
          <w:tcPr>
            <w:tcW w:w="0" w:type="auto"/>
            <w:vAlign w:val="center"/>
          </w:tcPr>
          <w:p w14:paraId="1064170B" w14:textId="77777777" w:rsidR="00F86650" w:rsidRPr="00080EAE" w:rsidRDefault="00F86650" w:rsidP="009D35A9">
            <w:pPr>
              <w:spacing w:line="288" w:lineRule="auto"/>
              <w:jc w:val="center"/>
              <w:rPr>
                <w:szCs w:val="21"/>
              </w:rPr>
            </w:pPr>
            <w:r w:rsidRPr="00080EAE">
              <w:rPr>
                <w:szCs w:val="21"/>
              </w:rPr>
              <w:t>控制信号</w:t>
            </w:r>
          </w:p>
        </w:tc>
      </w:tr>
      <w:tr w:rsidR="00F86650" w:rsidRPr="00080EAE" w14:paraId="10D6C05B" w14:textId="77777777" w:rsidTr="009D35A9">
        <w:trPr>
          <w:jc w:val="center"/>
        </w:trPr>
        <w:tc>
          <w:tcPr>
            <w:tcW w:w="0" w:type="auto"/>
          </w:tcPr>
          <w:p w14:paraId="7EE842EF" w14:textId="629FC7C5" w:rsidR="00F86650" w:rsidRPr="00080EAE" w:rsidRDefault="004B6B59" w:rsidP="009D35A9">
            <w:pPr>
              <w:spacing w:line="288" w:lineRule="auto"/>
              <w:jc w:val="left"/>
              <w:rPr>
                <w:szCs w:val="21"/>
              </w:rPr>
            </w:pPr>
            <w:r w:rsidRPr="00080EAE">
              <w:rPr>
                <w:szCs w:val="21"/>
              </w:rPr>
              <w:t>(Y)+</w:t>
            </w:r>
            <w:proofErr w:type="gramStart"/>
            <w:r w:rsidRPr="00080EAE">
              <w:rPr>
                <w:szCs w:val="21"/>
              </w:rPr>
              <w:t>Extended(</w:t>
            </w:r>
            <w:proofErr w:type="gramEnd"/>
            <w:r w:rsidRPr="00080EAE">
              <w:rPr>
                <w:szCs w:val="21"/>
              </w:rPr>
              <w:t>IR[0~15])→Z</w:t>
            </w:r>
          </w:p>
        </w:tc>
        <w:tc>
          <w:tcPr>
            <w:tcW w:w="0" w:type="auto"/>
          </w:tcPr>
          <w:p w14:paraId="2F5CC389" w14:textId="77777777" w:rsidR="00F86650" w:rsidRPr="00080EAE" w:rsidRDefault="00F86650" w:rsidP="009D35A9">
            <w:pPr>
              <w:spacing w:line="288" w:lineRule="auto"/>
              <w:jc w:val="left"/>
              <w:rPr>
                <w:szCs w:val="21"/>
              </w:rPr>
            </w:pPr>
            <w:r w:rsidRPr="00080EAE">
              <w:rPr>
                <w:szCs w:val="21"/>
              </w:rPr>
              <w:t>将</w:t>
            </w:r>
            <w:r w:rsidRPr="00080EAE">
              <w:rPr>
                <w:szCs w:val="21"/>
              </w:rPr>
              <w:t>(Y)</w:t>
            </w:r>
            <w:r w:rsidRPr="00080EAE">
              <w:rPr>
                <w:szCs w:val="21"/>
              </w:rPr>
              <w:t>与</w:t>
            </w:r>
            <w:r w:rsidRPr="00080EAE">
              <w:rPr>
                <w:szCs w:val="21"/>
              </w:rPr>
              <w:t>offset</w:t>
            </w:r>
            <w:r w:rsidRPr="00080EAE">
              <w:rPr>
                <w:szCs w:val="21"/>
              </w:rPr>
              <w:t>偏移量求和并送入</w:t>
            </w:r>
            <w:r w:rsidRPr="00080EAE">
              <w:rPr>
                <w:szCs w:val="21"/>
              </w:rPr>
              <w:t>Z</w:t>
            </w:r>
          </w:p>
        </w:tc>
        <w:tc>
          <w:tcPr>
            <w:tcW w:w="0" w:type="auto"/>
          </w:tcPr>
          <w:p w14:paraId="14C62A3A" w14:textId="77777777" w:rsidR="00F86650" w:rsidRPr="00080EAE" w:rsidRDefault="00F86650" w:rsidP="009D35A9">
            <w:pPr>
              <w:spacing w:line="288" w:lineRule="auto"/>
              <w:jc w:val="left"/>
              <w:rPr>
                <w:szCs w:val="21"/>
              </w:rPr>
            </w:pPr>
            <w:proofErr w:type="spellStart"/>
            <w:r w:rsidRPr="00080EAE">
              <w:rPr>
                <w:szCs w:val="21"/>
              </w:rPr>
              <w:t>Yo</w:t>
            </w:r>
            <w:proofErr w:type="spellEnd"/>
            <w:r w:rsidRPr="00080EAE">
              <w:rPr>
                <w:szCs w:val="21"/>
              </w:rPr>
              <w:t xml:space="preserve">, </w:t>
            </w:r>
            <w:proofErr w:type="spellStart"/>
            <w:r w:rsidRPr="00080EAE">
              <w:rPr>
                <w:szCs w:val="21"/>
              </w:rPr>
              <w:t>ALUi</w:t>
            </w:r>
            <w:proofErr w:type="spellEnd"/>
          </w:p>
          <w:p w14:paraId="114EA32D" w14:textId="77777777" w:rsidR="00F86650" w:rsidRPr="00080EAE" w:rsidRDefault="00F86650" w:rsidP="009D35A9">
            <w:pPr>
              <w:spacing w:line="288" w:lineRule="auto"/>
              <w:jc w:val="left"/>
              <w:rPr>
                <w:szCs w:val="21"/>
              </w:rPr>
            </w:pPr>
            <w:r w:rsidRPr="00080EAE">
              <w:rPr>
                <w:szCs w:val="21"/>
              </w:rPr>
              <w:t>“+”</w:t>
            </w:r>
            <w:r w:rsidRPr="00080EAE">
              <w:rPr>
                <w:szCs w:val="21"/>
              </w:rPr>
              <w:t>，</w:t>
            </w:r>
            <w:r w:rsidRPr="00080EAE">
              <w:rPr>
                <w:szCs w:val="21"/>
              </w:rPr>
              <w:t>Zi</w:t>
            </w:r>
          </w:p>
        </w:tc>
      </w:tr>
    </w:tbl>
    <w:p w14:paraId="06F2359E" w14:textId="1743C0AD" w:rsidR="002D4C5B" w:rsidRPr="00080EAE" w:rsidRDefault="00B67C91" w:rsidP="00B67C91">
      <w:pPr>
        <w:spacing w:line="288" w:lineRule="auto"/>
        <w:jc w:val="left"/>
        <w:rPr>
          <w:szCs w:val="21"/>
        </w:rPr>
      </w:pPr>
      <w:r w:rsidRPr="00080EAE">
        <w:rPr>
          <w:szCs w:val="21"/>
        </w:rPr>
        <w:t>（</w:t>
      </w:r>
      <w:r w:rsidR="00FC4132" w:rsidRPr="00080EAE">
        <w:rPr>
          <w:szCs w:val="21"/>
        </w:rPr>
        <w:t>3</w:t>
      </w:r>
      <w:r w:rsidRPr="00080EAE">
        <w:rPr>
          <w:szCs w:val="21"/>
        </w:rPr>
        <w:t>）</w:t>
      </w:r>
      <w:r w:rsidR="00F86650" w:rsidRPr="00080EAE">
        <w:rPr>
          <w:szCs w:val="21"/>
        </w:rPr>
        <w:t>访存</w:t>
      </w:r>
      <w:r w:rsidRPr="00080EAE">
        <w:rPr>
          <w:szCs w:val="21"/>
        </w:rPr>
        <w:t>：将数据寄存器</w:t>
      </w:r>
      <w:r w:rsidRPr="00080EAE">
        <w:rPr>
          <w:szCs w:val="21"/>
        </w:rPr>
        <w:t>rt</w:t>
      </w:r>
      <w:r w:rsidRPr="00080EAE">
        <w:rPr>
          <w:szCs w:val="21"/>
        </w:rPr>
        <w:t>的值写入到计算出的内存地址中。</w:t>
      </w:r>
    </w:p>
    <w:p w14:paraId="7E700FB2" w14:textId="06334840" w:rsidR="0013275D" w:rsidRPr="00080EAE" w:rsidRDefault="0013275D" w:rsidP="0013275D">
      <w:pPr>
        <w:spacing w:line="288" w:lineRule="auto"/>
        <w:jc w:val="center"/>
        <w:rPr>
          <w:sz w:val="18"/>
          <w:szCs w:val="18"/>
        </w:rPr>
      </w:pPr>
      <w:r w:rsidRPr="00080EAE">
        <w:rPr>
          <w:sz w:val="18"/>
          <w:szCs w:val="18"/>
        </w:rPr>
        <w:t>表</w:t>
      </w:r>
      <w:r w:rsidRPr="00080EAE">
        <w:rPr>
          <w:sz w:val="18"/>
          <w:szCs w:val="18"/>
        </w:rPr>
        <w:t>3-1</w:t>
      </w:r>
      <w:r w:rsidR="00357BC6" w:rsidRPr="00080EAE">
        <w:rPr>
          <w:sz w:val="18"/>
          <w:szCs w:val="18"/>
        </w:rPr>
        <w:t>4</w:t>
      </w:r>
      <w:r w:rsidRPr="00080EAE">
        <w:rPr>
          <w:sz w:val="18"/>
          <w:szCs w:val="18"/>
        </w:rPr>
        <w:t xml:space="preserve"> </w:t>
      </w:r>
      <w:proofErr w:type="spellStart"/>
      <w:r w:rsidRPr="00080EAE">
        <w:rPr>
          <w:sz w:val="18"/>
          <w:szCs w:val="18"/>
        </w:rPr>
        <w:t>lw</w:t>
      </w:r>
      <w:proofErr w:type="spellEnd"/>
      <w:r w:rsidRPr="00080EAE">
        <w:rPr>
          <w:sz w:val="18"/>
          <w:szCs w:val="18"/>
        </w:rPr>
        <w:t>指令访存</w:t>
      </w:r>
      <w:r w:rsidR="00FC4132" w:rsidRPr="00080EAE">
        <w:rPr>
          <w:sz w:val="18"/>
          <w:szCs w:val="18"/>
        </w:rPr>
        <w:t>微操作</w:t>
      </w:r>
    </w:p>
    <w:tbl>
      <w:tblPr>
        <w:tblStyle w:val="a9"/>
        <w:tblW w:w="0" w:type="auto"/>
        <w:jc w:val="center"/>
        <w:tblLook w:val="04A0" w:firstRow="1" w:lastRow="0" w:firstColumn="1" w:lastColumn="0" w:noHBand="0" w:noVBand="1"/>
      </w:tblPr>
      <w:tblGrid>
        <w:gridCol w:w="2208"/>
        <w:gridCol w:w="4020"/>
        <w:gridCol w:w="1442"/>
      </w:tblGrid>
      <w:tr w:rsidR="00657C84" w:rsidRPr="00080EAE" w14:paraId="238DBBBD" w14:textId="77777777" w:rsidTr="0013275D">
        <w:trPr>
          <w:jc w:val="center"/>
        </w:trPr>
        <w:tc>
          <w:tcPr>
            <w:tcW w:w="0" w:type="auto"/>
            <w:vAlign w:val="center"/>
          </w:tcPr>
          <w:p w14:paraId="17CC26A8" w14:textId="2D32F73D" w:rsidR="00657C84" w:rsidRPr="00080EAE" w:rsidRDefault="00657C84" w:rsidP="00346ECF">
            <w:pPr>
              <w:spacing w:line="288" w:lineRule="auto"/>
              <w:jc w:val="center"/>
              <w:rPr>
                <w:szCs w:val="21"/>
              </w:rPr>
            </w:pPr>
            <w:proofErr w:type="gramStart"/>
            <w:r w:rsidRPr="00080EAE">
              <w:rPr>
                <w:szCs w:val="21"/>
              </w:rPr>
              <w:t>微操作</w:t>
            </w:r>
            <w:proofErr w:type="gramEnd"/>
          </w:p>
        </w:tc>
        <w:tc>
          <w:tcPr>
            <w:tcW w:w="0" w:type="auto"/>
            <w:vAlign w:val="center"/>
          </w:tcPr>
          <w:p w14:paraId="0DF3C6A3" w14:textId="2B021E73" w:rsidR="00657C84" w:rsidRPr="00080EAE" w:rsidRDefault="00657C84" w:rsidP="00346ECF">
            <w:pPr>
              <w:spacing w:line="288" w:lineRule="auto"/>
              <w:jc w:val="center"/>
              <w:rPr>
                <w:szCs w:val="21"/>
              </w:rPr>
            </w:pPr>
            <w:r w:rsidRPr="00080EAE">
              <w:rPr>
                <w:szCs w:val="21"/>
              </w:rPr>
              <w:t>描述</w:t>
            </w:r>
          </w:p>
        </w:tc>
        <w:tc>
          <w:tcPr>
            <w:tcW w:w="0" w:type="auto"/>
            <w:vAlign w:val="center"/>
          </w:tcPr>
          <w:p w14:paraId="5C181941" w14:textId="51D4D887" w:rsidR="00657C84" w:rsidRPr="00080EAE" w:rsidRDefault="00657C84" w:rsidP="00346ECF">
            <w:pPr>
              <w:spacing w:line="288" w:lineRule="auto"/>
              <w:jc w:val="center"/>
              <w:rPr>
                <w:szCs w:val="21"/>
              </w:rPr>
            </w:pPr>
            <w:r w:rsidRPr="00080EAE">
              <w:rPr>
                <w:szCs w:val="21"/>
              </w:rPr>
              <w:t>控制信号</w:t>
            </w:r>
          </w:p>
        </w:tc>
      </w:tr>
      <w:tr w:rsidR="00657C84" w:rsidRPr="00080EAE" w14:paraId="180C64AE" w14:textId="77777777" w:rsidTr="0013275D">
        <w:trPr>
          <w:jc w:val="center"/>
        </w:trPr>
        <w:tc>
          <w:tcPr>
            <w:tcW w:w="0" w:type="auto"/>
          </w:tcPr>
          <w:p w14:paraId="0F68156F" w14:textId="09DDC8D9" w:rsidR="00657C84" w:rsidRPr="00080EAE" w:rsidRDefault="00657C84" w:rsidP="00657C84">
            <w:pPr>
              <w:spacing w:line="288" w:lineRule="auto"/>
              <w:jc w:val="left"/>
              <w:rPr>
                <w:szCs w:val="21"/>
              </w:rPr>
            </w:pPr>
            <w:r w:rsidRPr="00080EAE">
              <w:rPr>
                <w:szCs w:val="21"/>
              </w:rPr>
              <w:t>(Z)</w:t>
            </w:r>
            <w:r w:rsidR="000A2B5B" w:rsidRPr="00080EAE">
              <w:rPr>
                <w:szCs w:val="21"/>
              </w:rPr>
              <w:t>→</w:t>
            </w:r>
            <w:r w:rsidRPr="00080EAE">
              <w:rPr>
                <w:szCs w:val="21"/>
              </w:rPr>
              <w:t>MAR</w:t>
            </w:r>
          </w:p>
        </w:tc>
        <w:tc>
          <w:tcPr>
            <w:tcW w:w="0" w:type="auto"/>
          </w:tcPr>
          <w:p w14:paraId="270AF9A6" w14:textId="0B3EA6F9" w:rsidR="00657C84" w:rsidRPr="00080EAE" w:rsidRDefault="00AE5B61" w:rsidP="00B67C91">
            <w:pPr>
              <w:spacing w:line="288" w:lineRule="auto"/>
              <w:jc w:val="left"/>
              <w:rPr>
                <w:szCs w:val="21"/>
              </w:rPr>
            </w:pPr>
            <w:r w:rsidRPr="00080EAE">
              <w:rPr>
                <w:szCs w:val="21"/>
              </w:rPr>
              <w:t>将</w:t>
            </w:r>
            <w:r w:rsidR="00657C84" w:rsidRPr="00080EAE">
              <w:rPr>
                <w:szCs w:val="21"/>
              </w:rPr>
              <w:t>Z</w:t>
            </w:r>
            <w:r w:rsidR="00657C84" w:rsidRPr="00080EAE">
              <w:rPr>
                <w:szCs w:val="21"/>
              </w:rPr>
              <w:t>中计算的地址送至</w:t>
            </w:r>
            <w:r w:rsidR="00E21D87" w:rsidRPr="00080EAE">
              <w:rPr>
                <w:szCs w:val="21"/>
              </w:rPr>
              <w:t>存储器地址寄存器</w:t>
            </w:r>
          </w:p>
        </w:tc>
        <w:tc>
          <w:tcPr>
            <w:tcW w:w="0" w:type="auto"/>
          </w:tcPr>
          <w:p w14:paraId="6B18233A" w14:textId="6FC56779" w:rsidR="00657C84" w:rsidRPr="00080EAE" w:rsidRDefault="00657C84" w:rsidP="00B67C91">
            <w:pPr>
              <w:spacing w:line="288" w:lineRule="auto"/>
              <w:jc w:val="left"/>
              <w:rPr>
                <w:szCs w:val="21"/>
              </w:rPr>
            </w:pPr>
            <w:r w:rsidRPr="00080EAE">
              <w:rPr>
                <w:szCs w:val="21"/>
              </w:rPr>
              <w:t xml:space="preserve">Zo, </w:t>
            </w:r>
            <w:proofErr w:type="spellStart"/>
            <w:r w:rsidRPr="00080EAE">
              <w:rPr>
                <w:szCs w:val="21"/>
              </w:rPr>
              <w:t>MARi</w:t>
            </w:r>
            <w:proofErr w:type="spellEnd"/>
          </w:p>
        </w:tc>
      </w:tr>
      <w:tr w:rsidR="00F576D4" w:rsidRPr="00080EAE" w14:paraId="713459BA" w14:textId="77777777" w:rsidTr="0013275D">
        <w:trPr>
          <w:jc w:val="center"/>
        </w:trPr>
        <w:tc>
          <w:tcPr>
            <w:tcW w:w="0" w:type="auto"/>
          </w:tcPr>
          <w:p w14:paraId="6D690901" w14:textId="5934E79E" w:rsidR="00F576D4" w:rsidRPr="00080EAE" w:rsidRDefault="00F576D4" w:rsidP="00657C84">
            <w:pPr>
              <w:spacing w:line="288" w:lineRule="auto"/>
              <w:jc w:val="left"/>
              <w:rPr>
                <w:szCs w:val="21"/>
              </w:rPr>
            </w:pPr>
            <w:r w:rsidRPr="00080EAE">
              <w:rPr>
                <w:szCs w:val="21"/>
              </w:rPr>
              <w:t>(R(</w:t>
            </w:r>
            <w:proofErr w:type="gramStart"/>
            <w:r w:rsidRPr="00080EAE">
              <w:rPr>
                <w:szCs w:val="21"/>
              </w:rPr>
              <w:t>IR[</w:t>
            </w:r>
            <w:proofErr w:type="gramEnd"/>
            <w:r w:rsidRPr="00080EAE">
              <w:rPr>
                <w:szCs w:val="21"/>
              </w:rPr>
              <w:t>16~20]))→MDR</w:t>
            </w:r>
          </w:p>
        </w:tc>
        <w:tc>
          <w:tcPr>
            <w:tcW w:w="0" w:type="auto"/>
          </w:tcPr>
          <w:p w14:paraId="718B6977" w14:textId="4D09B54A" w:rsidR="00F576D4" w:rsidRPr="00080EAE" w:rsidRDefault="00F576D4" w:rsidP="00B67C91">
            <w:pPr>
              <w:spacing w:line="288" w:lineRule="auto"/>
              <w:jc w:val="left"/>
              <w:rPr>
                <w:szCs w:val="21"/>
              </w:rPr>
            </w:pPr>
            <w:r w:rsidRPr="00080EAE">
              <w:rPr>
                <w:szCs w:val="21"/>
              </w:rPr>
              <w:t>将</w:t>
            </w:r>
            <w:r w:rsidRPr="00080EAE">
              <w:rPr>
                <w:szCs w:val="21"/>
              </w:rPr>
              <w:t>rt</w:t>
            </w:r>
            <w:r w:rsidRPr="00080EAE">
              <w:rPr>
                <w:szCs w:val="21"/>
              </w:rPr>
              <w:t>寄存器中的数据送至</w:t>
            </w:r>
            <w:r w:rsidRPr="00080EAE">
              <w:rPr>
                <w:szCs w:val="21"/>
              </w:rPr>
              <w:t>MDR</w:t>
            </w:r>
          </w:p>
        </w:tc>
        <w:tc>
          <w:tcPr>
            <w:tcW w:w="0" w:type="auto"/>
          </w:tcPr>
          <w:p w14:paraId="0C59EF0C" w14:textId="64F3C005" w:rsidR="00F576D4" w:rsidRPr="00080EAE" w:rsidRDefault="00EA228C" w:rsidP="00B67C91">
            <w:pPr>
              <w:spacing w:line="288" w:lineRule="auto"/>
              <w:jc w:val="left"/>
              <w:rPr>
                <w:szCs w:val="21"/>
              </w:rPr>
            </w:pPr>
            <w:r w:rsidRPr="00080EAE">
              <w:rPr>
                <w:szCs w:val="21"/>
              </w:rPr>
              <w:t>Ro</w:t>
            </w:r>
          </w:p>
        </w:tc>
      </w:tr>
      <w:tr w:rsidR="00F576D4" w:rsidRPr="00080EAE" w14:paraId="40439F0E" w14:textId="77777777" w:rsidTr="0013275D">
        <w:trPr>
          <w:jc w:val="center"/>
        </w:trPr>
        <w:tc>
          <w:tcPr>
            <w:tcW w:w="0" w:type="auto"/>
          </w:tcPr>
          <w:p w14:paraId="32AD9CA5" w14:textId="6E64D97F" w:rsidR="00F576D4" w:rsidRPr="00080EAE" w:rsidRDefault="00F576D4" w:rsidP="00657C84">
            <w:pPr>
              <w:spacing w:line="288" w:lineRule="auto"/>
              <w:jc w:val="left"/>
              <w:rPr>
                <w:szCs w:val="21"/>
              </w:rPr>
            </w:pPr>
            <w:r w:rsidRPr="00080EAE">
              <w:rPr>
                <w:szCs w:val="21"/>
              </w:rPr>
              <w:t>1→W</w:t>
            </w:r>
          </w:p>
        </w:tc>
        <w:tc>
          <w:tcPr>
            <w:tcW w:w="0" w:type="auto"/>
          </w:tcPr>
          <w:p w14:paraId="495F3358" w14:textId="6D793178" w:rsidR="00F576D4" w:rsidRPr="00080EAE" w:rsidRDefault="00F576D4" w:rsidP="00B67C91">
            <w:pPr>
              <w:spacing w:line="288" w:lineRule="auto"/>
              <w:jc w:val="left"/>
              <w:rPr>
                <w:szCs w:val="21"/>
              </w:rPr>
            </w:pPr>
            <w:r w:rsidRPr="00080EAE">
              <w:rPr>
                <w:szCs w:val="21"/>
              </w:rPr>
              <w:t>向主存发送写命令，启动主存做写操作</w:t>
            </w:r>
          </w:p>
        </w:tc>
        <w:tc>
          <w:tcPr>
            <w:tcW w:w="0" w:type="auto"/>
          </w:tcPr>
          <w:p w14:paraId="644182CB" w14:textId="2013D3BE" w:rsidR="00F576D4" w:rsidRPr="00080EAE" w:rsidRDefault="00F576D4" w:rsidP="00B67C91">
            <w:pPr>
              <w:spacing w:line="288" w:lineRule="auto"/>
              <w:jc w:val="left"/>
              <w:rPr>
                <w:szCs w:val="21"/>
              </w:rPr>
            </w:pPr>
            <w:proofErr w:type="spellStart"/>
            <w:r w:rsidRPr="00080EAE">
              <w:rPr>
                <w:szCs w:val="21"/>
              </w:rPr>
              <w:t>MemW</w:t>
            </w:r>
            <w:proofErr w:type="spellEnd"/>
            <w:r w:rsidRPr="00080EAE">
              <w:rPr>
                <w:szCs w:val="21"/>
              </w:rPr>
              <w:t>=1</w:t>
            </w:r>
          </w:p>
        </w:tc>
      </w:tr>
      <w:tr w:rsidR="00F576D4" w:rsidRPr="00080EAE" w14:paraId="2E211CD5" w14:textId="77777777" w:rsidTr="0013275D">
        <w:trPr>
          <w:jc w:val="center"/>
        </w:trPr>
        <w:tc>
          <w:tcPr>
            <w:tcW w:w="0" w:type="auto"/>
          </w:tcPr>
          <w:p w14:paraId="72A8AD54" w14:textId="41F083E4" w:rsidR="00F576D4" w:rsidRPr="00080EAE" w:rsidRDefault="00F576D4" w:rsidP="00657C84">
            <w:pPr>
              <w:spacing w:line="288" w:lineRule="auto"/>
              <w:jc w:val="left"/>
              <w:rPr>
                <w:szCs w:val="21"/>
              </w:rPr>
            </w:pPr>
            <w:r w:rsidRPr="00080EAE">
              <w:rPr>
                <w:szCs w:val="21"/>
              </w:rPr>
              <w:t>MDR→M(MAR)</w:t>
            </w:r>
          </w:p>
        </w:tc>
        <w:tc>
          <w:tcPr>
            <w:tcW w:w="0" w:type="auto"/>
          </w:tcPr>
          <w:p w14:paraId="4C0E6454" w14:textId="45BBE9BB" w:rsidR="00F576D4" w:rsidRPr="00080EAE" w:rsidRDefault="00F576D4" w:rsidP="00B67C91">
            <w:pPr>
              <w:spacing w:line="288" w:lineRule="auto"/>
              <w:jc w:val="left"/>
              <w:rPr>
                <w:szCs w:val="21"/>
              </w:rPr>
            </w:pPr>
            <w:r w:rsidRPr="00080EAE">
              <w:rPr>
                <w:szCs w:val="21"/>
              </w:rPr>
              <w:t>将</w:t>
            </w:r>
            <w:r w:rsidRPr="00080EAE">
              <w:rPr>
                <w:szCs w:val="21"/>
              </w:rPr>
              <w:t>MDR</w:t>
            </w:r>
            <w:r w:rsidRPr="00080EAE">
              <w:rPr>
                <w:szCs w:val="21"/>
              </w:rPr>
              <w:t>的数据写入主存</w:t>
            </w:r>
          </w:p>
        </w:tc>
        <w:tc>
          <w:tcPr>
            <w:tcW w:w="0" w:type="auto"/>
          </w:tcPr>
          <w:p w14:paraId="5F2BCB3F" w14:textId="33AED84C" w:rsidR="00F576D4" w:rsidRPr="00080EAE" w:rsidRDefault="00F576D4" w:rsidP="00B67C91">
            <w:pPr>
              <w:spacing w:line="288" w:lineRule="auto"/>
              <w:jc w:val="left"/>
              <w:rPr>
                <w:szCs w:val="21"/>
              </w:rPr>
            </w:pPr>
            <w:proofErr w:type="spellStart"/>
            <w:r w:rsidRPr="00080EAE">
              <w:rPr>
                <w:szCs w:val="21"/>
              </w:rPr>
              <w:t>MDRi</w:t>
            </w:r>
            <w:proofErr w:type="spellEnd"/>
            <w:r w:rsidRPr="00080EAE">
              <w:rPr>
                <w:szCs w:val="21"/>
              </w:rPr>
              <w:t xml:space="preserve">, </w:t>
            </w:r>
            <w:proofErr w:type="spellStart"/>
            <w:r w:rsidRPr="00080EAE">
              <w:rPr>
                <w:szCs w:val="21"/>
              </w:rPr>
              <w:t>MDRo</w:t>
            </w:r>
            <w:proofErr w:type="spellEnd"/>
          </w:p>
        </w:tc>
      </w:tr>
    </w:tbl>
    <w:p w14:paraId="2EB27762" w14:textId="194A5322" w:rsidR="002D4C5B" w:rsidRPr="00F41344" w:rsidRDefault="002D4C5B" w:rsidP="004407D1">
      <w:pPr>
        <w:pStyle w:val="2"/>
        <w:spacing w:before="180" w:after="180" w:line="288" w:lineRule="auto"/>
        <w:rPr>
          <w:rFonts w:ascii="Times New Roman" w:eastAsia="宋体" w:hAnsi="Times New Roman"/>
          <w:sz w:val="21"/>
          <w:szCs w:val="21"/>
        </w:rPr>
      </w:pPr>
      <w:bookmarkStart w:id="21" w:name="_Toc170463601"/>
      <w:r w:rsidRPr="00F41344">
        <w:rPr>
          <w:rFonts w:ascii="Times New Roman" w:eastAsia="宋体" w:hAnsi="Times New Roman"/>
          <w:sz w:val="21"/>
          <w:szCs w:val="21"/>
        </w:rPr>
        <w:t>3.</w:t>
      </w:r>
      <w:r w:rsidR="001A013F" w:rsidRPr="00F41344">
        <w:rPr>
          <w:rFonts w:ascii="Times New Roman" w:eastAsia="宋体" w:hAnsi="Times New Roman" w:hint="eastAsia"/>
          <w:sz w:val="21"/>
          <w:szCs w:val="21"/>
        </w:rPr>
        <w:t>2.</w:t>
      </w:r>
      <w:r w:rsidRPr="00F41344">
        <w:rPr>
          <w:rFonts w:ascii="Times New Roman" w:eastAsia="宋体" w:hAnsi="Times New Roman"/>
          <w:sz w:val="21"/>
          <w:szCs w:val="21"/>
        </w:rPr>
        <w:t>5 j</w:t>
      </w:r>
      <w:r w:rsidRPr="00F41344">
        <w:rPr>
          <w:rFonts w:ascii="Times New Roman" w:eastAsia="宋体" w:hAnsi="Times New Roman"/>
          <w:sz w:val="21"/>
          <w:szCs w:val="21"/>
        </w:rPr>
        <w:t>指令</w:t>
      </w:r>
      <w:r w:rsidR="004C635D" w:rsidRPr="00F41344">
        <w:rPr>
          <w:rFonts w:ascii="Times New Roman" w:eastAsia="宋体" w:hAnsi="Times New Roman"/>
          <w:sz w:val="21"/>
          <w:szCs w:val="21"/>
        </w:rPr>
        <w:t>微操作</w:t>
      </w:r>
      <w:bookmarkEnd w:id="21"/>
    </w:p>
    <w:p w14:paraId="5553E074" w14:textId="159107D7" w:rsidR="00F06255" w:rsidRPr="00080EAE" w:rsidRDefault="00F06255" w:rsidP="004E16A1">
      <w:pPr>
        <w:spacing w:line="288" w:lineRule="auto"/>
        <w:jc w:val="left"/>
        <w:rPr>
          <w:szCs w:val="21"/>
        </w:rPr>
      </w:pPr>
      <w:r w:rsidRPr="00080EAE">
        <w:rPr>
          <w:szCs w:val="21"/>
        </w:rPr>
        <w:t>（</w:t>
      </w:r>
      <w:r w:rsidR="00FC4132" w:rsidRPr="00080EAE">
        <w:rPr>
          <w:szCs w:val="21"/>
        </w:rPr>
        <w:t>1</w:t>
      </w:r>
      <w:r w:rsidRPr="00080EAE">
        <w:rPr>
          <w:szCs w:val="21"/>
        </w:rPr>
        <w:t>）</w:t>
      </w:r>
      <w:r w:rsidR="00FC4132" w:rsidRPr="00080EAE">
        <w:rPr>
          <w:szCs w:val="21"/>
        </w:rPr>
        <w:t>运算</w:t>
      </w:r>
      <w:r w:rsidRPr="00080EAE">
        <w:rPr>
          <w:szCs w:val="21"/>
        </w:rPr>
        <w:t>：</w:t>
      </w:r>
      <w:r w:rsidR="00CE2656" w:rsidRPr="00080EAE">
        <w:rPr>
          <w:szCs w:val="21"/>
        </w:rPr>
        <w:t>计算跳转地址，并将</w:t>
      </w:r>
      <w:r w:rsidR="00563859" w:rsidRPr="00080EAE">
        <w:rPr>
          <w:szCs w:val="21"/>
        </w:rPr>
        <w:t>其</w:t>
      </w:r>
      <w:r w:rsidR="00CE2656" w:rsidRPr="00080EAE">
        <w:rPr>
          <w:szCs w:val="21"/>
        </w:rPr>
        <w:t>写入到程序计数器</w:t>
      </w:r>
      <w:r w:rsidR="00CE2656" w:rsidRPr="00080EAE">
        <w:rPr>
          <w:szCs w:val="21"/>
        </w:rPr>
        <w:t>PC</w:t>
      </w:r>
      <w:r w:rsidR="00CE2656" w:rsidRPr="00080EAE">
        <w:rPr>
          <w:szCs w:val="21"/>
        </w:rPr>
        <w:t>中，</w:t>
      </w:r>
      <w:proofErr w:type="gramStart"/>
      <w:r w:rsidR="00CE2656" w:rsidRPr="00080EAE">
        <w:rPr>
          <w:szCs w:val="21"/>
        </w:rPr>
        <w:t>以便下</w:t>
      </w:r>
      <w:proofErr w:type="gramEnd"/>
      <w:r w:rsidR="00CE2656" w:rsidRPr="00080EAE">
        <w:rPr>
          <w:szCs w:val="21"/>
        </w:rPr>
        <w:t>一条指令从新地址开始执行。</w:t>
      </w:r>
    </w:p>
    <w:p w14:paraId="131D8FF0" w14:textId="1C23FEA1" w:rsidR="000E7EBB" w:rsidRPr="00080EAE" w:rsidRDefault="000E7EBB" w:rsidP="000E7EBB">
      <w:pPr>
        <w:spacing w:line="288" w:lineRule="auto"/>
        <w:jc w:val="center"/>
        <w:rPr>
          <w:sz w:val="18"/>
          <w:szCs w:val="18"/>
        </w:rPr>
      </w:pPr>
      <w:r w:rsidRPr="00080EAE">
        <w:rPr>
          <w:sz w:val="18"/>
          <w:szCs w:val="18"/>
        </w:rPr>
        <w:t>表</w:t>
      </w:r>
      <w:r w:rsidRPr="00080EAE">
        <w:rPr>
          <w:sz w:val="18"/>
          <w:szCs w:val="18"/>
        </w:rPr>
        <w:t>3-19 j</w:t>
      </w:r>
      <w:r w:rsidRPr="00080EAE">
        <w:rPr>
          <w:sz w:val="18"/>
          <w:szCs w:val="18"/>
        </w:rPr>
        <w:t>指令</w:t>
      </w:r>
      <w:r w:rsidR="00363367" w:rsidRPr="00080EAE">
        <w:rPr>
          <w:sz w:val="18"/>
          <w:szCs w:val="18"/>
        </w:rPr>
        <w:t>运算微操作</w:t>
      </w:r>
    </w:p>
    <w:tbl>
      <w:tblPr>
        <w:tblStyle w:val="a9"/>
        <w:tblW w:w="0" w:type="auto"/>
        <w:jc w:val="center"/>
        <w:tblLook w:val="04A0" w:firstRow="1" w:lastRow="0" w:firstColumn="1" w:lastColumn="0" w:noHBand="0" w:noVBand="1"/>
      </w:tblPr>
      <w:tblGrid>
        <w:gridCol w:w="2025"/>
        <w:gridCol w:w="2206"/>
        <w:gridCol w:w="1056"/>
      </w:tblGrid>
      <w:tr w:rsidR="00F06255" w:rsidRPr="00080EAE" w14:paraId="4D1AB5AE" w14:textId="77777777" w:rsidTr="000E7248">
        <w:trPr>
          <w:jc w:val="center"/>
        </w:trPr>
        <w:tc>
          <w:tcPr>
            <w:tcW w:w="0" w:type="auto"/>
            <w:vAlign w:val="center"/>
          </w:tcPr>
          <w:p w14:paraId="64CB5BA7" w14:textId="4111A991" w:rsidR="00F06255" w:rsidRPr="00080EAE" w:rsidRDefault="00F06255" w:rsidP="00F06255">
            <w:pPr>
              <w:spacing w:line="288" w:lineRule="auto"/>
              <w:jc w:val="center"/>
              <w:rPr>
                <w:szCs w:val="21"/>
              </w:rPr>
            </w:pPr>
            <w:proofErr w:type="gramStart"/>
            <w:r w:rsidRPr="00080EAE">
              <w:rPr>
                <w:szCs w:val="21"/>
              </w:rPr>
              <w:t>微操作</w:t>
            </w:r>
            <w:proofErr w:type="gramEnd"/>
          </w:p>
        </w:tc>
        <w:tc>
          <w:tcPr>
            <w:tcW w:w="0" w:type="auto"/>
            <w:vAlign w:val="center"/>
          </w:tcPr>
          <w:p w14:paraId="6887F26D" w14:textId="7A12C51A" w:rsidR="00F06255" w:rsidRPr="00080EAE" w:rsidRDefault="00F06255" w:rsidP="00F06255">
            <w:pPr>
              <w:spacing w:line="288" w:lineRule="auto"/>
              <w:jc w:val="center"/>
              <w:rPr>
                <w:szCs w:val="21"/>
              </w:rPr>
            </w:pPr>
            <w:r w:rsidRPr="00080EAE">
              <w:rPr>
                <w:szCs w:val="21"/>
              </w:rPr>
              <w:t>描述</w:t>
            </w:r>
          </w:p>
        </w:tc>
        <w:tc>
          <w:tcPr>
            <w:tcW w:w="0" w:type="auto"/>
            <w:vAlign w:val="center"/>
          </w:tcPr>
          <w:p w14:paraId="426C3ADB" w14:textId="5A0BD8D7" w:rsidR="00F06255" w:rsidRPr="00080EAE" w:rsidRDefault="00F06255" w:rsidP="00F06255">
            <w:pPr>
              <w:spacing w:line="288" w:lineRule="auto"/>
              <w:jc w:val="center"/>
              <w:rPr>
                <w:szCs w:val="21"/>
              </w:rPr>
            </w:pPr>
            <w:r w:rsidRPr="00080EAE">
              <w:rPr>
                <w:szCs w:val="21"/>
              </w:rPr>
              <w:t>控制信号</w:t>
            </w:r>
          </w:p>
        </w:tc>
      </w:tr>
      <w:tr w:rsidR="00F06255" w:rsidRPr="00080EAE" w14:paraId="1A6651F8" w14:textId="77777777" w:rsidTr="000E7248">
        <w:trPr>
          <w:jc w:val="center"/>
        </w:trPr>
        <w:tc>
          <w:tcPr>
            <w:tcW w:w="0" w:type="auto"/>
          </w:tcPr>
          <w:p w14:paraId="14B8B10D" w14:textId="5AD43580" w:rsidR="00F06255" w:rsidRPr="00080EAE" w:rsidRDefault="00F06255" w:rsidP="00F06255">
            <w:pPr>
              <w:rPr>
                <w:szCs w:val="21"/>
              </w:rPr>
            </w:pPr>
            <w:r w:rsidRPr="00080EAE">
              <w:rPr>
                <w:szCs w:val="21"/>
              </w:rPr>
              <w:t>{PC,</w:t>
            </w:r>
            <w:r w:rsidR="00CE2656" w:rsidRPr="00080EAE">
              <w:rPr>
                <w:szCs w:val="21"/>
              </w:rPr>
              <w:t xml:space="preserve"> </w:t>
            </w:r>
            <w:proofErr w:type="gramStart"/>
            <w:r w:rsidRPr="00080EAE">
              <w:rPr>
                <w:szCs w:val="21"/>
              </w:rPr>
              <w:t>IR[</w:t>
            </w:r>
            <w:proofErr w:type="gramEnd"/>
            <w:r w:rsidRPr="00080EAE">
              <w:rPr>
                <w:szCs w:val="21"/>
              </w:rPr>
              <w:t>0~25]}</w:t>
            </w:r>
            <w:r w:rsidR="000A2B5B" w:rsidRPr="00080EAE">
              <w:rPr>
                <w:szCs w:val="21"/>
              </w:rPr>
              <w:t>→</w:t>
            </w:r>
            <w:r w:rsidRPr="00080EAE">
              <w:rPr>
                <w:szCs w:val="21"/>
              </w:rPr>
              <w:t>PC</w:t>
            </w:r>
          </w:p>
        </w:tc>
        <w:tc>
          <w:tcPr>
            <w:tcW w:w="0" w:type="auto"/>
          </w:tcPr>
          <w:p w14:paraId="0C6CF53A" w14:textId="3E5B3027" w:rsidR="00F06255" w:rsidRPr="00080EAE" w:rsidRDefault="00F06255" w:rsidP="004E16A1">
            <w:pPr>
              <w:spacing w:line="288" w:lineRule="auto"/>
              <w:jc w:val="left"/>
              <w:rPr>
                <w:szCs w:val="21"/>
              </w:rPr>
            </w:pPr>
            <w:r w:rsidRPr="00080EAE">
              <w:rPr>
                <w:szCs w:val="21"/>
              </w:rPr>
              <w:t>计算得到跳转后的</w:t>
            </w:r>
            <w:r w:rsidRPr="00080EAE">
              <w:rPr>
                <w:szCs w:val="21"/>
              </w:rPr>
              <w:t>PC</w:t>
            </w:r>
          </w:p>
        </w:tc>
        <w:tc>
          <w:tcPr>
            <w:tcW w:w="0" w:type="auto"/>
          </w:tcPr>
          <w:p w14:paraId="4B0859B5" w14:textId="2AE61E2D" w:rsidR="00F06255" w:rsidRPr="00080EAE" w:rsidRDefault="00F06255" w:rsidP="004E16A1">
            <w:pPr>
              <w:spacing w:line="288" w:lineRule="auto"/>
              <w:jc w:val="left"/>
              <w:rPr>
                <w:szCs w:val="21"/>
              </w:rPr>
            </w:pPr>
            <w:proofErr w:type="spellStart"/>
            <w:r w:rsidRPr="00080EAE">
              <w:rPr>
                <w:szCs w:val="21"/>
              </w:rPr>
              <w:t>PCi</w:t>
            </w:r>
            <w:proofErr w:type="spellEnd"/>
          </w:p>
        </w:tc>
      </w:tr>
    </w:tbl>
    <w:p w14:paraId="3CC5C8C8" w14:textId="339BEBCB" w:rsidR="005245E7" w:rsidRPr="00F41344" w:rsidRDefault="005245E7" w:rsidP="004407D1">
      <w:pPr>
        <w:pStyle w:val="2"/>
        <w:spacing w:before="240" w:after="240" w:line="288" w:lineRule="auto"/>
        <w:rPr>
          <w:rFonts w:ascii="Times New Roman" w:eastAsia="宋体" w:hAnsi="Times New Roman"/>
          <w:sz w:val="24"/>
          <w:szCs w:val="24"/>
        </w:rPr>
      </w:pPr>
      <w:bookmarkStart w:id="22" w:name="_Toc170463602"/>
      <w:r w:rsidRPr="00F41344">
        <w:rPr>
          <w:rFonts w:ascii="Times New Roman" w:eastAsia="宋体" w:hAnsi="Times New Roman"/>
          <w:sz w:val="24"/>
          <w:szCs w:val="24"/>
        </w:rPr>
        <w:t>3.</w:t>
      </w:r>
      <w:r w:rsidR="001A013F" w:rsidRPr="00F41344">
        <w:rPr>
          <w:rFonts w:ascii="Times New Roman" w:eastAsia="宋体" w:hAnsi="Times New Roman" w:hint="eastAsia"/>
          <w:sz w:val="24"/>
          <w:szCs w:val="24"/>
        </w:rPr>
        <w:t>3</w:t>
      </w:r>
      <w:proofErr w:type="gramStart"/>
      <w:r w:rsidRPr="00F41344">
        <w:rPr>
          <w:rFonts w:ascii="Times New Roman" w:eastAsia="宋体" w:hAnsi="Times New Roman"/>
          <w:sz w:val="24"/>
          <w:szCs w:val="24"/>
        </w:rPr>
        <w:t>微操作</w:t>
      </w:r>
      <w:proofErr w:type="gramEnd"/>
      <w:r w:rsidRPr="00F41344">
        <w:rPr>
          <w:rFonts w:ascii="Times New Roman" w:eastAsia="宋体" w:hAnsi="Times New Roman"/>
          <w:sz w:val="24"/>
          <w:szCs w:val="24"/>
        </w:rPr>
        <w:t>总计</w:t>
      </w:r>
      <w:bookmarkEnd w:id="22"/>
    </w:p>
    <w:p w14:paraId="416B3349" w14:textId="28D0876C" w:rsidR="001161B7" w:rsidRPr="00080EAE" w:rsidRDefault="001161B7" w:rsidP="00856A8F">
      <w:pPr>
        <w:spacing w:line="288" w:lineRule="auto"/>
        <w:ind w:firstLineChars="200" w:firstLine="420"/>
        <w:jc w:val="left"/>
        <w:rPr>
          <w:szCs w:val="21"/>
        </w:rPr>
      </w:pPr>
      <w:r w:rsidRPr="00080EAE">
        <w:rPr>
          <w:szCs w:val="21"/>
        </w:rPr>
        <w:t>设计该基于</w:t>
      </w:r>
      <w:r w:rsidRPr="00080EAE">
        <w:rPr>
          <w:szCs w:val="21"/>
        </w:rPr>
        <w:t xml:space="preserve">MIPS </w:t>
      </w:r>
      <w:r w:rsidRPr="00080EAE">
        <w:rPr>
          <w:szCs w:val="21"/>
        </w:rPr>
        <w:t>指令系统的处理器共需要</w:t>
      </w:r>
      <w:r w:rsidRPr="00080EAE">
        <w:rPr>
          <w:szCs w:val="21"/>
        </w:rPr>
        <w:t>1</w:t>
      </w:r>
      <w:r w:rsidR="00CA591E" w:rsidRPr="00080EAE">
        <w:rPr>
          <w:szCs w:val="21"/>
        </w:rPr>
        <w:t>6</w:t>
      </w:r>
      <w:r w:rsidRPr="00080EAE">
        <w:rPr>
          <w:szCs w:val="21"/>
        </w:rPr>
        <w:t>个微操作，如下表所示：</w:t>
      </w:r>
    </w:p>
    <w:p w14:paraId="41C72605" w14:textId="0A1293B9" w:rsidR="001161B7" w:rsidRPr="00080EAE" w:rsidRDefault="001161B7" w:rsidP="001161B7">
      <w:pPr>
        <w:spacing w:line="288" w:lineRule="auto"/>
        <w:jc w:val="center"/>
        <w:rPr>
          <w:sz w:val="18"/>
          <w:szCs w:val="18"/>
        </w:rPr>
      </w:pPr>
      <w:r w:rsidRPr="00080EAE">
        <w:rPr>
          <w:sz w:val="18"/>
          <w:szCs w:val="18"/>
        </w:rPr>
        <w:t>表</w:t>
      </w:r>
      <w:r w:rsidRPr="00080EAE">
        <w:rPr>
          <w:sz w:val="18"/>
          <w:szCs w:val="18"/>
        </w:rPr>
        <w:t xml:space="preserve">3-20 </w:t>
      </w:r>
      <w:r w:rsidRPr="00080EAE">
        <w:rPr>
          <w:sz w:val="18"/>
          <w:szCs w:val="18"/>
        </w:rPr>
        <w:t>所</w:t>
      </w:r>
      <w:r w:rsidR="00F52EA8" w:rsidRPr="00080EAE">
        <w:rPr>
          <w:sz w:val="18"/>
          <w:szCs w:val="18"/>
        </w:rPr>
        <w:t>用</w:t>
      </w:r>
      <w:proofErr w:type="gramStart"/>
      <w:r w:rsidRPr="00080EAE">
        <w:rPr>
          <w:sz w:val="18"/>
          <w:szCs w:val="18"/>
        </w:rPr>
        <w:t>微操作</w:t>
      </w:r>
      <w:proofErr w:type="gramEnd"/>
      <w:r w:rsidRPr="00080EAE">
        <w:rPr>
          <w:sz w:val="18"/>
          <w:szCs w:val="18"/>
        </w:rPr>
        <w:t>总计</w:t>
      </w:r>
    </w:p>
    <w:tbl>
      <w:tblPr>
        <w:tblStyle w:val="a9"/>
        <w:tblW w:w="0" w:type="auto"/>
        <w:jc w:val="center"/>
        <w:tblLook w:val="04A0" w:firstRow="1" w:lastRow="0" w:firstColumn="1" w:lastColumn="0" w:noHBand="0" w:noVBand="1"/>
      </w:tblPr>
      <w:tblGrid>
        <w:gridCol w:w="636"/>
        <w:gridCol w:w="2676"/>
      </w:tblGrid>
      <w:tr w:rsidR="005245E7" w:rsidRPr="00080EAE" w14:paraId="1F45B4E6" w14:textId="77777777" w:rsidTr="00AE0E8E">
        <w:trPr>
          <w:jc w:val="center"/>
        </w:trPr>
        <w:tc>
          <w:tcPr>
            <w:tcW w:w="0" w:type="auto"/>
            <w:vAlign w:val="center"/>
          </w:tcPr>
          <w:p w14:paraId="5E4561E6" w14:textId="23DA9E56" w:rsidR="005245E7" w:rsidRPr="00080EAE" w:rsidRDefault="005245E7" w:rsidP="00AE0E8E">
            <w:pPr>
              <w:spacing w:line="288" w:lineRule="auto"/>
              <w:jc w:val="center"/>
              <w:rPr>
                <w:szCs w:val="21"/>
              </w:rPr>
            </w:pPr>
            <w:r w:rsidRPr="00080EAE">
              <w:rPr>
                <w:szCs w:val="21"/>
              </w:rPr>
              <w:t>序号</w:t>
            </w:r>
          </w:p>
        </w:tc>
        <w:tc>
          <w:tcPr>
            <w:tcW w:w="0" w:type="auto"/>
            <w:vAlign w:val="center"/>
          </w:tcPr>
          <w:p w14:paraId="26C99AD5" w14:textId="7713A49C" w:rsidR="005245E7" w:rsidRPr="00080EAE" w:rsidRDefault="005245E7" w:rsidP="00AE0E8E">
            <w:pPr>
              <w:spacing w:line="288" w:lineRule="auto"/>
              <w:jc w:val="center"/>
              <w:rPr>
                <w:szCs w:val="21"/>
              </w:rPr>
            </w:pPr>
            <w:proofErr w:type="gramStart"/>
            <w:r w:rsidRPr="00080EAE">
              <w:rPr>
                <w:szCs w:val="21"/>
              </w:rPr>
              <w:t>微操作</w:t>
            </w:r>
            <w:proofErr w:type="gramEnd"/>
          </w:p>
        </w:tc>
      </w:tr>
      <w:tr w:rsidR="005245E7" w:rsidRPr="00080EAE" w14:paraId="2697D969" w14:textId="77777777" w:rsidTr="00AE0E8E">
        <w:trPr>
          <w:jc w:val="center"/>
        </w:trPr>
        <w:tc>
          <w:tcPr>
            <w:tcW w:w="0" w:type="auto"/>
            <w:vAlign w:val="center"/>
          </w:tcPr>
          <w:p w14:paraId="50399506" w14:textId="5F829BFA" w:rsidR="005245E7" w:rsidRPr="00080EAE" w:rsidRDefault="006F7A40" w:rsidP="00AE0E8E">
            <w:pPr>
              <w:spacing w:line="288" w:lineRule="auto"/>
              <w:jc w:val="center"/>
              <w:rPr>
                <w:szCs w:val="21"/>
              </w:rPr>
            </w:pPr>
            <w:r w:rsidRPr="00080EAE">
              <w:rPr>
                <w:szCs w:val="21"/>
              </w:rPr>
              <w:t>0</w:t>
            </w:r>
          </w:p>
        </w:tc>
        <w:tc>
          <w:tcPr>
            <w:tcW w:w="0" w:type="auto"/>
          </w:tcPr>
          <w:p w14:paraId="4C16ED3B" w14:textId="0E87AFC4" w:rsidR="005245E7" w:rsidRPr="00080EAE" w:rsidRDefault="005245E7" w:rsidP="006F3CDD">
            <w:pPr>
              <w:spacing w:line="288" w:lineRule="auto"/>
              <w:jc w:val="left"/>
              <w:rPr>
                <w:szCs w:val="21"/>
              </w:rPr>
            </w:pPr>
            <w:r w:rsidRPr="00080EAE">
              <w:rPr>
                <w:szCs w:val="21"/>
              </w:rPr>
              <w:t>PC→MAR</w:t>
            </w:r>
          </w:p>
        </w:tc>
      </w:tr>
      <w:tr w:rsidR="006F7A40" w:rsidRPr="00080EAE" w14:paraId="471427ED" w14:textId="77777777" w:rsidTr="00AE0E8E">
        <w:trPr>
          <w:jc w:val="center"/>
        </w:trPr>
        <w:tc>
          <w:tcPr>
            <w:tcW w:w="0" w:type="auto"/>
            <w:vAlign w:val="center"/>
          </w:tcPr>
          <w:p w14:paraId="2A7C56FB" w14:textId="65EFBB17" w:rsidR="006F7A40" w:rsidRPr="00080EAE" w:rsidRDefault="006F7A40" w:rsidP="006F7A40">
            <w:pPr>
              <w:spacing w:line="288" w:lineRule="auto"/>
              <w:jc w:val="center"/>
              <w:rPr>
                <w:szCs w:val="21"/>
              </w:rPr>
            </w:pPr>
            <w:r w:rsidRPr="00080EAE">
              <w:rPr>
                <w:szCs w:val="21"/>
              </w:rPr>
              <w:t>1</w:t>
            </w:r>
          </w:p>
        </w:tc>
        <w:tc>
          <w:tcPr>
            <w:tcW w:w="0" w:type="auto"/>
          </w:tcPr>
          <w:p w14:paraId="7F2199BF" w14:textId="1C62C33D" w:rsidR="006F7A40" w:rsidRPr="00080EAE" w:rsidRDefault="006F7A40" w:rsidP="006F7A40">
            <w:pPr>
              <w:spacing w:line="288" w:lineRule="auto"/>
              <w:jc w:val="left"/>
              <w:rPr>
                <w:szCs w:val="21"/>
              </w:rPr>
            </w:pPr>
            <w:r w:rsidRPr="00080EAE">
              <w:rPr>
                <w:szCs w:val="21"/>
              </w:rPr>
              <w:t>1→R</w:t>
            </w:r>
          </w:p>
        </w:tc>
      </w:tr>
      <w:tr w:rsidR="006F7A40" w:rsidRPr="00080EAE" w14:paraId="1E491C37" w14:textId="77777777" w:rsidTr="00AE0E8E">
        <w:trPr>
          <w:jc w:val="center"/>
        </w:trPr>
        <w:tc>
          <w:tcPr>
            <w:tcW w:w="0" w:type="auto"/>
            <w:vAlign w:val="center"/>
          </w:tcPr>
          <w:p w14:paraId="6B4C8C88" w14:textId="38E95E90" w:rsidR="006F7A40" w:rsidRPr="00080EAE" w:rsidRDefault="006F7A40" w:rsidP="006F7A40">
            <w:pPr>
              <w:spacing w:line="288" w:lineRule="auto"/>
              <w:jc w:val="center"/>
              <w:rPr>
                <w:szCs w:val="21"/>
              </w:rPr>
            </w:pPr>
            <w:r w:rsidRPr="00080EAE">
              <w:rPr>
                <w:szCs w:val="21"/>
              </w:rPr>
              <w:t>2</w:t>
            </w:r>
          </w:p>
        </w:tc>
        <w:tc>
          <w:tcPr>
            <w:tcW w:w="0" w:type="auto"/>
          </w:tcPr>
          <w:p w14:paraId="72B82AA6" w14:textId="13E8AC8A" w:rsidR="006F7A40" w:rsidRPr="00080EAE" w:rsidRDefault="006F7A40" w:rsidP="006F7A40">
            <w:pPr>
              <w:spacing w:line="288" w:lineRule="auto"/>
              <w:jc w:val="left"/>
              <w:rPr>
                <w:szCs w:val="21"/>
              </w:rPr>
            </w:pPr>
            <w:r w:rsidRPr="00080EAE">
              <w:rPr>
                <w:szCs w:val="21"/>
              </w:rPr>
              <w:t>M(MAR)→MDR</w:t>
            </w:r>
          </w:p>
        </w:tc>
      </w:tr>
      <w:tr w:rsidR="006F7A40" w:rsidRPr="00080EAE" w14:paraId="72F29125" w14:textId="77777777" w:rsidTr="00AE0E8E">
        <w:trPr>
          <w:jc w:val="center"/>
        </w:trPr>
        <w:tc>
          <w:tcPr>
            <w:tcW w:w="0" w:type="auto"/>
            <w:vAlign w:val="center"/>
          </w:tcPr>
          <w:p w14:paraId="75CC31D5" w14:textId="6BDD81CB" w:rsidR="006F7A40" w:rsidRPr="00080EAE" w:rsidRDefault="006F7A40" w:rsidP="006F7A40">
            <w:pPr>
              <w:spacing w:line="288" w:lineRule="auto"/>
              <w:jc w:val="center"/>
              <w:rPr>
                <w:szCs w:val="21"/>
              </w:rPr>
            </w:pPr>
            <w:r w:rsidRPr="00080EAE">
              <w:rPr>
                <w:szCs w:val="21"/>
              </w:rPr>
              <w:t>3</w:t>
            </w:r>
          </w:p>
        </w:tc>
        <w:tc>
          <w:tcPr>
            <w:tcW w:w="0" w:type="auto"/>
          </w:tcPr>
          <w:p w14:paraId="35A0C000" w14:textId="602FF882" w:rsidR="006F7A40" w:rsidRPr="00080EAE" w:rsidRDefault="006F7A40" w:rsidP="006F7A40">
            <w:pPr>
              <w:spacing w:line="288" w:lineRule="auto"/>
              <w:jc w:val="left"/>
              <w:rPr>
                <w:szCs w:val="21"/>
              </w:rPr>
            </w:pPr>
            <w:r w:rsidRPr="00080EAE">
              <w:rPr>
                <w:szCs w:val="21"/>
              </w:rPr>
              <w:t>MDR→IR</w:t>
            </w:r>
          </w:p>
        </w:tc>
      </w:tr>
      <w:tr w:rsidR="006F7A40" w:rsidRPr="00080EAE" w14:paraId="7EC09D04" w14:textId="77777777" w:rsidTr="00AE0E8E">
        <w:trPr>
          <w:jc w:val="center"/>
        </w:trPr>
        <w:tc>
          <w:tcPr>
            <w:tcW w:w="0" w:type="auto"/>
            <w:vAlign w:val="center"/>
          </w:tcPr>
          <w:p w14:paraId="5EB72DC7" w14:textId="2BC92D87" w:rsidR="006F7A40" w:rsidRPr="00080EAE" w:rsidRDefault="006F7A40" w:rsidP="006F7A40">
            <w:pPr>
              <w:spacing w:line="288" w:lineRule="auto"/>
              <w:jc w:val="center"/>
              <w:rPr>
                <w:szCs w:val="21"/>
              </w:rPr>
            </w:pPr>
            <w:r w:rsidRPr="00080EAE">
              <w:rPr>
                <w:szCs w:val="21"/>
              </w:rPr>
              <w:t>4</w:t>
            </w:r>
          </w:p>
        </w:tc>
        <w:tc>
          <w:tcPr>
            <w:tcW w:w="0" w:type="auto"/>
          </w:tcPr>
          <w:p w14:paraId="34641684" w14:textId="2B5D6CEB" w:rsidR="006F7A40" w:rsidRPr="00080EAE" w:rsidRDefault="006F7A40" w:rsidP="006F7A40">
            <w:pPr>
              <w:spacing w:line="288" w:lineRule="auto"/>
              <w:jc w:val="left"/>
              <w:rPr>
                <w:szCs w:val="21"/>
              </w:rPr>
            </w:pPr>
            <w:r w:rsidRPr="00080EAE">
              <w:rPr>
                <w:szCs w:val="21"/>
              </w:rPr>
              <w:t>(PC)+1→PC</w:t>
            </w:r>
          </w:p>
        </w:tc>
      </w:tr>
      <w:tr w:rsidR="006F7A40" w:rsidRPr="00080EAE" w14:paraId="0B133AF0" w14:textId="77777777" w:rsidTr="00AE0E8E">
        <w:trPr>
          <w:jc w:val="center"/>
        </w:trPr>
        <w:tc>
          <w:tcPr>
            <w:tcW w:w="0" w:type="auto"/>
            <w:vAlign w:val="center"/>
          </w:tcPr>
          <w:p w14:paraId="3E54A534" w14:textId="5FE4535B" w:rsidR="006F7A40" w:rsidRPr="00080EAE" w:rsidRDefault="006F7A40" w:rsidP="006F7A40">
            <w:pPr>
              <w:spacing w:line="288" w:lineRule="auto"/>
              <w:jc w:val="center"/>
              <w:rPr>
                <w:szCs w:val="21"/>
              </w:rPr>
            </w:pPr>
            <w:r w:rsidRPr="00080EAE">
              <w:rPr>
                <w:szCs w:val="21"/>
              </w:rPr>
              <w:t>5</w:t>
            </w:r>
          </w:p>
        </w:tc>
        <w:tc>
          <w:tcPr>
            <w:tcW w:w="0" w:type="auto"/>
          </w:tcPr>
          <w:p w14:paraId="50529461" w14:textId="52FB5136" w:rsidR="006F7A40" w:rsidRPr="00080EAE" w:rsidRDefault="006F7A40" w:rsidP="006F7A40">
            <w:pPr>
              <w:spacing w:line="288" w:lineRule="auto"/>
              <w:jc w:val="left"/>
              <w:rPr>
                <w:szCs w:val="21"/>
              </w:rPr>
            </w:pPr>
            <w:r w:rsidRPr="00080EAE">
              <w:rPr>
                <w:szCs w:val="21"/>
              </w:rPr>
              <w:t>(R(</w:t>
            </w:r>
            <w:proofErr w:type="gramStart"/>
            <w:r w:rsidRPr="00080EAE">
              <w:rPr>
                <w:szCs w:val="21"/>
              </w:rPr>
              <w:t>IR[</w:t>
            </w:r>
            <w:proofErr w:type="gramEnd"/>
            <w:r w:rsidRPr="00080EAE">
              <w:rPr>
                <w:szCs w:val="21"/>
              </w:rPr>
              <w:t>21~25]))→Y</w:t>
            </w:r>
          </w:p>
        </w:tc>
      </w:tr>
      <w:tr w:rsidR="006F7A40" w:rsidRPr="00080EAE" w14:paraId="138FA4E0" w14:textId="77777777" w:rsidTr="00AE0E8E">
        <w:trPr>
          <w:jc w:val="center"/>
        </w:trPr>
        <w:tc>
          <w:tcPr>
            <w:tcW w:w="0" w:type="auto"/>
            <w:vAlign w:val="center"/>
          </w:tcPr>
          <w:p w14:paraId="7BC8B9AA" w14:textId="555EB68E" w:rsidR="006F7A40" w:rsidRPr="00080EAE" w:rsidRDefault="006F7A40" w:rsidP="006F7A40">
            <w:pPr>
              <w:spacing w:line="288" w:lineRule="auto"/>
              <w:jc w:val="center"/>
              <w:rPr>
                <w:szCs w:val="21"/>
              </w:rPr>
            </w:pPr>
            <w:r w:rsidRPr="00080EAE">
              <w:rPr>
                <w:szCs w:val="21"/>
              </w:rPr>
              <w:t>6</w:t>
            </w:r>
          </w:p>
        </w:tc>
        <w:tc>
          <w:tcPr>
            <w:tcW w:w="0" w:type="auto"/>
          </w:tcPr>
          <w:p w14:paraId="5E879C9A" w14:textId="166A4B95" w:rsidR="006F7A40" w:rsidRPr="00080EAE" w:rsidRDefault="006F7A40" w:rsidP="006F7A40">
            <w:pPr>
              <w:spacing w:line="288" w:lineRule="auto"/>
              <w:jc w:val="left"/>
              <w:rPr>
                <w:szCs w:val="21"/>
              </w:rPr>
            </w:pPr>
            <w:r w:rsidRPr="00080EAE">
              <w:rPr>
                <w:szCs w:val="21"/>
              </w:rPr>
              <w:t>(Y)+R(</w:t>
            </w:r>
            <w:proofErr w:type="gramStart"/>
            <w:r w:rsidRPr="00080EAE">
              <w:rPr>
                <w:szCs w:val="21"/>
              </w:rPr>
              <w:t>IR[</w:t>
            </w:r>
            <w:proofErr w:type="gramEnd"/>
            <w:r w:rsidRPr="00080EAE">
              <w:rPr>
                <w:szCs w:val="21"/>
              </w:rPr>
              <w:t>16~20])→Z</w:t>
            </w:r>
          </w:p>
        </w:tc>
      </w:tr>
      <w:tr w:rsidR="006F7A40" w:rsidRPr="00080EAE" w14:paraId="39BEA26C" w14:textId="77777777" w:rsidTr="00AE0E8E">
        <w:trPr>
          <w:jc w:val="center"/>
        </w:trPr>
        <w:tc>
          <w:tcPr>
            <w:tcW w:w="0" w:type="auto"/>
            <w:vAlign w:val="center"/>
          </w:tcPr>
          <w:p w14:paraId="78E49F01" w14:textId="2D8E4007" w:rsidR="006F7A40" w:rsidRPr="00080EAE" w:rsidRDefault="006F7A40" w:rsidP="006F7A40">
            <w:pPr>
              <w:spacing w:line="288" w:lineRule="auto"/>
              <w:jc w:val="center"/>
              <w:rPr>
                <w:szCs w:val="21"/>
              </w:rPr>
            </w:pPr>
            <w:r w:rsidRPr="00080EAE">
              <w:rPr>
                <w:szCs w:val="21"/>
              </w:rPr>
              <w:t>7</w:t>
            </w:r>
          </w:p>
        </w:tc>
        <w:tc>
          <w:tcPr>
            <w:tcW w:w="0" w:type="auto"/>
          </w:tcPr>
          <w:p w14:paraId="75B4F241" w14:textId="334B9B94" w:rsidR="006F7A40" w:rsidRPr="00080EAE" w:rsidRDefault="006F7A40" w:rsidP="006F7A40">
            <w:pPr>
              <w:spacing w:line="288" w:lineRule="auto"/>
              <w:jc w:val="left"/>
              <w:rPr>
                <w:szCs w:val="21"/>
              </w:rPr>
            </w:pPr>
            <w:r w:rsidRPr="00080EAE">
              <w:rPr>
                <w:szCs w:val="21"/>
              </w:rPr>
              <w:t>(Z)→R(</w:t>
            </w:r>
            <w:proofErr w:type="gramStart"/>
            <w:r w:rsidRPr="00080EAE">
              <w:rPr>
                <w:szCs w:val="21"/>
              </w:rPr>
              <w:t>IR[</w:t>
            </w:r>
            <w:proofErr w:type="gramEnd"/>
            <w:r w:rsidRPr="00080EAE">
              <w:rPr>
                <w:szCs w:val="21"/>
              </w:rPr>
              <w:t>11~15])</w:t>
            </w:r>
          </w:p>
        </w:tc>
      </w:tr>
      <w:tr w:rsidR="006F7A40" w:rsidRPr="00080EAE" w14:paraId="78CF57B4" w14:textId="77777777" w:rsidTr="00AE0E8E">
        <w:trPr>
          <w:jc w:val="center"/>
        </w:trPr>
        <w:tc>
          <w:tcPr>
            <w:tcW w:w="0" w:type="auto"/>
            <w:vAlign w:val="center"/>
          </w:tcPr>
          <w:p w14:paraId="179A8002" w14:textId="453B093C" w:rsidR="006F7A40" w:rsidRPr="00080EAE" w:rsidRDefault="006F7A40" w:rsidP="006F7A40">
            <w:pPr>
              <w:spacing w:line="288" w:lineRule="auto"/>
              <w:jc w:val="center"/>
              <w:rPr>
                <w:szCs w:val="21"/>
              </w:rPr>
            </w:pPr>
            <w:r w:rsidRPr="00080EAE">
              <w:rPr>
                <w:szCs w:val="21"/>
              </w:rPr>
              <w:t>8</w:t>
            </w:r>
          </w:p>
        </w:tc>
        <w:tc>
          <w:tcPr>
            <w:tcW w:w="0" w:type="auto"/>
          </w:tcPr>
          <w:p w14:paraId="1D2D958F" w14:textId="5AE96B9C" w:rsidR="006F7A40" w:rsidRPr="00080EAE" w:rsidRDefault="00A36065" w:rsidP="006F7A40">
            <w:pPr>
              <w:spacing w:line="288" w:lineRule="auto"/>
              <w:jc w:val="left"/>
              <w:rPr>
                <w:szCs w:val="21"/>
              </w:rPr>
            </w:pPr>
            <w:r w:rsidRPr="00080EAE">
              <w:rPr>
                <w:szCs w:val="21"/>
              </w:rPr>
              <w:t>(Y)-R(</w:t>
            </w:r>
            <w:proofErr w:type="gramStart"/>
            <w:r w:rsidRPr="00080EAE">
              <w:rPr>
                <w:szCs w:val="21"/>
              </w:rPr>
              <w:t>IR[</w:t>
            </w:r>
            <w:proofErr w:type="gramEnd"/>
            <w:r w:rsidRPr="00080EAE">
              <w:rPr>
                <w:szCs w:val="21"/>
              </w:rPr>
              <w:t>16~20])→Z</w:t>
            </w:r>
          </w:p>
        </w:tc>
      </w:tr>
      <w:tr w:rsidR="00CA591E" w:rsidRPr="00080EAE" w14:paraId="1C0064CB" w14:textId="77777777" w:rsidTr="00AE0E8E">
        <w:trPr>
          <w:jc w:val="center"/>
        </w:trPr>
        <w:tc>
          <w:tcPr>
            <w:tcW w:w="0" w:type="auto"/>
            <w:vAlign w:val="center"/>
          </w:tcPr>
          <w:p w14:paraId="10080CD6" w14:textId="04DE2196" w:rsidR="00CA591E" w:rsidRPr="00080EAE" w:rsidRDefault="00CA591E" w:rsidP="00A36065">
            <w:pPr>
              <w:spacing w:line="288" w:lineRule="auto"/>
              <w:jc w:val="center"/>
              <w:rPr>
                <w:szCs w:val="21"/>
              </w:rPr>
            </w:pPr>
            <w:r w:rsidRPr="00080EAE">
              <w:rPr>
                <w:szCs w:val="21"/>
              </w:rPr>
              <w:t>9</w:t>
            </w:r>
          </w:p>
        </w:tc>
        <w:tc>
          <w:tcPr>
            <w:tcW w:w="0" w:type="auto"/>
          </w:tcPr>
          <w:p w14:paraId="1FE12976" w14:textId="78B40D05" w:rsidR="00CA591E" w:rsidRPr="00080EAE" w:rsidRDefault="00CA591E" w:rsidP="00A36065">
            <w:pPr>
              <w:spacing w:line="288" w:lineRule="auto"/>
              <w:jc w:val="left"/>
              <w:rPr>
                <w:szCs w:val="21"/>
              </w:rPr>
            </w:pPr>
            <w:r w:rsidRPr="00080EAE">
              <w:rPr>
                <w:szCs w:val="21"/>
              </w:rPr>
              <w:t>(Y)+</w:t>
            </w:r>
            <w:proofErr w:type="gramStart"/>
            <w:r w:rsidRPr="00080EAE">
              <w:rPr>
                <w:szCs w:val="21"/>
              </w:rPr>
              <w:t>Extended(</w:t>
            </w:r>
            <w:proofErr w:type="gramEnd"/>
            <w:r w:rsidRPr="00080EAE">
              <w:rPr>
                <w:szCs w:val="21"/>
              </w:rPr>
              <w:t>IR[0~15])→Z</w:t>
            </w:r>
          </w:p>
        </w:tc>
      </w:tr>
      <w:tr w:rsidR="00CA591E" w:rsidRPr="00080EAE" w14:paraId="4797FFCA" w14:textId="77777777" w:rsidTr="00AE0E8E">
        <w:trPr>
          <w:jc w:val="center"/>
        </w:trPr>
        <w:tc>
          <w:tcPr>
            <w:tcW w:w="0" w:type="auto"/>
            <w:vAlign w:val="center"/>
          </w:tcPr>
          <w:p w14:paraId="55F7F8AB" w14:textId="58BB225A" w:rsidR="00CA591E" w:rsidRPr="00080EAE" w:rsidRDefault="00CA591E" w:rsidP="00A36065">
            <w:pPr>
              <w:spacing w:line="288" w:lineRule="auto"/>
              <w:jc w:val="center"/>
              <w:rPr>
                <w:szCs w:val="21"/>
              </w:rPr>
            </w:pPr>
            <w:r w:rsidRPr="00080EAE">
              <w:rPr>
                <w:szCs w:val="21"/>
              </w:rPr>
              <w:t>10</w:t>
            </w:r>
          </w:p>
        </w:tc>
        <w:tc>
          <w:tcPr>
            <w:tcW w:w="0" w:type="auto"/>
          </w:tcPr>
          <w:p w14:paraId="250B8FCA" w14:textId="60441DF9" w:rsidR="00CA591E" w:rsidRPr="00080EAE" w:rsidRDefault="00CA591E" w:rsidP="00A36065">
            <w:pPr>
              <w:spacing w:line="288" w:lineRule="auto"/>
              <w:jc w:val="left"/>
              <w:rPr>
                <w:szCs w:val="21"/>
              </w:rPr>
            </w:pPr>
            <w:r w:rsidRPr="00080EAE">
              <w:rPr>
                <w:szCs w:val="21"/>
              </w:rPr>
              <w:t>(Z)→MAR</w:t>
            </w:r>
          </w:p>
        </w:tc>
      </w:tr>
      <w:tr w:rsidR="00CA591E" w:rsidRPr="00080EAE" w14:paraId="01979547" w14:textId="77777777" w:rsidTr="00AE0E8E">
        <w:trPr>
          <w:jc w:val="center"/>
        </w:trPr>
        <w:tc>
          <w:tcPr>
            <w:tcW w:w="0" w:type="auto"/>
            <w:vAlign w:val="center"/>
          </w:tcPr>
          <w:p w14:paraId="72AC4114" w14:textId="1E21ACA4" w:rsidR="00CA591E" w:rsidRPr="00080EAE" w:rsidRDefault="00CA591E" w:rsidP="00A36065">
            <w:pPr>
              <w:spacing w:line="288" w:lineRule="auto"/>
              <w:jc w:val="center"/>
              <w:rPr>
                <w:szCs w:val="21"/>
              </w:rPr>
            </w:pPr>
            <w:r w:rsidRPr="00080EAE">
              <w:rPr>
                <w:szCs w:val="21"/>
              </w:rPr>
              <w:t>11</w:t>
            </w:r>
          </w:p>
        </w:tc>
        <w:tc>
          <w:tcPr>
            <w:tcW w:w="0" w:type="auto"/>
          </w:tcPr>
          <w:p w14:paraId="55498C48" w14:textId="71545210" w:rsidR="00CA591E" w:rsidRPr="00080EAE" w:rsidRDefault="00CA591E" w:rsidP="00A36065">
            <w:pPr>
              <w:spacing w:line="288" w:lineRule="auto"/>
              <w:jc w:val="left"/>
              <w:rPr>
                <w:szCs w:val="21"/>
              </w:rPr>
            </w:pPr>
            <w:r w:rsidRPr="00080EAE">
              <w:rPr>
                <w:szCs w:val="21"/>
              </w:rPr>
              <w:t>MDR→R(</w:t>
            </w:r>
            <w:proofErr w:type="gramStart"/>
            <w:r w:rsidRPr="00080EAE">
              <w:rPr>
                <w:szCs w:val="21"/>
              </w:rPr>
              <w:t>IR[</w:t>
            </w:r>
            <w:proofErr w:type="gramEnd"/>
            <w:r w:rsidRPr="00080EAE">
              <w:rPr>
                <w:szCs w:val="21"/>
              </w:rPr>
              <w:t>16~20])</w:t>
            </w:r>
          </w:p>
        </w:tc>
      </w:tr>
      <w:tr w:rsidR="00CA591E" w:rsidRPr="00080EAE" w14:paraId="6418F6BB" w14:textId="77777777" w:rsidTr="00AE0E8E">
        <w:trPr>
          <w:jc w:val="center"/>
        </w:trPr>
        <w:tc>
          <w:tcPr>
            <w:tcW w:w="0" w:type="auto"/>
            <w:vAlign w:val="center"/>
          </w:tcPr>
          <w:p w14:paraId="2C28965A" w14:textId="0CE8D02B" w:rsidR="00CA591E" w:rsidRPr="00080EAE" w:rsidRDefault="00CA591E" w:rsidP="00A36065">
            <w:pPr>
              <w:spacing w:line="288" w:lineRule="auto"/>
              <w:jc w:val="center"/>
              <w:rPr>
                <w:szCs w:val="21"/>
              </w:rPr>
            </w:pPr>
            <w:r w:rsidRPr="00080EAE">
              <w:rPr>
                <w:szCs w:val="21"/>
              </w:rPr>
              <w:t>12</w:t>
            </w:r>
          </w:p>
        </w:tc>
        <w:tc>
          <w:tcPr>
            <w:tcW w:w="0" w:type="auto"/>
          </w:tcPr>
          <w:p w14:paraId="2C1CB358" w14:textId="1FAADC1B" w:rsidR="00CA591E" w:rsidRPr="00080EAE" w:rsidRDefault="00CA591E" w:rsidP="00A36065">
            <w:pPr>
              <w:spacing w:line="288" w:lineRule="auto"/>
              <w:jc w:val="left"/>
              <w:rPr>
                <w:szCs w:val="21"/>
              </w:rPr>
            </w:pPr>
            <w:r w:rsidRPr="00080EAE">
              <w:rPr>
                <w:szCs w:val="21"/>
              </w:rPr>
              <w:t>(R(</w:t>
            </w:r>
            <w:proofErr w:type="gramStart"/>
            <w:r w:rsidRPr="00080EAE">
              <w:rPr>
                <w:szCs w:val="21"/>
              </w:rPr>
              <w:t>IR[</w:t>
            </w:r>
            <w:proofErr w:type="gramEnd"/>
            <w:r w:rsidRPr="00080EAE">
              <w:rPr>
                <w:szCs w:val="21"/>
              </w:rPr>
              <w:t>16~20]))→MDR</w:t>
            </w:r>
          </w:p>
        </w:tc>
      </w:tr>
      <w:tr w:rsidR="00CA591E" w:rsidRPr="00080EAE" w14:paraId="4DEC5CC5" w14:textId="77777777" w:rsidTr="00AE0E8E">
        <w:trPr>
          <w:jc w:val="center"/>
        </w:trPr>
        <w:tc>
          <w:tcPr>
            <w:tcW w:w="0" w:type="auto"/>
            <w:vAlign w:val="center"/>
          </w:tcPr>
          <w:p w14:paraId="1D45AB85" w14:textId="5A86CB20" w:rsidR="00CA591E" w:rsidRPr="00080EAE" w:rsidRDefault="00CA591E" w:rsidP="00A36065">
            <w:pPr>
              <w:spacing w:line="288" w:lineRule="auto"/>
              <w:jc w:val="center"/>
              <w:rPr>
                <w:szCs w:val="21"/>
              </w:rPr>
            </w:pPr>
            <w:r w:rsidRPr="00080EAE">
              <w:rPr>
                <w:szCs w:val="21"/>
              </w:rPr>
              <w:t>13</w:t>
            </w:r>
          </w:p>
        </w:tc>
        <w:tc>
          <w:tcPr>
            <w:tcW w:w="0" w:type="auto"/>
          </w:tcPr>
          <w:p w14:paraId="14D1C12B" w14:textId="144A67FA" w:rsidR="00CA591E" w:rsidRPr="00080EAE" w:rsidRDefault="00CA591E" w:rsidP="00A36065">
            <w:pPr>
              <w:spacing w:line="288" w:lineRule="auto"/>
              <w:jc w:val="left"/>
              <w:rPr>
                <w:szCs w:val="21"/>
              </w:rPr>
            </w:pPr>
            <w:r w:rsidRPr="00080EAE">
              <w:rPr>
                <w:szCs w:val="21"/>
              </w:rPr>
              <w:t>1→W</w:t>
            </w:r>
          </w:p>
        </w:tc>
      </w:tr>
      <w:tr w:rsidR="00CA591E" w:rsidRPr="00080EAE" w14:paraId="17319112" w14:textId="77777777" w:rsidTr="00AE0E8E">
        <w:trPr>
          <w:jc w:val="center"/>
        </w:trPr>
        <w:tc>
          <w:tcPr>
            <w:tcW w:w="0" w:type="auto"/>
            <w:vAlign w:val="center"/>
          </w:tcPr>
          <w:p w14:paraId="48BF619A" w14:textId="002B6BBC" w:rsidR="00CA591E" w:rsidRPr="00080EAE" w:rsidRDefault="00CA591E" w:rsidP="00A36065">
            <w:pPr>
              <w:spacing w:line="288" w:lineRule="auto"/>
              <w:jc w:val="center"/>
              <w:rPr>
                <w:szCs w:val="21"/>
              </w:rPr>
            </w:pPr>
            <w:r w:rsidRPr="00080EAE">
              <w:rPr>
                <w:szCs w:val="21"/>
              </w:rPr>
              <w:lastRenderedPageBreak/>
              <w:t>14</w:t>
            </w:r>
          </w:p>
        </w:tc>
        <w:tc>
          <w:tcPr>
            <w:tcW w:w="0" w:type="auto"/>
          </w:tcPr>
          <w:p w14:paraId="71103E43" w14:textId="24429370" w:rsidR="00CA591E" w:rsidRPr="00080EAE" w:rsidRDefault="00CA591E" w:rsidP="00A36065">
            <w:pPr>
              <w:spacing w:line="288" w:lineRule="auto"/>
              <w:jc w:val="left"/>
              <w:rPr>
                <w:szCs w:val="21"/>
              </w:rPr>
            </w:pPr>
            <w:r w:rsidRPr="00080EAE">
              <w:rPr>
                <w:szCs w:val="21"/>
              </w:rPr>
              <w:t>MDR→M(MAR)</w:t>
            </w:r>
          </w:p>
        </w:tc>
      </w:tr>
      <w:tr w:rsidR="00CA591E" w:rsidRPr="00080EAE" w14:paraId="2AD9FA34" w14:textId="77777777" w:rsidTr="00AE0E8E">
        <w:trPr>
          <w:jc w:val="center"/>
        </w:trPr>
        <w:tc>
          <w:tcPr>
            <w:tcW w:w="0" w:type="auto"/>
            <w:vAlign w:val="center"/>
          </w:tcPr>
          <w:p w14:paraId="7C54B426" w14:textId="118968B5" w:rsidR="00CA591E" w:rsidRPr="00080EAE" w:rsidRDefault="00CA591E" w:rsidP="00A36065">
            <w:pPr>
              <w:spacing w:line="288" w:lineRule="auto"/>
              <w:jc w:val="center"/>
              <w:rPr>
                <w:szCs w:val="21"/>
              </w:rPr>
            </w:pPr>
            <w:r w:rsidRPr="00080EAE">
              <w:rPr>
                <w:szCs w:val="21"/>
              </w:rPr>
              <w:t>15</w:t>
            </w:r>
          </w:p>
        </w:tc>
        <w:tc>
          <w:tcPr>
            <w:tcW w:w="0" w:type="auto"/>
          </w:tcPr>
          <w:p w14:paraId="58901748" w14:textId="24956A8C" w:rsidR="00CA591E" w:rsidRPr="00080EAE" w:rsidRDefault="00CA591E" w:rsidP="00A36065">
            <w:pPr>
              <w:spacing w:line="288" w:lineRule="auto"/>
              <w:jc w:val="left"/>
              <w:rPr>
                <w:szCs w:val="21"/>
              </w:rPr>
            </w:pPr>
            <w:r w:rsidRPr="00080EAE">
              <w:rPr>
                <w:szCs w:val="21"/>
              </w:rPr>
              <w:t xml:space="preserve">{PC, </w:t>
            </w:r>
            <w:proofErr w:type="gramStart"/>
            <w:r w:rsidRPr="00080EAE">
              <w:rPr>
                <w:szCs w:val="21"/>
              </w:rPr>
              <w:t>IR[</w:t>
            </w:r>
            <w:proofErr w:type="gramEnd"/>
            <w:r w:rsidRPr="00080EAE">
              <w:rPr>
                <w:szCs w:val="21"/>
              </w:rPr>
              <w:t>0~25]}→PC</w:t>
            </w:r>
          </w:p>
        </w:tc>
      </w:tr>
    </w:tbl>
    <w:p w14:paraId="2D2133B5" w14:textId="1F754DBC" w:rsidR="000B0506" w:rsidRPr="00F41344" w:rsidRDefault="00442C46" w:rsidP="004407D1">
      <w:pPr>
        <w:pStyle w:val="1"/>
        <w:numPr>
          <w:ilvl w:val="0"/>
          <w:numId w:val="0"/>
        </w:numPr>
        <w:spacing w:before="320" w:after="320" w:line="288" w:lineRule="auto"/>
        <w:rPr>
          <w:sz w:val="28"/>
          <w:szCs w:val="28"/>
        </w:rPr>
      </w:pPr>
      <w:bookmarkStart w:id="23" w:name="_Toc170463603"/>
      <w:r w:rsidRPr="00F41344">
        <w:rPr>
          <w:sz w:val="28"/>
          <w:szCs w:val="28"/>
        </w:rPr>
        <w:t>四、节拍划分</w:t>
      </w:r>
      <w:bookmarkEnd w:id="23"/>
    </w:p>
    <w:p w14:paraId="4A581477" w14:textId="4ABF8E10" w:rsidR="00685B38" w:rsidRPr="00080EAE" w:rsidRDefault="0037099C" w:rsidP="00FF5A11">
      <w:pPr>
        <w:spacing w:line="288" w:lineRule="auto"/>
        <w:ind w:firstLineChars="200" w:firstLine="420"/>
        <w:jc w:val="left"/>
        <w:rPr>
          <w:szCs w:val="21"/>
        </w:rPr>
      </w:pPr>
      <w:r w:rsidRPr="00080EAE">
        <w:rPr>
          <w:szCs w:val="21"/>
        </w:rPr>
        <w:t>安排</w:t>
      </w:r>
      <w:proofErr w:type="gramStart"/>
      <w:r w:rsidRPr="00080EAE">
        <w:rPr>
          <w:szCs w:val="21"/>
        </w:rPr>
        <w:t>微操作</w:t>
      </w:r>
      <w:proofErr w:type="gramEnd"/>
      <w:r w:rsidR="00FF5A11" w:rsidRPr="00080EAE">
        <w:rPr>
          <w:szCs w:val="21"/>
        </w:rPr>
        <w:t>节拍应按照以下</w:t>
      </w:r>
      <w:r w:rsidR="00FF5A11" w:rsidRPr="00080EAE">
        <w:rPr>
          <w:szCs w:val="21"/>
        </w:rPr>
        <w:t>3</w:t>
      </w:r>
      <w:r w:rsidR="00FF5A11" w:rsidRPr="00080EAE">
        <w:rPr>
          <w:szCs w:val="21"/>
        </w:rPr>
        <w:t>点原则：</w:t>
      </w:r>
    </w:p>
    <w:p w14:paraId="3F800DC6" w14:textId="3863223D" w:rsidR="00FF5A11" w:rsidRPr="00080EAE" w:rsidRDefault="00FF5A11" w:rsidP="00FF5A11">
      <w:pPr>
        <w:spacing w:line="288" w:lineRule="auto"/>
        <w:ind w:firstLineChars="200" w:firstLine="420"/>
        <w:jc w:val="left"/>
        <w:rPr>
          <w:szCs w:val="21"/>
        </w:rPr>
      </w:pPr>
      <w:r w:rsidRPr="00080EAE">
        <w:rPr>
          <w:rFonts w:ascii="宋体" w:hAnsi="宋体" w:cs="宋体" w:hint="eastAsia"/>
          <w:szCs w:val="21"/>
        </w:rPr>
        <w:t>①</w:t>
      </w:r>
      <w:r w:rsidRPr="00080EAE">
        <w:rPr>
          <w:szCs w:val="21"/>
        </w:rPr>
        <w:t>对于次序不可改变的微操作，应注意其先后顺序；</w:t>
      </w:r>
    </w:p>
    <w:p w14:paraId="0A20C481" w14:textId="708F001D" w:rsidR="00FF5A11" w:rsidRPr="00080EAE" w:rsidRDefault="00FF5A11" w:rsidP="00FF5A11">
      <w:pPr>
        <w:spacing w:line="288" w:lineRule="auto"/>
        <w:ind w:firstLineChars="200" w:firstLine="420"/>
        <w:jc w:val="left"/>
        <w:rPr>
          <w:szCs w:val="21"/>
        </w:rPr>
      </w:pPr>
      <w:r w:rsidRPr="00080EAE">
        <w:rPr>
          <w:rFonts w:ascii="宋体" w:hAnsi="宋体" w:cs="宋体" w:hint="eastAsia"/>
          <w:szCs w:val="21"/>
        </w:rPr>
        <w:t>②</w:t>
      </w:r>
      <w:r w:rsidRPr="00080EAE">
        <w:rPr>
          <w:szCs w:val="21"/>
        </w:rPr>
        <w:t>被控制对象不同的</w:t>
      </w:r>
      <w:proofErr w:type="gramStart"/>
      <w:r w:rsidRPr="00080EAE">
        <w:rPr>
          <w:szCs w:val="21"/>
        </w:rPr>
        <w:t>微操作</w:t>
      </w:r>
      <w:proofErr w:type="gramEnd"/>
      <w:r w:rsidRPr="00080EAE">
        <w:rPr>
          <w:szCs w:val="21"/>
        </w:rPr>
        <w:t>应尽量安排在同一个节拍内，以节省时间；</w:t>
      </w:r>
    </w:p>
    <w:p w14:paraId="753AAE82" w14:textId="72D245FC" w:rsidR="00FF5A11" w:rsidRPr="00080EAE" w:rsidRDefault="00FF5A11" w:rsidP="00FF5A11">
      <w:pPr>
        <w:spacing w:line="288" w:lineRule="auto"/>
        <w:ind w:firstLineChars="200" w:firstLine="420"/>
        <w:jc w:val="left"/>
        <w:rPr>
          <w:szCs w:val="21"/>
        </w:rPr>
      </w:pPr>
      <w:r w:rsidRPr="00080EAE">
        <w:rPr>
          <w:rFonts w:ascii="宋体" w:hAnsi="宋体" w:cs="宋体" w:hint="eastAsia"/>
          <w:szCs w:val="21"/>
        </w:rPr>
        <w:t>③</w:t>
      </w:r>
      <w:r w:rsidRPr="00080EAE">
        <w:rPr>
          <w:szCs w:val="21"/>
        </w:rPr>
        <w:t>所占时间不长的</w:t>
      </w:r>
      <w:proofErr w:type="gramStart"/>
      <w:r w:rsidRPr="00080EAE">
        <w:rPr>
          <w:szCs w:val="21"/>
        </w:rPr>
        <w:t>微操作</w:t>
      </w:r>
      <w:proofErr w:type="gramEnd"/>
      <w:r w:rsidRPr="00080EAE">
        <w:rPr>
          <w:szCs w:val="21"/>
        </w:rPr>
        <w:t>应安排在同一个节拍内完成，且允许它们有先后次序。</w:t>
      </w:r>
    </w:p>
    <w:p w14:paraId="11138F1C" w14:textId="3900AA43" w:rsidR="00442C46" w:rsidRPr="00F41344" w:rsidRDefault="00250910" w:rsidP="004407D1">
      <w:pPr>
        <w:pStyle w:val="2"/>
        <w:spacing w:before="240" w:after="240" w:line="288" w:lineRule="auto"/>
        <w:rPr>
          <w:rFonts w:ascii="Times New Roman" w:eastAsia="宋体" w:hAnsi="Times New Roman"/>
          <w:sz w:val="24"/>
          <w:szCs w:val="24"/>
        </w:rPr>
      </w:pPr>
      <w:bookmarkStart w:id="24" w:name="_Toc170463604"/>
      <w:r w:rsidRPr="00F41344">
        <w:rPr>
          <w:rFonts w:ascii="Times New Roman" w:eastAsia="宋体" w:hAnsi="Times New Roman"/>
          <w:sz w:val="24"/>
          <w:szCs w:val="24"/>
        </w:rPr>
        <w:t>4.1</w:t>
      </w:r>
      <w:proofErr w:type="gramStart"/>
      <w:r w:rsidRPr="00F41344">
        <w:rPr>
          <w:rFonts w:ascii="Times New Roman" w:eastAsia="宋体" w:hAnsi="Times New Roman"/>
          <w:sz w:val="24"/>
          <w:szCs w:val="24"/>
        </w:rPr>
        <w:t>取指</w:t>
      </w:r>
      <w:r w:rsidR="0053151C" w:rsidRPr="00F41344">
        <w:rPr>
          <w:rFonts w:ascii="Times New Roman" w:eastAsia="宋体" w:hAnsi="Times New Roman"/>
          <w:sz w:val="24"/>
          <w:szCs w:val="24"/>
        </w:rPr>
        <w:t>微程序</w:t>
      </w:r>
      <w:proofErr w:type="gramEnd"/>
      <w:r w:rsidRPr="00F41344">
        <w:rPr>
          <w:rFonts w:ascii="Times New Roman" w:eastAsia="宋体" w:hAnsi="Times New Roman"/>
          <w:sz w:val="24"/>
          <w:szCs w:val="24"/>
        </w:rPr>
        <w:t>节拍划分</w:t>
      </w:r>
      <w:bookmarkEnd w:id="24"/>
    </w:p>
    <w:p w14:paraId="785026AC" w14:textId="26FE127B" w:rsidR="009A57F5" w:rsidRPr="00080EAE" w:rsidRDefault="009A57F5" w:rsidP="00C45C7C">
      <w:pPr>
        <w:spacing w:line="288" w:lineRule="auto"/>
        <w:ind w:firstLineChars="200" w:firstLine="420"/>
        <w:jc w:val="left"/>
        <w:rPr>
          <w:szCs w:val="21"/>
        </w:rPr>
      </w:pPr>
      <w:r w:rsidRPr="00080EAE">
        <w:rPr>
          <w:szCs w:val="21"/>
        </w:rPr>
        <w:t>微程序控制的所有控制信号均来自微指令，而微指令又存于控制存储器中，因此想要完成系列微操作，必须先将微指令从控制存储器中读出，即必须线给出这些微指令的地址。除第一条微指令外，其余微指令地址均由上一条微指令的下地址字段直接给出，</w:t>
      </w:r>
      <w:r w:rsidR="00550E4F" w:rsidRPr="00080EAE">
        <w:rPr>
          <w:szCs w:val="21"/>
        </w:rPr>
        <w:t>因此在每一条微指令后增加一个将其下地址字段送至</w:t>
      </w:r>
      <w:r w:rsidR="00550E4F" w:rsidRPr="00080EAE">
        <w:rPr>
          <w:szCs w:val="21"/>
        </w:rPr>
        <w:t>CMAR</w:t>
      </w:r>
      <w:r w:rsidR="00550E4F" w:rsidRPr="00080EAE">
        <w:rPr>
          <w:szCs w:val="21"/>
        </w:rPr>
        <w:t>的微操作；对于最后一条微指令，其后续微指令的地址由微地址形成部件形成</w:t>
      </w:r>
      <w:r w:rsidR="0014690A" w:rsidRPr="00080EAE">
        <w:rPr>
          <w:szCs w:val="21"/>
        </w:rPr>
        <w:t>。</w:t>
      </w:r>
    </w:p>
    <w:p w14:paraId="10288AAA" w14:textId="7456FA1C" w:rsidR="00442C46" w:rsidRPr="00080EAE" w:rsidRDefault="00274289" w:rsidP="00C45C7C">
      <w:pPr>
        <w:spacing w:line="288" w:lineRule="auto"/>
        <w:ind w:firstLineChars="200" w:firstLine="420"/>
        <w:jc w:val="left"/>
        <w:rPr>
          <w:szCs w:val="21"/>
        </w:rPr>
      </w:pPr>
      <w:proofErr w:type="gramStart"/>
      <w:r w:rsidRPr="00080EAE">
        <w:rPr>
          <w:szCs w:val="21"/>
        </w:rPr>
        <w:t>取指阶段</w:t>
      </w:r>
      <w:proofErr w:type="gramEnd"/>
      <w:r w:rsidRPr="00080EAE">
        <w:rPr>
          <w:szCs w:val="21"/>
        </w:rPr>
        <w:t>各指令</w:t>
      </w:r>
      <w:proofErr w:type="gramStart"/>
      <w:r w:rsidRPr="00080EAE">
        <w:rPr>
          <w:szCs w:val="21"/>
        </w:rPr>
        <w:t>微操作</w:t>
      </w:r>
      <w:proofErr w:type="gramEnd"/>
      <w:r w:rsidRPr="00080EAE">
        <w:rPr>
          <w:szCs w:val="21"/>
        </w:rPr>
        <w:t>相同，故节拍划分也一致</w:t>
      </w:r>
      <w:r w:rsidR="009A57F5" w:rsidRPr="00080EAE">
        <w:rPr>
          <w:szCs w:val="21"/>
        </w:rPr>
        <w:t>，且所有微指令均由</w:t>
      </w:r>
      <w:r w:rsidR="009A57F5" w:rsidRPr="00080EAE">
        <w:rPr>
          <w:szCs w:val="21"/>
        </w:rPr>
        <w:t>T</w:t>
      </w:r>
      <w:r w:rsidR="009A57F5" w:rsidRPr="00080EAE">
        <w:rPr>
          <w:szCs w:val="21"/>
        </w:rPr>
        <w:t>的上升沿打入</w:t>
      </w:r>
      <w:r w:rsidR="009A57F5" w:rsidRPr="00080EAE">
        <w:rPr>
          <w:szCs w:val="21"/>
        </w:rPr>
        <w:t>CMDR</w:t>
      </w:r>
      <w:r w:rsidR="009A57F5" w:rsidRPr="00080EAE">
        <w:rPr>
          <w:szCs w:val="21"/>
        </w:rPr>
        <w:t>中</w:t>
      </w:r>
      <w:r w:rsidR="00C45C7C" w:rsidRPr="00080EAE">
        <w:rPr>
          <w:szCs w:val="21"/>
        </w:rPr>
        <w:t>。</w:t>
      </w:r>
    </w:p>
    <w:p w14:paraId="54971DEC" w14:textId="25F51C05" w:rsidR="00C45C7C" w:rsidRPr="00080EAE" w:rsidRDefault="00C45C7C" w:rsidP="00C45C7C">
      <w:pPr>
        <w:spacing w:line="288" w:lineRule="auto"/>
        <w:jc w:val="center"/>
        <w:rPr>
          <w:sz w:val="18"/>
          <w:szCs w:val="18"/>
        </w:rPr>
      </w:pPr>
      <w:r w:rsidRPr="00080EAE">
        <w:rPr>
          <w:sz w:val="18"/>
          <w:szCs w:val="18"/>
        </w:rPr>
        <w:t>表</w:t>
      </w:r>
      <w:r w:rsidRPr="00080EAE">
        <w:rPr>
          <w:sz w:val="18"/>
          <w:szCs w:val="18"/>
        </w:rPr>
        <w:t xml:space="preserve">4-1 </w:t>
      </w:r>
      <w:proofErr w:type="gramStart"/>
      <w:r w:rsidRPr="00080EAE">
        <w:rPr>
          <w:sz w:val="18"/>
          <w:szCs w:val="18"/>
        </w:rPr>
        <w:t>取指阶段</w:t>
      </w:r>
      <w:proofErr w:type="gramEnd"/>
      <w:r w:rsidRPr="00080EAE">
        <w:rPr>
          <w:sz w:val="18"/>
          <w:szCs w:val="18"/>
        </w:rPr>
        <w:t>节拍划分</w:t>
      </w:r>
    </w:p>
    <w:tbl>
      <w:tblPr>
        <w:tblStyle w:val="a9"/>
        <w:tblW w:w="0" w:type="auto"/>
        <w:jc w:val="center"/>
        <w:tblLook w:val="04A0" w:firstRow="1" w:lastRow="0" w:firstColumn="1" w:lastColumn="0" w:noHBand="0" w:noVBand="1"/>
      </w:tblPr>
      <w:tblGrid>
        <w:gridCol w:w="636"/>
        <w:gridCol w:w="4568"/>
        <w:gridCol w:w="1004"/>
      </w:tblGrid>
      <w:tr w:rsidR="00C45C7C" w:rsidRPr="00080EAE" w14:paraId="26D30E6E" w14:textId="77777777" w:rsidTr="00540BC2">
        <w:trPr>
          <w:jc w:val="center"/>
        </w:trPr>
        <w:tc>
          <w:tcPr>
            <w:tcW w:w="0" w:type="auto"/>
            <w:vAlign w:val="center"/>
          </w:tcPr>
          <w:p w14:paraId="49E1EEF4" w14:textId="3E39E114" w:rsidR="00C45C7C" w:rsidRPr="00080EAE" w:rsidRDefault="00C45C7C" w:rsidP="00540BC2">
            <w:pPr>
              <w:spacing w:line="288" w:lineRule="auto"/>
              <w:jc w:val="center"/>
              <w:rPr>
                <w:szCs w:val="21"/>
              </w:rPr>
            </w:pPr>
            <w:r w:rsidRPr="00080EAE">
              <w:rPr>
                <w:szCs w:val="21"/>
              </w:rPr>
              <w:t>节拍</w:t>
            </w:r>
          </w:p>
        </w:tc>
        <w:tc>
          <w:tcPr>
            <w:tcW w:w="0" w:type="auto"/>
            <w:vAlign w:val="center"/>
          </w:tcPr>
          <w:p w14:paraId="7B98F24F" w14:textId="3C5C47D7" w:rsidR="00C45C7C" w:rsidRPr="00080EAE" w:rsidRDefault="00C45C7C" w:rsidP="00540BC2">
            <w:pPr>
              <w:spacing w:line="288" w:lineRule="auto"/>
              <w:jc w:val="center"/>
              <w:rPr>
                <w:szCs w:val="21"/>
              </w:rPr>
            </w:pPr>
            <w:proofErr w:type="gramStart"/>
            <w:r w:rsidRPr="00080EAE">
              <w:rPr>
                <w:szCs w:val="21"/>
              </w:rPr>
              <w:t>微操作</w:t>
            </w:r>
            <w:proofErr w:type="gramEnd"/>
          </w:p>
        </w:tc>
        <w:tc>
          <w:tcPr>
            <w:tcW w:w="0" w:type="auto"/>
            <w:vAlign w:val="center"/>
          </w:tcPr>
          <w:p w14:paraId="3594C194" w14:textId="0D358CC3" w:rsidR="00C45C7C" w:rsidRPr="00080EAE" w:rsidRDefault="00C45C7C" w:rsidP="00540BC2">
            <w:pPr>
              <w:spacing w:line="288" w:lineRule="auto"/>
              <w:jc w:val="center"/>
              <w:rPr>
                <w:szCs w:val="21"/>
              </w:rPr>
            </w:pPr>
            <w:r w:rsidRPr="00080EAE">
              <w:rPr>
                <w:szCs w:val="21"/>
              </w:rPr>
              <w:t>说明</w:t>
            </w:r>
          </w:p>
        </w:tc>
      </w:tr>
      <w:tr w:rsidR="009A57F5" w:rsidRPr="00080EAE" w14:paraId="05568906" w14:textId="77777777" w:rsidTr="00777CD8">
        <w:trPr>
          <w:jc w:val="center"/>
        </w:trPr>
        <w:tc>
          <w:tcPr>
            <w:tcW w:w="0" w:type="auto"/>
          </w:tcPr>
          <w:p w14:paraId="09DD4644" w14:textId="0F242D32" w:rsidR="009A57F5" w:rsidRPr="00080EAE" w:rsidRDefault="009A57F5" w:rsidP="00201C2B">
            <w:pPr>
              <w:spacing w:line="288" w:lineRule="auto"/>
              <w:jc w:val="center"/>
              <w:rPr>
                <w:szCs w:val="21"/>
              </w:rPr>
            </w:pPr>
            <w:r w:rsidRPr="00080EAE">
              <w:rPr>
                <w:szCs w:val="21"/>
              </w:rPr>
              <w:t>T0</w:t>
            </w:r>
          </w:p>
        </w:tc>
        <w:tc>
          <w:tcPr>
            <w:tcW w:w="0" w:type="auto"/>
            <w:vAlign w:val="center"/>
          </w:tcPr>
          <w:p w14:paraId="08DD49F1" w14:textId="2D61C786" w:rsidR="009A57F5" w:rsidRPr="00080EAE" w:rsidRDefault="009A57F5" w:rsidP="00777CD8">
            <w:pPr>
              <w:spacing w:line="288" w:lineRule="auto"/>
              <w:rPr>
                <w:szCs w:val="21"/>
              </w:rPr>
            </w:pPr>
            <w:r w:rsidRPr="00080EAE">
              <w:rPr>
                <w:szCs w:val="21"/>
              </w:rPr>
              <w:t>PC→MAR, 1→R</w:t>
            </w:r>
          </w:p>
        </w:tc>
        <w:tc>
          <w:tcPr>
            <w:tcW w:w="0" w:type="auto"/>
            <w:vAlign w:val="center"/>
          </w:tcPr>
          <w:p w14:paraId="2C6A4E9C" w14:textId="372E4D00" w:rsidR="009A57F5" w:rsidRPr="00080EAE" w:rsidRDefault="009A57F5" w:rsidP="00201C2B">
            <w:pPr>
              <w:spacing w:line="288" w:lineRule="auto"/>
              <w:jc w:val="center"/>
              <w:rPr>
                <w:szCs w:val="21"/>
              </w:rPr>
            </w:pPr>
            <w:r w:rsidRPr="00080EAE">
              <w:rPr>
                <w:szCs w:val="21"/>
              </w:rPr>
              <w:t>微指令</w:t>
            </w:r>
            <w:r w:rsidRPr="00080EAE">
              <w:rPr>
                <w:szCs w:val="21"/>
              </w:rPr>
              <w:t>1</w:t>
            </w:r>
          </w:p>
        </w:tc>
      </w:tr>
      <w:tr w:rsidR="009A57F5" w:rsidRPr="00080EAE" w14:paraId="5330DDBF" w14:textId="77777777" w:rsidTr="00777CD8">
        <w:trPr>
          <w:jc w:val="center"/>
        </w:trPr>
        <w:tc>
          <w:tcPr>
            <w:tcW w:w="0" w:type="auto"/>
          </w:tcPr>
          <w:p w14:paraId="63D35031" w14:textId="1B16F620" w:rsidR="009A57F5" w:rsidRPr="00080EAE" w:rsidRDefault="009A57F5" w:rsidP="00201C2B">
            <w:pPr>
              <w:spacing w:line="288" w:lineRule="auto"/>
              <w:jc w:val="center"/>
              <w:rPr>
                <w:szCs w:val="21"/>
              </w:rPr>
            </w:pPr>
            <w:r w:rsidRPr="00080EAE">
              <w:rPr>
                <w:szCs w:val="21"/>
              </w:rPr>
              <w:t>T1</w:t>
            </w:r>
          </w:p>
        </w:tc>
        <w:tc>
          <w:tcPr>
            <w:tcW w:w="0" w:type="auto"/>
            <w:vAlign w:val="center"/>
          </w:tcPr>
          <w:p w14:paraId="3CB85DAA" w14:textId="23D957F7" w:rsidR="009A57F5" w:rsidRPr="00080EAE" w:rsidRDefault="009A57F5" w:rsidP="00777CD8">
            <w:pPr>
              <w:spacing w:line="288" w:lineRule="auto"/>
              <w:rPr>
                <w:szCs w:val="21"/>
              </w:rPr>
            </w:pPr>
            <w:proofErr w:type="gramStart"/>
            <w:r w:rsidRPr="00080EAE">
              <w:rPr>
                <w:szCs w:val="21"/>
              </w:rPr>
              <w:t>Ad(</w:t>
            </w:r>
            <w:proofErr w:type="gramEnd"/>
            <w:r w:rsidRPr="00080EAE">
              <w:rPr>
                <w:szCs w:val="21"/>
              </w:rPr>
              <w:t>CMDR)→CMAR</w:t>
            </w:r>
          </w:p>
        </w:tc>
        <w:tc>
          <w:tcPr>
            <w:tcW w:w="0" w:type="auto"/>
          </w:tcPr>
          <w:p w14:paraId="07EE11E3" w14:textId="01C43FA1" w:rsidR="009A57F5" w:rsidRPr="00080EAE" w:rsidRDefault="009A57F5" w:rsidP="00201C2B">
            <w:pPr>
              <w:spacing w:line="288" w:lineRule="auto"/>
              <w:jc w:val="center"/>
              <w:rPr>
                <w:szCs w:val="21"/>
              </w:rPr>
            </w:pPr>
            <w:r w:rsidRPr="00080EAE">
              <w:rPr>
                <w:szCs w:val="21"/>
              </w:rPr>
              <w:t>微指令</w:t>
            </w:r>
            <w:r w:rsidRPr="00080EAE">
              <w:rPr>
                <w:szCs w:val="21"/>
              </w:rPr>
              <w:t>2</w:t>
            </w:r>
          </w:p>
        </w:tc>
      </w:tr>
      <w:tr w:rsidR="00540BC2" w:rsidRPr="00080EAE" w14:paraId="69AB6B07" w14:textId="77777777" w:rsidTr="00777CD8">
        <w:trPr>
          <w:jc w:val="center"/>
        </w:trPr>
        <w:tc>
          <w:tcPr>
            <w:tcW w:w="0" w:type="auto"/>
          </w:tcPr>
          <w:p w14:paraId="14B7CFA4" w14:textId="24FDBD9C" w:rsidR="00540BC2" w:rsidRPr="00080EAE" w:rsidRDefault="00540BC2" w:rsidP="00201C2B">
            <w:pPr>
              <w:spacing w:line="288" w:lineRule="auto"/>
              <w:jc w:val="center"/>
              <w:rPr>
                <w:szCs w:val="21"/>
              </w:rPr>
            </w:pPr>
            <w:r w:rsidRPr="00080EAE">
              <w:rPr>
                <w:szCs w:val="21"/>
              </w:rPr>
              <w:t>T2</w:t>
            </w:r>
          </w:p>
        </w:tc>
        <w:tc>
          <w:tcPr>
            <w:tcW w:w="0" w:type="auto"/>
            <w:vAlign w:val="center"/>
          </w:tcPr>
          <w:p w14:paraId="6AA58597" w14:textId="4F74DE49" w:rsidR="00540BC2" w:rsidRPr="00080EAE" w:rsidRDefault="00540BC2" w:rsidP="00777CD8">
            <w:pPr>
              <w:spacing w:line="288" w:lineRule="auto"/>
              <w:rPr>
                <w:szCs w:val="21"/>
              </w:rPr>
            </w:pPr>
            <w:r w:rsidRPr="00080EAE">
              <w:rPr>
                <w:szCs w:val="21"/>
              </w:rPr>
              <w:t>M(MAR)</w:t>
            </w:r>
            <w:r w:rsidR="009F7F01" w:rsidRPr="00080EAE">
              <w:rPr>
                <w:szCs w:val="21"/>
              </w:rPr>
              <w:t>→</w:t>
            </w:r>
            <w:r w:rsidRPr="00080EAE">
              <w:rPr>
                <w:szCs w:val="21"/>
              </w:rPr>
              <w:t>MDR, (PC)+1</w:t>
            </w:r>
            <w:r w:rsidR="009F7F01" w:rsidRPr="00080EAE">
              <w:rPr>
                <w:szCs w:val="21"/>
              </w:rPr>
              <w:t>→</w:t>
            </w:r>
            <w:r w:rsidRPr="00080EAE">
              <w:rPr>
                <w:szCs w:val="21"/>
              </w:rPr>
              <w:t>PC</w:t>
            </w:r>
          </w:p>
        </w:tc>
        <w:tc>
          <w:tcPr>
            <w:tcW w:w="0" w:type="auto"/>
            <w:vAlign w:val="center"/>
          </w:tcPr>
          <w:p w14:paraId="6B02E8D7" w14:textId="55277408" w:rsidR="00540BC2" w:rsidRPr="00080EAE" w:rsidRDefault="00540BC2" w:rsidP="00201C2B">
            <w:pPr>
              <w:spacing w:line="288" w:lineRule="auto"/>
              <w:jc w:val="center"/>
              <w:rPr>
                <w:szCs w:val="21"/>
              </w:rPr>
            </w:pPr>
            <w:r w:rsidRPr="00080EAE">
              <w:rPr>
                <w:szCs w:val="21"/>
              </w:rPr>
              <w:t>微指令</w:t>
            </w:r>
            <w:r w:rsidR="009A57F5" w:rsidRPr="00080EAE">
              <w:rPr>
                <w:szCs w:val="21"/>
              </w:rPr>
              <w:t>3</w:t>
            </w:r>
          </w:p>
        </w:tc>
      </w:tr>
      <w:tr w:rsidR="00540BC2" w:rsidRPr="00080EAE" w14:paraId="283AFB58" w14:textId="77777777" w:rsidTr="00777CD8">
        <w:trPr>
          <w:jc w:val="center"/>
        </w:trPr>
        <w:tc>
          <w:tcPr>
            <w:tcW w:w="0" w:type="auto"/>
          </w:tcPr>
          <w:p w14:paraId="7035CD2C" w14:textId="7BC84E0A" w:rsidR="00540BC2" w:rsidRPr="00080EAE" w:rsidRDefault="00540BC2" w:rsidP="00201C2B">
            <w:pPr>
              <w:spacing w:line="288" w:lineRule="auto"/>
              <w:jc w:val="center"/>
              <w:rPr>
                <w:szCs w:val="21"/>
              </w:rPr>
            </w:pPr>
            <w:r w:rsidRPr="00080EAE">
              <w:rPr>
                <w:szCs w:val="21"/>
              </w:rPr>
              <w:t>T3</w:t>
            </w:r>
          </w:p>
        </w:tc>
        <w:tc>
          <w:tcPr>
            <w:tcW w:w="0" w:type="auto"/>
            <w:vAlign w:val="center"/>
          </w:tcPr>
          <w:p w14:paraId="5B0D04D2" w14:textId="47BC6716" w:rsidR="00540BC2" w:rsidRPr="00080EAE" w:rsidRDefault="00540BC2" w:rsidP="00777CD8">
            <w:pPr>
              <w:spacing w:line="288" w:lineRule="auto"/>
              <w:rPr>
                <w:szCs w:val="21"/>
              </w:rPr>
            </w:pPr>
            <w:proofErr w:type="gramStart"/>
            <w:r w:rsidRPr="00080EAE">
              <w:rPr>
                <w:szCs w:val="21"/>
              </w:rPr>
              <w:t>Ad(</w:t>
            </w:r>
            <w:proofErr w:type="gramEnd"/>
            <w:r w:rsidRPr="00080EAE">
              <w:rPr>
                <w:szCs w:val="21"/>
              </w:rPr>
              <w:t>CMDR)</w:t>
            </w:r>
            <w:r w:rsidR="009F7F01" w:rsidRPr="00080EAE">
              <w:rPr>
                <w:szCs w:val="21"/>
              </w:rPr>
              <w:t>→</w:t>
            </w:r>
            <w:r w:rsidRPr="00080EAE">
              <w:rPr>
                <w:szCs w:val="21"/>
              </w:rPr>
              <w:t>CMAR</w:t>
            </w:r>
          </w:p>
        </w:tc>
        <w:tc>
          <w:tcPr>
            <w:tcW w:w="0" w:type="auto"/>
          </w:tcPr>
          <w:p w14:paraId="1D7EE59A" w14:textId="34BE0F20" w:rsidR="00540BC2" w:rsidRPr="00080EAE" w:rsidRDefault="009A57F5" w:rsidP="00201C2B">
            <w:pPr>
              <w:spacing w:line="288" w:lineRule="auto"/>
              <w:jc w:val="center"/>
              <w:rPr>
                <w:szCs w:val="21"/>
              </w:rPr>
            </w:pPr>
            <w:r w:rsidRPr="00080EAE">
              <w:rPr>
                <w:szCs w:val="21"/>
              </w:rPr>
              <w:t>微指令</w:t>
            </w:r>
            <w:r w:rsidR="002C0879" w:rsidRPr="00080EAE">
              <w:rPr>
                <w:szCs w:val="21"/>
              </w:rPr>
              <w:t>4</w:t>
            </w:r>
          </w:p>
        </w:tc>
      </w:tr>
      <w:tr w:rsidR="009A57F5" w:rsidRPr="00080EAE" w14:paraId="186D6243" w14:textId="77777777" w:rsidTr="00777CD8">
        <w:trPr>
          <w:jc w:val="center"/>
        </w:trPr>
        <w:tc>
          <w:tcPr>
            <w:tcW w:w="0" w:type="auto"/>
          </w:tcPr>
          <w:p w14:paraId="79C933DC" w14:textId="0FCEACD0" w:rsidR="009A57F5" w:rsidRPr="00080EAE" w:rsidRDefault="009A57F5" w:rsidP="00201C2B">
            <w:pPr>
              <w:spacing w:line="288" w:lineRule="auto"/>
              <w:jc w:val="center"/>
              <w:rPr>
                <w:szCs w:val="21"/>
              </w:rPr>
            </w:pPr>
            <w:r w:rsidRPr="00080EAE">
              <w:rPr>
                <w:szCs w:val="21"/>
              </w:rPr>
              <w:t>T4</w:t>
            </w:r>
          </w:p>
        </w:tc>
        <w:tc>
          <w:tcPr>
            <w:tcW w:w="0" w:type="auto"/>
            <w:vAlign w:val="center"/>
          </w:tcPr>
          <w:p w14:paraId="36D77768" w14:textId="22B1A447" w:rsidR="009A57F5" w:rsidRPr="00080EAE" w:rsidRDefault="009A57F5" w:rsidP="00777CD8">
            <w:pPr>
              <w:spacing w:line="288" w:lineRule="auto"/>
              <w:rPr>
                <w:szCs w:val="21"/>
              </w:rPr>
            </w:pPr>
            <w:r w:rsidRPr="00080EAE">
              <w:rPr>
                <w:szCs w:val="21"/>
              </w:rPr>
              <w:t>MDR→IR, OP(IR)→</w:t>
            </w:r>
            <w:r w:rsidRPr="00080EAE">
              <w:rPr>
                <w:szCs w:val="21"/>
              </w:rPr>
              <w:t>微地址生成部件（编码器）</w:t>
            </w:r>
          </w:p>
        </w:tc>
        <w:tc>
          <w:tcPr>
            <w:tcW w:w="0" w:type="auto"/>
            <w:vAlign w:val="center"/>
          </w:tcPr>
          <w:p w14:paraId="030CAD9F" w14:textId="7B4F5385" w:rsidR="009A57F5" w:rsidRPr="00080EAE" w:rsidRDefault="009A57F5" w:rsidP="00201C2B">
            <w:pPr>
              <w:spacing w:line="288" w:lineRule="auto"/>
              <w:jc w:val="center"/>
              <w:rPr>
                <w:szCs w:val="21"/>
              </w:rPr>
            </w:pPr>
            <w:r w:rsidRPr="00080EAE">
              <w:rPr>
                <w:szCs w:val="21"/>
              </w:rPr>
              <w:t>微指令</w:t>
            </w:r>
            <w:r w:rsidR="002C0879" w:rsidRPr="00080EAE">
              <w:rPr>
                <w:szCs w:val="21"/>
              </w:rPr>
              <w:t>5</w:t>
            </w:r>
          </w:p>
        </w:tc>
      </w:tr>
      <w:tr w:rsidR="009A57F5" w:rsidRPr="00080EAE" w14:paraId="62E01EE5" w14:textId="77777777" w:rsidTr="00777CD8">
        <w:trPr>
          <w:jc w:val="center"/>
        </w:trPr>
        <w:tc>
          <w:tcPr>
            <w:tcW w:w="0" w:type="auto"/>
          </w:tcPr>
          <w:p w14:paraId="375F7258" w14:textId="4FA6FCD0" w:rsidR="009A57F5" w:rsidRPr="00080EAE" w:rsidRDefault="009A57F5" w:rsidP="00201C2B">
            <w:pPr>
              <w:spacing w:line="288" w:lineRule="auto"/>
              <w:jc w:val="center"/>
              <w:rPr>
                <w:szCs w:val="21"/>
              </w:rPr>
            </w:pPr>
            <w:r w:rsidRPr="00080EAE">
              <w:rPr>
                <w:szCs w:val="21"/>
              </w:rPr>
              <w:t>T5</w:t>
            </w:r>
          </w:p>
        </w:tc>
        <w:tc>
          <w:tcPr>
            <w:tcW w:w="0" w:type="auto"/>
            <w:vAlign w:val="center"/>
          </w:tcPr>
          <w:p w14:paraId="63B267D1" w14:textId="71503B9C" w:rsidR="009A57F5" w:rsidRPr="00080EAE" w:rsidRDefault="009A57F5" w:rsidP="00777CD8">
            <w:pPr>
              <w:spacing w:line="288" w:lineRule="auto"/>
              <w:rPr>
                <w:szCs w:val="21"/>
              </w:rPr>
            </w:pPr>
            <w:r w:rsidRPr="00080EAE">
              <w:rPr>
                <w:szCs w:val="21"/>
              </w:rPr>
              <w:t>OP(IR)→</w:t>
            </w:r>
            <w:r w:rsidRPr="00080EAE">
              <w:rPr>
                <w:szCs w:val="21"/>
              </w:rPr>
              <w:t>微地址生成部件</w:t>
            </w:r>
            <w:r w:rsidRPr="00080EAE">
              <w:rPr>
                <w:szCs w:val="21"/>
              </w:rPr>
              <w:t>→CMAR</w:t>
            </w:r>
          </w:p>
        </w:tc>
        <w:tc>
          <w:tcPr>
            <w:tcW w:w="0" w:type="auto"/>
          </w:tcPr>
          <w:p w14:paraId="4E45B290" w14:textId="2553FF96" w:rsidR="009A57F5" w:rsidRPr="00080EAE" w:rsidRDefault="009A57F5" w:rsidP="006F3CDD">
            <w:pPr>
              <w:spacing w:line="288" w:lineRule="auto"/>
              <w:jc w:val="left"/>
              <w:rPr>
                <w:szCs w:val="21"/>
              </w:rPr>
            </w:pPr>
            <w:r w:rsidRPr="00080EAE">
              <w:rPr>
                <w:szCs w:val="21"/>
              </w:rPr>
              <w:t>微指令</w:t>
            </w:r>
            <w:r w:rsidR="002C0879" w:rsidRPr="00080EAE">
              <w:rPr>
                <w:szCs w:val="21"/>
              </w:rPr>
              <w:t>6</w:t>
            </w:r>
          </w:p>
        </w:tc>
      </w:tr>
    </w:tbl>
    <w:p w14:paraId="08AC9547" w14:textId="0C0A57D8" w:rsidR="00C25027" w:rsidRPr="00080EAE" w:rsidRDefault="00C25027" w:rsidP="00C25027">
      <w:pPr>
        <w:spacing w:line="288" w:lineRule="auto"/>
        <w:ind w:firstLineChars="200" w:firstLine="420"/>
        <w:jc w:val="left"/>
        <w:rPr>
          <w:szCs w:val="21"/>
        </w:rPr>
      </w:pPr>
      <w:r w:rsidRPr="00080EAE">
        <w:rPr>
          <w:szCs w:val="21"/>
        </w:rPr>
        <w:t>其中</w:t>
      </w:r>
      <w:r w:rsidRPr="00080EAE">
        <w:rPr>
          <w:szCs w:val="21"/>
        </w:rPr>
        <w:t>(PC)+1→PC</w:t>
      </w:r>
      <w:r w:rsidRPr="00080EAE">
        <w:rPr>
          <w:szCs w:val="21"/>
        </w:rPr>
        <w:t>操作也可安排在</w:t>
      </w:r>
      <w:r w:rsidRPr="00080EAE">
        <w:rPr>
          <w:szCs w:val="21"/>
        </w:rPr>
        <w:t>T</w:t>
      </w:r>
      <w:r w:rsidRPr="00080EAE">
        <w:rPr>
          <w:szCs w:val="21"/>
          <w:vertAlign w:val="subscript"/>
        </w:rPr>
        <w:t>2</w:t>
      </w:r>
      <w:r w:rsidRPr="00080EAE">
        <w:rPr>
          <w:szCs w:val="21"/>
        </w:rPr>
        <w:t>节拍，因</w:t>
      </w:r>
      <w:r w:rsidR="00FB3252" w:rsidRPr="00080EAE">
        <w:rPr>
          <w:szCs w:val="21"/>
        </w:rPr>
        <w:t>为</w:t>
      </w:r>
      <w:r w:rsidRPr="00080EAE">
        <w:rPr>
          <w:szCs w:val="21"/>
        </w:rPr>
        <w:t>PC→MAR</w:t>
      </w:r>
      <w:r w:rsidRPr="00080EAE">
        <w:rPr>
          <w:szCs w:val="21"/>
        </w:rPr>
        <w:t>后</w:t>
      </w:r>
      <w:r w:rsidRPr="00080EAE">
        <w:rPr>
          <w:szCs w:val="21"/>
        </w:rPr>
        <w:t>PC</w:t>
      </w:r>
      <w:r w:rsidRPr="00080EAE">
        <w:rPr>
          <w:szCs w:val="21"/>
        </w:rPr>
        <w:t>内容就可修改，</w:t>
      </w:r>
      <w:r w:rsidR="00535988" w:rsidRPr="00080EAE">
        <w:rPr>
          <w:szCs w:val="21"/>
        </w:rPr>
        <w:t>并</w:t>
      </w:r>
      <w:r w:rsidRPr="00080EAE">
        <w:rPr>
          <w:szCs w:val="21"/>
        </w:rPr>
        <w:t>且其与</w:t>
      </w:r>
      <w:r w:rsidRPr="00080EAE">
        <w:rPr>
          <w:szCs w:val="21"/>
        </w:rPr>
        <w:t>MDR→IR</w:t>
      </w:r>
      <w:r w:rsidRPr="00080EAE">
        <w:rPr>
          <w:szCs w:val="21"/>
        </w:rPr>
        <w:t>操作无先后顺序要求。</w:t>
      </w:r>
    </w:p>
    <w:p w14:paraId="20255544" w14:textId="222BA604" w:rsidR="0053151C" w:rsidRPr="00F41344" w:rsidRDefault="0053151C" w:rsidP="004407D1">
      <w:pPr>
        <w:pStyle w:val="2"/>
        <w:spacing w:before="240" w:after="240" w:line="288" w:lineRule="auto"/>
        <w:rPr>
          <w:rFonts w:ascii="Times New Roman" w:eastAsia="宋体" w:hAnsi="Times New Roman"/>
          <w:sz w:val="24"/>
          <w:szCs w:val="24"/>
        </w:rPr>
      </w:pPr>
      <w:bookmarkStart w:id="25" w:name="_Toc170463605"/>
      <w:r w:rsidRPr="00F41344">
        <w:rPr>
          <w:rFonts w:ascii="Times New Roman" w:eastAsia="宋体" w:hAnsi="Times New Roman"/>
          <w:sz w:val="24"/>
          <w:szCs w:val="24"/>
        </w:rPr>
        <w:t>4.2 add</w:t>
      </w:r>
      <w:r w:rsidRPr="00F41344">
        <w:rPr>
          <w:rFonts w:ascii="Times New Roman" w:eastAsia="宋体" w:hAnsi="Times New Roman"/>
          <w:sz w:val="24"/>
          <w:szCs w:val="24"/>
        </w:rPr>
        <w:t>指令微程序节拍划分</w:t>
      </w:r>
      <w:bookmarkEnd w:id="25"/>
    </w:p>
    <w:p w14:paraId="73F15D10" w14:textId="1E09DB4A" w:rsidR="003C50E6" w:rsidRPr="00080EAE" w:rsidRDefault="003C50E6" w:rsidP="00EB1010">
      <w:pPr>
        <w:spacing w:line="288" w:lineRule="auto"/>
        <w:jc w:val="center"/>
        <w:rPr>
          <w:sz w:val="18"/>
          <w:szCs w:val="18"/>
        </w:rPr>
      </w:pPr>
      <w:r w:rsidRPr="00080EAE">
        <w:rPr>
          <w:sz w:val="18"/>
          <w:szCs w:val="18"/>
        </w:rPr>
        <w:t>表</w:t>
      </w:r>
      <w:r w:rsidRPr="00080EAE">
        <w:rPr>
          <w:sz w:val="18"/>
          <w:szCs w:val="18"/>
        </w:rPr>
        <w:t>4-2 add</w:t>
      </w:r>
      <w:r w:rsidRPr="00080EAE">
        <w:rPr>
          <w:sz w:val="18"/>
          <w:szCs w:val="18"/>
        </w:rPr>
        <w:t>指令微程序节拍划分</w:t>
      </w:r>
    </w:p>
    <w:tbl>
      <w:tblPr>
        <w:tblStyle w:val="a9"/>
        <w:tblW w:w="0" w:type="auto"/>
        <w:jc w:val="center"/>
        <w:tblLook w:val="04A0" w:firstRow="1" w:lastRow="0" w:firstColumn="1" w:lastColumn="0" w:noHBand="0" w:noVBand="1"/>
      </w:tblPr>
      <w:tblGrid>
        <w:gridCol w:w="636"/>
        <w:gridCol w:w="2128"/>
        <w:gridCol w:w="1109"/>
        <w:gridCol w:w="636"/>
      </w:tblGrid>
      <w:tr w:rsidR="00530942" w:rsidRPr="00080EAE" w14:paraId="5534790D" w14:textId="18D954FD" w:rsidTr="00537CF2">
        <w:trPr>
          <w:jc w:val="center"/>
        </w:trPr>
        <w:tc>
          <w:tcPr>
            <w:tcW w:w="0" w:type="auto"/>
            <w:vAlign w:val="center"/>
          </w:tcPr>
          <w:p w14:paraId="028F82E4" w14:textId="0713FC68" w:rsidR="00530942" w:rsidRPr="00080EAE" w:rsidRDefault="00530942" w:rsidP="00381F25">
            <w:pPr>
              <w:spacing w:line="288" w:lineRule="auto"/>
              <w:jc w:val="center"/>
              <w:rPr>
                <w:szCs w:val="21"/>
              </w:rPr>
            </w:pPr>
            <w:r w:rsidRPr="00080EAE">
              <w:rPr>
                <w:szCs w:val="21"/>
              </w:rPr>
              <w:t>节拍</w:t>
            </w:r>
          </w:p>
        </w:tc>
        <w:tc>
          <w:tcPr>
            <w:tcW w:w="0" w:type="auto"/>
            <w:vAlign w:val="center"/>
          </w:tcPr>
          <w:p w14:paraId="569D0C04" w14:textId="0545D6EA" w:rsidR="00530942" w:rsidRPr="00080EAE" w:rsidRDefault="00530942" w:rsidP="00381F25">
            <w:pPr>
              <w:spacing w:line="288" w:lineRule="auto"/>
              <w:jc w:val="center"/>
              <w:rPr>
                <w:szCs w:val="21"/>
              </w:rPr>
            </w:pPr>
            <w:proofErr w:type="gramStart"/>
            <w:r w:rsidRPr="00080EAE">
              <w:rPr>
                <w:szCs w:val="21"/>
              </w:rPr>
              <w:t>微操作</w:t>
            </w:r>
            <w:proofErr w:type="gramEnd"/>
          </w:p>
        </w:tc>
        <w:tc>
          <w:tcPr>
            <w:tcW w:w="0" w:type="auto"/>
            <w:vAlign w:val="center"/>
          </w:tcPr>
          <w:p w14:paraId="61E2CF38" w14:textId="5A8F6701" w:rsidR="00530942" w:rsidRPr="00080EAE" w:rsidRDefault="00530942" w:rsidP="00381F25">
            <w:pPr>
              <w:spacing w:line="288" w:lineRule="auto"/>
              <w:jc w:val="center"/>
              <w:rPr>
                <w:szCs w:val="21"/>
              </w:rPr>
            </w:pPr>
            <w:r w:rsidRPr="00080EAE">
              <w:rPr>
                <w:szCs w:val="21"/>
              </w:rPr>
              <w:t>说明</w:t>
            </w:r>
          </w:p>
        </w:tc>
        <w:tc>
          <w:tcPr>
            <w:tcW w:w="0" w:type="auto"/>
            <w:vAlign w:val="center"/>
          </w:tcPr>
          <w:p w14:paraId="649E32FE" w14:textId="5C351FCE" w:rsidR="00530942" w:rsidRPr="00080EAE" w:rsidRDefault="00530942" w:rsidP="00530942">
            <w:pPr>
              <w:spacing w:line="288" w:lineRule="auto"/>
              <w:jc w:val="center"/>
              <w:rPr>
                <w:szCs w:val="21"/>
              </w:rPr>
            </w:pPr>
            <w:r w:rsidRPr="00080EAE">
              <w:rPr>
                <w:szCs w:val="21"/>
              </w:rPr>
              <w:t>阶段</w:t>
            </w:r>
          </w:p>
        </w:tc>
      </w:tr>
      <w:tr w:rsidR="00530942" w:rsidRPr="00080EAE" w14:paraId="2706F4D1" w14:textId="2417263F" w:rsidTr="00777CD8">
        <w:trPr>
          <w:jc w:val="center"/>
        </w:trPr>
        <w:tc>
          <w:tcPr>
            <w:tcW w:w="0" w:type="auto"/>
            <w:vAlign w:val="center"/>
          </w:tcPr>
          <w:p w14:paraId="5914BC2A" w14:textId="0D4743A7" w:rsidR="00530942" w:rsidRPr="00080EAE" w:rsidRDefault="00530942" w:rsidP="00381F25">
            <w:pPr>
              <w:spacing w:line="288" w:lineRule="auto"/>
              <w:jc w:val="center"/>
              <w:rPr>
                <w:szCs w:val="21"/>
              </w:rPr>
            </w:pPr>
            <w:r w:rsidRPr="00080EAE">
              <w:rPr>
                <w:szCs w:val="21"/>
              </w:rPr>
              <w:t>T</w:t>
            </w:r>
            <w:r w:rsidRPr="00080EAE">
              <w:rPr>
                <w:szCs w:val="21"/>
                <w:vertAlign w:val="subscript"/>
              </w:rPr>
              <w:t>0</w:t>
            </w:r>
          </w:p>
        </w:tc>
        <w:tc>
          <w:tcPr>
            <w:tcW w:w="0" w:type="auto"/>
            <w:vAlign w:val="center"/>
          </w:tcPr>
          <w:p w14:paraId="0B838C4D" w14:textId="3E1E27E3" w:rsidR="00530942" w:rsidRPr="00080EAE" w:rsidRDefault="00530942" w:rsidP="00777CD8">
            <w:pPr>
              <w:spacing w:line="288" w:lineRule="auto"/>
              <w:rPr>
                <w:szCs w:val="21"/>
              </w:rPr>
            </w:pPr>
            <w:r w:rsidRPr="00080EAE">
              <w:rPr>
                <w:szCs w:val="21"/>
              </w:rPr>
              <w:t>(R(</w:t>
            </w:r>
            <w:proofErr w:type="gramStart"/>
            <w:r w:rsidRPr="00080EAE">
              <w:rPr>
                <w:szCs w:val="21"/>
              </w:rPr>
              <w:t>IR[</w:t>
            </w:r>
            <w:proofErr w:type="gramEnd"/>
            <w:r w:rsidRPr="00080EAE">
              <w:rPr>
                <w:szCs w:val="21"/>
              </w:rPr>
              <w:t>21~25]))→Y</w:t>
            </w:r>
          </w:p>
        </w:tc>
        <w:tc>
          <w:tcPr>
            <w:tcW w:w="0" w:type="auto"/>
            <w:vAlign w:val="center"/>
          </w:tcPr>
          <w:p w14:paraId="50AA0ECF" w14:textId="6C7A3F25" w:rsidR="00530942" w:rsidRPr="00080EAE" w:rsidRDefault="00530942" w:rsidP="00381F25">
            <w:pPr>
              <w:spacing w:line="288" w:lineRule="auto"/>
              <w:jc w:val="center"/>
              <w:rPr>
                <w:szCs w:val="21"/>
              </w:rPr>
            </w:pPr>
            <w:r w:rsidRPr="00080EAE">
              <w:rPr>
                <w:szCs w:val="21"/>
              </w:rPr>
              <w:t>微指令</w:t>
            </w:r>
            <w:r w:rsidRPr="00080EAE">
              <w:rPr>
                <w:szCs w:val="21"/>
              </w:rPr>
              <w:t>7</w:t>
            </w:r>
          </w:p>
        </w:tc>
        <w:tc>
          <w:tcPr>
            <w:tcW w:w="0" w:type="auto"/>
            <w:vMerge w:val="restart"/>
            <w:vAlign w:val="center"/>
          </w:tcPr>
          <w:p w14:paraId="27230EE9" w14:textId="08D3835E" w:rsidR="00530942" w:rsidRPr="00080EAE" w:rsidRDefault="00530942" w:rsidP="00530942">
            <w:pPr>
              <w:spacing w:line="288" w:lineRule="auto"/>
              <w:jc w:val="center"/>
              <w:rPr>
                <w:szCs w:val="21"/>
              </w:rPr>
            </w:pPr>
            <w:r w:rsidRPr="00080EAE">
              <w:rPr>
                <w:szCs w:val="21"/>
              </w:rPr>
              <w:t>取数</w:t>
            </w:r>
          </w:p>
        </w:tc>
      </w:tr>
      <w:tr w:rsidR="00530942" w:rsidRPr="00080EAE" w14:paraId="4BF6DBC1" w14:textId="06FFDA30" w:rsidTr="00777CD8">
        <w:trPr>
          <w:jc w:val="center"/>
        </w:trPr>
        <w:tc>
          <w:tcPr>
            <w:tcW w:w="0" w:type="auto"/>
            <w:vAlign w:val="center"/>
          </w:tcPr>
          <w:p w14:paraId="50EAB2B1" w14:textId="546C8365" w:rsidR="00530942" w:rsidRPr="00080EAE" w:rsidRDefault="00530942" w:rsidP="00381F25">
            <w:pPr>
              <w:spacing w:line="288" w:lineRule="auto"/>
              <w:jc w:val="center"/>
              <w:rPr>
                <w:szCs w:val="21"/>
              </w:rPr>
            </w:pPr>
            <w:r w:rsidRPr="00080EAE">
              <w:rPr>
                <w:szCs w:val="21"/>
              </w:rPr>
              <w:t>T</w:t>
            </w:r>
            <w:r w:rsidRPr="00080EAE">
              <w:rPr>
                <w:szCs w:val="21"/>
                <w:vertAlign w:val="subscript"/>
              </w:rPr>
              <w:t>1</w:t>
            </w:r>
          </w:p>
        </w:tc>
        <w:tc>
          <w:tcPr>
            <w:tcW w:w="0" w:type="auto"/>
            <w:vAlign w:val="center"/>
          </w:tcPr>
          <w:p w14:paraId="56D6160D" w14:textId="6DE371BA" w:rsidR="00530942" w:rsidRPr="00080EAE" w:rsidRDefault="00530942" w:rsidP="00777CD8">
            <w:pPr>
              <w:spacing w:line="288" w:lineRule="auto"/>
              <w:rPr>
                <w:szCs w:val="21"/>
              </w:rPr>
            </w:pPr>
            <w:proofErr w:type="gramStart"/>
            <w:r w:rsidRPr="00080EAE">
              <w:rPr>
                <w:szCs w:val="21"/>
              </w:rPr>
              <w:t>Ad(</w:t>
            </w:r>
            <w:proofErr w:type="gramEnd"/>
            <w:r w:rsidRPr="00080EAE">
              <w:rPr>
                <w:szCs w:val="21"/>
              </w:rPr>
              <w:t>CMDR)→CMAR</w:t>
            </w:r>
          </w:p>
        </w:tc>
        <w:tc>
          <w:tcPr>
            <w:tcW w:w="0" w:type="auto"/>
            <w:vAlign w:val="center"/>
          </w:tcPr>
          <w:p w14:paraId="6E18E42F" w14:textId="7908A7E2" w:rsidR="00530942" w:rsidRPr="00080EAE" w:rsidRDefault="00530942" w:rsidP="00381F25">
            <w:pPr>
              <w:spacing w:line="288" w:lineRule="auto"/>
              <w:jc w:val="center"/>
              <w:rPr>
                <w:szCs w:val="21"/>
              </w:rPr>
            </w:pPr>
            <w:r w:rsidRPr="00080EAE">
              <w:rPr>
                <w:szCs w:val="21"/>
              </w:rPr>
              <w:t>微指令</w:t>
            </w:r>
            <w:r w:rsidRPr="00080EAE">
              <w:rPr>
                <w:szCs w:val="21"/>
              </w:rPr>
              <w:t>8</w:t>
            </w:r>
          </w:p>
        </w:tc>
        <w:tc>
          <w:tcPr>
            <w:tcW w:w="0" w:type="auto"/>
            <w:vMerge/>
            <w:vAlign w:val="center"/>
          </w:tcPr>
          <w:p w14:paraId="2062193D" w14:textId="77777777" w:rsidR="00530942" w:rsidRPr="00080EAE" w:rsidRDefault="00530942" w:rsidP="00530942">
            <w:pPr>
              <w:spacing w:line="288" w:lineRule="auto"/>
              <w:jc w:val="center"/>
              <w:rPr>
                <w:szCs w:val="21"/>
              </w:rPr>
            </w:pPr>
          </w:p>
        </w:tc>
      </w:tr>
      <w:tr w:rsidR="00530942" w:rsidRPr="00080EAE" w14:paraId="758E9E64" w14:textId="6E6EFCAB" w:rsidTr="00777CD8">
        <w:trPr>
          <w:jc w:val="center"/>
        </w:trPr>
        <w:tc>
          <w:tcPr>
            <w:tcW w:w="0" w:type="auto"/>
            <w:vAlign w:val="center"/>
          </w:tcPr>
          <w:p w14:paraId="58595E8B" w14:textId="575FAEB1" w:rsidR="00530942" w:rsidRPr="00080EAE" w:rsidRDefault="00530942" w:rsidP="00381F25">
            <w:pPr>
              <w:spacing w:line="288" w:lineRule="auto"/>
              <w:jc w:val="center"/>
              <w:rPr>
                <w:szCs w:val="21"/>
              </w:rPr>
            </w:pPr>
            <w:r w:rsidRPr="00080EAE">
              <w:rPr>
                <w:szCs w:val="21"/>
              </w:rPr>
              <w:t>T</w:t>
            </w:r>
            <w:r w:rsidR="009E6553" w:rsidRPr="00080EAE">
              <w:rPr>
                <w:szCs w:val="21"/>
                <w:vertAlign w:val="subscript"/>
              </w:rPr>
              <w:t>0</w:t>
            </w:r>
          </w:p>
        </w:tc>
        <w:tc>
          <w:tcPr>
            <w:tcW w:w="0" w:type="auto"/>
            <w:vAlign w:val="center"/>
          </w:tcPr>
          <w:p w14:paraId="778CD5C1" w14:textId="179347B1" w:rsidR="00530942" w:rsidRPr="00080EAE" w:rsidRDefault="00530942" w:rsidP="00777CD8">
            <w:pPr>
              <w:spacing w:line="288" w:lineRule="auto"/>
              <w:rPr>
                <w:szCs w:val="21"/>
              </w:rPr>
            </w:pPr>
            <w:r w:rsidRPr="00080EAE">
              <w:rPr>
                <w:szCs w:val="21"/>
              </w:rPr>
              <w:t>(Y)+R(</w:t>
            </w:r>
            <w:proofErr w:type="gramStart"/>
            <w:r w:rsidRPr="00080EAE">
              <w:rPr>
                <w:szCs w:val="21"/>
              </w:rPr>
              <w:t>IR[</w:t>
            </w:r>
            <w:proofErr w:type="gramEnd"/>
            <w:r w:rsidRPr="00080EAE">
              <w:rPr>
                <w:szCs w:val="21"/>
              </w:rPr>
              <w:t>16~20])→Z</w:t>
            </w:r>
          </w:p>
        </w:tc>
        <w:tc>
          <w:tcPr>
            <w:tcW w:w="0" w:type="auto"/>
            <w:vAlign w:val="center"/>
          </w:tcPr>
          <w:p w14:paraId="70F15674" w14:textId="72B957A2" w:rsidR="00530942" w:rsidRPr="00080EAE" w:rsidRDefault="00530942" w:rsidP="00381F25">
            <w:pPr>
              <w:spacing w:line="288" w:lineRule="auto"/>
              <w:jc w:val="center"/>
              <w:rPr>
                <w:szCs w:val="21"/>
              </w:rPr>
            </w:pPr>
            <w:r w:rsidRPr="00080EAE">
              <w:rPr>
                <w:szCs w:val="21"/>
              </w:rPr>
              <w:t>微指令</w:t>
            </w:r>
            <w:r w:rsidRPr="00080EAE">
              <w:rPr>
                <w:szCs w:val="21"/>
              </w:rPr>
              <w:t>9</w:t>
            </w:r>
          </w:p>
        </w:tc>
        <w:tc>
          <w:tcPr>
            <w:tcW w:w="0" w:type="auto"/>
            <w:vMerge w:val="restart"/>
            <w:vAlign w:val="center"/>
          </w:tcPr>
          <w:p w14:paraId="32E01F36" w14:textId="0595AE8B" w:rsidR="00530942" w:rsidRPr="00080EAE" w:rsidRDefault="00530942" w:rsidP="00530942">
            <w:pPr>
              <w:spacing w:line="288" w:lineRule="auto"/>
              <w:jc w:val="center"/>
              <w:rPr>
                <w:szCs w:val="21"/>
              </w:rPr>
            </w:pPr>
            <w:r w:rsidRPr="00080EAE">
              <w:rPr>
                <w:szCs w:val="21"/>
              </w:rPr>
              <w:t>运算</w:t>
            </w:r>
          </w:p>
        </w:tc>
      </w:tr>
      <w:tr w:rsidR="00530942" w:rsidRPr="00080EAE" w14:paraId="388858EA" w14:textId="5B1A3474" w:rsidTr="00777CD8">
        <w:trPr>
          <w:jc w:val="center"/>
        </w:trPr>
        <w:tc>
          <w:tcPr>
            <w:tcW w:w="0" w:type="auto"/>
            <w:vAlign w:val="center"/>
          </w:tcPr>
          <w:p w14:paraId="7B5F6513" w14:textId="601EB5C8" w:rsidR="00530942" w:rsidRPr="00080EAE" w:rsidRDefault="00530942" w:rsidP="00381F25">
            <w:pPr>
              <w:spacing w:line="288" w:lineRule="auto"/>
              <w:jc w:val="center"/>
              <w:rPr>
                <w:szCs w:val="21"/>
              </w:rPr>
            </w:pPr>
            <w:r w:rsidRPr="00080EAE">
              <w:rPr>
                <w:szCs w:val="21"/>
              </w:rPr>
              <w:lastRenderedPageBreak/>
              <w:t>T</w:t>
            </w:r>
            <w:r w:rsidR="009E6553" w:rsidRPr="00080EAE">
              <w:rPr>
                <w:szCs w:val="21"/>
                <w:vertAlign w:val="subscript"/>
              </w:rPr>
              <w:t>1</w:t>
            </w:r>
          </w:p>
        </w:tc>
        <w:tc>
          <w:tcPr>
            <w:tcW w:w="0" w:type="auto"/>
            <w:vAlign w:val="center"/>
          </w:tcPr>
          <w:p w14:paraId="15B588C2" w14:textId="595D8079" w:rsidR="00530942" w:rsidRPr="00080EAE" w:rsidRDefault="00530942" w:rsidP="00777CD8">
            <w:pPr>
              <w:spacing w:line="288" w:lineRule="auto"/>
              <w:rPr>
                <w:szCs w:val="21"/>
              </w:rPr>
            </w:pPr>
            <w:proofErr w:type="gramStart"/>
            <w:r w:rsidRPr="00080EAE">
              <w:rPr>
                <w:szCs w:val="21"/>
              </w:rPr>
              <w:t>Ad(</w:t>
            </w:r>
            <w:proofErr w:type="gramEnd"/>
            <w:r w:rsidRPr="00080EAE">
              <w:rPr>
                <w:szCs w:val="21"/>
              </w:rPr>
              <w:t>CMDR)→CMAR</w:t>
            </w:r>
          </w:p>
        </w:tc>
        <w:tc>
          <w:tcPr>
            <w:tcW w:w="0" w:type="auto"/>
            <w:vAlign w:val="center"/>
          </w:tcPr>
          <w:p w14:paraId="704C41E1" w14:textId="6C69A067" w:rsidR="00530942" w:rsidRPr="00080EAE" w:rsidRDefault="00530942" w:rsidP="00381F25">
            <w:pPr>
              <w:spacing w:line="288" w:lineRule="auto"/>
              <w:jc w:val="center"/>
              <w:rPr>
                <w:szCs w:val="21"/>
              </w:rPr>
            </w:pPr>
            <w:r w:rsidRPr="00080EAE">
              <w:rPr>
                <w:szCs w:val="21"/>
              </w:rPr>
              <w:t>微指令</w:t>
            </w:r>
            <w:r w:rsidRPr="00080EAE">
              <w:rPr>
                <w:szCs w:val="21"/>
              </w:rPr>
              <w:t>10</w:t>
            </w:r>
          </w:p>
        </w:tc>
        <w:tc>
          <w:tcPr>
            <w:tcW w:w="0" w:type="auto"/>
            <w:vMerge/>
            <w:vAlign w:val="center"/>
          </w:tcPr>
          <w:p w14:paraId="175B3E2E" w14:textId="77777777" w:rsidR="00530942" w:rsidRPr="00080EAE" w:rsidRDefault="00530942" w:rsidP="00530942">
            <w:pPr>
              <w:spacing w:line="288" w:lineRule="auto"/>
              <w:jc w:val="center"/>
              <w:rPr>
                <w:szCs w:val="21"/>
              </w:rPr>
            </w:pPr>
          </w:p>
        </w:tc>
      </w:tr>
      <w:tr w:rsidR="00530942" w:rsidRPr="00080EAE" w14:paraId="0BA55C42" w14:textId="226D1DBD" w:rsidTr="00777CD8">
        <w:trPr>
          <w:jc w:val="center"/>
        </w:trPr>
        <w:tc>
          <w:tcPr>
            <w:tcW w:w="0" w:type="auto"/>
            <w:vAlign w:val="center"/>
          </w:tcPr>
          <w:p w14:paraId="1C2E55BB" w14:textId="0876C8AF" w:rsidR="00530942" w:rsidRPr="00080EAE" w:rsidRDefault="00530942" w:rsidP="00381F25">
            <w:pPr>
              <w:spacing w:line="288" w:lineRule="auto"/>
              <w:jc w:val="center"/>
              <w:rPr>
                <w:szCs w:val="21"/>
              </w:rPr>
            </w:pPr>
            <w:r w:rsidRPr="00080EAE">
              <w:rPr>
                <w:szCs w:val="21"/>
              </w:rPr>
              <w:t>T</w:t>
            </w:r>
            <w:r w:rsidR="009E6553" w:rsidRPr="00080EAE">
              <w:rPr>
                <w:szCs w:val="21"/>
                <w:vertAlign w:val="subscript"/>
              </w:rPr>
              <w:t>0</w:t>
            </w:r>
          </w:p>
        </w:tc>
        <w:tc>
          <w:tcPr>
            <w:tcW w:w="0" w:type="auto"/>
            <w:vAlign w:val="center"/>
          </w:tcPr>
          <w:p w14:paraId="389BA14E" w14:textId="16DEF0F6" w:rsidR="00530942" w:rsidRPr="00080EAE" w:rsidRDefault="00530942" w:rsidP="00777CD8">
            <w:pPr>
              <w:spacing w:line="288" w:lineRule="auto"/>
              <w:rPr>
                <w:szCs w:val="21"/>
              </w:rPr>
            </w:pPr>
            <w:r w:rsidRPr="00080EAE">
              <w:rPr>
                <w:szCs w:val="21"/>
              </w:rPr>
              <w:t>(Z)→R(</w:t>
            </w:r>
            <w:proofErr w:type="gramStart"/>
            <w:r w:rsidRPr="00080EAE">
              <w:rPr>
                <w:szCs w:val="21"/>
              </w:rPr>
              <w:t>IR[</w:t>
            </w:r>
            <w:proofErr w:type="gramEnd"/>
            <w:r w:rsidRPr="00080EAE">
              <w:rPr>
                <w:szCs w:val="21"/>
              </w:rPr>
              <w:t>11~15])</w:t>
            </w:r>
          </w:p>
        </w:tc>
        <w:tc>
          <w:tcPr>
            <w:tcW w:w="0" w:type="auto"/>
            <w:vAlign w:val="center"/>
          </w:tcPr>
          <w:p w14:paraId="4587F3EB" w14:textId="118DB8E4" w:rsidR="00530942" w:rsidRPr="00080EAE" w:rsidRDefault="00530942" w:rsidP="00381F25">
            <w:pPr>
              <w:spacing w:line="288" w:lineRule="auto"/>
              <w:jc w:val="center"/>
              <w:rPr>
                <w:szCs w:val="21"/>
              </w:rPr>
            </w:pPr>
            <w:r w:rsidRPr="00080EAE">
              <w:rPr>
                <w:szCs w:val="21"/>
              </w:rPr>
              <w:t>微指令</w:t>
            </w:r>
            <w:r w:rsidRPr="00080EAE">
              <w:rPr>
                <w:szCs w:val="21"/>
              </w:rPr>
              <w:t>11</w:t>
            </w:r>
          </w:p>
        </w:tc>
        <w:tc>
          <w:tcPr>
            <w:tcW w:w="0" w:type="auto"/>
            <w:vMerge w:val="restart"/>
            <w:vAlign w:val="center"/>
          </w:tcPr>
          <w:p w14:paraId="4F1AA9E2" w14:textId="4C7BC31E" w:rsidR="00530942" w:rsidRPr="00080EAE" w:rsidRDefault="00530942" w:rsidP="00530942">
            <w:pPr>
              <w:spacing w:line="288" w:lineRule="auto"/>
              <w:jc w:val="center"/>
              <w:rPr>
                <w:szCs w:val="21"/>
              </w:rPr>
            </w:pPr>
            <w:r w:rsidRPr="00080EAE">
              <w:rPr>
                <w:szCs w:val="21"/>
              </w:rPr>
              <w:t>写回</w:t>
            </w:r>
          </w:p>
        </w:tc>
      </w:tr>
      <w:tr w:rsidR="00530942" w:rsidRPr="00080EAE" w14:paraId="3415DAC4" w14:textId="4CF43538" w:rsidTr="00777CD8">
        <w:trPr>
          <w:jc w:val="center"/>
        </w:trPr>
        <w:tc>
          <w:tcPr>
            <w:tcW w:w="0" w:type="auto"/>
            <w:vAlign w:val="center"/>
          </w:tcPr>
          <w:p w14:paraId="20F066EC" w14:textId="50684D15" w:rsidR="00530942" w:rsidRPr="00080EAE" w:rsidRDefault="00530942" w:rsidP="00381F25">
            <w:pPr>
              <w:spacing w:line="288" w:lineRule="auto"/>
              <w:jc w:val="center"/>
              <w:rPr>
                <w:szCs w:val="21"/>
              </w:rPr>
            </w:pPr>
            <w:r w:rsidRPr="00080EAE">
              <w:rPr>
                <w:szCs w:val="21"/>
              </w:rPr>
              <w:t>T</w:t>
            </w:r>
            <w:r w:rsidR="009E6553" w:rsidRPr="00080EAE">
              <w:rPr>
                <w:szCs w:val="21"/>
                <w:vertAlign w:val="subscript"/>
              </w:rPr>
              <w:t>1</w:t>
            </w:r>
          </w:p>
        </w:tc>
        <w:tc>
          <w:tcPr>
            <w:tcW w:w="0" w:type="auto"/>
            <w:vAlign w:val="center"/>
          </w:tcPr>
          <w:p w14:paraId="41A92F52" w14:textId="41D48709" w:rsidR="00530942" w:rsidRPr="00080EAE" w:rsidRDefault="00530942" w:rsidP="00777CD8">
            <w:pPr>
              <w:spacing w:line="288" w:lineRule="auto"/>
              <w:rPr>
                <w:szCs w:val="21"/>
              </w:rPr>
            </w:pPr>
            <w:proofErr w:type="gramStart"/>
            <w:r w:rsidRPr="00080EAE">
              <w:rPr>
                <w:szCs w:val="21"/>
              </w:rPr>
              <w:t>Ad(</w:t>
            </w:r>
            <w:proofErr w:type="gramEnd"/>
            <w:r w:rsidRPr="00080EAE">
              <w:rPr>
                <w:szCs w:val="21"/>
              </w:rPr>
              <w:t>CMDR)→CMAR</w:t>
            </w:r>
          </w:p>
        </w:tc>
        <w:tc>
          <w:tcPr>
            <w:tcW w:w="0" w:type="auto"/>
            <w:vAlign w:val="center"/>
          </w:tcPr>
          <w:p w14:paraId="1289307D" w14:textId="599D7BA5" w:rsidR="00530942" w:rsidRPr="00080EAE" w:rsidRDefault="00530942" w:rsidP="00381F25">
            <w:pPr>
              <w:spacing w:line="288" w:lineRule="auto"/>
              <w:jc w:val="center"/>
              <w:rPr>
                <w:szCs w:val="21"/>
              </w:rPr>
            </w:pPr>
            <w:r w:rsidRPr="00080EAE">
              <w:rPr>
                <w:szCs w:val="21"/>
              </w:rPr>
              <w:t>微指令</w:t>
            </w:r>
            <w:r w:rsidRPr="00080EAE">
              <w:rPr>
                <w:szCs w:val="21"/>
              </w:rPr>
              <w:t>12</w:t>
            </w:r>
          </w:p>
        </w:tc>
        <w:tc>
          <w:tcPr>
            <w:tcW w:w="0" w:type="auto"/>
            <w:vMerge/>
          </w:tcPr>
          <w:p w14:paraId="4FAA7152" w14:textId="77777777" w:rsidR="00530942" w:rsidRPr="00080EAE" w:rsidRDefault="00530942" w:rsidP="00381F25">
            <w:pPr>
              <w:spacing w:line="288" w:lineRule="auto"/>
              <w:jc w:val="center"/>
              <w:rPr>
                <w:szCs w:val="21"/>
              </w:rPr>
            </w:pPr>
          </w:p>
        </w:tc>
      </w:tr>
    </w:tbl>
    <w:p w14:paraId="24CC9F3C" w14:textId="6E095695" w:rsidR="003C50E6" w:rsidRPr="00F41344" w:rsidRDefault="003C50E6" w:rsidP="004407D1">
      <w:pPr>
        <w:pStyle w:val="2"/>
        <w:spacing w:before="240" w:after="240" w:line="288" w:lineRule="auto"/>
        <w:rPr>
          <w:rFonts w:ascii="Times New Roman" w:eastAsia="宋体" w:hAnsi="Times New Roman"/>
          <w:sz w:val="24"/>
          <w:szCs w:val="24"/>
        </w:rPr>
      </w:pPr>
      <w:bookmarkStart w:id="26" w:name="_Toc170463606"/>
      <w:r w:rsidRPr="00F41344">
        <w:rPr>
          <w:rFonts w:ascii="Times New Roman" w:eastAsia="宋体" w:hAnsi="Times New Roman"/>
          <w:sz w:val="24"/>
          <w:szCs w:val="24"/>
        </w:rPr>
        <w:t>4.3</w:t>
      </w:r>
      <w:r w:rsidR="0072480F" w:rsidRPr="00F41344">
        <w:rPr>
          <w:rFonts w:ascii="Times New Roman" w:eastAsia="宋体" w:hAnsi="Times New Roman"/>
          <w:sz w:val="24"/>
          <w:szCs w:val="24"/>
        </w:rPr>
        <w:t xml:space="preserve"> sub</w:t>
      </w:r>
      <w:r w:rsidR="0072480F" w:rsidRPr="00F41344">
        <w:rPr>
          <w:rFonts w:ascii="Times New Roman" w:eastAsia="宋体" w:hAnsi="Times New Roman"/>
          <w:sz w:val="24"/>
          <w:szCs w:val="24"/>
        </w:rPr>
        <w:t>指令微程序节拍划分</w:t>
      </w:r>
      <w:bookmarkEnd w:id="26"/>
    </w:p>
    <w:p w14:paraId="5C2DA00F" w14:textId="46A480A9" w:rsidR="007805E3" w:rsidRPr="00080EAE" w:rsidRDefault="007805E3" w:rsidP="007805E3">
      <w:pPr>
        <w:spacing w:line="288" w:lineRule="auto"/>
        <w:jc w:val="center"/>
        <w:rPr>
          <w:sz w:val="18"/>
          <w:szCs w:val="18"/>
        </w:rPr>
      </w:pPr>
      <w:r w:rsidRPr="00080EAE">
        <w:rPr>
          <w:sz w:val="18"/>
          <w:szCs w:val="18"/>
        </w:rPr>
        <w:t>表</w:t>
      </w:r>
      <w:r w:rsidRPr="00080EAE">
        <w:rPr>
          <w:sz w:val="18"/>
          <w:szCs w:val="18"/>
        </w:rPr>
        <w:t>4-3 sub</w:t>
      </w:r>
      <w:r w:rsidRPr="00080EAE">
        <w:rPr>
          <w:sz w:val="18"/>
          <w:szCs w:val="18"/>
        </w:rPr>
        <w:t>指令微程序节拍划分</w:t>
      </w:r>
    </w:p>
    <w:tbl>
      <w:tblPr>
        <w:tblStyle w:val="a9"/>
        <w:tblW w:w="0" w:type="auto"/>
        <w:jc w:val="center"/>
        <w:tblLook w:val="04A0" w:firstRow="1" w:lastRow="0" w:firstColumn="1" w:lastColumn="0" w:noHBand="0" w:noVBand="1"/>
      </w:tblPr>
      <w:tblGrid>
        <w:gridCol w:w="636"/>
        <w:gridCol w:w="2080"/>
        <w:gridCol w:w="1109"/>
        <w:gridCol w:w="636"/>
      </w:tblGrid>
      <w:tr w:rsidR="006A4DAB" w:rsidRPr="00080EAE" w14:paraId="59CBE035" w14:textId="323023AE" w:rsidTr="00537CF2">
        <w:trPr>
          <w:jc w:val="center"/>
        </w:trPr>
        <w:tc>
          <w:tcPr>
            <w:tcW w:w="0" w:type="auto"/>
            <w:vAlign w:val="center"/>
          </w:tcPr>
          <w:p w14:paraId="28C275D7" w14:textId="32D57D33" w:rsidR="006A4DAB" w:rsidRPr="00080EAE" w:rsidRDefault="006A4DAB" w:rsidP="00381F25">
            <w:pPr>
              <w:spacing w:line="288" w:lineRule="auto"/>
              <w:jc w:val="center"/>
              <w:rPr>
                <w:szCs w:val="21"/>
              </w:rPr>
            </w:pPr>
            <w:r w:rsidRPr="00080EAE">
              <w:rPr>
                <w:szCs w:val="21"/>
              </w:rPr>
              <w:t>节拍</w:t>
            </w:r>
          </w:p>
        </w:tc>
        <w:tc>
          <w:tcPr>
            <w:tcW w:w="0" w:type="auto"/>
            <w:vAlign w:val="center"/>
          </w:tcPr>
          <w:p w14:paraId="472F8DED" w14:textId="1C44DA67" w:rsidR="006A4DAB" w:rsidRPr="00080EAE" w:rsidRDefault="006A4DAB" w:rsidP="00381F25">
            <w:pPr>
              <w:spacing w:line="288" w:lineRule="auto"/>
              <w:jc w:val="center"/>
              <w:rPr>
                <w:szCs w:val="21"/>
              </w:rPr>
            </w:pPr>
            <w:proofErr w:type="gramStart"/>
            <w:r w:rsidRPr="00080EAE">
              <w:rPr>
                <w:szCs w:val="21"/>
              </w:rPr>
              <w:t>微操作</w:t>
            </w:r>
            <w:proofErr w:type="gramEnd"/>
          </w:p>
        </w:tc>
        <w:tc>
          <w:tcPr>
            <w:tcW w:w="0" w:type="auto"/>
            <w:vAlign w:val="center"/>
          </w:tcPr>
          <w:p w14:paraId="06648841" w14:textId="4562A9B2" w:rsidR="006A4DAB" w:rsidRPr="00080EAE" w:rsidRDefault="006A4DAB" w:rsidP="00381F25">
            <w:pPr>
              <w:spacing w:line="288" w:lineRule="auto"/>
              <w:jc w:val="center"/>
              <w:rPr>
                <w:szCs w:val="21"/>
              </w:rPr>
            </w:pPr>
            <w:r w:rsidRPr="00080EAE">
              <w:rPr>
                <w:szCs w:val="21"/>
              </w:rPr>
              <w:t>说明</w:t>
            </w:r>
          </w:p>
        </w:tc>
        <w:tc>
          <w:tcPr>
            <w:tcW w:w="0" w:type="auto"/>
            <w:vAlign w:val="center"/>
          </w:tcPr>
          <w:p w14:paraId="7BD5858D" w14:textId="578C348F" w:rsidR="006A4DAB" w:rsidRPr="00080EAE" w:rsidRDefault="006A4DAB" w:rsidP="006A4DAB">
            <w:pPr>
              <w:spacing w:line="288" w:lineRule="auto"/>
              <w:jc w:val="center"/>
              <w:rPr>
                <w:szCs w:val="21"/>
              </w:rPr>
            </w:pPr>
            <w:r w:rsidRPr="00080EAE">
              <w:rPr>
                <w:szCs w:val="21"/>
              </w:rPr>
              <w:t>阶段</w:t>
            </w:r>
          </w:p>
        </w:tc>
      </w:tr>
      <w:tr w:rsidR="006A4DAB" w:rsidRPr="00080EAE" w14:paraId="4028B788" w14:textId="49716D08" w:rsidTr="00777CD8">
        <w:trPr>
          <w:jc w:val="center"/>
        </w:trPr>
        <w:tc>
          <w:tcPr>
            <w:tcW w:w="0" w:type="auto"/>
            <w:vAlign w:val="center"/>
          </w:tcPr>
          <w:p w14:paraId="7D652CBD" w14:textId="1AEE9D92" w:rsidR="006A4DAB" w:rsidRPr="00080EAE" w:rsidRDefault="006A4DAB" w:rsidP="006A4DAB">
            <w:pPr>
              <w:spacing w:line="288" w:lineRule="auto"/>
              <w:jc w:val="center"/>
              <w:rPr>
                <w:szCs w:val="21"/>
              </w:rPr>
            </w:pPr>
            <w:r w:rsidRPr="00080EAE">
              <w:rPr>
                <w:szCs w:val="21"/>
              </w:rPr>
              <w:t>T</w:t>
            </w:r>
            <w:r w:rsidRPr="00080EAE">
              <w:rPr>
                <w:szCs w:val="21"/>
                <w:vertAlign w:val="subscript"/>
              </w:rPr>
              <w:t>0</w:t>
            </w:r>
          </w:p>
        </w:tc>
        <w:tc>
          <w:tcPr>
            <w:tcW w:w="0" w:type="auto"/>
            <w:vAlign w:val="center"/>
          </w:tcPr>
          <w:p w14:paraId="2D72468C" w14:textId="726F6328" w:rsidR="006A4DAB" w:rsidRPr="00080EAE" w:rsidRDefault="009768CD" w:rsidP="00777CD8">
            <w:pPr>
              <w:spacing w:line="288" w:lineRule="auto"/>
              <w:rPr>
                <w:szCs w:val="21"/>
              </w:rPr>
            </w:pPr>
            <w:r w:rsidRPr="00080EAE">
              <w:rPr>
                <w:szCs w:val="21"/>
              </w:rPr>
              <w:t>(R(</w:t>
            </w:r>
            <w:proofErr w:type="gramStart"/>
            <w:r w:rsidRPr="00080EAE">
              <w:rPr>
                <w:szCs w:val="21"/>
              </w:rPr>
              <w:t>IR[</w:t>
            </w:r>
            <w:proofErr w:type="gramEnd"/>
            <w:r w:rsidRPr="00080EAE">
              <w:rPr>
                <w:szCs w:val="21"/>
              </w:rPr>
              <w:t>21~25]))→Y</w:t>
            </w:r>
          </w:p>
        </w:tc>
        <w:tc>
          <w:tcPr>
            <w:tcW w:w="0" w:type="auto"/>
            <w:vAlign w:val="center"/>
          </w:tcPr>
          <w:p w14:paraId="14093451" w14:textId="4EF122E3" w:rsidR="006A4DAB" w:rsidRPr="00080EAE" w:rsidRDefault="006A4DAB" w:rsidP="006A4DAB">
            <w:pPr>
              <w:spacing w:line="288" w:lineRule="auto"/>
              <w:jc w:val="center"/>
              <w:rPr>
                <w:szCs w:val="21"/>
              </w:rPr>
            </w:pPr>
            <w:r w:rsidRPr="00080EAE">
              <w:rPr>
                <w:szCs w:val="21"/>
              </w:rPr>
              <w:t>微指令</w:t>
            </w:r>
            <w:r w:rsidRPr="00080EAE">
              <w:rPr>
                <w:szCs w:val="21"/>
              </w:rPr>
              <w:t>13</w:t>
            </w:r>
          </w:p>
        </w:tc>
        <w:tc>
          <w:tcPr>
            <w:tcW w:w="0" w:type="auto"/>
            <w:vMerge w:val="restart"/>
            <w:vAlign w:val="center"/>
          </w:tcPr>
          <w:p w14:paraId="1F709AA8" w14:textId="7593E48B" w:rsidR="006A4DAB" w:rsidRPr="00080EAE" w:rsidRDefault="006A4DAB" w:rsidP="006A4DAB">
            <w:pPr>
              <w:spacing w:line="288" w:lineRule="auto"/>
              <w:jc w:val="center"/>
              <w:rPr>
                <w:szCs w:val="21"/>
              </w:rPr>
            </w:pPr>
            <w:r w:rsidRPr="00080EAE">
              <w:rPr>
                <w:szCs w:val="21"/>
              </w:rPr>
              <w:t>取数</w:t>
            </w:r>
          </w:p>
        </w:tc>
      </w:tr>
      <w:tr w:rsidR="006A4DAB" w:rsidRPr="00080EAE" w14:paraId="32E1FAAF" w14:textId="3DE9F533" w:rsidTr="00777CD8">
        <w:trPr>
          <w:jc w:val="center"/>
        </w:trPr>
        <w:tc>
          <w:tcPr>
            <w:tcW w:w="0" w:type="auto"/>
            <w:vAlign w:val="center"/>
          </w:tcPr>
          <w:p w14:paraId="7515A768" w14:textId="4F1FA9F4" w:rsidR="006A4DAB" w:rsidRPr="00080EAE" w:rsidRDefault="006A4DAB" w:rsidP="006A4DAB">
            <w:pPr>
              <w:spacing w:line="288" w:lineRule="auto"/>
              <w:jc w:val="center"/>
              <w:rPr>
                <w:szCs w:val="21"/>
              </w:rPr>
            </w:pPr>
            <w:r w:rsidRPr="00080EAE">
              <w:rPr>
                <w:szCs w:val="21"/>
              </w:rPr>
              <w:t>T</w:t>
            </w:r>
            <w:r w:rsidRPr="00080EAE">
              <w:rPr>
                <w:szCs w:val="21"/>
                <w:vertAlign w:val="subscript"/>
              </w:rPr>
              <w:t>1</w:t>
            </w:r>
          </w:p>
        </w:tc>
        <w:tc>
          <w:tcPr>
            <w:tcW w:w="0" w:type="auto"/>
            <w:vAlign w:val="center"/>
          </w:tcPr>
          <w:p w14:paraId="5AC43A2A" w14:textId="4FF0E025" w:rsidR="006A4DAB" w:rsidRPr="00080EAE" w:rsidRDefault="00537CF2" w:rsidP="00777CD8">
            <w:pPr>
              <w:spacing w:line="288" w:lineRule="auto"/>
              <w:rPr>
                <w:szCs w:val="21"/>
              </w:rPr>
            </w:pPr>
            <w:proofErr w:type="gramStart"/>
            <w:r w:rsidRPr="00080EAE">
              <w:rPr>
                <w:szCs w:val="21"/>
              </w:rPr>
              <w:t>Ad(</w:t>
            </w:r>
            <w:proofErr w:type="gramEnd"/>
            <w:r w:rsidRPr="00080EAE">
              <w:rPr>
                <w:szCs w:val="21"/>
              </w:rPr>
              <w:t>CMDR)→CMAR</w:t>
            </w:r>
          </w:p>
        </w:tc>
        <w:tc>
          <w:tcPr>
            <w:tcW w:w="0" w:type="auto"/>
            <w:vAlign w:val="center"/>
          </w:tcPr>
          <w:p w14:paraId="34F840FD" w14:textId="4DD48D47" w:rsidR="006A4DAB" w:rsidRPr="00080EAE" w:rsidRDefault="006A4DAB" w:rsidP="006A4DAB">
            <w:pPr>
              <w:spacing w:line="288" w:lineRule="auto"/>
              <w:jc w:val="center"/>
              <w:rPr>
                <w:szCs w:val="21"/>
              </w:rPr>
            </w:pPr>
            <w:r w:rsidRPr="00080EAE">
              <w:rPr>
                <w:szCs w:val="21"/>
              </w:rPr>
              <w:t>微指令</w:t>
            </w:r>
            <w:r w:rsidRPr="00080EAE">
              <w:rPr>
                <w:szCs w:val="21"/>
              </w:rPr>
              <w:t>14</w:t>
            </w:r>
          </w:p>
        </w:tc>
        <w:tc>
          <w:tcPr>
            <w:tcW w:w="0" w:type="auto"/>
            <w:vMerge/>
            <w:vAlign w:val="center"/>
          </w:tcPr>
          <w:p w14:paraId="53707B05" w14:textId="77777777" w:rsidR="006A4DAB" w:rsidRPr="00080EAE" w:rsidRDefault="006A4DAB" w:rsidP="006A4DAB">
            <w:pPr>
              <w:spacing w:line="288" w:lineRule="auto"/>
              <w:jc w:val="center"/>
              <w:rPr>
                <w:szCs w:val="21"/>
              </w:rPr>
            </w:pPr>
          </w:p>
        </w:tc>
      </w:tr>
      <w:tr w:rsidR="00442BAD" w:rsidRPr="00080EAE" w14:paraId="5055D2CC" w14:textId="1D2C5253" w:rsidTr="00777CD8">
        <w:trPr>
          <w:jc w:val="center"/>
        </w:trPr>
        <w:tc>
          <w:tcPr>
            <w:tcW w:w="0" w:type="auto"/>
            <w:vAlign w:val="center"/>
          </w:tcPr>
          <w:p w14:paraId="225ADE13" w14:textId="0001AB92" w:rsidR="00442BAD" w:rsidRPr="00080EAE" w:rsidRDefault="00442BAD" w:rsidP="00442BAD">
            <w:pPr>
              <w:spacing w:line="288" w:lineRule="auto"/>
              <w:jc w:val="center"/>
              <w:rPr>
                <w:szCs w:val="21"/>
              </w:rPr>
            </w:pPr>
            <w:r w:rsidRPr="00080EAE">
              <w:rPr>
                <w:szCs w:val="21"/>
              </w:rPr>
              <w:t>T</w:t>
            </w:r>
            <w:r w:rsidR="009E6553" w:rsidRPr="00080EAE">
              <w:rPr>
                <w:szCs w:val="21"/>
                <w:vertAlign w:val="subscript"/>
              </w:rPr>
              <w:t>0</w:t>
            </w:r>
          </w:p>
        </w:tc>
        <w:tc>
          <w:tcPr>
            <w:tcW w:w="0" w:type="auto"/>
            <w:vAlign w:val="center"/>
          </w:tcPr>
          <w:p w14:paraId="130631DB" w14:textId="05FA9A11" w:rsidR="00442BAD" w:rsidRPr="00080EAE" w:rsidRDefault="00442BAD" w:rsidP="00777CD8">
            <w:pPr>
              <w:spacing w:line="288" w:lineRule="auto"/>
              <w:rPr>
                <w:szCs w:val="21"/>
              </w:rPr>
            </w:pPr>
            <w:r w:rsidRPr="00080EAE">
              <w:rPr>
                <w:szCs w:val="21"/>
              </w:rPr>
              <w:t>(Y)-R(</w:t>
            </w:r>
            <w:proofErr w:type="gramStart"/>
            <w:r w:rsidRPr="00080EAE">
              <w:rPr>
                <w:szCs w:val="21"/>
              </w:rPr>
              <w:t>IR[</w:t>
            </w:r>
            <w:proofErr w:type="gramEnd"/>
            <w:r w:rsidRPr="00080EAE">
              <w:rPr>
                <w:szCs w:val="21"/>
              </w:rPr>
              <w:t>16~20])→Z</w:t>
            </w:r>
          </w:p>
        </w:tc>
        <w:tc>
          <w:tcPr>
            <w:tcW w:w="0" w:type="auto"/>
            <w:vAlign w:val="center"/>
          </w:tcPr>
          <w:p w14:paraId="6FB365D0" w14:textId="2A2E96EA" w:rsidR="00442BAD" w:rsidRPr="00080EAE" w:rsidRDefault="00442BAD" w:rsidP="00442BAD">
            <w:pPr>
              <w:spacing w:line="288" w:lineRule="auto"/>
              <w:jc w:val="center"/>
              <w:rPr>
                <w:szCs w:val="21"/>
              </w:rPr>
            </w:pPr>
            <w:r w:rsidRPr="00080EAE">
              <w:rPr>
                <w:szCs w:val="21"/>
              </w:rPr>
              <w:t>微指令</w:t>
            </w:r>
            <w:r w:rsidRPr="00080EAE">
              <w:rPr>
                <w:szCs w:val="21"/>
              </w:rPr>
              <w:t>15</w:t>
            </w:r>
          </w:p>
        </w:tc>
        <w:tc>
          <w:tcPr>
            <w:tcW w:w="0" w:type="auto"/>
            <w:vMerge w:val="restart"/>
            <w:vAlign w:val="center"/>
          </w:tcPr>
          <w:p w14:paraId="485EF605" w14:textId="5AC65573" w:rsidR="00442BAD" w:rsidRPr="00080EAE" w:rsidRDefault="00442BAD" w:rsidP="00442BAD">
            <w:pPr>
              <w:spacing w:line="288" w:lineRule="auto"/>
              <w:jc w:val="center"/>
              <w:rPr>
                <w:szCs w:val="21"/>
              </w:rPr>
            </w:pPr>
            <w:r w:rsidRPr="00080EAE">
              <w:rPr>
                <w:szCs w:val="21"/>
              </w:rPr>
              <w:t>运算</w:t>
            </w:r>
          </w:p>
        </w:tc>
      </w:tr>
      <w:tr w:rsidR="006A4DAB" w:rsidRPr="00080EAE" w14:paraId="31C9230B" w14:textId="7E10FCAC" w:rsidTr="00777CD8">
        <w:trPr>
          <w:jc w:val="center"/>
        </w:trPr>
        <w:tc>
          <w:tcPr>
            <w:tcW w:w="0" w:type="auto"/>
            <w:vAlign w:val="center"/>
          </w:tcPr>
          <w:p w14:paraId="0784CE3B" w14:textId="69D20527" w:rsidR="006A4DAB" w:rsidRPr="00080EAE" w:rsidRDefault="006A4DAB" w:rsidP="006A4DAB">
            <w:pPr>
              <w:spacing w:line="288" w:lineRule="auto"/>
              <w:jc w:val="center"/>
              <w:rPr>
                <w:szCs w:val="21"/>
              </w:rPr>
            </w:pPr>
            <w:r w:rsidRPr="00080EAE">
              <w:rPr>
                <w:szCs w:val="21"/>
              </w:rPr>
              <w:t>T</w:t>
            </w:r>
            <w:r w:rsidR="009E6553" w:rsidRPr="00080EAE">
              <w:rPr>
                <w:szCs w:val="21"/>
                <w:vertAlign w:val="subscript"/>
              </w:rPr>
              <w:t>1</w:t>
            </w:r>
          </w:p>
        </w:tc>
        <w:tc>
          <w:tcPr>
            <w:tcW w:w="0" w:type="auto"/>
            <w:vAlign w:val="center"/>
          </w:tcPr>
          <w:p w14:paraId="0CE8530D" w14:textId="37650F0C" w:rsidR="006A4DAB" w:rsidRPr="00080EAE" w:rsidRDefault="006A4DAB" w:rsidP="00777CD8">
            <w:pPr>
              <w:spacing w:line="288" w:lineRule="auto"/>
              <w:rPr>
                <w:szCs w:val="21"/>
              </w:rPr>
            </w:pPr>
            <w:proofErr w:type="gramStart"/>
            <w:r w:rsidRPr="00080EAE">
              <w:rPr>
                <w:szCs w:val="21"/>
              </w:rPr>
              <w:t>Ad(</w:t>
            </w:r>
            <w:proofErr w:type="gramEnd"/>
            <w:r w:rsidRPr="00080EAE">
              <w:rPr>
                <w:szCs w:val="21"/>
              </w:rPr>
              <w:t>CMDR)→CMAR</w:t>
            </w:r>
          </w:p>
        </w:tc>
        <w:tc>
          <w:tcPr>
            <w:tcW w:w="0" w:type="auto"/>
            <w:vAlign w:val="center"/>
          </w:tcPr>
          <w:p w14:paraId="47C6D43E" w14:textId="01AF4C08" w:rsidR="006A4DAB" w:rsidRPr="00080EAE" w:rsidRDefault="006A4DAB" w:rsidP="006A4DAB">
            <w:pPr>
              <w:spacing w:line="288" w:lineRule="auto"/>
              <w:jc w:val="center"/>
              <w:rPr>
                <w:szCs w:val="21"/>
              </w:rPr>
            </w:pPr>
            <w:r w:rsidRPr="00080EAE">
              <w:rPr>
                <w:szCs w:val="21"/>
              </w:rPr>
              <w:t>微指令</w:t>
            </w:r>
            <w:r w:rsidRPr="00080EAE">
              <w:rPr>
                <w:szCs w:val="21"/>
              </w:rPr>
              <w:t>16</w:t>
            </w:r>
          </w:p>
        </w:tc>
        <w:tc>
          <w:tcPr>
            <w:tcW w:w="0" w:type="auto"/>
            <w:vMerge/>
            <w:vAlign w:val="center"/>
          </w:tcPr>
          <w:p w14:paraId="6CBA5109" w14:textId="77777777" w:rsidR="006A4DAB" w:rsidRPr="00080EAE" w:rsidRDefault="006A4DAB" w:rsidP="006A4DAB">
            <w:pPr>
              <w:spacing w:line="288" w:lineRule="auto"/>
              <w:jc w:val="center"/>
              <w:rPr>
                <w:szCs w:val="21"/>
              </w:rPr>
            </w:pPr>
          </w:p>
        </w:tc>
      </w:tr>
      <w:tr w:rsidR="006A4DAB" w:rsidRPr="00080EAE" w14:paraId="504FF26D" w14:textId="42C3BE88" w:rsidTr="00777CD8">
        <w:trPr>
          <w:jc w:val="center"/>
        </w:trPr>
        <w:tc>
          <w:tcPr>
            <w:tcW w:w="0" w:type="auto"/>
            <w:vAlign w:val="center"/>
          </w:tcPr>
          <w:p w14:paraId="0C5232A5" w14:textId="167BAE29" w:rsidR="006A4DAB" w:rsidRPr="00080EAE" w:rsidRDefault="006A4DAB" w:rsidP="006A4DAB">
            <w:pPr>
              <w:spacing w:line="288" w:lineRule="auto"/>
              <w:jc w:val="center"/>
              <w:rPr>
                <w:szCs w:val="21"/>
              </w:rPr>
            </w:pPr>
            <w:r w:rsidRPr="00080EAE">
              <w:rPr>
                <w:szCs w:val="21"/>
              </w:rPr>
              <w:t>T</w:t>
            </w:r>
            <w:r w:rsidR="009E6553" w:rsidRPr="00080EAE">
              <w:rPr>
                <w:szCs w:val="21"/>
                <w:vertAlign w:val="subscript"/>
              </w:rPr>
              <w:t>0</w:t>
            </w:r>
          </w:p>
        </w:tc>
        <w:tc>
          <w:tcPr>
            <w:tcW w:w="0" w:type="auto"/>
            <w:vAlign w:val="center"/>
          </w:tcPr>
          <w:p w14:paraId="486D88A8" w14:textId="4325AB40" w:rsidR="006A4DAB" w:rsidRPr="00080EAE" w:rsidRDefault="006A4DAB" w:rsidP="00777CD8">
            <w:pPr>
              <w:spacing w:line="288" w:lineRule="auto"/>
              <w:rPr>
                <w:szCs w:val="21"/>
              </w:rPr>
            </w:pPr>
            <w:r w:rsidRPr="00080EAE">
              <w:rPr>
                <w:szCs w:val="21"/>
              </w:rPr>
              <w:t>(Z)→R(</w:t>
            </w:r>
            <w:proofErr w:type="gramStart"/>
            <w:r w:rsidRPr="00080EAE">
              <w:rPr>
                <w:szCs w:val="21"/>
              </w:rPr>
              <w:t>IR[</w:t>
            </w:r>
            <w:proofErr w:type="gramEnd"/>
            <w:r w:rsidRPr="00080EAE">
              <w:rPr>
                <w:szCs w:val="21"/>
              </w:rPr>
              <w:t>11~15])</w:t>
            </w:r>
          </w:p>
        </w:tc>
        <w:tc>
          <w:tcPr>
            <w:tcW w:w="0" w:type="auto"/>
            <w:vAlign w:val="center"/>
          </w:tcPr>
          <w:p w14:paraId="2D206F06" w14:textId="6FE58877" w:rsidR="006A4DAB" w:rsidRPr="00080EAE" w:rsidRDefault="006A4DAB" w:rsidP="006A4DAB">
            <w:pPr>
              <w:spacing w:line="288" w:lineRule="auto"/>
              <w:jc w:val="center"/>
              <w:rPr>
                <w:szCs w:val="21"/>
              </w:rPr>
            </w:pPr>
            <w:r w:rsidRPr="00080EAE">
              <w:rPr>
                <w:szCs w:val="21"/>
              </w:rPr>
              <w:t>微指令</w:t>
            </w:r>
            <w:r w:rsidRPr="00080EAE">
              <w:rPr>
                <w:szCs w:val="21"/>
              </w:rPr>
              <w:t>17</w:t>
            </w:r>
          </w:p>
        </w:tc>
        <w:tc>
          <w:tcPr>
            <w:tcW w:w="0" w:type="auto"/>
            <w:vMerge w:val="restart"/>
            <w:vAlign w:val="center"/>
          </w:tcPr>
          <w:p w14:paraId="6A712F69" w14:textId="17AFE18C" w:rsidR="006A4DAB" w:rsidRPr="00080EAE" w:rsidRDefault="006A4DAB" w:rsidP="006A4DAB">
            <w:pPr>
              <w:spacing w:line="288" w:lineRule="auto"/>
              <w:jc w:val="center"/>
              <w:rPr>
                <w:szCs w:val="21"/>
              </w:rPr>
            </w:pPr>
            <w:r w:rsidRPr="00080EAE">
              <w:rPr>
                <w:szCs w:val="21"/>
              </w:rPr>
              <w:t>写回</w:t>
            </w:r>
          </w:p>
        </w:tc>
      </w:tr>
      <w:tr w:rsidR="006A4DAB" w:rsidRPr="00080EAE" w14:paraId="012CE359" w14:textId="1334BE57" w:rsidTr="00777CD8">
        <w:trPr>
          <w:jc w:val="center"/>
        </w:trPr>
        <w:tc>
          <w:tcPr>
            <w:tcW w:w="0" w:type="auto"/>
            <w:vAlign w:val="center"/>
          </w:tcPr>
          <w:p w14:paraId="261410BF" w14:textId="056CE5FF" w:rsidR="006A4DAB" w:rsidRPr="00080EAE" w:rsidRDefault="006A4DAB" w:rsidP="006A4DAB">
            <w:pPr>
              <w:spacing w:line="288" w:lineRule="auto"/>
              <w:jc w:val="center"/>
              <w:rPr>
                <w:szCs w:val="21"/>
              </w:rPr>
            </w:pPr>
            <w:r w:rsidRPr="00080EAE">
              <w:rPr>
                <w:szCs w:val="21"/>
              </w:rPr>
              <w:t>T</w:t>
            </w:r>
            <w:r w:rsidR="009E6553" w:rsidRPr="00080EAE">
              <w:rPr>
                <w:szCs w:val="21"/>
                <w:vertAlign w:val="subscript"/>
              </w:rPr>
              <w:t>1</w:t>
            </w:r>
          </w:p>
        </w:tc>
        <w:tc>
          <w:tcPr>
            <w:tcW w:w="0" w:type="auto"/>
            <w:vAlign w:val="center"/>
          </w:tcPr>
          <w:p w14:paraId="6AD33E5C" w14:textId="65FDFC24" w:rsidR="006A4DAB" w:rsidRPr="00080EAE" w:rsidRDefault="006A4DAB" w:rsidP="00777CD8">
            <w:pPr>
              <w:spacing w:line="288" w:lineRule="auto"/>
              <w:rPr>
                <w:szCs w:val="21"/>
              </w:rPr>
            </w:pPr>
            <w:proofErr w:type="gramStart"/>
            <w:r w:rsidRPr="00080EAE">
              <w:rPr>
                <w:szCs w:val="21"/>
              </w:rPr>
              <w:t>Ad(</w:t>
            </w:r>
            <w:proofErr w:type="gramEnd"/>
            <w:r w:rsidRPr="00080EAE">
              <w:rPr>
                <w:szCs w:val="21"/>
              </w:rPr>
              <w:t>CMDR)→CMAR</w:t>
            </w:r>
          </w:p>
        </w:tc>
        <w:tc>
          <w:tcPr>
            <w:tcW w:w="0" w:type="auto"/>
            <w:vAlign w:val="center"/>
          </w:tcPr>
          <w:p w14:paraId="450C3A7F" w14:textId="4EF0DB47" w:rsidR="006A4DAB" w:rsidRPr="00080EAE" w:rsidRDefault="006A4DAB" w:rsidP="006A4DAB">
            <w:pPr>
              <w:spacing w:line="288" w:lineRule="auto"/>
              <w:jc w:val="center"/>
              <w:rPr>
                <w:szCs w:val="21"/>
              </w:rPr>
            </w:pPr>
            <w:r w:rsidRPr="00080EAE">
              <w:rPr>
                <w:szCs w:val="21"/>
              </w:rPr>
              <w:t>微指令</w:t>
            </w:r>
            <w:r w:rsidRPr="00080EAE">
              <w:rPr>
                <w:szCs w:val="21"/>
              </w:rPr>
              <w:t>18</w:t>
            </w:r>
          </w:p>
        </w:tc>
        <w:tc>
          <w:tcPr>
            <w:tcW w:w="0" w:type="auto"/>
            <w:vMerge/>
          </w:tcPr>
          <w:p w14:paraId="6976D85C" w14:textId="77777777" w:rsidR="006A4DAB" w:rsidRPr="00080EAE" w:rsidRDefault="006A4DAB" w:rsidP="006A4DAB">
            <w:pPr>
              <w:spacing w:line="288" w:lineRule="auto"/>
              <w:jc w:val="center"/>
              <w:rPr>
                <w:szCs w:val="21"/>
              </w:rPr>
            </w:pPr>
          </w:p>
        </w:tc>
      </w:tr>
    </w:tbl>
    <w:p w14:paraId="26EF3303" w14:textId="0D1834C8" w:rsidR="0072480F" w:rsidRPr="00F41344" w:rsidRDefault="007805E3" w:rsidP="004407D1">
      <w:pPr>
        <w:pStyle w:val="2"/>
        <w:spacing w:before="240" w:after="240" w:line="288" w:lineRule="auto"/>
        <w:rPr>
          <w:rFonts w:ascii="Times New Roman" w:eastAsia="宋体" w:hAnsi="Times New Roman"/>
          <w:sz w:val="24"/>
          <w:szCs w:val="24"/>
        </w:rPr>
      </w:pPr>
      <w:bookmarkStart w:id="27" w:name="_Toc170463607"/>
      <w:r w:rsidRPr="00F41344">
        <w:rPr>
          <w:rFonts w:ascii="Times New Roman" w:eastAsia="宋体" w:hAnsi="Times New Roman"/>
          <w:sz w:val="24"/>
          <w:szCs w:val="24"/>
        </w:rPr>
        <w:t xml:space="preserve">4.4 </w:t>
      </w:r>
      <w:proofErr w:type="spellStart"/>
      <w:r w:rsidRPr="00F41344">
        <w:rPr>
          <w:rFonts w:ascii="Times New Roman" w:eastAsia="宋体" w:hAnsi="Times New Roman"/>
          <w:sz w:val="24"/>
          <w:szCs w:val="24"/>
        </w:rPr>
        <w:t>lw</w:t>
      </w:r>
      <w:proofErr w:type="spellEnd"/>
      <w:r w:rsidRPr="00F41344">
        <w:rPr>
          <w:rFonts w:ascii="Times New Roman" w:eastAsia="宋体" w:hAnsi="Times New Roman"/>
          <w:sz w:val="24"/>
          <w:szCs w:val="24"/>
        </w:rPr>
        <w:t>指令微程序节拍划分</w:t>
      </w:r>
      <w:bookmarkEnd w:id="27"/>
    </w:p>
    <w:p w14:paraId="41B8B770" w14:textId="7E3E7384" w:rsidR="007805E3" w:rsidRPr="00080EAE" w:rsidRDefault="007805E3" w:rsidP="007805E3">
      <w:pPr>
        <w:spacing w:line="288" w:lineRule="auto"/>
        <w:jc w:val="center"/>
        <w:rPr>
          <w:sz w:val="18"/>
          <w:szCs w:val="18"/>
        </w:rPr>
      </w:pPr>
      <w:r w:rsidRPr="00080EAE">
        <w:rPr>
          <w:sz w:val="18"/>
          <w:szCs w:val="18"/>
        </w:rPr>
        <w:t>表</w:t>
      </w:r>
      <w:r w:rsidRPr="00080EAE">
        <w:rPr>
          <w:sz w:val="18"/>
          <w:szCs w:val="18"/>
        </w:rPr>
        <w:t xml:space="preserve">4-4 </w:t>
      </w:r>
      <w:proofErr w:type="spellStart"/>
      <w:r w:rsidRPr="00080EAE">
        <w:rPr>
          <w:sz w:val="18"/>
          <w:szCs w:val="18"/>
        </w:rPr>
        <w:t>lw</w:t>
      </w:r>
      <w:proofErr w:type="spellEnd"/>
      <w:r w:rsidRPr="00080EAE">
        <w:rPr>
          <w:sz w:val="18"/>
          <w:szCs w:val="18"/>
        </w:rPr>
        <w:t>指令微程序节拍划分</w:t>
      </w:r>
    </w:p>
    <w:tbl>
      <w:tblPr>
        <w:tblStyle w:val="a9"/>
        <w:tblW w:w="0" w:type="auto"/>
        <w:jc w:val="center"/>
        <w:tblLook w:val="04A0" w:firstRow="1" w:lastRow="0" w:firstColumn="1" w:lastColumn="0" w:noHBand="0" w:noVBand="1"/>
      </w:tblPr>
      <w:tblGrid>
        <w:gridCol w:w="636"/>
        <w:gridCol w:w="2676"/>
        <w:gridCol w:w="1109"/>
        <w:gridCol w:w="636"/>
      </w:tblGrid>
      <w:tr w:rsidR="007805E3" w:rsidRPr="00080EAE" w14:paraId="7ECD6DA5" w14:textId="01918F1E" w:rsidTr="00C711AE">
        <w:trPr>
          <w:jc w:val="center"/>
        </w:trPr>
        <w:tc>
          <w:tcPr>
            <w:tcW w:w="0" w:type="auto"/>
            <w:vAlign w:val="center"/>
          </w:tcPr>
          <w:p w14:paraId="5954A4F6" w14:textId="61C5B481" w:rsidR="007805E3" w:rsidRPr="00080EAE" w:rsidRDefault="007805E3" w:rsidP="00C64FCF">
            <w:pPr>
              <w:spacing w:line="288" w:lineRule="auto"/>
              <w:jc w:val="center"/>
              <w:rPr>
                <w:szCs w:val="21"/>
              </w:rPr>
            </w:pPr>
            <w:r w:rsidRPr="00080EAE">
              <w:rPr>
                <w:szCs w:val="21"/>
              </w:rPr>
              <w:t>节拍</w:t>
            </w:r>
          </w:p>
        </w:tc>
        <w:tc>
          <w:tcPr>
            <w:tcW w:w="0" w:type="auto"/>
            <w:vAlign w:val="center"/>
          </w:tcPr>
          <w:p w14:paraId="1F4956BF" w14:textId="33F81BA0" w:rsidR="007805E3" w:rsidRPr="00080EAE" w:rsidRDefault="007805E3" w:rsidP="00C64FCF">
            <w:pPr>
              <w:spacing w:line="288" w:lineRule="auto"/>
              <w:jc w:val="center"/>
              <w:rPr>
                <w:szCs w:val="21"/>
              </w:rPr>
            </w:pPr>
            <w:proofErr w:type="gramStart"/>
            <w:r w:rsidRPr="00080EAE">
              <w:rPr>
                <w:szCs w:val="21"/>
              </w:rPr>
              <w:t>微操作</w:t>
            </w:r>
            <w:proofErr w:type="gramEnd"/>
          </w:p>
        </w:tc>
        <w:tc>
          <w:tcPr>
            <w:tcW w:w="0" w:type="auto"/>
            <w:vAlign w:val="center"/>
          </w:tcPr>
          <w:p w14:paraId="5B91AE02" w14:textId="04C6631B" w:rsidR="007805E3" w:rsidRPr="00080EAE" w:rsidRDefault="007805E3" w:rsidP="00C64FCF">
            <w:pPr>
              <w:spacing w:line="288" w:lineRule="auto"/>
              <w:jc w:val="center"/>
              <w:rPr>
                <w:szCs w:val="21"/>
              </w:rPr>
            </w:pPr>
            <w:r w:rsidRPr="00080EAE">
              <w:rPr>
                <w:szCs w:val="21"/>
              </w:rPr>
              <w:t>说明</w:t>
            </w:r>
          </w:p>
        </w:tc>
        <w:tc>
          <w:tcPr>
            <w:tcW w:w="0" w:type="auto"/>
            <w:vAlign w:val="center"/>
          </w:tcPr>
          <w:p w14:paraId="482C1DF5" w14:textId="72CED0B9" w:rsidR="007805E3" w:rsidRPr="00080EAE" w:rsidRDefault="007805E3" w:rsidP="00C64FCF">
            <w:pPr>
              <w:spacing w:line="288" w:lineRule="auto"/>
              <w:jc w:val="center"/>
              <w:rPr>
                <w:szCs w:val="21"/>
              </w:rPr>
            </w:pPr>
            <w:r w:rsidRPr="00080EAE">
              <w:rPr>
                <w:szCs w:val="21"/>
              </w:rPr>
              <w:t>阶段</w:t>
            </w:r>
          </w:p>
        </w:tc>
      </w:tr>
      <w:tr w:rsidR="00D91A4D" w:rsidRPr="00080EAE" w14:paraId="7CA7DBFC" w14:textId="5F86125A" w:rsidTr="00777CD8">
        <w:trPr>
          <w:jc w:val="center"/>
        </w:trPr>
        <w:tc>
          <w:tcPr>
            <w:tcW w:w="0" w:type="auto"/>
            <w:vAlign w:val="center"/>
          </w:tcPr>
          <w:p w14:paraId="29F45ADD" w14:textId="21F71356" w:rsidR="00D91A4D" w:rsidRPr="00080EAE" w:rsidRDefault="00D91A4D" w:rsidP="00C64FCF">
            <w:pPr>
              <w:spacing w:line="288" w:lineRule="auto"/>
              <w:jc w:val="center"/>
              <w:rPr>
                <w:szCs w:val="21"/>
              </w:rPr>
            </w:pPr>
            <w:r w:rsidRPr="00080EAE">
              <w:rPr>
                <w:szCs w:val="21"/>
              </w:rPr>
              <w:t>T</w:t>
            </w:r>
            <w:r w:rsidRPr="00080EAE">
              <w:rPr>
                <w:szCs w:val="21"/>
                <w:vertAlign w:val="subscript"/>
              </w:rPr>
              <w:t>0</w:t>
            </w:r>
          </w:p>
        </w:tc>
        <w:tc>
          <w:tcPr>
            <w:tcW w:w="0" w:type="auto"/>
            <w:vAlign w:val="center"/>
          </w:tcPr>
          <w:p w14:paraId="1E4E96F2" w14:textId="7BCEFB36" w:rsidR="00D91A4D" w:rsidRPr="00080EAE" w:rsidRDefault="00D91A4D" w:rsidP="00777CD8">
            <w:pPr>
              <w:spacing w:line="288" w:lineRule="auto"/>
              <w:rPr>
                <w:szCs w:val="21"/>
              </w:rPr>
            </w:pPr>
            <w:r w:rsidRPr="00080EAE">
              <w:rPr>
                <w:szCs w:val="21"/>
              </w:rPr>
              <w:t>(R(</w:t>
            </w:r>
            <w:proofErr w:type="gramStart"/>
            <w:r w:rsidRPr="00080EAE">
              <w:rPr>
                <w:szCs w:val="21"/>
              </w:rPr>
              <w:t>IR[</w:t>
            </w:r>
            <w:proofErr w:type="gramEnd"/>
            <w:r w:rsidRPr="00080EAE">
              <w:rPr>
                <w:szCs w:val="21"/>
              </w:rPr>
              <w:t>21~25]))→Y</w:t>
            </w:r>
          </w:p>
        </w:tc>
        <w:tc>
          <w:tcPr>
            <w:tcW w:w="0" w:type="auto"/>
            <w:vAlign w:val="center"/>
          </w:tcPr>
          <w:p w14:paraId="48018067" w14:textId="2AFBC978" w:rsidR="00D91A4D" w:rsidRPr="00080EAE" w:rsidRDefault="00D91A4D" w:rsidP="00C64FCF">
            <w:pPr>
              <w:spacing w:line="288" w:lineRule="auto"/>
              <w:jc w:val="center"/>
              <w:rPr>
                <w:szCs w:val="21"/>
              </w:rPr>
            </w:pPr>
            <w:r w:rsidRPr="00080EAE">
              <w:rPr>
                <w:szCs w:val="21"/>
              </w:rPr>
              <w:t>微指令</w:t>
            </w:r>
            <w:r w:rsidRPr="00080EAE">
              <w:rPr>
                <w:szCs w:val="21"/>
              </w:rPr>
              <w:t>19</w:t>
            </w:r>
          </w:p>
        </w:tc>
        <w:tc>
          <w:tcPr>
            <w:tcW w:w="0" w:type="auto"/>
            <w:vMerge w:val="restart"/>
            <w:vAlign w:val="center"/>
          </w:tcPr>
          <w:p w14:paraId="357ADD8A" w14:textId="4649D26E" w:rsidR="00D91A4D" w:rsidRPr="00080EAE" w:rsidRDefault="00D91A4D" w:rsidP="00C64FCF">
            <w:pPr>
              <w:spacing w:line="288" w:lineRule="auto"/>
              <w:jc w:val="center"/>
              <w:rPr>
                <w:szCs w:val="21"/>
              </w:rPr>
            </w:pPr>
            <w:r w:rsidRPr="00080EAE">
              <w:rPr>
                <w:szCs w:val="21"/>
              </w:rPr>
              <w:t>取数</w:t>
            </w:r>
          </w:p>
        </w:tc>
      </w:tr>
      <w:tr w:rsidR="00D91A4D" w:rsidRPr="00080EAE" w14:paraId="599B7DD4" w14:textId="4591BE9D" w:rsidTr="00777CD8">
        <w:trPr>
          <w:jc w:val="center"/>
        </w:trPr>
        <w:tc>
          <w:tcPr>
            <w:tcW w:w="0" w:type="auto"/>
            <w:vAlign w:val="center"/>
          </w:tcPr>
          <w:p w14:paraId="4EAF5A51" w14:textId="1EAD8F7A" w:rsidR="00D91A4D" w:rsidRPr="00080EAE" w:rsidRDefault="00D91A4D" w:rsidP="00C64FCF">
            <w:pPr>
              <w:spacing w:line="288" w:lineRule="auto"/>
              <w:jc w:val="center"/>
              <w:rPr>
                <w:szCs w:val="21"/>
              </w:rPr>
            </w:pPr>
            <w:r w:rsidRPr="00080EAE">
              <w:rPr>
                <w:szCs w:val="21"/>
              </w:rPr>
              <w:t>T</w:t>
            </w:r>
            <w:r w:rsidRPr="00080EAE">
              <w:rPr>
                <w:szCs w:val="21"/>
                <w:vertAlign w:val="subscript"/>
              </w:rPr>
              <w:t>1</w:t>
            </w:r>
          </w:p>
        </w:tc>
        <w:tc>
          <w:tcPr>
            <w:tcW w:w="0" w:type="auto"/>
            <w:vAlign w:val="center"/>
          </w:tcPr>
          <w:p w14:paraId="3828B45C" w14:textId="4E884B51" w:rsidR="00D91A4D" w:rsidRPr="00080EAE" w:rsidRDefault="00D91A4D" w:rsidP="00777CD8">
            <w:pPr>
              <w:spacing w:line="288" w:lineRule="auto"/>
              <w:rPr>
                <w:szCs w:val="21"/>
              </w:rPr>
            </w:pPr>
            <w:proofErr w:type="gramStart"/>
            <w:r w:rsidRPr="00080EAE">
              <w:rPr>
                <w:szCs w:val="21"/>
              </w:rPr>
              <w:t>Ad(</w:t>
            </w:r>
            <w:proofErr w:type="gramEnd"/>
            <w:r w:rsidRPr="00080EAE">
              <w:rPr>
                <w:szCs w:val="21"/>
              </w:rPr>
              <w:t>CMDR) → CMAR</w:t>
            </w:r>
          </w:p>
        </w:tc>
        <w:tc>
          <w:tcPr>
            <w:tcW w:w="0" w:type="auto"/>
            <w:vAlign w:val="center"/>
          </w:tcPr>
          <w:p w14:paraId="0C9C0C96" w14:textId="2038E633" w:rsidR="00D91A4D" w:rsidRPr="00080EAE" w:rsidRDefault="00D91A4D" w:rsidP="00C64FCF">
            <w:pPr>
              <w:spacing w:line="288" w:lineRule="auto"/>
              <w:jc w:val="center"/>
              <w:rPr>
                <w:szCs w:val="21"/>
              </w:rPr>
            </w:pPr>
            <w:r w:rsidRPr="00080EAE">
              <w:rPr>
                <w:szCs w:val="21"/>
              </w:rPr>
              <w:t>微指令</w:t>
            </w:r>
            <w:r w:rsidRPr="00080EAE">
              <w:rPr>
                <w:szCs w:val="21"/>
              </w:rPr>
              <w:t>20</w:t>
            </w:r>
          </w:p>
        </w:tc>
        <w:tc>
          <w:tcPr>
            <w:tcW w:w="0" w:type="auto"/>
            <w:vMerge/>
            <w:vAlign w:val="center"/>
          </w:tcPr>
          <w:p w14:paraId="034A71D1" w14:textId="77777777" w:rsidR="00D91A4D" w:rsidRPr="00080EAE" w:rsidRDefault="00D91A4D" w:rsidP="00C64FCF">
            <w:pPr>
              <w:spacing w:line="288" w:lineRule="auto"/>
              <w:jc w:val="center"/>
              <w:rPr>
                <w:szCs w:val="21"/>
              </w:rPr>
            </w:pPr>
          </w:p>
        </w:tc>
      </w:tr>
      <w:tr w:rsidR="005D64D3" w:rsidRPr="00080EAE" w14:paraId="260A7064" w14:textId="59FD1E2A" w:rsidTr="00777CD8">
        <w:trPr>
          <w:jc w:val="center"/>
        </w:trPr>
        <w:tc>
          <w:tcPr>
            <w:tcW w:w="0" w:type="auto"/>
            <w:vAlign w:val="center"/>
          </w:tcPr>
          <w:p w14:paraId="3D3715B8" w14:textId="10B1589F" w:rsidR="005D64D3" w:rsidRPr="00080EAE" w:rsidRDefault="005D64D3" w:rsidP="00C64FCF">
            <w:pPr>
              <w:spacing w:line="288" w:lineRule="auto"/>
              <w:jc w:val="center"/>
              <w:rPr>
                <w:szCs w:val="21"/>
              </w:rPr>
            </w:pPr>
            <w:r w:rsidRPr="00080EAE">
              <w:rPr>
                <w:szCs w:val="21"/>
              </w:rPr>
              <w:t>T</w:t>
            </w:r>
            <w:r w:rsidR="009E6553" w:rsidRPr="00080EAE">
              <w:rPr>
                <w:szCs w:val="21"/>
                <w:vertAlign w:val="subscript"/>
              </w:rPr>
              <w:t>0</w:t>
            </w:r>
          </w:p>
        </w:tc>
        <w:tc>
          <w:tcPr>
            <w:tcW w:w="0" w:type="auto"/>
            <w:vAlign w:val="center"/>
          </w:tcPr>
          <w:p w14:paraId="0548F64F" w14:textId="62FCEE3C" w:rsidR="005D64D3" w:rsidRPr="00080EAE" w:rsidRDefault="005D64D3" w:rsidP="00777CD8">
            <w:pPr>
              <w:spacing w:line="288" w:lineRule="auto"/>
              <w:rPr>
                <w:szCs w:val="21"/>
              </w:rPr>
            </w:pPr>
            <w:r w:rsidRPr="00080EAE">
              <w:rPr>
                <w:szCs w:val="21"/>
              </w:rPr>
              <w:t>(Y)+</w:t>
            </w:r>
            <w:proofErr w:type="gramStart"/>
            <w:r w:rsidRPr="00080EAE">
              <w:rPr>
                <w:szCs w:val="21"/>
              </w:rPr>
              <w:t>Extended(</w:t>
            </w:r>
            <w:proofErr w:type="gramEnd"/>
            <w:r w:rsidRPr="00080EAE">
              <w:rPr>
                <w:szCs w:val="21"/>
              </w:rPr>
              <w:t>IR[0~15])→Z</w:t>
            </w:r>
          </w:p>
        </w:tc>
        <w:tc>
          <w:tcPr>
            <w:tcW w:w="0" w:type="auto"/>
            <w:vAlign w:val="center"/>
          </w:tcPr>
          <w:p w14:paraId="5B1DEC98" w14:textId="63373547" w:rsidR="005D64D3" w:rsidRPr="00080EAE" w:rsidRDefault="005D64D3" w:rsidP="00C64FCF">
            <w:pPr>
              <w:spacing w:line="288" w:lineRule="auto"/>
              <w:jc w:val="center"/>
              <w:rPr>
                <w:szCs w:val="21"/>
              </w:rPr>
            </w:pPr>
            <w:r w:rsidRPr="00080EAE">
              <w:rPr>
                <w:szCs w:val="21"/>
              </w:rPr>
              <w:t>微指令</w:t>
            </w:r>
            <w:r w:rsidRPr="00080EAE">
              <w:rPr>
                <w:szCs w:val="21"/>
              </w:rPr>
              <w:t>21</w:t>
            </w:r>
          </w:p>
        </w:tc>
        <w:tc>
          <w:tcPr>
            <w:tcW w:w="0" w:type="auto"/>
            <w:vMerge w:val="restart"/>
            <w:vAlign w:val="center"/>
          </w:tcPr>
          <w:p w14:paraId="5E7B16C9" w14:textId="37E6EB32" w:rsidR="005D64D3" w:rsidRPr="00080EAE" w:rsidRDefault="005D64D3" w:rsidP="00C64FCF">
            <w:pPr>
              <w:spacing w:line="288" w:lineRule="auto"/>
              <w:jc w:val="center"/>
              <w:rPr>
                <w:szCs w:val="21"/>
              </w:rPr>
            </w:pPr>
            <w:r w:rsidRPr="00080EAE">
              <w:rPr>
                <w:szCs w:val="21"/>
              </w:rPr>
              <w:t>运算</w:t>
            </w:r>
          </w:p>
        </w:tc>
      </w:tr>
      <w:tr w:rsidR="005D64D3" w:rsidRPr="00080EAE" w14:paraId="19B73E05" w14:textId="33261295" w:rsidTr="00777CD8">
        <w:trPr>
          <w:jc w:val="center"/>
        </w:trPr>
        <w:tc>
          <w:tcPr>
            <w:tcW w:w="0" w:type="auto"/>
            <w:vAlign w:val="center"/>
          </w:tcPr>
          <w:p w14:paraId="798678C0" w14:textId="2B7E3747" w:rsidR="005D64D3" w:rsidRPr="00080EAE" w:rsidRDefault="005D64D3" w:rsidP="00C64FCF">
            <w:pPr>
              <w:spacing w:line="288" w:lineRule="auto"/>
              <w:jc w:val="center"/>
              <w:rPr>
                <w:szCs w:val="21"/>
              </w:rPr>
            </w:pPr>
            <w:r w:rsidRPr="00080EAE">
              <w:rPr>
                <w:szCs w:val="21"/>
              </w:rPr>
              <w:t>T</w:t>
            </w:r>
            <w:r w:rsidR="009E6553" w:rsidRPr="00080EAE">
              <w:rPr>
                <w:szCs w:val="21"/>
                <w:vertAlign w:val="subscript"/>
              </w:rPr>
              <w:t>1</w:t>
            </w:r>
          </w:p>
        </w:tc>
        <w:tc>
          <w:tcPr>
            <w:tcW w:w="0" w:type="auto"/>
            <w:vAlign w:val="center"/>
          </w:tcPr>
          <w:p w14:paraId="36D36871" w14:textId="1C4C4E63" w:rsidR="005D64D3" w:rsidRPr="00080EAE" w:rsidRDefault="005D64D3" w:rsidP="00777CD8">
            <w:pPr>
              <w:spacing w:line="288" w:lineRule="auto"/>
              <w:rPr>
                <w:szCs w:val="21"/>
              </w:rPr>
            </w:pPr>
            <w:proofErr w:type="gramStart"/>
            <w:r w:rsidRPr="00080EAE">
              <w:rPr>
                <w:szCs w:val="21"/>
              </w:rPr>
              <w:t>Ad(</w:t>
            </w:r>
            <w:proofErr w:type="gramEnd"/>
            <w:r w:rsidRPr="00080EAE">
              <w:rPr>
                <w:szCs w:val="21"/>
              </w:rPr>
              <w:t>CMDR) → CMAR</w:t>
            </w:r>
          </w:p>
        </w:tc>
        <w:tc>
          <w:tcPr>
            <w:tcW w:w="0" w:type="auto"/>
            <w:vAlign w:val="center"/>
          </w:tcPr>
          <w:p w14:paraId="675A9948" w14:textId="25869E11" w:rsidR="005D64D3" w:rsidRPr="00080EAE" w:rsidRDefault="005D64D3" w:rsidP="00C64FCF">
            <w:pPr>
              <w:spacing w:line="288" w:lineRule="auto"/>
              <w:jc w:val="center"/>
              <w:rPr>
                <w:szCs w:val="21"/>
              </w:rPr>
            </w:pPr>
            <w:r w:rsidRPr="00080EAE">
              <w:rPr>
                <w:szCs w:val="21"/>
              </w:rPr>
              <w:t>微指令</w:t>
            </w:r>
            <w:r w:rsidRPr="00080EAE">
              <w:rPr>
                <w:szCs w:val="21"/>
              </w:rPr>
              <w:t>22</w:t>
            </w:r>
          </w:p>
        </w:tc>
        <w:tc>
          <w:tcPr>
            <w:tcW w:w="0" w:type="auto"/>
            <w:vMerge/>
            <w:vAlign w:val="center"/>
          </w:tcPr>
          <w:p w14:paraId="56A3B7BE" w14:textId="77777777" w:rsidR="005D64D3" w:rsidRPr="00080EAE" w:rsidRDefault="005D64D3" w:rsidP="00C64FCF">
            <w:pPr>
              <w:spacing w:line="288" w:lineRule="auto"/>
              <w:jc w:val="center"/>
              <w:rPr>
                <w:szCs w:val="21"/>
              </w:rPr>
            </w:pPr>
          </w:p>
        </w:tc>
      </w:tr>
      <w:tr w:rsidR="005D64D3" w:rsidRPr="00080EAE" w14:paraId="66D5DEE2" w14:textId="77777777" w:rsidTr="00777CD8">
        <w:trPr>
          <w:jc w:val="center"/>
        </w:trPr>
        <w:tc>
          <w:tcPr>
            <w:tcW w:w="0" w:type="auto"/>
            <w:vAlign w:val="center"/>
          </w:tcPr>
          <w:p w14:paraId="67BD92D6" w14:textId="49FE9268" w:rsidR="005D64D3" w:rsidRPr="00080EAE" w:rsidRDefault="005D64D3" w:rsidP="00C64FCF">
            <w:pPr>
              <w:spacing w:line="288" w:lineRule="auto"/>
              <w:jc w:val="center"/>
              <w:rPr>
                <w:szCs w:val="21"/>
              </w:rPr>
            </w:pPr>
            <w:r w:rsidRPr="00080EAE">
              <w:rPr>
                <w:szCs w:val="21"/>
              </w:rPr>
              <w:t>T</w:t>
            </w:r>
            <w:r w:rsidR="009E6553" w:rsidRPr="00080EAE">
              <w:rPr>
                <w:szCs w:val="21"/>
                <w:vertAlign w:val="subscript"/>
              </w:rPr>
              <w:t>0</w:t>
            </w:r>
          </w:p>
        </w:tc>
        <w:tc>
          <w:tcPr>
            <w:tcW w:w="0" w:type="auto"/>
            <w:vAlign w:val="center"/>
          </w:tcPr>
          <w:p w14:paraId="6EB718DF" w14:textId="52FE93F5" w:rsidR="005D64D3" w:rsidRPr="00080EAE" w:rsidRDefault="005D64D3" w:rsidP="00777CD8">
            <w:pPr>
              <w:spacing w:line="288" w:lineRule="auto"/>
              <w:rPr>
                <w:szCs w:val="21"/>
              </w:rPr>
            </w:pPr>
            <w:r w:rsidRPr="00080EAE">
              <w:rPr>
                <w:szCs w:val="21"/>
              </w:rPr>
              <w:t>(Z)→MAR, 1→R</w:t>
            </w:r>
          </w:p>
        </w:tc>
        <w:tc>
          <w:tcPr>
            <w:tcW w:w="0" w:type="auto"/>
            <w:vAlign w:val="center"/>
          </w:tcPr>
          <w:p w14:paraId="014209E4" w14:textId="6E8727A8" w:rsidR="005D64D3" w:rsidRPr="00080EAE" w:rsidRDefault="005D64D3" w:rsidP="00C64FCF">
            <w:pPr>
              <w:spacing w:line="288" w:lineRule="auto"/>
              <w:jc w:val="center"/>
              <w:rPr>
                <w:szCs w:val="21"/>
              </w:rPr>
            </w:pPr>
            <w:r w:rsidRPr="00080EAE">
              <w:rPr>
                <w:szCs w:val="21"/>
              </w:rPr>
              <w:t>微指令</w:t>
            </w:r>
            <w:r w:rsidRPr="00080EAE">
              <w:rPr>
                <w:szCs w:val="21"/>
              </w:rPr>
              <w:t>23</w:t>
            </w:r>
          </w:p>
        </w:tc>
        <w:tc>
          <w:tcPr>
            <w:tcW w:w="0" w:type="auto"/>
            <w:vMerge w:val="restart"/>
            <w:vAlign w:val="center"/>
          </w:tcPr>
          <w:p w14:paraId="5D823270" w14:textId="296FDB47" w:rsidR="005D64D3" w:rsidRPr="00080EAE" w:rsidRDefault="005D64D3" w:rsidP="00C64FCF">
            <w:pPr>
              <w:spacing w:line="288" w:lineRule="auto"/>
              <w:jc w:val="center"/>
              <w:rPr>
                <w:szCs w:val="21"/>
              </w:rPr>
            </w:pPr>
            <w:r w:rsidRPr="00080EAE">
              <w:rPr>
                <w:szCs w:val="21"/>
              </w:rPr>
              <w:t>访存</w:t>
            </w:r>
          </w:p>
        </w:tc>
      </w:tr>
      <w:tr w:rsidR="005D64D3" w:rsidRPr="00080EAE" w14:paraId="1F82C361" w14:textId="77777777" w:rsidTr="00777CD8">
        <w:trPr>
          <w:jc w:val="center"/>
        </w:trPr>
        <w:tc>
          <w:tcPr>
            <w:tcW w:w="0" w:type="auto"/>
            <w:vAlign w:val="center"/>
          </w:tcPr>
          <w:p w14:paraId="1DEB7B65" w14:textId="3B6016EB" w:rsidR="005D64D3" w:rsidRPr="00080EAE" w:rsidRDefault="005D64D3" w:rsidP="00C64FCF">
            <w:pPr>
              <w:spacing w:line="288" w:lineRule="auto"/>
              <w:jc w:val="center"/>
              <w:rPr>
                <w:szCs w:val="21"/>
              </w:rPr>
            </w:pPr>
            <w:r w:rsidRPr="00080EAE">
              <w:rPr>
                <w:szCs w:val="21"/>
              </w:rPr>
              <w:t>T</w:t>
            </w:r>
            <w:r w:rsidR="009E6553" w:rsidRPr="00080EAE">
              <w:rPr>
                <w:szCs w:val="21"/>
                <w:vertAlign w:val="subscript"/>
              </w:rPr>
              <w:t>1</w:t>
            </w:r>
          </w:p>
        </w:tc>
        <w:tc>
          <w:tcPr>
            <w:tcW w:w="0" w:type="auto"/>
            <w:vAlign w:val="center"/>
          </w:tcPr>
          <w:p w14:paraId="6DE99918" w14:textId="0B7EF347" w:rsidR="005D64D3" w:rsidRPr="00080EAE" w:rsidRDefault="005D64D3" w:rsidP="00777CD8">
            <w:pPr>
              <w:spacing w:line="288" w:lineRule="auto"/>
              <w:rPr>
                <w:szCs w:val="21"/>
              </w:rPr>
            </w:pPr>
            <w:proofErr w:type="gramStart"/>
            <w:r w:rsidRPr="00080EAE">
              <w:rPr>
                <w:szCs w:val="21"/>
              </w:rPr>
              <w:t>Ad(</w:t>
            </w:r>
            <w:proofErr w:type="gramEnd"/>
            <w:r w:rsidRPr="00080EAE">
              <w:rPr>
                <w:szCs w:val="21"/>
              </w:rPr>
              <w:t>CMDR) → CMAR</w:t>
            </w:r>
          </w:p>
        </w:tc>
        <w:tc>
          <w:tcPr>
            <w:tcW w:w="0" w:type="auto"/>
            <w:vAlign w:val="center"/>
          </w:tcPr>
          <w:p w14:paraId="35A331E5" w14:textId="493202A6" w:rsidR="005D64D3" w:rsidRPr="00080EAE" w:rsidRDefault="005D64D3" w:rsidP="00C64FCF">
            <w:pPr>
              <w:spacing w:line="288" w:lineRule="auto"/>
              <w:jc w:val="center"/>
              <w:rPr>
                <w:szCs w:val="21"/>
              </w:rPr>
            </w:pPr>
            <w:r w:rsidRPr="00080EAE">
              <w:rPr>
                <w:szCs w:val="21"/>
              </w:rPr>
              <w:t>微指令</w:t>
            </w:r>
            <w:r w:rsidRPr="00080EAE">
              <w:rPr>
                <w:szCs w:val="21"/>
              </w:rPr>
              <w:t>24</w:t>
            </w:r>
          </w:p>
        </w:tc>
        <w:tc>
          <w:tcPr>
            <w:tcW w:w="0" w:type="auto"/>
            <w:vMerge/>
            <w:vAlign w:val="center"/>
          </w:tcPr>
          <w:p w14:paraId="50BDE18D" w14:textId="0B752DEF" w:rsidR="005D64D3" w:rsidRPr="00080EAE" w:rsidRDefault="005D64D3" w:rsidP="00C64FCF">
            <w:pPr>
              <w:spacing w:line="288" w:lineRule="auto"/>
              <w:jc w:val="center"/>
              <w:rPr>
                <w:szCs w:val="21"/>
              </w:rPr>
            </w:pPr>
          </w:p>
        </w:tc>
      </w:tr>
      <w:tr w:rsidR="005D64D3" w:rsidRPr="00080EAE" w14:paraId="74ECD3EC" w14:textId="77777777" w:rsidTr="00777CD8">
        <w:trPr>
          <w:jc w:val="center"/>
        </w:trPr>
        <w:tc>
          <w:tcPr>
            <w:tcW w:w="0" w:type="auto"/>
            <w:vAlign w:val="center"/>
          </w:tcPr>
          <w:p w14:paraId="5AA0AEB0" w14:textId="5172C799" w:rsidR="005D64D3" w:rsidRPr="00080EAE" w:rsidRDefault="005D64D3" w:rsidP="00C64FCF">
            <w:pPr>
              <w:spacing w:line="288" w:lineRule="auto"/>
              <w:jc w:val="center"/>
              <w:rPr>
                <w:szCs w:val="21"/>
              </w:rPr>
            </w:pPr>
            <w:r w:rsidRPr="00080EAE">
              <w:rPr>
                <w:szCs w:val="21"/>
              </w:rPr>
              <w:t>T</w:t>
            </w:r>
            <w:r w:rsidR="009E6553" w:rsidRPr="00080EAE">
              <w:rPr>
                <w:szCs w:val="21"/>
                <w:vertAlign w:val="subscript"/>
              </w:rPr>
              <w:t>2</w:t>
            </w:r>
          </w:p>
        </w:tc>
        <w:tc>
          <w:tcPr>
            <w:tcW w:w="0" w:type="auto"/>
            <w:vAlign w:val="center"/>
          </w:tcPr>
          <w:p w14:paraId="615A7638" w14:textId="20479308" w:rsidR="005D64D3" w:rsidRPr="00080EAE" w:rsidRDefault="005D64D3" w:rsidP="00777CD8">
            <w:pPr>
              <w:spacing w:line="288" w:lineRule="auto"/>
              <w:rPr>
                <w:szCs w:val="21"/>
              </w:rPr>
            </w:pPr>
            <w:r w:rsidRPr="00080EAE">
              <w:rPr>
                <w:bCs/>
                <w:szCs w:val="21"/>
              </w:rPr>
              <w:t>M(MAR) → MDR</w:t>
            </w:r>
          </w:p>
        </w:tc>
        <w:tc>
          <w:tcPr>
            <w:tcW w:w="0" w:type="auto"/>
            <w:vAlign w:val="center"/>
          </w:tcPr>
          <w:p w14:paraId="66762BD7" w14:textId="71FE2E2C" w:rsidR="005D64D3" w:rsidRPr="00080EAE" w:rsidRDefault="005D64D3" w:rsidP="00C64FCF">
            <w:pPr>
              <w:spacing w:line="288" w:lineRule="auto"/>
              <w:jc w:val="center"/>
              <w:rPr>
                <w:szCs w:val="21"/>
              </w:rPr>
            </w:pPr>
            <w:r w:rsidRPr="00080EAE">
              <w:rPr>
                <w:szCs w:val="21"/>
              </w:rPr>
              <w:t>微指令</w:t>
            </w:r>
            <w:r w:rsidRPr="00080EAE">
              <w:rPr>
                <w:szCs w:val="21"/>
              </w:rPr>
              <w:t>25</w:t>
            </w:r>
          </w:p>
        </w:tc>
        <w:tc>
          <w:tcPr>
            <w:tcW w:w="0" w:type="auto"/>
            <w:vMerge/>
            <w:vAlign w:val="center"/>
          </w:tcPr>
          <w:p w14:paraId="5E7CCDB7" w14:textId="7199897A" w:rsidR="005D64D3" w:rsidRPr="00080EAE" w:rsidRDefault="005D64D3" w:rsidP="00C64FCF">
            <w:pPr>
              <w:spacing w:line="288" w:lineRule="auto"/>
              <w:jc w:val="center"/>
              <w:rPr>
                <w:szCs w:val="21"/>
              </w:rPr>
            </w:pPr>
          </w:p>
        </w:tc>
      </w:tr>
      <w:tr w:rsidR="005D64D3" w:rsidRPr="00080EAE" w14:paraId="6966C72F" w14:textId="77777777" w:rsidTr="00777CD8">
        <w:trPr>
          <w:jc w:val="center"/>
        </w:trPr>
        <w:tc>
          <w:tcPr>
            <w:tcW w:w="0" w:type="auto"/>
            <w:vAlign w:val="center"/>
          </w:tcPr>
          <w:p w14:paraId="04805B67" w14:textId="14F1911D" w:rsidR="005D64D3" w:rsidRPr="00080EAE" w:rsidRDefault="005D64D3" w:rsidP="00C64FCF">
            <w:pPr>
              <w:spacing w:line="288" w:lineRule="auto"/>
              <w:jc w:val="center"/>
              <w:rPr>
                <w:szCs w:val="21"/>
              </w:rPr>
            </w:pPr>
            <w:r w:rsidRPr="00080EAE">
              <w:rPr>
                <w:szCs w:val="21"/>
              </w:rPr>
              <w:t>T</w:t>
            </w:r>
            <w:r w:rsidR="009E6553" w:rsidRPr="00080EAE">
              <w:rPr>
                <w:szCs w:val="21"/>
                <w:vertAlign w:val="subscript"/>
              </w:rPr>
              <w:t>3</w:t>
            </w:r>
          </w:p>
        </w:tc>
        <w:tc>
          <w:tcPr>
            <w:tcW w:w="0" w:type="auto"/>
            <w:vAlign w:val="center"/>
          </w:tcPr>
          <w:p w14:paraId="4B3F309F" w14:textId="74E06222" w:rsidR="005D64D3" w:rsidRPr="00080EAE" w:rsidRDefault="005D64D3" w:rsidP="00777CD8">
            <w:pPr>
              <w:spacing w:line="288" w:lineRule="auto"/>
              <w:rPr>
                <w:szCs w:val="21"/>
              </w:rPr>
            </w:pPr>
            <w:proofErr w:type="gramStart"/>
            <w:r w:rsidRPr="00080EAE">
              <w:rPr>
                <w:szCs w:val="21"/>
              </w:rPr>
              <w:t>Ad(</w:t>
            </w:r>
            <w:proofErr w:type="gramEnd"/>
            <w:r w:rsidRPr="00080EAE">
              <w:rPr>
                <w:szCs w:val="21"/>
              </w:rPr>
              <w:t>CMDR) → CMAR</w:t>
            </w:r>
          </w:p>
        </w:tc>
        <w:tc>
          <w:tcPr>
            <w:tcW w:w="0" w:type="auto"/>
            <w:vAlign w:val="center"/>
          </w:tcPr>
          <w:p w14:paraId="52391D8F" w14:textId="74895328" w:rsidR="005D64D3" w:rsidRPr="00080EAE" w:rsidRDefault="005D64D3" w:rsidP="00C64FCF">
            <w:pPr>
              <w:spacing w:line="288" w:lineRule="auto"/>
              <w:jc w:val="center"/>
              <w:rPr>
                <w:szCs w:val="21"/>
              </w:rPr>
            </w:pPr>
            <w:r w:rsidRPr="00080EAE">
              <w:rPr>
                <w:szCs w:val="21"/>
              </w:rPr>
              <w:t>微指令</w:t>
            </w:r>
            <w:r w:rsidRPr="00080EAE">
              <w:rPr>
                <w:szCs w:val="21"/>
              </w:rPr>
              <w:t>26</w:t>
            </w:r>
          </w:p>
        </w:tc>
        <w:tc>
          <w:tcPr>
            <w:tcW w:w="0" w:type="auto"/>
            <w:vMerge/>
            <w:vAlign w:val="center"/>
          </w:tcPr>
          <w:p w14:paraId="742FD0B6" w14:textId="77777777" w:rsidR="005D64D3" w:rsidRPr="00080EAE" w:rsidRDefault="005D64D3" w:rsidP="00C64FCF">
            <w:pPr>
              <w:spacing w:line="288" w:lineRule="auto"/>
              <w:jc w:val="center"/>
              <w:rPr>
                <w:szCs w:val="21"/>
              </w:rPr>
            </w:pPr>
          </w:p>
        </w:tc>
      </w:tr>
      <w:tr w:rsidR="00C64FCF" w:rsidRPr="00080EAE" w14:paraId="43302AA7" w14:textId="77777777" w:rsidTr="00777CD8">
        <w:trPr>
          <w:jc w:val="center"/>
        </w:trPr>
        <w:tc>
          <w:tcPr>
            <w:tcW w:w="0" w:type="auto"/>
            <w:vAlign w:val="center"/>
          </w:tcPr>
          <w:p w14:paraId="588A74A3" w14:textId="726226E1" w:rsidR="00C64FCF" w:rsidRPr="00080EAE" w:rsidRDefault="00C64FCF" w:rsidP="00C64FCF">
            <w:pPr>
              <w:spacing w:line="288" w:lineRule="auto"/>
              <w:jc w:val="center"/>
              <w:rPr>
                <w:szCs w:val="21"/>
              </w:rPr>
            </w:pPr>
            <w:r w:rsidRPr="00080EAE">
              <w:rPr>
                <w:szCs w:val="21"/>
              </w:rPr>
              <w:t>T</w:t>
            </w:r>
            <w:r w:rsidR="009E6553" w:rsidRPr="00080EAE">
              <w:rPr>
                <w:szCs w:val="21"/>
                <w:vertAlign w:val="subscript"/>
              </w:rPr>
              <w:t>0</w:t>
            </w:r>
          </w:p>
        </w:tc>
        <w:tc>
          <w:tcPr>
            <w:tcW w:w="0" w:type="auto"/>
            <w:vAlign w:val="center"/>
          </w:tcPr>
          <w:p w14:paraId="52A98594" w14:textId="63622960" w:rsidR="00C64FCF" w:rsidRPr="00080EAE" w:rsidRDefault="00C64FCF" w:rsidP="00777CD8">
            <w:pPr>
              <w:spacing w:line="288" w:lineRule="auto"/>
              <w:rPr>
                <w:szCs w:val="21"/>
              </w:rPr>
            </w:pPr>
            <w:r w:rsidRPr="00080EAE">
              <w:rPr>
                <w:szCs w:val="21"/>
              </w:rPr>
              <w:t>MDR→R(</w:t>
            </w:r>
            <w:proofErr w:type="gramStart"/>
            <w:r w:rsidRPr="00080EAE">
              <w:rPr>
                <w:szCs w:val="21"/>
              </w:rPr>
              <w:t>IR[</w:t>
            </w:r>
            <w:proofErr w:type="gramEnd"/>
            <w:r w:rsidRPr="00080EAE">
              <w:rPr>
                <w:szCs w:val="21"/>
              </w:rPr>
              <w:t>16~20])</w:t>
            </w:r>
          </w:p>
        </w:tc>
        <w:tc>
          <w:tcPr>
            <w:tcW w:w="0" w:type="auto"/>
            <w:vAlign w:val="center"/>
          </w:tcPr>
          <w:p w14:paraId="4C765BFA" w14:textId="0B81A044" w:rsidR="00C64FCF" w:rsidRPr="00080EAE" w:rsidRDefault="00C64FCF" w:rsidP="00C64FCF">
            <w:pPr>
              <w:spacing w:line="288" w:lineRule="auto"/>
              <w:jc w:val="center"/>
              <w:rPr>
                <w:szCs w:val="21"/>
              </w:rPr>
            </w:pPr>
            <w:r w:rsidRPr="00080EAE">
              <w:rPr>
                <w:szCs w:val="21"/>
              </w:rPr>
              <w:t>微指令</w:t>
            </w:r>
            <w:r w:rsidRPr="00080EAE">
              <w:rPr>
                <w:szCs w:val="21"/>
              </w:rPr>
              <w:t>27</w:t>
            </w:r>
          </w:p>
        </w:tc>
        <w:tc>
          <w:tcPr>
            <w:tcW w:w="0" w:type="auto"/>
            <w:vMerge w:val="restart"/>
            <w:vAlign w:val="center"/>
          </w:tcPr>
          <w:p w14:paraId="73B35E28" w14:textId="1554F78A" w:rsidR="00C64FCF" w:rsidRPr="00080EAE" w:rsidRDefault="00C64FCF" w:rsidP="00C64FCF">
            <w:pPr>
              <w:spacing w:line="288" w:lineRule="auto"/>
              <w:jc w:val="center"/>
              <w:rPr>
                <w:szCs w:val="21"/>
              </w:rPr>
            </w:pPr>
            <w:r w:rsidRPr="00080EAE">
              <w:rPr>
                <w:szCs w:val="21"/>
              </w:rPr>
              <w:t>写回</w:t>
            </w:r>
          </w:p>
        </w:tc>
      </w:tr>
      <w:tr w:rsidR="00C64FCF" w:rsidRPr="00080EAE" w14:paraId="27C7357C" w14:textId="77777777" w:rsidTr="00777CD8">
        <w:trPr>
          <w:jc w:val="center"/>
        </w:trPr>
        <w:tc>
          <w:tcPr>
            <w:tcW w:w="0" w:type="auto"/>
            <w:vAlign w:val="center"/>
          </w:tcPr>
          <w:p w14:paraId="52E864FC" w14:textId="3D000303" w:rsidR="00C64FCF" w:rsidRPr="00080EAE" w:rsidRDefault="00C64FCF" w:rsidP="00C64FCF">
            <w:pPr>
              <w:spacing w:line="288" w:lineRule="auto"/>
              <w:jc w:val="center"/>
              <w:rPr>
                <w:szCs w:val="21"/>
              </w:rPr>
            </w:pPr>
            <w:r w:rsidRPr="00080EAE">
              <w:rPr>
                <w:szCs w:val="21"/>
              </w:rPr>
              <w:t>T</w:t>
            </w:r>
            <w:r w:rsidR="009E6553" w:rsidRPr="00080EAE">
              <w:rPr>
                <w:szCs w:val="21"/>
                <w:vertAlign w:val="subscript"/>
              </w:rPr>
              <w:t>1</w:t>
            </w:r>
          </w:p>
        </w:tc>
        <w:tc>
          <w:tcPr>
            <w:tcW w:w="0" w:type="auto"/>
            <w:vAlign w:val="center"/>
          </w:tcPr>
          <w:p w14:paraId="3876F56F" w14:textId="47DA4155" w:rsidR="00C64FCF" w:rsidRPr="00080EAE" w:rsidRDefault="00C64FCF" w:rsidP="00777CD8">
            <w:pPr>
              <w:spacing w:line="288" w:lineRule="auto"/>
              <w:rPr>
                <w:szCs w:val="21"/>
              </w:rPr>
            </w:pPr>
            <w:proofErr w:type="gramStart"/>
            <w:r w:rsidRPr="00080EAE">
              <w:rPr>
                <w:szCs w:val="21"/>
              </w:rPr>
              <w:t>Ad(</w:t>
            </w:r>
            <w:proofErr w:type="gramEnd"/>
            <w:r w:rsidRPr="00080EAE">
              <w:rPr>
                <w:szCs w:val="21"/>
              </w:rPr>
              <w:t>CMDR) → CMAR</w:t>
            </w:r>
          </w:p>
        </w:tc>
        <w:tc>
          <w:tcPr>
            <w:tcW w:w="0" w:type="auto"/>
            <w:vAlign w:val="center"/>
          </w:tcPr>
          <w:p w14:paraId="46B26DA7" w14:textId="7317D668" w:rsidR="00C64FCF" w:rsidRPr="00080EAE" w:rsidRDefault="00C64FCF" w:rsidP="00C64FCF">
            <w:pPr>
              <w:spacing w:line="288" w:lineRule="auto"/>
              <w:jc w:val="center"/>
              <w:rPr>
                <w:szCs w:val="21"/>
              </w:rPr>
            </w:pPr>
            <w:r w:rsidRPr="00080EAE">
              <w:rPr>
                <w:szCs w:val="21"/>
              </w:rPr>
              <w:t>微指令</w:t>
            </w:r>
            <w:r w:rsidRPr="00080EAE">
              <w:rPr>
                <w:szCs w:val="21"/>
              </w:rPr>
              <w:t>28</w:t>
            </w:r>
          </w:p>
        </w:tc>
        <w:tc>
          <w:tcPr>
            <w:tcW w:w="0" w:type="auto"/>
            <w:vMerge/>
          </w:tcPr>
          <w:p w14:paraId="462580B3" w14:textId="77777777" w:rsidR="00C64FCF" w:rsidRPr="00080EAE" w:rsidRDefault="00C64FCF" w:rsidP="00D91A4D">
            <w:pPr>
              <w:spacing w:line="288" w:lineRule="auto"/>
              <w:jc w:val="left"/>
              <w:rPr>
                <w:szCs w:val="21"/>
              </w:rPr>
            </w:pPr>
          </w:p>
        </w:tc>
      </w:tr>
    </w:tbl>
    <w:p w14:paraId="427CBA4F" w14:textId="0E15BE74" w:rsidR="005D64D3" w:rsidRPr="00F41344" w:rsidRDefault="005D64D3" w:rsidP="004407D1">
      <w:pPr>
        <w:pStyle w:val="2"/>
        <w:spacing w:before="240" w:after="240" w:line="288" w:lineRule="auto"/>
        <w:rPr>
          <w:rFonts w:ascii="Times New Roman" w:eastAsia="宋体" w:hAnsi="Times New Roman"/>
          <w:sz w:val="24"/>
          <w:szCs w:val="24"/>
        </w:rPr>
      </w:pPr>
      <w:bookmarkStart w:id="28" w:name="_Toc170463608"/>
      <w:r w:rsidRPr="00F41344">
        <w:rPr>
          <w:rFonts w:ascii="Times New Roman" w:eastAsia="宋体" w:hAnsi="Times New Roman"/>
          <w:sz w:val="24"/>
          <w:szCs w:val="24"/>
        </w:rPr>
        <w:t xml:space="preserve">4.5 </w:t>
      </w:r>
      <w:proofErr w:type="spellStart"/>
      <w:r w:rsidRPr="00F41344">
        <w:rPr>
          <w:rFonts w:ascii="Times New Roman" w:eastAsia="宋体" w:hAnsi="Times New Roman"/>
          <w:sz w:val="24"/>
          <w:szCs w:val="24"/>
        </w:rPr>
        <w:t>sw</w:t>
      </w:r>
      <w:proofErr w:type="spellEnd"/>
      <w:r w:rsidRPr="00F41344">
        <w:rPr>
          <w:rFonts w:ascii="Times New Roman" w:eastAsia="宋体" w:hAnsi="Times New Roman"/>
          <w:sz w:val="24"/>
          <w:szCs w:val="24"/>
        </w:rPr>
        <w:t>指令微程序节拍划分</w:t>
      </w:r>
      <w:bookmarkEnd w:id="28"/>
    </w:p>
    <w:p w14:paraId="54DBB890" w14:textId="31C75E67" w:rsidR="007805E3" w:rsidRPr="00080EAE" w:rsidRDefault="005D64D3" w:rsidP="005D64D3">
      <w:pPr>
        <w:spacing w:line="288" w:lineRule="auto"/>
        <w:jc w:val="center"/>
        <w:rPr>
          <w:sz w:val="18"/>
          <w:szCs w:val="18"/>
        </w:rPr>
      </w:pPr>
      <w:r w:rsidRPr="00080EAE">
        <w:rPr>
          <w:sz w:val="18"/>
          <w:szCs w:val="18"/>
        </w:rPr>
        <w:t>表</w:t>
      </w:r>
      <w:r w:rsidRPr="00080EAE">
        <w:rPr>
          <w:sz w:val="18"/>
          <w:szCs w:val="18"/>
        </w:rPr>
        <w:t xml:space="preserve">4-5 </w:t>
      </w:r>
      <w:proofErr w:type="spellStart"/>
      <w:r w:rsidRPr="00080EAE">
        <w:rPr>
          <w:sz w:val="18"/>
          <w:szCs w:val="18"/>
        </w:rPr>
        <w:t>sw</w:t>
      </w:r>
      <w:proofErr w:type="spellEnd"/>
      <w:r w:rsidRPr="00080EAE">
        <w:rPr>
          <w:sz w:val="18"/>
          <w:szCs w:val="18"/>
        </w:rPr>
        <w:t>指令微程序节拍划分</w:t>
      </w:r>
    </w:p>
    <w:tbl>
      <w:tblPr>
        <w:tblStyle w:val="a9"/>
        <w:tblW w:w="0" w:type="auto"/>
        <w:jc w:val="center"/>
        <w:tblLook w:val="04A0" w:firstRow="1" w:lastRow="0" w:firstColumn="1" w:lastColumn="0" w:noHBand="0" w:noVBand="1"/>
      </w:tblPr>
      <w:tblGrid>
        <w:gridCol w:w="636"/>
        <w:gridCol w:w="3888"/>
        <w:gridCol w:w="1109"/>
        <w:gridCol w:w="636"/>
      </w:tblGrid>
      <w:tr w:rsidR="005D64D3" w:rsidRPr="00080EAE" w14:paraId="69F8B0FD" w14:textId="77777777" w:rsidTr="00777CD8">
        <w:trPr>
          <w:jc w:val="center"/>
        </w:trPr>
        <w:tc>
          <w:tcPr>
            <w:tcW w:w="0" w:type="auto"/>
            <w:vAlign w:val="center"/>
          </w:tcPr>
          <w:p w14:paraId="5038F537" w14:textId="7418334E" w:rsidR="005D64D3" w:rsidRPr="00080EAE" w:rsidRDefault="005D64D3" w:rsidP="00002C04">
            <w:pPr>
              <w:spacing w:line="288" w:lineRule="auto"/>
              <w:jc w:val="center"/>
              <w:rPr>
                <w:szCs w:val="21"/>
              </w:rPr>
            </w:pPr>
            <w:r w:rsidRPr="00080EAE">
              <w:rPr>
                <w:szCs w:val="21"/>
              </w:rPr>
              <w:t>节拍</w:t>
            </w:r>
          </w:p>
        </w:tc>
        <w:tc>
          <w:tcPr>
            <w:tcW w:w="0" w:type="auto"/>
            <w:vAlign w:val="center"/>
          </w:tcPr>
          <w:p w14:paraId="3424106E" w14:textId="67D88621" w:rsidR="005D64D3" w:rsidRPr="00080EAE" w:rsidRDefault="005D64D3" w:rsidP="00002C04">
            <w:pPr>
              <w:spacing w:line="288" w:lineRule="auto"/>
              <w:jc w:val="center"/>
              <w:rPr>
                <w:szCs w:val="21"/>
              </w:rPr>
            </w:pPr>
            <w:proofErr w:type="gramStart"/>
            <w:r w:rsidRPr="00080EAE">
              <w:rPr>
                <w:szCs w:val="21"/>
              </w:rPr>
              <w:t>微操作</w:t>
            </w:r>
            <w:proofErr w:type="gramEnd"/>
          </w:p>
        </w:tc>
        <w:tc>
          <w:tcPr>
            <w:tcW w:w="0" w:type="auto"/>
            <w:vAlign w:val="center"/>
          </w:tcPr>
          <w:p w14:paraId="66971072" w14:textId="0D9DEAEA" w:rsidR="005D64D3" w:rsidRPr="00080EAE" w:rsidRDefault="005D64D3" w:rsidP="00002C04">
            <w:pPr>
              <w:spacing w:line="288" w:lineRule="auto"/>
              <w:jc w:val="center"/>
              <w:rPr>
                <w:szCs w:val="21"/>
              </w:rPr>
            </w:pPr>
            <w:r w:rsidRPr="00080EAE">
              <w:rPr>
                <w:szCs w:val="21"/>
              </w:rPr>
              <w:t>说明</w:t>
            </w:r>
          </w:p>
        </w:tc>
        <w:tc>
          <w:tcPr>
            <w:tcW w:w="0" w:type="auto"/>
            <w:vAlign w:val="center"/>
          </w:tcPr>
          <w:p w14:paraId="4C5EC000" w14:textId="1506683E" w:rsidR="005D64D3" w:rsidRPr="00080EAE" w:rsidRDefault="005D64D3" w:rsidP="00002C04">
            <w:pPr>
              <w:spacing w:line="288" w:lineRule="auto"/>
              <w:jc w:val="center"/>
              <w:rPr>
                <w:szCs w:val="21"/>
              </w:rPr>
            </w:pPr>
            <w:r w:rsidRPr="00080EAE">
              <w:rPr>
                <w:szCs w:val="21"/>
              </w:rPr>
              <w:t>阶段</w:t>
            </w:r>
          </w:p>
        </w:tc>
      </w:tr>
      <w:tr w:rsidR="005D64D3" w:rsidRPr="00080EAE" w14:paraId="140D0724" w14:textId="77777777" w:rsidTr="00777CD8">
        <w:trPr>
          <w:jc w:val="center"/>
        </w:trPr>
        <w:tc>
          <w:tcPr>
            <w:tcW w:w="0" w:type="auto"/>
            <w:vAlign w:val="center"/>
          </w:tcPr>
          <w:p w14:paraId="04AAD6D2" w14:textId="6DC5CEB4" w:rsidR="005D64D3" w:rsidRPr="00080EAE" w:rsidRDefault="005D64D3" w:rsidP="00002C04">
            <w:pPr>
              <w:spacing w:line="288" w:lineRule="auto"/>
              <w:jc w:val="center"/>
              <w:rPr>
                <w:szCs w:val="21"/>
              </w:rPr>
            </w:pPr>
            <w:r w:rsidRPr="00080EAE">
              <w:rPr>
                <w:szCs w:val="21"/>
              </w:rPr>
              <w:t>T</w:t>
            </w:r>
            <w:r w:rsidRPr="00080EAE">
              <w:rPr>
                <w:szCs w:val="21"/>
                <w:vertAlign w:val="subscript"/>
              </w:rPr>
              <w:t>0</w:t>
            </w:r>
          </w:p>
        </w:tc>
        <w:tc>
          <w:tcPr>
            <w:tcW w:w="0" w:type="auto"/>
            <w:vAlign w:val="center"/>
          </w:tcPr>
          <w:p w14:paraId="28FFE1E6" w14:textId="15351B9A" w:rsidR="005D64D3" w:rsidRPr="00080EAE" w:rsidRDefault="005D64D3" w:rsidP="00002C04">
            <w:pPr>
              <w:spacing w:line="288" w:lineRule="auto"/>
              <w:rPr>
                <w:szCs w:val="21"/>
              </w:rPr>
            </w:pPr>
            <w:r w:rsidRPr="00080EAE">
              <w:rPr>
                <w:szCs w:val="21"/>
              </w:rPr>
              <w:t>(R(</w:t>
            </w:r>
            <w:proofErr w:type="gramStart"/>
            <w:r w:rsidRPr="00080EAE">
              <w:rPr>
                <w:szCs w:val="21"/>
              </w:rPr>
              <w:t>IR[</w:t>
            </w:r>
            <w:proofErr w:type="gramEnd"/>
            <w:r w:rsidRPr="00080EAE">
              <w:rPr>
                <w:szCs w:val="21"/>
              </w:rPr>
              <w:t>21~25]))→Y</w:t>
            </w:r>
          </w:p>
        </w:tc>
        <w:tc>
          <w:tcPr>
            <w:tcW w:w="0" w:type="auto"/>
            <w:vAlign w:val="center"/>
          </w:tcPr>
          <w:p w14:paraId="7B8A0373" w14:textId="3D853A45" w:rsidR="005D64D3" w:rsidRPr="00080EAE" w:rsidRDefault="005D64D3" w:rsidP="00002C04">
            <w:pPr>
              <w:spacing w:line="288" w:lineRule="auto"/>
              <w:jc w:val="center"/>
              <w:rPr>
                <w:szCs w:val="21"/>
              </w:rPr>
            </w:pPr>
            <w:r w:rsidRPr="00080EAE">
              <w:rPr>
                <w:szCs w:val="21"/>
              </w:rPr>
              <w:t>微指令</w:t>
            </w:r>
            <w:r w:rsidRPr="00080EAE">
              <w:rPr>
                <w:szCs w:val="21"/>
              </w:rPr>
              <w:t>29</w:t>
            </w:r>
          </w:p>
        </w:tc>
        <w:tc>
          <w:tcPr>
            <w:tcW w:w="0" w:type="auto"/>
            <w:vMerge w:val="restart"/>
            <w:vAlign w:val="center"/>
          </w:tcPr>
          <w:p w14:paraId="78B35D3E" w14:textId="787C39D8" w:rsidR="005D64D3" w:rsidRPr="00080EAE" w:rsidRDefault="005D64D3" w:rsidP="00002C04">
            <w:pPr>
              <w:spacing w:line="288" w:lineRule="auto"/>
              <w:jc w:val="center"/>
              <w:rPr>
                <w:szCs w:val="21"/>
              </w:rPr>
            </w:pPr>
            <w:r w:rsidRPr="00080EAE">
              <w:rPr>
                <w:szCs w:val="21"/>
              </w:rPr>
              <w:t>取数</w:t>
            </w:r>
          </w:p>
        </w:tc>
      </w:tr>
      <w:tr w:rsidR="005D64D3" w:rsidRPr="00080EAE" w14:paraId="2DE4BF4A" w14:textId="77777777" w:rsidTr="00777CD8">
        <w:trPr>
          <w:jc w:val="center"/>
        </w:trPr>
        <w:tc>
          <w:tcPr>
            <w:tcW w:w="0" w:type="auto"/>
            <w:vAlign w:val="center"/>
          </w:tcPr>
          <w:p w14:paraId="52D7AE0B" w14:textId="5897B644" w:rsidR="005D64D3" w:rsidRPr="00080EAE" w:rsidRDefault="005D64D3" w:rsidP="00002C04">
            <w:pPr>
              <w:spacing w:line="288" w:lineRule="auto"/>
              <w:jc w:val="center"/>
              <w:rPr>
                <w:szCs w:val="21"/>
              </w:rPr>
            </w:pPr>
            <w:r w:rsidRPr="00080EAE">
              <w:rPr>
                <w:szCs w:val="21"/>
              </w:rPr>
              <w:t>T</w:t>
            </w:r>
            <w:r w:rsidRPr="00080EAE">
              <w:rPr>
                <w:szCs w:val="21"/>
                <w:vertAlign w:val="subscript"/>
              </w:rPr>
              <w:t>1</w:t>
            </w:r>
          </w:p>
        </w:tc>
        <w:tc>
          <w:tcPr>
            <w:tcW w:w="0" w:type="auto"/>
            <w:vAlign w:val="center"/>
          </w:tcPr>
          <w:p w14:paraId="373CBE27" w14:textId="3170AAA7" w:rsidR="005D64D3" w:rsidRPr="00080EAE" w:rsidRDefault="005D64D3" w:rsidP="00002C04">
            <w:pPr>
              <w:spacing w:line="288" w:lineRule="auto"/>
              <w:rPr>
                <w:szCs w:val="21"/>
              </w:rPr>
            </w:pPr>
            <w:proofErr w:type="gramStart"/>
            <w:r w:rsidRPr="00080EAE">
              <w:rPr>
                <w:szCs w:val="21"/>
              </w:rPr>
              <w:t>Ad(</w:t>
            </w:r>
            <w:proofErr w:type="gramEnd"/>
            <w:r w:rsidRPr="00080EAE">
              <w:rPr>
                <w:szCs w:val="21"/>
              </w:rPr>
              <w:t>CMDR) → CMAR</w:t>
            </w:r>
          </w:p>
        </w:tc>
        <w:tc>
          <w:tcPr>
            <w:tcW w:w="0" w:type="auto"/>
            <w:vAlign w:val="center"/>
          </w:tcPr>
          <w:p w14:paraId="3057B60F" w14:textId="52AA15A5" w:rsidR="005D64D3" w:rsidRPr="00080EAE" w:rsidRDefault="005D64D3" w:rsidP="00002C04">
            <w:pPr>
              <w:spacing w:line="288" w:lineRule="auto"/>
              <w:jc w:val="center"/>
              <w:rPr>
                <w:szCs w:val="21"/>
              </w:rPr>
            </w:pPr>
            <w:r w:rsidRPr="00080EAE">
              <w:rPr>
                <w:szCs w:val="21"/>
              </w:rPr>
              <w:t>微指令</w:t>
            </w:r>
            <w:r w:rsidRPr="00080EAE">
              <w:rPr>
                <w:szCs w:val="21"/>
              </w:rPr>
              <w:t>30</w:t>
            </w:r>
          </w:p>
        </w:tc>
        <w:tc>
          <w:tcPr>
            <w:tcW w:w="0" w:type="auto"/>
            <w:vMerge/>
            <w:vAlign w:val="center"/>
          </w:tcPr>
          <w:p w14:paraId="2FF039C3" w14:textId="77777777" w:rsidR="005D64D3" w:rsidRPr="00080EAE" w:rsidRDefault="005D64D3" w:rsidP="00002C04">
            <w:pPr>
              <w:spacing w:line="288" w:lineRule="auto"/>
              <w:jc w:val="center"/>
              <w:rPr>
                <w:szCs w:val="21"/>
              </w:rPr>
            </w:pPr>
          </w:p>
        </w:tc>
      </w:tr>
      <w:tr w:rsidR="005D64D3" w:rsidRPr="00080EAE" w14:paraId="16535392" w14:textId="77777777" w:rsidTr="00777CD8">
        <w:trPr>
          <w:jc w:val="center"/>
        </w:trPr>
        <w:tc>
          <w:tcPr>
            <w:tcW w:w="0" w:type="auto"/>
            <w:vAlign w:val="center"/>
          </w:tcPr>
          <w:p w14:paraId="3B8B3E5E" w14:textId="0E639DAB" w:rsidR="005D64D3" w:rsidRPr="00080EAE" w:rsidRDefault="005D64D3" w:rsidP="00002C04">
            <w:pPr>
              <w:spacing w:line="288" w:lineRule="auto"/>
              <w:jc w:val="center"/>
              <w:rPr>
                <w:szCs w:val="21"/>
              </w:rPr>
            </w:pPr>
            <w:r w:rsidRPr="00080EAE">
              <w:rPr>
                <w:szCs w:val="21"/>
              </w:rPr>
              <w:t>T</w:t>
            </w:r>
            <w:r w:rsidR="009E6553" w:rsidRPr="00080EAE">
              <w:rPr>
                <w:szCs w:val="21"/>
                <w:vertAlign w:val="subscript"/>
              </w:rPr>
              <w:t>0</w:t>
            </w:r>
          </w:p>
        </w:tc>
        <w:tc>
          <w:tcPr>
            <w:tcW w:w="0" w:type="auto"/>
            <w:vAlign w:val="center"/>
          </w:tcPr>
          <w:p w14:paraId="67E476BC" w14:textId="0FEAE7E8" w:rsidR="005D64D3" w:rsidRPr="00080EAE" w:rsidRDefault="005D64D3" w:rsidP="00002C04">
            <w:pPr>
              <w:spacing w:line="288" w:lineRule="auto"/>
              <w:rPr>
                <w:szCs w:val="21"/>
              </w:rPr>
            </w:pPr>
            <w:r w:rsidRPr="00080EAE">
              <w:rPr>
                <w:szCs w:val="21"/>
              </w:rPr>
              <w:t>(Y)+</w:t>
            </w:r>
            <w:proofErr w:type="gramStart"/>
            <w:r w:rsidRPr="00080EAE">
              <w:rPr>
                <w:szCs w:val="21"/>
              </w:rPr>
              <w:t>Extended(</w:t>
            </w:r>
            <w:proofErr w:type="gramEnd"/>
            <w:r w:rsidRPr="00080EAE">
              <w:rPr>
                <w:szCs w:val="21"/>
              </w:rPr>
              <w:t>IR[0~15])→Z</w:t>
            </w:r>
          </w:p>
        </w:tc>
        <w:tc>
          <w:tcPr>
            <w:tcW w:w="0" w:type="auto"/>
            <w:vAlign w:val="center"/>
          </w:tcPr>
          <w:p w14:paraId="42ABFB4A" w14:textId="2E0B0136" w:rsidR="005D64D3" w:rsidRPr="00080EAE" w:rsidRDefault="005D64D3" w:rsidP="00002C04">
            <w:pPr>
              <w:spacing w:line="288" w:lineRule="auto"/>
              <w:jc w:val="center"/>
              <w:rPr>
                <w:szCs w:val="21"/>
              </w:rPr>
            </w:pPr>
            <w:r w:rsidRPr="00080EAE">
              <w:rPr>
                <w:szCs w:val="21"/>
              </w:rPr>
              <w:t>微指令</w:t>
            </w:r>
            <w:r w:rsidRPr="00080EAE">
              <w:rPr>
                <w:szCs w:val="21"/>
              </w:rPr>
              <w:t>31</w:t>
            </w:r>
          </w:p>
        </w:tc>
        <w:tc>
          <w:tcPr>
            <w:tcW w:w="0" w:type="auto"/>
            <w:vMerge w:val="restart"/>
            <w:vAlign w:val="center"/>
          </w:tcPr>
          <w:p w14:paraId="5AD41C6C" w14:textId="64FB6E21" w:rsidR="005D64D3" w:rsidRPr="00080EAE" w:rsidRDefault="005D64D3" w:rsidP="00002C04">
            <w:pPr>
              <w:spacing w:line="288" w:lineRule="auto"/>
              <w:jc w:val="center"/>
              <w:rPr>
                <w:szCs w:val="21"/>
              </w:rPr>
            </w:pPr>
            <w:r w:rsidRPr="00080EAE">
              <w:rPr>
                <w:szCs w:val="21"/>
              </w:rPr>
              <w:t>运算</w:t>
            </w:r>
          </w:p>
        </w:tc>
      </w:tr>
      <w:tr w:rsidR="005D64D3" w:rsidRPr="00080EAE" w14:paraId="23DC6A85" w14:textId="77777777" w:rsidTr="00777CD8">
        <w:trPr>
          <w:jc w:val="center"/>
        </w:trPr>
        <w:tc>
          <w:tcPr>
            <w:tcW w:w="0" w:type="auto"/>
            <w:vAlign w:val="center"/>
          </w:tcPr>
          <w:p w14:paraId="15B9D6F1" w14:textId="236720E9" w:rsidR="005D64D3" w:rsidRPr="00080EAE" w:rsidRDefault="005D64D3" w:rsidP="00002C04">
            <w:pPr>
              <w:spacing w:line="288" w:lineRule="auto"/>
              <w:jc w:val="center"/>
              <w:rPr>
                <w:szCs w:val="21"/>
              </w:rPr>
            </w:pPr>
            <w:r w:rsidRPr="00080EAE">
              <w:rPr>
                <w:szCs w:val="21"/>
              </w:rPr>
              <w:t>T</w:t>
            </w:r>
            <w:r w:rsidR="009E6553" w:rsidRPr="00080EAE">
              <w:rPr>
                <w:szCs w:val="21"/>
                <w:vertAlign w:val="subscript"/>
              </w:rPr>
              <w:t>1</w:t>
            </w:r>
          </w:p>
        </w:tc>
        <w:tc>
          <w:tcPr>
            <w:tcW w:w="0" w:type="auto"/>
            <w:vAlign w:val="center"/>
          </w:tcPr>
          <w:p w14:paraId="1577994B" w14:textId="41CF7976" w:rsidR="005D64D3" w:rsidRPr="00080EAE" w:rsidRDefault="005D64D3" w:rsidP="00002C04">
            <w:pPr>
              <w:spacing w:line="288" w:lineRule="auto"/>
              <w:rPr>
                <w:szCs w:val="21"/>
              </w:rPr>
            </w:pPr>
            <w:proofErr w:type="gramStart"/>
            <w:r w:rsidRPr="00080EAE">
              <w:rPr>
                <w:szCs w:val="21"/>
              </w:rPr>
              <w:t>Ad(</w:t>
            </w:r>
            <w:proofErr w:type="gramEnd"/>
            <w:r w:rsidRPr="00080EAE">
              <w:rPr>
                <w:szCs w:val="21"/>
              </w:rPr>
              <w:t>CMDR) → CMAR</w:t>
            </w:r>
          </w:p>
        </w:tc>
        <w:tc>
          <w:tcPr>
            <w:tcW w:w="0" w:type="auto"/>
            <w:vAlign w:val="center"/>
          </w:tcPr>
          <w:p w14:paraId="28409F80" w14:textId="10FDC5E8" w:rsidR="005D64D3" w:rsidRPr="00080EAE" w:rsidRDefault="005D64D3" w:rsidP="00002C04">
            <w:pPr>
              <w:spacing w:line="288" w:lineRule="auto"/>
              <w:jc w:val="center"/>
              <w:rPr>
                <w:szCs w:val="21"/>
              </w:rPr>
            </w:pPr>
            <w:r w:rsidRPr="00080EAE">
              <w:rPr>
                <w:szCs w:val="21"/>
              </w:rPr>
              <w:t>微指令</w:t>
            </w:r>
            <w:r w:rsidRPr="00080EAE">
              <w:rPr>
                <w:szCs w:val="21"/>
              </w:rPr>
              <w:t>32</w:t>
            </w:r>
          </w:p>
        </w:tc>
        <w:tc>
          <w:tcPr>
            <w:tcW w:w="0" w:type="auto"/>
            <w:vMerge/>
            <w:vAlign w:val="center"/>
          </w:tcPr>
          <w:p w14:paraId="5233AF64" w14:textId="77777777" w:rsidR="005D64D3" w:rsidRPr="00080EAE" w:rsidRDefault="005D64D3" w:rsidP="00002C04">
            <w:pPr>
              <w:spacing w:line="288" w:lineRule="auto"/>
              <w:jc w:val="center"/>
              <w:rPr>
                <w:szCs w:val="21"/>
              </w:rPr>
            </w:pPr>
          </w:p>
        </w:tc>
      </w:tr>
      <w:tr w:rsidR="005D64D3" w:rsidRPr="00080EAE" w14:paraId="6B0F9A20" w14:textId="77777777" w:rsidTr="00777CD8">
        <w:trPr>
          <w:jc w:val="center"/>
        </w:trPr>
        <w:tc>
          <w:tcPr>
            <w:tcW w:w="0" w:type="auto"/>
            <w:vAlign w:val="center"/>
          </w:tcPr>
          <w:p w14:paraId="59EF25F7" w14:textId="6D2223DD" w:rsidR="005D64D3" w:rsidRPr="00080EAE" w:rsidRDefault="005D64D3" w:rsidP="00002C04">
            <w:pPr>
              <w:spacing w:line="288" w:lineRule="auto"/>
              <w:jc w:val="center"/>
              <w:rPr>
                <w:szCs w:val="21"/>
              </w:rPr>
            </w:pPr>
            <w:r w:rsidRPr="00080EAE">
              <w:rPr>
                <w:szCs w:val="21"/>
              </w:rPr>
              <w:lastRenderedPageBreak/>
              <w:t>T</w:t>
            </w:r>
            <w:r w:rsidR="009E6553" w:rsidRPr="00080EAE">
              <w:rPr>
                <w:szCs w:val="21"/>
                <w:vertAlign w:val="subscript"/>
              </w:rPr>
              <w:t>0</w:t>
            </w:r>
          </w:p>
        </w:tc>
        <w:tc>
          <w:tcPr>
            <w:tcW w:w="0" w:type="auto"/>
            <w:vAlign w:val="center"/>
          </w:tcPr>
          <w:p w14:paraId="469050AB" w14:textId="40FBFB51" w:rsidR="005D64D3" w:rsidRPr="00080EAE" w:rsidRDefault="005D64D3" w:rsidP="00002C04">
            <w:pPr>
              <w:spacing w:line="288" w:lineRule="auto"/>
              <w:rPr>
                <w:szCs w:val="21"/>
              </w:rPr>
            </w:pPr>
            <w:r w:rsidRPr="00080EAE">
              <w:rPr>
                <w:szCs w:val="21"/>
              </w:rPr>
              <w:t>(Z)→MAR, (R(</w:t>
            </w:r>
            <w:proofErr w:type="gramStart"/>
            <w:r w:rsidRPr="00080EAE">
              <w:rPr>
                <w:szCs w:val="21"/>
              </w:rPr>
              <w:t>IR[</w:t>
            </w:r>
            <w:proofErr w:type="gramEnd"/>
            <w:r w:rsidRPr="00080EAE">
              <w:rPr>
                <w:szCs w:val="21"/>
              </w:rPr>
              <w:t>16~20]))→MDR, 1→W</w:t>
            </w:r>
          </w:p>
        </w:tc>
        <w:tc>
          <w:tcPr>
            <w:tcW w:w="0" w:type="auto"/>
            <w:vAlign w:val="center"/>
          </w:tcPr>
          <w:p w14:paraId="29738517" w14:textId="33FC4990" w:rsidR="005D64D3" w:rsidRPr="00080EAE" w:rsidRDefault="005D64D3" w:rsidP="00002C04">
            <w:pPr>
              <w:spacing w:line="288" w:lineRule="auto"/>
              <w:jc w:val="center"/>
              <w:rPr>
                <w:szCs w:val="21"/>
              </w:rPr>
            </w:pPr>
            <w:r w:rsidRPr="00080EAE">
              <w:rPr>
                <w:szCs w:val="21"/>
              </w:rPr>
              <w:t>微指令</w:t>
            </w:r>
            <w:r w:rsidRPr="00080EAE">
              <w:rPr>
                <w:szCs w:val="21"/>
              </w:rPr>
              <w:t>33</w:t>
            </w:r>
          </w:p>
        </w:tc>
        <w:tc>
          <w:tcPr>
            <w:tcW w:w="0" w:type="auto"/>
            <w:vMerge w:val="restart"/>
            <w:vAlign w:val="center"/>
          </w:tcPr>
          <w:p w14:paraId="4FC59C72" w14:textId="18C3191D" w:rsidR="005D64D3" w:rsidRPr="00080EAE" w:rsidRDefault="005D64D3" w:rsidP="00002C04">
            <w:pPr>
              <w:spacing w:line="288" w:lineRule="auto"/>
              <w:jc w:val="center"/>
              <w:rPr>
                <w:szCs w:val="21"/>
              </w:rPr>
            </w:pPr>
            <w:r w:rsidRPr="00080EAE">
              <w:rPr>
                <w:szCs w:val="21"/>
              </w:rPr>
              <w:t>访存</w:t>
            </w:r>
          </w:p>
        </w:tc>
      </w:tr>
      <w:tr w:rsidR="005D64D3" w:rsidRPr="00080EAE" w14:paraId="4391FAAA" w14:textId="77777777" w:rsidTr="00777CD8">
        <w:trPr>
          <w:jc w:val="center"/>
        </w:trPr>
        <w:tc>
          <w:tcPr>
            <w:tcW w:w="0" w:type="auto"/>
            <w:vAlign w:val="center"/>
          </w:tcPr>
          <w:p w14:paraId="18A3AA28" w14:textId="4F6422EC" w:rsidR="005D64D3" w:rsidRPr="00080EAE" w:rsidRDefault="005D64D3" w:rsidP="00002C04">
            <w:pPr>
              <w:spacing w:line="288" w:lineRule="auto"/>
              <w:jc w:val="center"/>
              <w:rPr>
                <w:szCs w:val="21"/>
              </w:rPr>
            </w:pPr>
            <w:r w:rsidRPr="00080EAE">
              <w:rPr>
                <w:szCs w:val="21"/>
              </w:rPr>
              <w:t>T</w:t>
            </w:r>
            <w:r w:rsidR="009E6553" w:rsidRPr="00080EAE">
              <w:rPr>
                <w:szCs w:val="21"/>
                <w:vertAlign w:val="subscript"/>
              </w:rPr>
              <w:t>1</w:t>
            </w:r>
          </w:p>
        </w:tc>
        <w:tc>
          <w:tcPr>
            <w:tcW w:w="0" w:type="auto"/>
            <w:vAlign w:val="center"/>
          </w:tcPr>
          <w:p w14:paraId="59C38FBB" w14:textId="1DE52406" w:rsidR="005D64D3" w:rsidRPr="00080EAE" w:rsidRDefault="005D64D3" w:rsidP="00002C04">
            <w:pPr>
              <w:spacing w:line="288" w:lineRule="auto"/>
              <w:rPr>
                <w:szCs w:val="21"/>
              </w:rPr>
            </w:pPr>
            <w:proofErr w:type="gramStart"/>
            <w:r w:rsidRPr="00080EAE">
              <w:rPr>
                <w:szCs w:val="21"/>
              </w:rPr>
              <w:t>Ad(</w:t>
            </w:r>
            <w:proofErr w:type="gramEnd"/>
            <w:r w:rsidRPr="00080EAE">
              <w:rPr>
                <w:szCs w:val="21"/>
              </w:rPr>
              <w:t>CMDR) → CMAR</w:t>
            </w:r>
          </w:p>
        </w:tc>
        <w:tc>
          <w:tcPr>
            <w:tcW w:w="0" w:type="auto"/>
            <w:vAlign w:val="center"/>
          </w:tcPr>
          <w:p w14:paraId="3E6DD28C" w14:textId="1BFCFB30" w:rsidR="005D64D3" w:rsidRPr="00080EAE" w:rsidRDefault="005D64D3" w:rsidP="00002C04">
            <w:pPr>
              <w:spacing w:line="288" w:lineRule="auto"/>
              <w:jc w:val="center"/>
              <w:rPr>
                <w:szCs w:val="21"/>
              </w:rPr>
            </w:pPr>
            <w:r w:rsidRPr="00080EAE">
              <w:rPr>
                <w:szCs w:val="21"/>
              </w:rPr>
              <w:t>微指令</w:t>
            </w:r>
            <w:r w:rsidRPr="00080EAE">
              <w:rPr>
                <w:szCs w:val="21"/>
              </w:rPr>
              <w:t>34</w:t>
            </w:r>
          </w:p>
        </w:tc>
        <w:tc>
          <w:tcPr>
            <w:tcW w:w="0" w:type="auto"/>
            <w:vMerge/>
            <w:vAlign w:val="center"/>
          </w:tcPr>
          <w:p w14:paraId="163327FE" w14:textId="77777777" w:rsidR="005D64D3" w:rsidRPr="00080EAE" w:rsidRDefault="005D64D3" w:rsidP="00002C04">
            <w:pPr>
              <w:spacing w:line="288" w:lineRule="auto"/>
              <w:jc w:val="center"/>
              <w:rPr>
                <w:szCs w:val="21"/>
              </w:rPr>
            </w:pPr>
          </w:p>
        </w:tc>
      </w:tr>
      <w:tr w:rsidR="005D64D3" w:rsidRPr="00080EAE" w14:paraId="768EEC89" w14:textId="77777777" w:rsidTr="00777CD8">
        <w:trPr>
          <w:jc w:val="center"/>
        </w:trPr>
        <w:tc>
          <w:tcPr>
            <w:tcW w:w="0" w:type="auto"/>
            <w:vAlign w:val="center"/>
          </w:tcPr>
          <w:p w14:paraId="3FCDC79B" w14:textId="4486A634" w:rsidR="005D64D3" w:rsidRPr="00080EAE" w:rsidRDefault="005D64D3" w:rsidP="00002C04">
            <w:pPr>
              <w:spacing w:line="288" w:lineRule="auto"/>
              <w:jc w:val="center"/>
              <w:rPr>
                <w:szCs w:val="21"/>
              </w:rPr>
            </w:pPr>
            <w:r w:rsidRPr="00080EAE">
              <w:rPr>
                <w:szCs w:val="21"/>
              </w:rPr>
              <w:t>T</w:t>
            </w:r>
            <w:r w:rsidR="009E6553" w:rsidRPr="00080EAE">
              <w:rPr>
                <w:szCs w:val="21"/>
                <w:vertAlign w:val="subscript"/>
              </w:rPr>
              <w:t>2</w:t>
            </w:r>
          </w:p>
        </w:tc>
        <w:tc>
          <w:tcPr>
            <w:tcW w:w="0" w:type="auto"/>
            <w:vAlign w:val="center"/>
          </w:tcPr>
          <w:p w14:paraId="546F496B" w14:textId="7AA3CC99" w:rsidR="005D64D3" w:rsidRPr="00080EAE" w:rsidRDefault="005D64D3" w:rsidP="00002C04">
            <w:pPr>
              <w:spacing w:line="288" w:lineRule="auto"/>
              <w:rPr>
                <w:szCs w:val="21"/>
              </w:rPr>
            </w:pPr>
            <w:r w:rsidRPr="00080EAE">
              <w:rPr>
                <w:szCs w:val="21"/>
              </w:rPr>
              <w:t>MDR →M(MAR)</w:t>
            </w:r>
          </w:p>
        </w:tc>
        <w:tc>
          <w:tcPr>
            <w:tcW w:w="0" w:type="auto"/>
            <w:vAlign w:val="center"/>
          </w:tcPr>
          <w:p w14:paraId="4C606BFB" w14:textId="6C9022E1" w:rsidR="005D64D3" w:rsidRPr="00080EAE" w:rsidRDefault="005D64D3" w:rsidP="00002C04">
            <w:pPr>
              <w:spacing w:line="288" w:lineRule="auto"/>
              <w:jc w:val="center"/>
              <w:rPr>
                <w:szCs w:val="21"/>
              </w:rPr>
            </w:pPr>
            <w:r w:rsidRPr="00080EAE">
              <w:rPr>
                <w:szCs w:val="21"/>
              </w:rPr>
              <w:t>微指令</w:t>
            </w:r>
            <w:r w:rsidRPr="00080EAE">
              <w:rPr>
                <w:szCs w:val="21"/>
              </w:rPr>
              <w:t>35</w:t>
            </w:r>
          </w:p>
        </w:tc>
        <w:tc>
          <w:tcPr>
            <w:tcW w:w="0" w:type="auto"/>
            <w:vMerge/>
            <w:vAlign w:val="center"/>
          </w:tcPr>
          <w:p w14:paraId="2A1B5B6B" w14:textId="77777777" w:rsidR="005D64D3" w:rsidRPr="00080EAE" w:rsidRDefault="005D64D3" w:rsidP="00002C04">
            <w:pPr>
              <w:spacing w:line="288" w:lineRule="auto"/>
              <w:jc w:val="center"/>
              <w:rPr>
                <w:szCs w:val="21"/>
              </w:rPr>
            </w:pPr>
          </w:p>
        </w:tc>
      </w:tr>
      <w:tr w:rsidR="005D64D3" w:rsidRPr="00080EAE" w14:paraId="39D76151" w14:textId="77777777" w:rsidTr="00777CD8">
        <w:trPr>
          <w:jc w:val="center"/>
        </w:trPr>
        <w:tc>
          <w:tcPr>
            <w:tcW w:w="0" w:type="auto"/>
            <w:vAlign w:val="center"/>
          </w:tcPr>
          <w:p w14:paraId="648168E1" w14:textId="12D39B46" w:rsidR="005D64D3" w:rsidRPr="00080EAE" w:rsidRDefault="005D64D3" w:rsidP="00002C04">
            <w:pPr>
              <w:spacing w:line="288" w:lineRule="auto"/>
              <w:jc w:val="center"/>
              <w:rPr>
                <w:szCs w:val="21"/>
              </w:rPr>
            </w:pPr>
            <w:r w:rsidRPr="00080EAE">
              <w:rPr>
                <w:szCs w:val="21"/>
              </w:rPr>
              <w:t>T</w:t>
            </w:r>
            <w:r w:rsidR="009E6553" w:rsidRPr="00080EAE">
              <w:rPr>
                <w:szCs w:val="21"/>
                <w:vertAlign w:val="subscript"/>
              </w:rPr>
              <w:t>3</w:t>
            </w:r>
          </w:p>
        </w:tc>
        <w:tc>
          <w:tcPr>
            <w:tcW w:w="0" w:type="auto"/>
            <w:vAlign w:val="center"/>
          </w:tcPr>
          <w:p w14:paraId="53A1735A" w14:textId="78ED024A" w:rsidR="005D64D3" w:rsidRPr="00080EAE" w:rsidRDefault="005D64D3" w:rsidP="00002C04">
            <w:pPr>
              <w:spacing w:line="288" w:lineRule="auto"/>
              <w:rPr>
                <w:szCs w:val="21"/>
              </w:rPr>
            </w:pPr>
            <w:proofErr w:type="gramStart"/>
            <w:r w:rsidRPr="00080EAE">
              <w:rPr>
                <w:szCs w:val="21"/>
              </w:rPr>
              <w:t>Ad(</w:t>
            </w:r>
            <w:proofErr w:type="gramEnd"/>
            <w:r w:rsidRPr="00080EAE">
              <w:rPr>
                <w:szCs w:val="21"/>
              </w:rPr>
              <w:t>CMDR) → CMAR</w:t>
            </w:r>
          </w:p>
        </w:tc>
        <w:tc>
          <w:tcPr>
            <w:tcW w:w="0" w:type="auto"/>
            <w:vAlign w:val="center"/>
          </w:tcPr>
          <w:p w14:paraId="73D327F2" w14:textId="6D396C13" w:rsidR="005D64D3" w:rsidRPr="00080EAE" w:rsidRDefault="005D64D3" w:rsidP="00002C04">
            <w:pPr>
              <w:spacing w:line="288" w:lineRule="auto"/>
              <w:jc w:val="center"/>
              <w:rPr>
                <w:szCs w:val="21"/>
              </w:rPr>
            </w:pPr>
            <w:r w:rsidRPr="00080EAE">
              <w:rPr>
                <w:szCs w:val="21"/>
              </w:rPr>
              <w:t>微指令</w:t>
            </w:r>
            <w:r w:rsidRPr="00080EAE">
              <w:rPr>
                <w:szCs w:val="21"/>
              </w:rPr>
              <w:t>36</w:t>
            </w:r>
          </w:p>
        </w:tc>
        <w:tc>
          <w:tcPr>
            <w:tcW w:w="0" w:type="auto"/>
            <w:vMerge/>
            <w:vAlign w:val="center"/>
          </w:tcPr>
          <w:p w14:paraId="06B07078" w14:textId="77777777" w:rsidR="005D64D3" w:rsidRPr="00080EAE" w:rsidRDefault="005D64D3" w:rsidP="00002C04">
            <w:pPr>
              <w:spacing w:line="288" w:lineRule="auto"/>
              <w:jc w:val="center"/>
              <w:rPr>
                <w:szCs w:val="21"/>
              </w:rPr>
            </w:pPr>
          </w:p>
        </w:tc>
      </w:tr>
    </w:tbl>
    <w:p w14:paraId="2BF3E899" w14:textId="4DA557B9" w:rsidR="00BC50FB" w:rsidRPr="00F41344" w:rsidRDefault="00BC50FB" w:rsidP="004407D1">
      <w:pPr>
        <w:pStyle w:val="2"/>
        <w:spacing w:before="240" w:after="240" w:line="288" w:lineRule="auto"/>
        <w:rPr>
          <w:rFonts w:ascii="Times New Roman" w:eastAsia="宋体" w:hAnsi="Times New Roman"/>
          <w:sz w:val="24"/>
          <w:szCs w:val="24"/>
        </w:rPr>
      </w:pPr>
      <w:bookmarkStart w:id="29" w:name="_Toc170463609"/>
      <w:r w:rsidRPr="00F41344">
        <w:rPr>
          <w:rFonts w:ascii="Times New Roman" w:eastAsia="宋体" w:hAnsi="Times New Roman"/>
          <w:sz w:val="24"/>
          <w:szCs w:val="24"/>
        </w:rPr>
        <w:t>4.6 j</w:t>
      </w:r>
      <w:r w:rsidRPr="00F41344">
        <w:rPr>
          <w:rFonts w:ascii="Times New Roman" w:eastAsia="宋体" w:hAnsi="Times New Roman"/>
          <w:sz w:val="24"/>
          <w:szCs w:val="24"/>
        </w:rPr>
        <w:t>指令微程序节拍划分</w:t>
      </w:r>
      <w:bookmarkEnd w:id="29"/>
    </w:p>
    <w:p w14:paraId="70178F1D" w14:textId="2A2AD809" w:rsidR="004E44B6" w:rsidRPr="00080EAE" w:rsidRDefault="004E44B6" w:rsidP="004E44B6">
      <w:pPr>
        <w:spacing w:line="288" w:lineRule="auto"/>
        <w:jc w:val="center"/>
        <w:rPr>
          <w:sz w:val="18"/>
          <w:szCs w:val="18"/>
        </w:rPr>
      </w:pPr>
      <w:r w:rsidRPr="00080EAE">
        <w:rPr>
          <w:sz w:val="18"/>
          <w:szCs w:val="18"/>
        </w:rPr>
        <w:t>表</w:t>
      </w:r>
      <w:r w:rsidRPr="00080EAE">
        <w:rPr>
          <w:sz w:val="18"/>
          <w:szCs w:val="18"/>
        </w:rPr>
        <w:t>4-6 j</w:t>
      </w:r>
      <w:r w:rsidRPr="00080EAE">
        <w:rPr>
          <w:sz w:val="18"/>
          <w:szCs w:val="18"/>
        </w:rPr>
        <w:t>指令微程序节拍划分</w:t>
      </w:r>
    </w:p>
    <w:tbl>
      <w:tblPr>
        <w:tblStyle w:val="a9"/>
        <w:tblW w:w="0" w:type="auto"/>
        <w:jc w:val="center"/>
        <w:tblLook w:val="04A0" w:firstRow="1" w:lastRow="0" w:firstColumn="1" w:lastColumn="0" w:noHBand="0" w:noVBand="1"/>
      </w:tblPr>
      <w:tblGrid>
        <w:gridCol w:w="636"/>
        <w:gridCol w:w="2165"/>
        <w:gridCol w:w="1109"/>
        <w:gridCol w:w="636"/>
      </w:tblGrid>
      <w:tr w:rsidR="00BC50FB" w:rsidRPr="00080EAE" w14:paraId="7BFA93E4" w14:textId="77777777" w:rsidTr="00BC50FB">
        <w:trPr>
          <w:jc w:val="center"/>
        </w:trPr>
        <w:tc>
          <w:tcPr>
            <w:tcW w:w="0" w:type="auto"/>
            <w:vAlign w:val="center"/>
          </w:tcPr>
          <w:p w14:paraId="05738B4F" w14:textId="4EBC71F6" w:rsidR="00BC50FB" w:rsidRPr="00080EAE" w:rsidRDefault="00BC50FB" w:rsidP="00BC50FB">
            <w:pPr>
              <w:spacing w:line="288" w:lineRule="auto"/>
              <w:jc w:val="center"/>
              <w:rPr>
                <w:szCs w:val="21"/>
              </w:rPr>
            </w:pPr>
            <w:r w:rsidRPr="00080EAE">
              <w:rPr>
                <w:szCs w:val="21"/>
              </w:rPr>
              <w:t>节拍</w:t>
            </w:r>
          </w:p>
        </w:tc>
        <w:tc>
          <w:tcPr>
            <w:tcW w:w="0" w:type="auto"/>
            <w:vAlign w:val="center"/>
          </w:tcPr>
          <w:p w14:paraId="3CB40428" w14:textId="080795F1" w:rsidR="00BC50FB" w:rsidRPr="00080EAE" w:rsidRDefault="00BC50FB" w:rsidP="00BC50FB">
            <w:pPr>
              <w:spacing w:line="288" w:lineRule="auto"/>
              <w:jc w:val="center"/>
              <w:rPr>
                <w:szCs w:val="21"/>
              </w:rPr>
            </w:pPr>
            <w:proofErr w:type="gramStart"/>
            <w:r w:rsidRPr="00080EAE">
              <w:rPr>
                <w:szCs w:val="21"/>
              </w:rPr>
              <w:t>微操作</w:t>
            </w:r>
            <w:proofErr w:type="gramEnd"/>
          </w:p>
        </w:tc>
        <w:tc>
          <w:tcPr>
            <w:tcW w:w="0" w:type="auto"/>
            <w:vAlign w:val="center"/>
          </w:tcPr>
          <w:p w14:paraId="61103DAF" w14:textId="5EFB38D0" w:rsidR="00BC50FB" w:rsidRPr="00080EAE" w:rsidRDefault="00BC50FB" w:rsidP="00BC50FB">
            <w:pPr>
              <w:spacing w:line="288" w:lineRule="auto"/>
              <w:jc w:val="center"/>
              <w:rPr>
                <w:szCs w:val="21"/>
              </w:rPr>
            </w:pPr>
            <w:r w:rsidRPr="00080EAE">
              <w:rPr>
                <w:szCs w:val="21"/>
              </w:rPr>
              <w:t>说明</w:t>
            </w:r>
          </w:p>
        </w:tc>
        <w:tc>
          <w:tcPr>
            <w:tcW w:w="0" w:type="auto"/>
            <w:vAlign w:val="center"/>
          </w:tcPr>
          <w:p w14:paraId="471B4388" w14:textId="7B98273E" w:rsidR="00BC50FB" w:rsidRPr="00080EAE" w:rsidRDefault="00BC50FB" w:rsidP="00BC50FB">
            <w:pPr>
              <w:spacing w:line="288" w:lineRule="auto"/>
              <w:jc w:val="center"/>
              <w:rPr>
                <w:szCs w:val="21"/>
              </w:rPr>
            </w:pPr>
            <w:r w:rsidRPr="00080EAE">
              <w:rPr>
                <w:szCs w:val="21"/>
              </w:rPr>
              <w:t>阶段</w:t>
            </w:r>
          </w:p>
        </w:tc>
      </w:tr>
      <w:tr w:rsidR="00BC50FB" w:rsidRPr="00080EAE" w14:paraId="465D1D03" w14:textId="77777777" w:rsidTr="00BC50FB">
        <w:trPr>
          <w:jc w:val="center"/>
        </w:trPr>
        <w:tc>
          <w:tcPr>
            <w:tcW w:w="0" w:type="auto"/>
            <w:vAlign w:val="center"/>
          </w:tcPr>
          <w:p w14:paraId="570889B6" w14:textId="1FD9898C" w:rsidR="00BC50FB" w:rsidRPr="00080EAE" w:rsidRDefault="00BC50FB" w:rsidP="00BC50FB">
            <w:pPr>
              <w:spacing w:line="288" w:lineRule="auto"/>
              <w:jc w:val="center"/>
              <w:rPr>
                <w:szCs w:val="21"/>
              </w:rPr>
            </w:pPr>
            <w:r w:rsidRPr="00080EAE">
              <w:rPr>
                <w:szCs w:val="21"/>
              </w:rPr>
              <w:t>T</w:t>
            </w:r>
            <w:r w:rsidRPr="00080EAE">
              <w:rPr>
                <w:szCs w:val="21"/>
                <w:vertAlign w:val="subscript"/>
              </w:rPr>
              <w:t>0</w:t>
            </w:r>
          </w:p>
        </w:tc>
        <w:tc>
          <w:tcPr>
            <w:tcW w:w="0" w:type="auto"/>
            <w:vAlign w:val="center"/>
          </w:tcPr>
          <w:p w14:paraId="7D97FCEE" w14:textId="4F24CCC8" w:rsidR="00BC50FB" w:rsidRPr="00080EAE" w:rsidRDefault="00BC50FB" w:rsidP="00BC50FB">
            <w:pPr>
              <w:spacing w:line="288" w:lineRule="auto"/>
              <w:rPr>
                <w:szCs w:val="21"/>
              </w:rPr>
            </w:pPr>
            <w:r w:rsidRPr="00080EAE">
              <w:rPr>
                <w:szCs w:val="21"/>
              </w:rPr>
              <w:t>(R(</w:t>
            </w:r>
            <w:proofErr w:type="gramStart"/>
            <w:r w:rsidRPr="00080EAE">
              <w:rPr>
                <w:szCs w:val="21"/>
              </w:rPr>
              <w:t>IR[</w:t>
            </w:r>
            <w:proofErr w:type="gramEnd"/>
            <w:r w:rsidRPr="00080EAE">
              <w:rPr>
                <w:szCs w:val="21"/>
              </w:rPr>
              <w:t>21~25]))→Y</w:t>
            </w:r>
          </w:p>
        </w:tc>
        <w:tc>
          <w:tcPr>
            <w:tcW w:w="0" w:type="auto"/>
            <w:vAlign w:val="center"/>
          </w:tcPr>
          <w:p w14:paraId="4ACF334B" w14:textId="1E685ED7" w:rsidR="00BC50FB" w:rsidRPr="00080EAE" w:rsidRDefault="00BC50FB" w:rsidP="00BC50FB">
            <w:pPr>
              <w:spacing w:line="288" w:lineRule="auto"/>
              <w:jc w:val="center"/>
              <w:rPr>
                <w:szCs w:val="21"/>
              </w:rPr>
            </w:pPr>
            <w:r w:rsidRPr="00080EAE">
              <w:rPr>
                <w:szCs w:val="21"/>
              </w:rPr>
              <w:t>微指令</w:t>
            </w:r>
            <w:r w:rsidRPr="00080EAE">
              <w:rPr>
                <w:szCs w:val="21"/>
              </w:rPr>
              <w:t>37</w:t>
            </w:r>
          </w:p>
        </w:tc>
        <w:tc>
          <w:tcPr>
            <w:tcW w:w="0" w:type="auto"/>
            <w:vMerge w:val="restart"/>
            <w:vAlign w:val="center"/>
          </w:tcPr>
          <w:p w14:paraId="09EF8F67" w14:textId="504F9014" w:rsidR="00BC50FB" w:rsidRPr="00080EAE" w:rsidRDefault="00BC50FB" w:rsidP="00BC50FB">
            <w:pPr>
              <w:spacing w:line="288" w:lineRule="auto"/>
              <w:jc w:val="center"/>
              <w:rPr>
                <w:szCs w:val="21"/>
              </w:rPr>
            </w:pPr>
            <w:r w:rsidRPr="00080EAE">
              <w:rPr>
                <w:szCs w:val="21"/>
              </w:rPr>
              <w:t>取数</w:t>
            </w:r>
          </w:p>
        </w:tc>
      </w:tr>
      <w:tr w:rsidR="00BC50FB" w:rsidRPr="00080EAE" w14:paraId="42363A45" w14:textId="77777777" w:rsidTr="00BC50FB">
        <w:trPr>
          <w:jc w:val="center"/>
        </w:trPr>
        <w:tc>
          <w:tcPr>
            <w:tcW w:w="0" w:type="auto"/>
            <w:vAlign w:val="center"/>
          </w:tcPr>
          <w:p w14:paraId="7D2ED793" w14:textId="777E74AE" w:rsidR="00BC50FB" w:rsidRPr="00080EAE" w:rsidRDefault="00BC50FB" w:rsidP="00BC50FB">
            <w:pPr>
              <w:spacing w:line="288" w:lineRule="auto"/>
              <w:jc w:val="center"/>
              <w:rPr>
                <w:szCs w:val="21"/>
              </w:rPr>
            </w:pPr>
            <w:r w:rsidRPr="00080EAE">
              <w:rPr>
                <w:szCs w:val="21"/>
              </w:rPr>
              <w:t>T</w:t>
            </w:r>
            <w:r w:rsidRPr="00080EAE">
              <w:rPr>
                <w:szCs w:val="21"/>
                <w:vertAlign w:val="subscript"/>
              </w:rPr>
              <w:t>1</w:t>
            </w:r>
          </w:p>
        </w:tc>
        <w:tc>
          <w:tcPr>
            <w:tcW w:w="0" w:type="auto"/>
            <w:vAlign w:val="center"/>
          </w:tcPr>
          <w:p w14:paraId="09111A4B" w14:textId="51D106D9" w:rsidR="00BC50FB" w:rsidRPr="00080EAE" w:rsidRDefault="00BC50FB" w:rsidP="00BC50FB">
            <w:pPr>
              <w:spacing w:line="288" w:lineRule="auto"/>
              <w:rPr>
                <w:szCs w:val="21"/>
              </w:rPr>
            </w:pPr>
            <w:proofErr w:type="gramStart"/>
            <w:r w:rsidRPr="00080EAE">
              <w:rPr>
                <w:szCs w:val="21"/>
              </w:rPr>
              <w:t>Ad(</w:t>
            </w:r>
            <w:proofErr w:type="gramEnd"/>
            <w:r w:rsidRPr="00080EAE">
              <w:rPr>
                <w:szCs w:val="21"/>
              </w:rPr>
              <w:t>CMDR) → CMAR</w:t>
            </w:r>
          </w:p>
        </w:tc>
        <w:tc>
          <w:tcPr>
            <w:tcW w:w="0" w:type="auto"/>
            <w:vAlign w:val="center"/>
          </w:tcPr>
          <w:p w14:paraId="702A5455" w14:textId="46A664D6" w:rsidR="00BC50FB" w:rsidRPr="00080EAE" w:rsidRDefault="00BC50FB" w:rsidP="00BC50FB">
            <w:pPr>
              <w:spacing w:line="288" w:lineRule="auto"/>
              <w:jc w:val="center"/>
              <w:rPr>
                <w:szCs w:val="21"/>
              </w:rPr>
            </w:pPr>
            <w:r w:rsidRPr="00080EAE">
              <w:rPr>
                <w:szCs w:val="21"/>
              </w:rPr>
              <w:t>微指令</w:t>
            </w:r>
            <w:r w:rsidRPr="00080EAE">
              <w:rPr>
                <w:szCs w:val="21"/>
              </w:rPr>
              <w:t>38</w:t>
            </w:r>
          </w:p>
        </w:tc>
        <w:tc>
          <w:tcPr>
            <w:tcW w:w="0" w:type="auto"/>
            <w:vMerge/>
            <w:vAlign w:val="center"/>
          </w:tcPr>
          <w:p w14:paraId="22F23DB6" w14:textId="77777777" w:rsidR="00BC50FB" w:rsidRPr="00080EAE" w:rsidRDefault="00BC50FB" w:rsidP="00BC50FB">
            <w:pPr>
              <w:spacing w:line="288" w:lineRule="auto"/>
              <w:jc w:val="center"/>
              <w:rPr>
                <w:szCs w:val="21"/>
              </w:rPr>
            </w:pPr>
          </w:p>
        </w:tc>
      </w:tr>
      <w:tr w:rsidR="00BC50FB" w:rsidRPr="00080EAE" w14:paraId="646C3228" w14:textId="77777777" w:rsidTr="00BC50FB">
        <w:trPr>
          <w:jc w:val="center"/>
        </w:trPr>
        <w:tc>
          <w:tcPr>
            <w:tcW w:w="0" w:type="auto"/>
            <w:vAlign w:val="center"/>
          </w:tcPr>
          <w:p w14:paraId="35664A06" w14:textId="08BD4B10" w:rsidR="00BC50FB" w:rsidRPr="00080EAE" w:rsidRDefault="00BC50FB" w:rsidP="00BC50FB">
            <w:pPr>
              <w:spacing w:line="288" w:lineRule="auto"/>
              <w:jc w:val="center"/>
              <w:rPr>
                <w:szCs w:val="21"/>
              </w:rPr>
            </w:pPr>
            <w:r w:rsidRPr="00080EAE">
              <w:rPr>
                <w:szCs w:val="21"/>
              </w:rPr>
              <w:t>T</w:t>
            </w:r>
            <w:r w:rsidR="009E6553" w:rsidRPr="00080EAE">
              <w:rPr>
                <w:szCs w:val="21"/>
                <w:vertAlign w:val="subscript"/>
              </w:rPr>
              <w:t>0</w:t>
            </w:r>
          </w:p>
        </w:tc>
        <w:tc>
          <w:tcPr>
            <w:tcW w:w="0" w:type="auto"/>
            <w:vAlign w:val="center"/>
          </w:tcPr>
          <w:p w14:paraId="3032A3AB" w14:textId="202CF306" w:rsidR="00BC50FB" w:rsidRPr="00080EAE" w:rsidRDefault="00BC50FB" w:rsidP="00BC50FB">
            <w:pPr>
              <w:spacing w:line="288" w:lineRule="auto"/>
              <w:rPr>
                <w:szCs w:val="21"/>
              </w:rPr>
            </w:pPr>
            <w:r w:rsidRPr="00080EAE">
              <w:rPr>
                <w:szCs w:val="21"/>
              </w:rPr>
              <w:t xml:space="preserve">{PC, </w:t>
            </w:r>
            <w:proofErr w:type="gramStart"/>
            <w:r w:rsidRPr="00080EAE">
              <w:rPr>
                <w:szCs w:val="21"/>
              </w:rPr>
              <w:t>IR[</w:t>
            </w:r>
            <w:proofErr w:type="gramEnd"/>
            <w:r w:rsidRPr="00080EAE">
              <w:rPr>
                <w:szCs w:val="21"/>
              </w:rPr>
              <w:t>0~25]}→PC</w:t>
            </w:r>
          </w:p>
        </w:tc>
        <w:tc>
          <w:tcPr>
            <w:tcW w:w="0" w:type="auto"/>
            <w:vAlign w:val="center"/>
          </w:tcPr>
          <w:p w14:paraId="21BDA8A5" w14:textId="14306D63" w:rsidR="00BC50FB" w:rsidRPr="00080EAE" w:rsidRDefault="00BC50FB" w:rsidP="00BC50FB">
            <w:pPr>
              <w:spacing w:line="288" w:lineRule="auto"/>
              <w:jc w:val="center"/>
              <w:rPr>
                <w:szCs w:val="21"/>
              </w:rPr>
            </w:pPr>
            <w:r w:rsidRPr="00080EAE">
              <w:rPr>
                <w:szCs w:val="21"/>
              </w:rPr>
              <w:t>微指令</w:t>
            </w:r>
            <w:r w:rsidRPr="00080EAE">
              <w:rPr>
                <w:szCs w:val="21"/>
              </w:rPr>
              <w:t>39</w:t>
            </w:r>
          </w:p>
        </w:tc>
        <w:tc>
          <w:tcPr>
            <w:tcW w:w="0" w:type="auto"/>
            <w:vMerge w:val="restart"/>
            <w:vAlign w:val="center"/>
          </w:tcPr>
          <w:p w14:paraId="03FB8D66" w14:textId="55323DC3" w:rsidR="00BC50FB" w:rsidRPr="00080EAE" w:rsidRDefault="00BC50FB" w:rsidP="00BC50FB">
            <w:pPr>
              <w:spacing w:line="288" w:lineRule="auto"/>
              <w:jc w:val="center"/>
              <w:rPr>
                <w:szCs w:val="21"/>
              </w:rPr>
            </w:pPr>
            <w:r w:rsidRPr="00080EAE">
              <w:rPr>
                <w:szCs w:val="21"/>
              </w:rPr>
              <w:t>运算</w:t>
            </w:r>
          </w:p>
        </w:tc>
      </w:tr>
      <w:tr w:rsidR="00BC50FB" w:rsidRPr="00080EAE" w14:paraId="7D4FA11E" w14:textId="77777777" w:rsidTr="00BC50FB">
        <w:trPr>
          <w:jc w:val="center"/>
        </w:trPr>
        <w:tc>
          <w:tcPr>
            <w:tcW w:w="0" w:type="auto"/>
            <w:vAlign w:val="center"/>
          </w:tcPr>
          <w:p w14:paraId="25CD19E6" w14:textId="531C27E2" w:rsidR="00BC50FB" w:rsidRPr="00080EAE" w:rsidRDefault="00BC50FB" w:rsidP="00BC50FB">
            <w:pPr>
              <w:spacing w:line="288" w:lineRule="auto"/>
              <w:jc w:val="center"/>
              <w:rPr>
                <w:szCs w:val="21"/>
              </w:rPr>
            </w:pPr>
            <w:r w:rsidRPr="00080EAE">
              <w:rPr>
                <w:szCs w:val="21"/>
              </w:rPr>
              <w:t>T</w:t>
            </w:r>
            <w:r w:rsidR="009E6553" w:rsidRPr="00080EAE">
              <w:rPr>
                <w:szCs w:val="21"/>
                <w:vertAlign w:val="subscript"/>
              </w:rPr>
              <w:t>1</w:t>
            </w:r>
          </w:p>
        </w:tc>
        <w:tc>
          <w:tcPr>
            <w:tcW w:w="0" w:type="auto"/>
            <w:vAlign w:val="center"/>
          </w:tcPr>
          <w:p w14:paraId="48675F93" w14:textId="7773F2A3" w:rsidR="00BC50FB" w:rsidRPr="00080EAE" w:rsidRDefault="00BC50FB" w:rsidP="00BC50FB">
            <w:pPr>
              <w:spacing w:line="288" w:lineRule="auto"/>
              <w:rPr>
                <w:szCs w:val="21"/>
              </w:rPr>
            </w:pPr>
            <w:proofErr w:type="gramStart"/>
            <w:r w:rsidRPr="00080EAE">
              <w:rPr>
                <w:szCs w:val="21"/>
              </w:rPr>
              <w:t>Ad(</w:t>
            </w:r>
            <w:proofErr w:type="gramEnd"/>
            <w:r w:rsidRPr="00080EAE">
              <w:rPr>
                <w:szCs w:val="21"/>
              </w:rPr>
              <w:t>CMDR) → CMAR</w:t>
            </w:r>
          </w:p>
        </w:tc>
        <w:tc>
          <w:tcPr>
            <w:tcW w:w="0" w:type="auto"/>
            <w:vAlign w:val="center"/>
          </w:tcPr>
          <w:p w14:paraId="40CA6E22" w14:textId="57E59A1B" w:rsidR="00BC50FB" w:rsidRPr="00080EAE" w:rsidRDefault="00BC50FB" w:rsidP="00BC50FB">
            <w:pPr>
              <w:spacing w:line="288" w:lineRule="auto"/>
              <w:jc w:val="center"/>
              <w:rPr>
                <w:szCs w:val="21"/>
              </w:rPr>
            </w:pPr>
            <w:r w:rsidRPr="00080EAE">
              <w:rPr>
                <w:szCs w:val="21"/>
              </w:rPr>
              <w:t>微指令</w:t>
            </w:r>
            <w:r w:rsidRPr="00080EAE">
              <w:rPr>
                <w:szCs w:val="21"/>
              </w:rPr>
              <w:t>40</w:t>
            </w:r>
          </w:p>
        </w:tc>
        <w:tc>
          <w:tcPr>
            <w:tcW w:w="0" w:type="auto"/>
            <w:vMerge/>
            <w:vAlign w:val="center"/>
          </w:tcPr>
          <w:p w14:paraId="30EFDF20" w14:textId="77777777" w:rsidR="00BC50FB" w:rsidRPr="00080EAE" w:rsidRDefault="00BC50FB" w:rsidP="00BC50FB">
            <w:pPr>
              <w:spacing w:line="288" w:lineRule="auto"/>
              <w:jc w:val="center"/>
              <w:rPr>
                <w:szCs w:val="21"/>
              </w:rPr>
            </w:pPr>
          </w:p>
        </w:tc>
      </w:tr>
    </w:tbl>
    <w:p w14:paraId="5FFEF46A" w14:textId="022A46D0" w:rsidR="00442C46" w:rsidRPr="00F41344" w:rsidRDefault="00442C46" w:rsidP="004407D1">
      <w:pPr>
        <w:pStyle w:val="1"/>
        <w:numPr>
          <w:ilvl w:val="0"/>
          <w:numId w:val="0"/>
        </w:numPr>
        <w:spacing w:before="320" w:after="320" w:line="288" w:lineRule="auto"/>
        <w:rPr>
          <w:sz w:val="28"/>
          <w:szCs w:val="28"/>
        </w:rPr>
      </w:pPr>
      <w:bookmarkStart w:id="30" w:name="_Toc170463610"/>
      <w:r w:rsidRPr="00F41344">
        <w:rPr>
          <w:sz w:val="28"/>
          <w:szCs w:val="28"/>
        </w:rPr>
        <w:t>五、处理器结构设计框图及功能描述</w:t>
      </w:r>
      <w:bookmarkEnd w:id="30"/>
    </w:p>
    <w:p w14:paraId="5D6021B5" w14:textId="46371AF0" w:rsidR="00663440" w:rsidRPr="00F41344" w:rsidRDefault="00F976FE" w:rsidP="004407D1">
      <w:pPr>
        <w:pStyle w:val="2"/>
        <w:spacing w:before="240" w:after="240" w:line="288" w:lineRule="auto"/>
        <w:rPr>
          <w:rFonts w:ascii="Times New Roman" w:eastAsia="宋体" w:hAnsi="Times New Roman"/>
          <w:sz w:val="24"/>
          <w:szCs w:val="24"/>
        </w:rPr>
      </w:pPr>
      <w:bookmarkStart w:id="31" w:name="_Toc170463611"/>
      <w:r w:rsidRPr="00F41344">
        <w:rPr>
          <w:rFonts w:ascii="Times New Roman" w:eastAsia="宋体" w:hAnsi="Times New Roman"/>
          <w:sz w:val="24"/>
          <w:szCs w:val="24"/>
        </w:rPr>
        <w:t>5.1</w:t>
      </w:r>
      <w:r w:rsidRPr="00F41344">
        <w:rPr>
          <w:rFonts w:ascii="Times New Roman" w:eastAsia="宋体" w:hAnsi="Times New Roman"/>
          <w:sz w:val="24"/>
          <w:szCs w:val="24"/>
        </w:rPr>
        <w:t>处理器结构设计框图</w:t>
      </w:r>
      <w:bookmarkEnd w:id="31"/>
    </w:p>
    <w:p w14:paraId="02D0AB30" w14:textId="5F269489" w:rsidR="00663440" w:rsidRPr="00080EAE" w:rsidRDefault="00292FA2" w:rsidP="00A808A1">
      <w:pPr>
        <w:spacing w:line="288" w:lineRule="auto"/>
        <w:jc w:val="center"/>
        <w:rPr>
          <w:szCs w:val="21"/>
        </w:rPr>
      </w:pPr>
      <w:r w:rsidRPr="00080EAE">
        <w:rPr>
          <w:noProof/>
        </w:rPr>
        <w:drawing>
          <wp:inline distT="0" distB="0" distL="0" distR="0" wp14:anchorId="661D3FD5" wp14:editId="33886220">
            <wp:extent cx="4432681" cy="2520000"/>
            <wp:effectExtent l="0" t="0" r="6350" b="0"/>
            <wp:docPr id="10671623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162361" name=""/>
                    <pic:cNvPicPr/>
                  </pic:nvPicPr>
                  <pic:blipFill>
                    <a:blip r:embed="rId16">
                      <a:extLst>
                        <a:ext uri="{28A0092B-C50C-407E-A947-70E740481C1C}">
                          <a14:useLocalDpi xmlns:a14="http://schemas.microsoft.com/office/drawing/2010/main" val="0"/>
                        </a:ext>
                      </a:extLst>
                    </a:blip>
                    <a:stretch>
                      <a:fillRect/>
                    </a:stretch>
                  </pic:blipFill>
                  <pic:spPr>
                    <a:xfrm>
                      <a:off x="0" y="0"/>
                      <a:ext cx="4432681" cy="2520000"/>
                    </a:xfrm>
                    <a:prstGeom prst="rect">
                      <a:avLst/>
                    </a:prstGeom>
                  </pic:spPr>
                </pic:pic>
              </a:graphicData>
            </a:graphic>
          </wp:inline>
        </w:drawing>
      </w:r>
    </w:p>
    <w:p w14:paraId="24EE7A2C" w14:textId="4A6C4CF0" w:rsidR="00292FA2" w:rsidRPr="00080EAE" w:rsidRDefault="00292FA2" w:rsidP="00292FA2">
      <w:pPr>
        <w:spacing w:line="288" w:lineRule="auto"/>
        <w:jc w:val="center"/>
        <w:rPr>
          <w:sz w:val="15"/>
          <w:szCs w:val="15"/>
        </w:rPr>
      </w:pPr>
      <w:r w:rsidRPr="00080EAE">
        <w:rPr>
          <w:sz w:val="18"/>
          <w:szCs w:val="18"/>
        </w:rPr>
        <w:t>图</w:t>
      </w:r>
      <w:r w:rsidRPr="00080EAE">
        <w:rPr>
          <w:sz w:val="18"/>
          <w:szCs w:val="18"/>
        </w:rPr>
        <w:t xml:space="preserve">5-1 </w:t>
      </w:r>
      <w:r w:rsidRPr="00080EAE">
        <w:rPr>
          <w:sz w:val="18"/>
          <w:szCs w:val="18"/>
        </w:rPr>
        <w:t>简单</w:t>
      </w:r>
      <w:r w:rsidRPr="00080EAE">
        <w:rPr>
          <w:sz w:val="18"/>
          <w:szCs w:val="18"/>
        </w:rPr>
        <w:t>CPU</w:t>
      </w:r>
      <w:r w:rsidRPr="00080EAE">
        <w:rPr>
          <w:sz w:val="18"/>
          <w:szCs w:val="18"/>
        </w:rPr>
        <w:t>模型</w:t>
      </w:r>
    </w:p>
    <w:p w14:paraId="3EDE139B" w14:textId="02D24488" w:rsidR="00663440" w:rsidRPr="00F41344" w:rsidRDefault="00F976FE" w:rsidP="004407D1">
      <w:pPr>
        <w:pStyle w:val="2"/>
        <w:spacing w:before="240" w:after="240" w:line="288" w:lineRule="auto"/>
        <w:rPr>
          <w:rFonts w:ascii="Times New Roman" w:eastAsia="宋体" w:hAnsi="Times New Roman"/>
          <w:sz w:val="24"/>
          <w:szCs w:val="24"/>
        </w:rPr>
      </w:pPr>
      <w:bookmarkStart w:id="32" w:name="_Toc170463612"/>
      <w:r w:rsidRPr="00F41344">
        <w:rPr>
          <w:rFonts w:ascii="Times New Roman" w:eastAsia="宋体" w:hAnsi="Times New Roman"/>
          <w:sz w:val="24"/>
          <w:szCs w:val="24"/>
        </w:rPr>
        <w:t>5.2</w:t>
      </w:r>
      <w:r w:rsidRPr="00F41344">
        <w:rPr>
          <w:rFonts w:ascii="Times New Roman" w:eastAsia="宋体" w:hAnsi="Times New Roman"/>
          <w:sz w:val="24"/>
          <w:szCs w:val="24"/>
        </w:rPr>
        <w:t>处理器功能描述</w:t>
      </w:r>
      <w:bookmarkEnd w:id="32"/>
    </w:p>
    <w:p w14:paraId="074E4DCD" w14:textId="57B3E001" w:rsidR="00C31D3F" w:rsidRPr="00F41344" w:rsidRDefault="00C31D3F" w:rsidP="004407D1">
      <w:pPr>
        <w:pStyle w:val="2"/>
        <w:spacing w:before="180" w:after="180" w:line="288" w:lineRule="auto"/>
        <w:rPr>
          <w:rFonts w:ascii="Times New Roman" w:eastAsia="宋体" w:hAnsi="Times New Roman"/>
          <w:sz w:val="21"/>
          <w:szCs w:val="21"/>
        </w:rPr>
      </w:pPr>
      <w:bookmarkStart w:id="33" w:name="_Toc170463613"/>
      <w:r w:rsidRPr="00F41344">
        <w:rPr>
          <w:rFonts w:ascii="Times New Roman" w:eastAsia="宋体" w:hAnsi="Times New Roman"/>
          <w:sz w:val="21"/>
          <w:szCs w:val="21"/>
        </w:rPr>
        <w:t>5.2.1</w:t>
      </w:r>
      <w:r w:rsidRPr="00F41344">
        <w:rPr>
          <w:rFonts w:ascii="Times New Roman" w:eastAsia="宋体" w:hAnsi="Times New Roman"/>
          <w:sz w:val="21"/>
          <w:szCs w:val="21"/>
        </w:rPr>
        <w:t>控制器</w:t>
      </w:r>
      <w:bookmarkEnd w:id="33"/>
    </w:p>
    <w:p w14:paraId="7899EECD" w14:textId="1466E13F" w:rsidR="009C272F" w:rsidRPr="00080EAE" w:rsidRDefault="009C272F" w:rsidP="006F3CDD">
      <w:pPr>
        <w:spacing w:line="288" w:lineRule="auto"/>
        <w:jc w:val="left"/>
        <w:rPr>
          <w:szCs w:val="21"/>
        </w:rPr>
      </w:pPr>
      <w:r w:rsidRPr="00080EAE">
        <w:rPr>
          <w:szCs w:val="21"/>
        </w:rPr>
        <w:t>（</w:t>
      </w:r>
      <w:r w:rsidRPr="00080EAE">
        <w:rPr>
          <w:szCs w:val="21"/>
        </w:rPr>
        <w:t>1</w:t>
      </w:r>
      <w:r w:rsidRPr="00080EAE">
        <w:rPr>
          <w:szCs w:val="21"/>
        </w:rPr>
        <w:t>）</w:t>
      </w:r>
      <w:r w:rsidRPr="00080EAE">
        <w:rPr>
          <w:szCs w:val="21"/>
        </w:rPr>
        <w:t>CU</w:t>
      </w:r>
      <w:r w:rsidRPr="00080EAE">
        <w:rPr>
          <w:szCs w:val="21"/>
        </w:rPr>
        <w:t>（控制单元）</w:t>
      </w:r>
    </w:p>
    <w:p w14:paraId="66036057" w14:textId="77777777" w:rsidR="009C272F" w:rsidRPr="00080EAE" w:rsidRDefault="009C272F" w:rsidP="009C272F">
      <w:pPr>
        <w:spacing w:line="288" w:lineRule="auto"/>
        <w:jc w:val="left"/>
        <w:rPr>
          <w:szCs w:val="21"/>
        </w:rPr>
      </w:pPr>
      <w:r w:rsidRPr="00A21E01">
        <w:rPr>
          <w:rFonts w:ascii="宋体" w:hAnsi="宋体"/>
          <w:szCs w:val="21"/>
        </w:rPr>
        <w:t>·</w:t>
      </w:r>
      <w:r w:rsidRPr="00080EAE">
        <w:rPr>
          <w:szCs w:val="21"/>
        </w:rPr>
        <w:t>从指令寄存器接收指令，进行译码，并产生相应的控制信号。</w:t>
      </w:r>
    </w:p>
    <w:p w14:paraId="2A93D3A1" w14:textId="77777777" w:rsidR="009C272F" w:rsidRPr="00080EAE" w:rsidRDefault="009C272F" w:rsidP="009C272F">
      <w:pPr>
        <w:spacing w:line="288" w:lineRule="auto"/>
        <w:jc w:val="left"/>
        <w:rPr>
          <w:szCs w:val="21"/>
        </w:rPr>
      </w:pPr>
      <w:r w:rsidRPr="00A21E01">
        <w:rPr>
          <w:rFonts w:ascii="宋体" w:hAnsi="宋体"/>
          <w:szCs w:val="21"/>
        </w:rPr>
        <w:t>·</w:t>
      </w:r>
      <w:r w:rsidRPr="00080EAE">
        <w:rPr>
          <w:szCs w:val="21"/>
        </w:rPr>
        <w:t>控制处理器内部各部件的协同工作，如数据通路的建立和关闭、寄存器的读写等。</w:t>
      </w:r>
    </w:p>
    <w:p w14:paraId="13D47949" w14:textId="042AA228" w:rsidR="009C272F" w:rsidRPr="00080EAE" w:rsidRDefault="009C272F" w:rsidP="009C272F">
      <w:pPr>
        <w:spacing w:line="288" w:lineRule="auto"/>
        <w:jc w:val="left"/>
        <w:rPr>
          <w:szCs w:val="21"/>
        </w:rPr>
      </w:pPr>
      <w:r w:rsidRPr="00A21E01">
        <w:rPr>
          <w:rFonts w:ascii="宋体" w:hAnsi="宋体"/>
          <w:szCs w:val="21"/>
        </w:rPr>
        <w:t>·</w:t>
      </w:r>
      <w:r w:rsidRPr="00080EAE">
        <w:rPr>
          <w:szCs w:val="21"/>
        </w:rPr>
        <w:t>处理中断和异常，根据中断向量或异常类型跳转到相应的处理程序。</w:t>
      </w:r>
    </w:p>
    <w:p w14:paraId="69A36FE6" w14:textId="6966FE9C" w:rsidR="00C31D3F" w:rsidRPr="00080EAE" w:rsidRDefault="00C31D3F" w:rsidP="00C31D3F">
      <w:pPr>
        <w:spacing w:line="288" w:lineRule="auto"/>
        <w:jc w:val="left"/>
        <w:rPr>
          <w:szCs w:val="21"/>
        </w:rPr>
      </w:pPr>
      <w:r w:rsidRPr="00080EAE">
        <w:rPr>
          <w:szCs w:val="21"/>
        </w:rPr>
        <w:lastRenderedPageBreak/>
        <w:t>（</w:t>
      </w:r>
      <w:r w:rsidR="009C272F" w:rsidRPr="00080EAE">
        <w:rPr>
          <w:szCs w:val="21"/>
        </w:rPr>
        <w:t>2</w:t>
      </w:r>
      <w:r w:rsidRPr="00080EAE">
        <w:rPr>
          <w:szCs w:val="21"/>
        </w:rPr>
        <w:t>）</w:t>
      </w:r>
      <w:r w:rsidRPr="00080EAE">
        <w:rPr>
          <w:szCs w:val="21"/>
        </w:rPr>
        <w:t>PC</w:t>
      </w:r>
      <w:r w:rsidRPr="00080EAE">
        <w:rPr>
          <w:szCs w:val="21"/>
        </w:rPr>
        <w:t>（程序计数器）</w:t>
      </w:r>
    </w:p>
    <w:p w14:paraId="664C0003" w14:textId="73F3A581" w:rsidR="00C31D3F" w:rsidRPr="00080EAE" w:rsidRDefault="00C31D3F" w:rsidP="00C31D3F">
      <w:pPr>
        <w:spacing w:line="288" w:lineRule="auto"/>
        <w:jc w:val="left"/>
        <w:rPr>
          <w:szCs w:val="21"/>
        </w:rPr>
      </w:pPr>
      <w:r w:rsidRPr="00A21E01">
        <w:rPr>
          <w:rFonts w:ascii="宋体" w:hAnsi="宋体"/>
          <w:szCs w:val="21"/>
        </w:rPr>
        <w:t>·</w:t>
      </w:r>
      <w:r w:rsidR="00A508FF" w:rsidRPr="00080EAE">
        <w:rPr>
          <w:szCs w:val="21"/>
        </w:rPr>
        <w:t>存放现行指令的地址，</w:t>
      </w:r>
      <w:r w:rsidRPr="00080EAE">
        <w:rPr>
          <w:szCs w:val="21"/>
        </w:rPr>
        <w:t>维护指令执行的顺序，通过增量或跳转来更新其值，以指向下一条要执行的指令的地址</w:t>
      </w:r>
      <w:r w:rsidR="00A508FF" w:rsidRPr="00080EAE">
        <w:rPr>
          <w:szCs w:val="21"/>
        </w:rPr>
        <w:t>，通常具有计数功能</w:t>
      </w:r>
      <w:r w:rsidRPr="00080EAE">
        <w:rPr>
          <w:szCs w:val="21"/>
        </w:rPr>
        <w:t>。</w:t>
      </w:r>
    </w:p>
    <w:p w14:paraId="0E6D7A52" w14:textId="2A8D169C" w:rsidR="00C31D3F" w:rsidRPr="00080EAE" w:rsidRDefault="00C31D3F" w:rsidP="00C31D3F">
      <w:pPr>
        <w:spacing w:line="288" w:lineRule="auto"/>
        <w:jc w:val="left"/>
        <w:rPr>
          <w:szCs w:val="21"/>
        </w:rPr>
      </w:pPr>
      <w:r w:rsidRPr="00080EAE">
        <w:rPr>
          <w:szCs w:val="21"/>
        </w:rPr>
        <w:t>（</w:t>
      </w:r>
      <w:r w:rsidR="009C272F" w:rsidRPr="00080EAE">
        <w:rPr>
          <w:szCs w:val="21"/>
        </w:rPr>
        <w:t>3</w:t>
      </w:r>
      <w:r w:rsidRPr="00080EAE">
        <w:rPr>
          <w:szCs w:val="21"/>
        </w:rPr>
        <w:t>）</w:t>
      </w:r>
      <w:r w:rsidRPr="00080EAE">
        <w:rPr>
          <w:szCs w:val="21"/>
        </w:rPr>
        <w:t>IR</w:t>
      </w:r>
      <w:r w:rsidRPr="00080EAE">
        <w:rPr>
          <w:szCs w:val="21"/>
        </w:rPr>
        <w:t>（指令寄存器）</w:t>
      </w:r>
    </w:p>
    <w:p w14:paraId="63950D32" w14:textId="3245A67E" w:rsidR="00C31D3F" w:rsidRPr="00080EAE" w:rsidRDefault="00C31D3F" w:rsidP="00C31D3F">
      <w:pPr>
        <w:spacing w:line="288" w:lineRule="auto"/>
        <w:jc w:val="left"/>
        <w:rPr>
          <w:szCs w:val="21"/>
        </w:rPr>
      </w:pPr>
      <w:r w:rsidRPr="00A21E01">
        <w:rPr>
          <w:rFonts w:ascii="宋体" w:hAnsi="宋体"/>
          <w:szCs w:val="21"/>
        </w:rPr>
        <w:t>·</w:t>
      </w:r>
      <w:r w:rsidRPr="00080EAE">
        <w:rPr>
          <w:szCs w:val="21"/>
        </w:rPr>
        <w:t>从指令存储器读取</w:t>
      </w:r>
      <w:r w:rsidR="006F6405" w:rsidRPr="00080EAE">
        <w:rPr>
          <w:szCs w:val="21"/>
        </w:rPr>
        <w:t>并暂时存储</w:t>
      </w:r>
      <w:r w:rsidR="009744B4" w:rsidRPr="00080EAE">
        <w:rPr>
          <w:szCs w:val="21"/>
        </w:rPr>
        <w:t>当前</w:t>
      </w:r>
      <w:proofErr w:type="gramStart"/>
      <w:r w:rsidR="009744B4" w:rsidRPr="00080EAE">
        <w:rPr>
          <w:szCs w:val="21"/>
        </w:rPr>
        <w:t>欲执行</w:t>
      </w:r>
      <w:proofErr w:type="gramEnd"/>
      <w:r w:rsidR="009744B4" w:rsidRPr="00080EAE">
        <w:rPr>
          <w:szCs w:val="21"/>
        </w:rPr>
        <w:t>的</w:t>
      </w:r>
      <w:r w:rsidRPr="00080EAE">
        <w:rPr>
          <w:szCs w:val="21"/>
        </w:rPr>
        <w:t>指令</w:t>
      </w:r>
    </w:p>
    <w:p w14:paraId="6DC272ED" w14:textId="51A80541" w:rsidR="00B062FE" w:rsidRPr="00080EAE" w:rsidRDefault="00B062FE" w:rsidP="00C31D3F">
      <w:pPr>
        <w:spacing w:line="288" w:lineRule="auto"/>
        <w:jc w:val="left"/>
        <w:rPr>
          <w:szCs w:val="21"/>
        </w:rPr>
      </w:pPr>
      <w:r w:rsidRPr="00080EAE">
        <w:rPr>
          <w:szCs w:val="21"/>
        </w:rPr>
        <w:t>（</w:t>
      </w:r>
      <w:r w:rsidR="009C272F" w:rsidRPr="00080EAE">
        <w:rPr>
          <w:szCs w:val="21"/>
        </w:rPr>
        <w:t>4</w:t>
      </w:r>
      <w:r w:rsidRPr="00080EAE">
        <w:rPr>
          <w:szCs w:val="21"/>
        </w:rPr>
        <w:t>）</w:t>
      </w:r>
      <w:r w:rsidRPr="00080EAE">
        <w:rPr>
          <w:szCs w:val="21"/>
        </w:rPr>
        <w:t>MAR</w:t>
      </w:r>
      <w:r w:rsidRPr="00080EAE">
        <w:rPr>
          <w:szCs w:val="21"/>
        </w:rPr>
        <w:t>（存储器地址寄存器）</w:t>
      </w:r>
    </w:p>
    <w:p w14:paraId="656C0A9B" w14:textId="7716BAF2" w:rsidR="00B062FE" w:rsidRPr="00080EAE" w:rsidRDefault="00B062FE" w:rsidP="00C31D3F">
      <w:pPr>
        <w:spacing w:line="288" w:lineRule="auto"/>
        <w:jc w:val="left"/>
        <w:rPr>
          <w:szCs w:val="21"/>
        </w:rPr>
      </w:pPr>
      <w:r w:rsidRPr="00A21E01">
        <w:rPr>
          <w:rFonts w:ascii="宋体" w:hAnsi="宋体"/>
          <w:szCs w:val="21"/>
        </w:rPr>
        <w:t>·</w:t>
      </w:r>
      <w:r w:rsidRPr="00080EAE">
        <w:rPr>
          <w:szCs w:val="21"/>
        </w:rPr>
        <w:t>用于存放将被访问的存储单元的地址</w:t>
      </w:r>
      <w:r w:rsidR="00BC4994" w:rsidRPr="00080EAE">
        <w:rPr>
          <w:szCs w:val="21"/>
        </w:rPr>
        <w:t>。</w:t>
      </w:r>
    </w:p>
    <w:p w14:paraId="0831D94C" w14:textId="685A3B5B" w:rsidR="00EF22EF" w:rsidRPr="00080EAE" w:rsidRDefault="00EF22EF" w:rsidP="00C31D3F">
      <w:pPr>
        <w:spacing w:line="288" w:lineRule="auto"/>
        <w:jc w:val="left"/>
        <w:rPr>
          <w:szCs w:val="21"/>
        </w:rPr>
      </w:pPr>
      <w:r w:rsidRPr="00080EAE">
        <w:rPr>
          <w:szCs w:val="21"/>
        </w:rPr>
        <w:t>（</w:t>
      </w:r>
      <w:r w:rsidR="009C272F" w:rsidRPr="00080EAE">
        <w:rPr>
          <w:szCs w:val="21"/>
        </w:rPr>
        <w:t>5</w:t>
      </w:r>
      <w:r w:rsidRPr="00080EAE">
        <w:rPr>
          <w:szCs w:val="21"/>
        </w:rPr>
        <w:t>）</w:t>
      </w:r>
      <w:r w:rsidRPr="00080EAE">
        <w:rPr>
          <w:szCs w:val="21"/>
        </w:rPr>
        <w:t>MDR</w:t>
      </w:r>
      <w:r w:rsidRPr="00080EAE">
        <w:rPr>
          <w:szCs w:val="21"/>
        </w:rPr>
        <w:t>（存储器数据寄存器）</w:t>
      </w:r>
    </w:p>
    <w:p w14:paraId="2D9E15A9" w14:textId="7B69F539" w:rsidR="00EF22EF" w:rsidRPr="00080EAE" w:rsidRDefault="00EF22EF" w:rsidP="00C31D3F">
      <w:pPr>
        <w:spacing w:line="288" w:lineRule="auto"/>
        <w:jc w:val="left"/>
        <w:rPr>
          <w:szCs w:val="21"/>
        </w:rPr>
      </w:pPr>
      <w:r w:rsidRPr="00A21E01">
        <w:rPr>
          <w:rFonts w:ascii="宋体" w:hAnsi="宋体"/>
          <w:szCs w:val="21"/>
        </w:rPr>
        <w:t>·</w:t>
      </w:r>
      <w:r w:rsidRPr="00080EAE">
        <w:rPr>
          <w:szCs w:val="21"/>
        </w:rPr>
        <w:t>用于存放欲存入存储器中的数据或最近从存储器中读出的数据。</w:t>
      </w:r>
    </w:p>
    <w:p w14:paraId="4573C791" w14:textId="7637D6DE" w:rsidR="00C31D3F" w:rsidRPr="00F41344" w:rsidRDefault="00C31D3F" w:rsidP="004407D1">
      <w:pPr>
        <w:pStyle w:val="2"/>
        <w:spacing w:before="180" w:after="180" w:line="288" w:lineRule="auto"/>
        <w:rPr>
          <w:rFonts w:ascii="Times New Roman" w:eastAsia="宋体" w:hAnsi="Times New Roman"/>
          <w:sz w:val="21"/>
          <w:szCs w:val="21"/>
        </w:rPr>
      </w:pPr>
      <w:bookmarkStart w:id="34" w:name="_Toc170463614"/>
      <w:r w:rsidRPr="00F41344">
        <w:rPr>
          <w:rFonts w:ascii="Times New Roman" w:eastAsia="宋体" w:hAnsi="Times New Roman"/>
          <w:sz w:val="21"/>
          <w:szCs w:val="21"/>
        </w:rPr>
        <w:t>5.2.2</w:t>
      </w:r>
      <w:r w:rsidRPr="00F41344">
        <w:rPr>
          <w:rFonts w:ascii="Times New Roman" w:eastAsia="宋体" w:hAnsi="Times New Roman"/>
          <w:sz w:val="21"/>
          <w:szCs w:val="21"/>
        </w:rPr>
        <w:t>运算器</w:t>
      </w:r>
      <w:bookmarkEnd w:id="34"/>
    </w:p>
    <w:p w14:paraId="4A8C5ECD" w14:textId="77777777" w:rsidR="00C31D3F" w:rsidRPr="00080EAE" w:rsidRDefault="00C31D3F" w:rsidP="00C31D3F">
      <w:pPr>
        <w:spacing w:line="288" w:lineRule="auto"/>
        <w:jc w:val="left"/>
        <w:rPr>
          <w:szCs w:val="21"/>
        </w:rPr>
      </w:pPr>
      <w:r w:rsidRPr="00080EAE">
        <w:rPr>
          <w:szCs w:val="21"/>
        </w:rPr>
        <w:t>（</w:t>
      </w:r>
      <w:r w:rsidRPr="00080EAE">
        <w:rPr>
          <w:szCs w:val="21"/>
        </w:rPr>
        <w:t>1</w:t>
      </w:r>
      <w:r w:rsidRPr="00080EAE">
        <w:rPr>
          <w:szCs w:val="21"/>
        </w:rPr>
        <w:t>）寄存器</w:t>
      </w:r>
    </w:p>
    <w:p w14:paraId="061DB0AC" w14:textId="77777777" w:rsidR="00C31D3F" w:rsidRPr="00080EAE" w:rsidRDefault="00C31D3F" w:rsidP="00C31D3F">
      <w:pPr>
        <w:spacing w:line="288" w:lineRule="auto"/>
        <w:jc w:val="left"/>
        <w:rPr>
          <w:szCs w:val="21"/>
        </w:rPr>
      </w:pPr>
      <w:r w:rsidRPr="00A21E01">
        <w:rPr>
          <w:rFonts w:ascii="宋体" w:hAnsi="宋体"/>
          <w:szCs w:val="21"/>
        </w:rPr>
        <w:t>·</w:t>
      </w:r>
      <w:r w:rsidRPr="00080EAE">
        <w:rPr>
          <w:szCs w:val="21"/>
        </w:rPr>
        <w:t>包含</w:t>
      </w:r>
      <w:r w:rsidRPr="00080EAE">
        <w:rPr>
          <w:szCs w:val="21"/>
        </w:rPr>
        <w:t>32</w:t>
      </w:r>
      <w:r w:rsidRPr="00080EAE">
        <w:rPr>
          <w:szCs w:val="21"/>
        </w:rPr>
        <w:t>个</w:t>
      </w:r>
      <w:r w:rsidRPr="00080EAE">
        <w:rPr>
          <w:szCs w:val="21"/>
        </w:rPr>
        <w:t>32</w:t>
      </w:r>
      <w:r w:rsidRPr="00080EAE">
        <w:rPr>
          <w:szCs w:val="21"/>
        </w:rPr>
        <w:t>位通用寄存器</w:t>
      </w:r>
      <w:r w:rsidRPr="00080EAE">
        <w:rPr>
          <w:szCs w:val="21"/>
        </w:rPr>
        <w:t>R0~R31</w:t>
      </w:r>
      <w:r w:rsidRPr="00080EAE">
        <w:rPr>
          <w:szCs w:val="21"/>
        </w:rPr>
        <w:t>，用于存储数据和中间结果。</w:t>
      </w:r>
    </w:p>
    <w:p w14:paraId="0F2B2876" w14:textId="3C0F73ED" w:rsidR="00C31D3F" w:rsidRPr="00080EAE" w:rsidRDefault="00C31D3F" w:rsidP="00C31D3F">
      <w:pPr>
        <w:spacing w:line="288" w:lineRule="auto"/>
        <w:jc w:val="left"/>
        <w:rPr>
          <w:szCs w:val="21"/>
        </w:rPr>
      </w:pPr>
      <w:r w:rsidRPr="00A21E01">
        <w:rPr>
          <w:rFonts w:ascii="宋体" w:hAnsi="宋体"/>
          <w:szCs w:val="21"/>
        </w:rPr>
        <w:t>·</w:t>
      </w:r>
      <w:r w:rsidRPr="00080EAE">
        <w:rPr>
          <w:szCs w:val="21"/>
        </w:rPr>
        <w:t>接收来自</w:t>
      </w:r>
      <w:r w:rsidRPr="00080EAE">
        <w:rPr>
          <w:szCs w:val="21"/>
        </w:rPr>
        <w:t>ALU</w:t>
      </w:r>
      <w:r w:rsidRPr="00080EAE">
        <w:rPr>
          <w:szCs w:val="21"/>
        </w:rPr>
        <w:t>或数据总线的数据，并根据控制信号进行读写操作。</w:t>
      </w:r>
    </w:p>
    <w:p w14:paraId="44077AB1" w14:textId="77777777" w:rsidR="00974774" w:rsidRPr="00080EAE" w:rsidRDefault="00974774" w:rsidP="00974774">
      <w:pPr>
        <w:spacing w:line="288" w:lineRule="auto"/>
        <w:jc w:val="left"/>
        <w:rPr>
          <w:szCs w:val="21"/>
        </w:rPr>
      </w:pPr>
      <w:r w:rsidRPr="00080EAE">
        <w:rPr>
          <w:szCs w:val="21"/>
        </w:rPr>
        <w:t>（</w:t>
      </w:r>
      <w:r w:rsidRPr="00080EAE">
        <w:rPr>
          <w:szCs w:val="21"/>
        </w:rPr>
        <w:t>2</w:t>
      </w:r>
      <w:r w:rsidRPr="00080EAE">
        <w:rPr>
          <w:szCs w:val="21"/>
        </w:rPr>
        <w:t>）</w:t>
      </w:r>
      <w:r w:rsidRPr="00080EAE">
        <w:rPr>
          <w:szCs w:val="21"/>
        </w:rPr>
        <w:t>ALU</w:t>
      </w:r>
      <w:r w:rsidRPr="00080EAE">
        <w:rPr>
          <w:szCs w:val="21"/>
        </w:rPr>
        <w:t>（算术逻辑单元）</w:t>
      </w:r>
    </w:p>
    <w:p w14:paraId="6DFAB8F5" w14:textId="78AD8890" w:rsidR="00974774" w:rsidRPr="00080EAE" w:rsidRDefault="00974774" w:rsidP="00974774">
      <w:pPr>
        <w:spacing w:line="288" w:lineRule="auto"/>
        <w:jc w:val="left"/>
        <w:rPr>
          <w:szCs w:val="21"/>
        </w:rPr>
      </w:pPr>
      <w:r w:rsidRPr="00A21E01">
        <w:rPr>
          <w:rFonts w:ascii="宋体" w:hAnsi="宋体"/>
          <w:szCs w:val="21"/>
        </w:rPr>
        <w:t>·</w:t>
      </w:r>
      <w:r w:rsidR="00984B73" w:rsidRPr="00080EAE">
        <w:rPr>
          <w:szCs w:val="21"/>
        </w:rPr>
        <w:t>运算器的核心部分，</w:t>
      </w:r>
      <w:r w:rsidRPr="00080EAE">
        <w:rPr>
          <w:szCs w:val="21"/>
        </w:rPr>
        <w:t>接收来自寄存器文件的两个操作数，并根据指令执行算术或逻辑</w:t>
      </w:r>
      <w:r w:rsidR="002966D0" w:rsidRPr="00080EAE">
        <w:rPr>
          <w:szCs w:val="21"/>
        </w:rPr>
        <w:t>运算</w:t>
      </w:r>
      <w:r w:rsidRPr="00080EAE">
        <w:rPr>
          <w:szCs w:val="21"/>
        </w:rPr>
        <w:t>操作。</w:t>
      </w:r>
    </w:p>
    <w:p w14:paraId="71C8F23D" w14:textId="469674FB" w:rsidR="00974774" w:rsidRPr="00A21E01" w:rsidRDefault="00974774" w:rsidP="00974774">
      <w:pPr>
        <w:spacing w:line="288" w:lineRule="auto"/>
        <w:jc w:val="left"/>
        <w:rPr>
          <w:rFonts w:ascii="宋体" w:hAnsi="宋体"/>
          <w:szCs w:val="21"/>
        </w:rPr>
      </w:pPr>
      <w:r w:rsidRPr="00A21E01">
        <w:rPr>
          <w:rFonts w:ascii="宋体" w:hAnsi="宋体"/>
          <w:szCs w:val="21"/>
        </w:rPr>
        <w:t>·将运算结果输出到寄存器文件或数据总线。</w:t>
      </w:r>
    </w:p>
    <w:p w14:paraId="3835D2F8" w14:textId="2890BA01" w:rsidR="004D5076" w:rsidRPr="00F41344" w:rsidRDefault="00974774" w:rsidP="004407D1">
      <w:pPr>
        <w:pStyle w:val="2"/>
        <w:spacing w:before="180" w:after="180" w:line="288" w:lineRule="auto"/>
        <w:rPr>
          <w:rFonts w:ascii="Times New Roman" w:eastAsia="宋体" w:hAnsi="Times New Roman"/>
          <w:sz w:val="21"/>
          <w:szCs w:val="21"/>
        </w:rPr>
      </w:pPr>
      <w:bookmarkStart w:id="35" w:name="_Toc170463615"/>
      <w:r w:rsidRPr="00F41344">
        <w:rPr>
          <w:rFonts w:ascii="Times New Roman" w:eastAsia="宋体" w:hAnsi="Times New Roman"/>
          <w:sz w:val="21"/>
          <w:szCs w:val="21"/>
        </w:rPr>
        <w:t>5.2.3</w:t>
      </w:r>
      <w:r w:rsidR="00F621FB" w:rsidRPr="00F41344">
        <w:rPr>
          <w:rFonts w:ascii="Times New Roman" w:eastAsia="宋体" w:hAnsi="Times New Roman"/>
          <w:sz w:val="21"/>
          <w:szCs w:val="21"/>
        </w:rPr>
        <w:t>内部</w:t>
      </w:r>
      <w:r w:rsidR="004D5076" w:rsidRPr="00F41344">
        <w:rPr>
          <w:rFonts w:ascii="Times New Roman" w:eastAsia="宋体" w:hAnsi="Times New Roman"/>
          <w:sz w:val="21"/>
          <w:szCs w:val="21"/>
        </w:rPr>
        <w:t>总线</w:t>
      </w:r>
      <w:bookmarkEnd w:id="35"/>
    </w:p>
    <w:p w14:paraId="25FE2ADD" w14:textId="20DC963F" w:rsidR="00A84A99" w:rsidRPr="00080EAE" w:rsidRDefault="0066625B" w:rsidP="004D5076">
      <w:pPr>
        <w:spacing w:line="288" w:lineRule="auto"/>
        <w:jc w:val="left"/>
        <w:rPr>
          <w:szCs w:val="21"/>
        </w:rPr>
      </w:pPr>
      <w:r w:rsidRPr="00A21E01">
        <w:rPr>
          <w:rFonts w:ascii="宋体" w:hAnsi="宋体"/>
          <w:szCs w:val="21"/>
        </w:rPr>
        <w:t>·</w:t>
      </w:r>
      <w:r w:rsidR="004D5076" w:rsidRPr="00A21E01">
        <w:rPr>
          <w:rFonts w:ascii="宋体" w:hAnsi="宋体"/>
          <w:szCs w:val="21"/>
        </w:rPr>
        <w:t>连</w:t>
      </w:r>
      <w:r w:rsidR="004D5076" w:rsidRPr="00080EAE">
        <w:rPr>
          <w:szCs w:val="21"/>
        </w:rPr>
        <w:t>接处理器内部各部件，用于传输数据</w:t>
      </w:r>
      <w:r w:rsidR="00CE52BA" w:rsidRPr="00080EAE">
        <w:rPr>
          <w:szCs w:val="21"/>
        </w:rPr>
        <w:t>和内存地址，以便在不同部件之间交换信息</w:t>
      </w:r>
      <w:r w:rsidR="004D5076" w:rsidRPr="00080EAE">
        <w:rPr>
          <w:szCs w:val="21"/>
        </w:rPr>
        <w:t>。</w:t>
      </w:r>
    </w:p>
    <w:p w14:paraId="1FA28190" w14:textId="5E097897" w:rsidR="00663440" w:rsidRPr="00F41344" w:rsidRDefault="00663440" w:rsidP="004407D1">
      <w:pPr>
        <w:pStyle w:val="1"/>
        <w:numPr>
          <w:ilvl w:val="0"/>
          <w:numId w:val="0"/>
        </w:numPr>
        <w:spacing w:before="320" w:after="320" w:line="288" w:lineRule="auto"/>
        <w:rPr>
          <w:sz w:val="28"/>
          <w:szCs w:val="28"/>
        </w:rPr>
      </w:pPr>
      <w:bookmarkStart w:id="36" w:name="_Toc170463616"/>
      <w:r w:rsidRPr="00F41344">
        <w:rPr>
          <w:sz w:val="28"/>
          <w:szCs w:val="28"/>
        </w:rPr>
        <w:t>六、</w:t>
      </w:r>
      <w:r w:rsidR="00A84A99" w:rsidRPr="00F41344">
        <w:rPr>
          <w:sz w:val="28"/>
          <w:szCs w:val="28"/>
        </w:rPr>
        <w:t>微程序设计及微指令序列</w:t>
      </w:r>
      <w:bookmarkEnd w:id="36"/>
    </w:p>
    <w:p w14:paraId="0ADE84E8" w14:textId="7673FDC7" w:rsidR="00A84A99" w:rsidRPr="00F41344" w:rsidRDefault="00A84A99" w:rsidP="004407D1">
      <w:pPr>
        <w:pStyle w:val="2"/>
        <w:spacing w:before="240" w:after="240" w:line="288" w:lineRule="auto"/>
        <w:rPr>
          <w:rFonts w:ascii="Times New Roman" w:eastAsia="宋体" w:hAnsi="Times New Roman"/>
          <w:sz w:val="24"/>
          <w:szCs w:val="24"/>
        </w:rPr>
      </w:pPr>
      <w:bookmarkStart w:id="37" w:name="_Toc170463617"/>
      <w:r w:rsidRPr="00F41344">
        <w:rPr>
          <w:rFonts w:ascii="Times New Roman" w:eastAsia="宋体" w:hAnsi="Times New Roman"/>
          <w:sz w:val="24"/>
          <w:szCs w:val="24"/>
        </w:rPr>
        <w:t>6.1</w:t>
      </w:r>
      <w:r w:rsidRPr="00F41344">
        <w:rPr>
          <w:rFonts w:ascii="Times New Roman" w:eastAsia="宋体" w:hAnsi="Times New Roman"/>
          <w:sz w:val="24"/>
          <w:szCs w:val="24"/>
        </w:rPr>
        <w:t>微程序控制单元</w:t>
      </w:r>
      <w:bookmarkEnd w:id="37"/>
    </w:p>
    <w:p w14:paraId="4B4BA0E4" w14:textId="77777777" w:rsidR="00A84A99" w:rsidRPr="00080EAE" w:rsidRDefault="00A84A99" w:rsidP="00A84A99">
      <w:pPr>
        <w:spacing w:line="288" w:lineRule="auto"/>
        <w:ind w:firstLineChars="200" w:firstLine="420"/>
        <w:jc w:val="left"/>
        <w:rPr>
          <w:szCs w:val="21"/>
        </w:rPr>
      </w:pPr>
      <w:r w:rsidRPr="00080EAE">
        <w:rPr>
          <w:szCs w:val="21"/>
        </w:rPr>
        <w:t>根据微程序设计思想，一条机器指令对应一个微程序。</w:t>
      </w:r>
    </w:p>
    <w:p w14:paraId="159D7E92" w14:textId="23172DFA" w:rsidR="00A84A99" w:rsidRPr="00080EAE" w:rsidRDefault="00A84A99" w:rsidP="00A84A99">
      <w:pPr>
        <w:spacing w:line="288" w:lineRule="auto"/>
        <w:ind w:firstLineChars="200" w:firstLine="420"/>
        <w:jc w:val="left"/>
        <w:rPr>
          <w:szCs w:val="21"/>
        </w:rPr>
      </w:pPr>
      <w:r w:rsidRPr="00080EAE">
        <w:rPr>
          <w:szCs w:val="21"/>
        </w:rPr>
        <w:t>由于任何一条机器指令的取指令操作是相同的，因此将取指令操作的命令统一变成一个微程序，这个微程序只负责将</w:t>
      </w:r>
      <w:r w:rsidRPr="00A21E01">
        <w:rPr>
          <w:rFonts w:ascii="宋体" w:hAnsi="宋体"/>
          <w:szCs w:val="21"/>
        </w:rPr>
        <w:t>指令</w:t>
      </w:r>
      <w:r w:rsidRPr="00080EAE">
        <w:rPr>
          <w:szCs w:val="21"/>
        </w:rPr>
        <w:t>从主存单元中去除送至指令寄存器中，如前文</w:t>
      </w:r>
      <w:r w:rsidRPr="00080EAE">
        <w:rPr>
          <w:szCs w:val="21"/>
        </w:rPr>
        <w:t>3.1</w:t>
      </w:r>
      <w:r w:rsidRPr="00080EAE">
        <w:rPr>
          <w:szCs w:val="21"/>
        </w:rPr>
        <w:t>所示。</w:t>
      </w:r>
    </w:p>
    <w:p w14:paraId="49A5E164" w14:textId="191C5BAD" w:rsidR="00A84A99" w:rsidRPr="00080EAE" w:rsidRDefault="006077D5" w:rsidP="006077D5">
      <w:pPr>
        <w:spacing w:line="288" w:lineRule="auto"/>
        <w:ind w:firstLineChars="200" w:firstLine="420"/>
        <w:jc w:val="left"/>
        <w:rPr>
          <w:szCs w:val="21"/>
        </w:rPr>
      </w:pPr>
      <w:r w:rsidRPr="00080EAE">
        <w:rPr>
          <w:szCs w:val="21"/>
        </w:rPr>
        <w:t>图</w:t>
      </w:r>
      <w:r w:rsidRPr="00080EAE">
        <w:rPr>
          <w:szCs w:val="21"/>
        </w:rPr>
        <w:t>6-1</w:t>
      </w:r>
      <w:r w:rsidRPr="00080EAE">
        <w:rPr>
          <w:szCs w:val="21"/>
        </w:rPr>
        <w:t>为微程序控制单元的基本组成，其中控制存储器（简称控存）用来存放全部微程序；</w:t>
      </w:r>
      <w:r w:rsidRPr="00080EAE">
        <w:rPr>
          <w:szCs w:val="21"/>
        </w:rPr>
        <w:t>CMAR</w:t>
      </w:r>
      <w:proofErr w:type="gramStart"/>
      <w:r w:rsidRPr="00080EAE">
        <w:rPr>
          <w:szCs w:val="21"/>
        </w:rPr>
        <w:t>是控存地址寄存器</w:t>
      </w:r>
      <w:proofErr w:type="gramEnd"/>
      <w:r w:rsidRPr="00080EAE">
        <w:rPr>
          <w:szCs w:val="21"/>
        </w:rPr>
        <w:t>，用来存放欲读出的微指令地址；</w:t>
      </w:r>
      <w:r w:rsidRPr="00080EAE">
        <w:rPr>
          <w:szCs w:val="21"/>
        </w:rPr>
        <w:t>CMDR</w:t>
      </w:r>
      <w:r w:rsidRPr="00080EAE">
        <w:rPr>
          <w:szCs w:val="21"/>
        </w:rPr>
        <w:t>是</w:t>
      </w:r>
      <w:proofErr w:type="gramStart"/>
      <w:r w:rsidRPr="00080EAE">
        <w:rPr>
          <w:szCs w:val="21"/>
        </w:rPr>
        <w:t>控存数据</w:t>
      </w:r>
      <w:proofErr w:type="gramEnd"/>
      <w:r w:rsidRPr="00080EAE">
        <w:rPr>
          <w:szCs w:val="21"/>
        </w:rPr>
        <w:t>寄存器，用来存放</w:t>
      </w:r>
      <w:proofErr w:type="gramStart"/>
      <w:r w:rsidRPr="00080EAE">
        <w:rPr>
          <w:szCs w:val="21"/>
        </w:rPr>
        <w:t>从控存</w:t>
      </w:r>
      <w:proofErr w:type="gramEnd"/>
      <w:r w:rsidRPr="00080EAE">
        <w:rPr>
          <w:szCs w:val="21"/>
        </w:rPr>
        <w:t>读出的微指令；顺序逻辑用于控制微指令序列，具体为控制形成下一条微指令（即后续微指令）的地址，其输入与微指令地址形成不见（与</w:t>
      </w:r>
      <w:r w:rsidRPr="00080EAE">
        <w:rPr>
          <w:szCs w:val="21"/>
        </w:rPr>
        <w:t>IR</w:t>
      </w:r>
      <w:r w:rsidRPr="00080EAE">
        <w:rPr>
          <w:szCs w:val="21"/>
        </w:rPr>
        <w:t>相连）、微指令的下地址字段有关。</w:t>
      </w:r>
    </w:p>
    <w:p w14:paraId="2DC99EBD" w14:textId="7053DAA9" w:rsidR="0087395B" w:rsidRPr="00080EAE" w:rsidRDefault="0087395B" w:rsidP="003632A9">
      <w:pPr>
        <w:spacing w:line="288" w:lineRule="auto"/>
        <w:jc w:val="center"/>
        <w:rPr>
          <w:sz w:val="24"/>
        </w:rPr>
      </w:pPr>
      <w:r w:rsidRPr="00080EAE">
        <w:rPr>
          <w:noProof/>
        </w:rPr>
        <w:lastRenderedPageBreak/>
        <w:drawing>
          <wp:inline distT="0" distB="0" distL="0" distR="0" wp14:anchorId="5BF88958" wp14:editId="1943F95E">
            <wp:extent cx="3136533" cy="2160000"/>
            <wp:effectExtent l="0" t="0" r="6985" b="0"/>
            <wp:docPr id="9966399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639930"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136533" cy="2160000"/>
                    </a:xfrm>
                    <a:prstGeom prst="rect">
                      <a:avLst/>
                    </a:prstGeom>
                  </pic:spPr>
                </pic:pic>
              </a:graphicData>
            </a:graphic>
          </wp:inline>
        </w:drawing>
      </w:r>
    </w:p>
    <w:p w14:paraId="5671D06E" w14:textId="04F2743C" w:rsidR="0087395B" w:rsidRPr="00080EAE" w:rsidRDefault="0087395B" w:rsidP="0087395B">
      <w:pPr>
        <w:spacing w:line="288" w:lineRule="auto"/>
        <w:jc w:val="center"/>
        <w:rPr>
          <w:sz w:val="18"/>
          <w:szCs w:val="18"/>
        </w:rPr>
      </w:pPr>
      <w:r w:rsidRPr="00080EAE">
        <w:rPr>
          <w:sz w:val="18"/>
          <w:szCs w:val="18"/>
        </w:rPr>
        <w:t>图</w:t>
      </w:r>
      <w:r w:rsidRPr="00080EAE">
        <w:rPr>
          <w:sz w:val="18"/>
          <w:szCs w:val="18"/>
        </w:rPr>
        <w:t xml:space="preserve">6-1 </w:t>
      </w:r>
      <w:r w:rsidRPr="00080EAE">
        <w:rPr>
          <w:sz w:val="18"/>
          <w:szCs w:val="18"/>
        </w:rPr>
        <w:t>微程序控制单元的基本组成</w:t>
      </w:r>
    </w:p>
    <w:p w14:paraId="17960F8C" w14:textId="70280071" w:rsidR="009F7F01" w:rsidRPr="00F41344" w:rsidRDefault="009F7F01" w:rsidP="004407D1">
      <w:pPr>
        <w:pStyle w:val="2"/>
        <w:spacing w:before="240" w:after="240" w:line="288" w:lineRule="auto"/>
        <w:rPr>
          <w:rFonts w:ascii="Times New Roman" w:eastAsia="宋体" w:hAnsi="Times New Roman"/>
          <w:sz w:val="24"/>
          <w:szCs w:val="24"/>
        </w:rPr>
      </w:pPr>
      <w:bookmarkStart w:id="38" w:name="_Toc170463618"/>
      <w:r w:rsidRPr="00F41344">
        <w:rPr>
          <w:rFonts w:ascii="Times New Roman" w:eastAsia="宋体" w:hAnsi="Times New Roman"/>
          <w:sz w:val="24"/>
          <w:szCs w:val="24"/>
        </w:rPr>
        <w:t>6.</w:t>
      </w:r>
      <w:r w:rsidR="00A84A99" w:rsidRPr="00F41344">
        <w:rPr>
          <w:rFonts w:ascii="Times New Roman" w:eastAsia="宋体" w:hAnsi="Times New Roman"/>
          <w:sz w:val="24"/>
          <w:szCs w:val="24"/>
        </w:rPr>
        <w:t>2</w:t>
      </w:r>
      <w:r w:rsidRPr="00F41344">
        <w:rPr>
          <w:rFonts w:ascii="Times New Roman" w:eastAsia="宋体" w:hAnsi="Times New Roman"/>
          <w:sz w:val="24"/>
          <w:szCs w:val="24"/>
        </w:rPr>
        <w:t>微指令编码方式</w:t>
      </w:r>
      <w:bookmarkEnd w:id="38"/>
    </w:p>
    <w:p w14:paraId="1FF3DD68" w14:textId="6821C850" w:rsidR="00663440" w:rsidRPr="00080EAE" w:rsidRDefault="00D316D2" w:rsidP="001141CC">
      <w:pPr>
        <w:spacing w:line="288" w:lineRule="auto"/>
        <w:ind w:firstLineChars="200" w:firstLine="420"/>
        <w:jc w:val="left"/>
        <w:rPr>
          <w:szCs w:val="21"/>
        </w:rPr>
      </w:pPr>
      <w:r w:rsidRPr="00080EAE">
        <w:rPr>
          <w:szCs w:val="21"/>
        </w:rPr>
        <w:t>由上文，共有</w:t>
      </w:r>
      <w:r w:rsidRPr="00080EAE">
        <w:rPr>
          <w:szCs w:val="21"/>
        </w:rPr>
        <w:t>1</w:t>
      </w:r>
      <w:r w:rsidR="00CA591E" w:rsidRPr="00080EAE">
        <w:rPr>
          <w:szCs w:val="21"/>
        </w:rPr>
        <w:t>6</w:t>
      </w:r>
      <w:r w:rsidR="00573C35" w:rsidRPr="00080EAE">
        <w:rPr>
          <w:szCs w:val="21"/>
        </w:rPr>
        <w:t>+2</w:t>
      </w:r>
      <w:r w:rsidR="00573C35" w:rsidRPr="00080EAE">
        <w:rPr>
          <w:szCs w:val="21"/>
        </w:rPr>
        <w:t>（</w:t>
      </w:r>
      <w:r w:rsidR="00573C35" w:rsidRPr="00080EAE">
        <w:rPr>
          <w:szCs w:val="21"/>
        </w:rPr>
        <w:t>Ad(CMDR) → CMAR</w:t>
      </w:r>
      <w:r w:rsidR="00573C35" w:rsidRPr="00080EAE">
        <w:rPr>
          <w:szCs w:val="21"/>
        </w:rPr>
        <w:t>和</w:t>
      </w:r>
      <w:r w:rsidR="00573C35" w:rsidRPr="00080EAE">
        <w:rPr>
          <w:szCs w:val="21"/>
        </w:rPr>
        <w:t>OP(IR)→</w:t>
      </w:r>
      <w:r w:rsidR="00573C35" w:rsidRPr="00080EAE">
        <w:rPr>
          <w:szCs w:val="21"/>
        </w:rPr>
        <w:t>微地址生成部件</w:t>
      </w:r>
      <w:r w:rsidR="00573C35" w:rsidRPr="00080EAE">
        <w:rPr>
          <w:szCs w:val="21"/>
        </w:rPr>
        <w:t>→CMAR</w:t>
      </w:r>
      <w:r w:rsidR="00573C35" w:rsidRPr="00080EAE">
        <w:rPr>
          <w:szCs w:val="21"/>
        </w:rPr>
        <w:t>）</w:t>
      </w:r>
      <w:r w:rsidR="00573C35" w:rsidRPr="00080EAE">
        <w:rPr>
          <w:szCs w:val="21"/>
        </w:rPr>
        <w:t>=1</w:t>
      </w:r>
      <w:r w:rsidR="00CA591E" w:rsidRPr="00080EAE">
        <w:rPr>
          <w:szCs w:val="21"/>
        </w:rPr>
        <w:t>8</w:t>
      </w:r>
      <w:r w:rsidRPr="00080EAE">
        <w:rPr>
          <w:szCs w:val="21"/>
        </w:rPr>
        <w:t>个微操作、</w:t>
      </w:r>
      <w:r w:rsidR="006106FC" w:rsidRPr="00080EAE">
        <w:rPr>
          <w:szCs w:val="21"/>
        </w:rPr>
        <w:t>40</w:t>
      </w:r>
      <w:r w:rsidR="00DD76A8" w:rsidRPr="00080EAE">
        <w:rPr>
          <w:szCs w:val="21"/>
        </w:rPr>
        <w:t>条</w:t>
      </w:r>
      <w:r w:rsidRPr="00080EAE">
        <w:rPr>
          <w:szCs w:val="21"/>
        </w:rPr>
        <w:t>微指令。</w:t>
      </w:r>
      <w:proofErr w:type="gramStart"/>
      <w:r w:rsidRPr="00080EAE">
        <w:rPr>
          <w:szCs w:val="21"/>
        </w:rPr>
        <w:t>微操作</w:t>
      </w:r>
      <w:proofErr w:type="gramEnd"/>
      <w:r w:rsidRPr="00080EAE">
        <w:rPr>
          <w:szCs w:val="21"/>
        </w:rPr>
        <w:t>数量较少，故微指令采用直接编码方式，在操作控制字段中，按顺序每一位代表一个</w:t>
      </w:r>
      <w:proofErr w:type="gramStart"/>
      <w:r w:rsidRPr="00080EAE">
        <w:rPr>
          <w:szCs w:val="21"/>
        </w:rPr>
        <w:t>微操作</w:t>
      </w:r>
      <w:proofErr w:type="gramEnd"/>
      <w:r w:rsidRPr="00080EAE">
        <w:rPr>
          <w:szCs w:val="21"/>
        </w:rPr>
        <w:t>命令，若为</w:t>
      </w:r>
      <w:r w:rsidRPr="00080EAE">
        <w:rPr>
          <w:szCs w:val="21"/>
        </w:rPr>
        <w:t>“1”</w:t>
      </w:r>
      <w:r w:rsidRPr="00080EAE">
        <w:rPr>
          <w:szCs w:val="21"/>
        </w:rPr>
        <w:t>则表示控制信号有效，为</w:t>
      </w:r>
      <w:r w:rsidRPr="00080EAE">
        <w:rPr>
          <w:szCs w:val="21"/>
        </w:rPr>
        <w:t>“0”</w:t>
      </w:r>
      <w:r w:rsidRPr="00080EAE">
        <w:rPr>
          <w:szCs w:val="21"/>
        </w:rPr>
        <w:t>则表示控制信号无效。</w:t>
      </w:r>
    </w:p>
    <w:p w14:paraId="2B395B20" w14:textId="5975E6C6" w:rsidR="00663440" w:rsidRPr="00F41344" w:rsidRDefault="009F7F01" w:rsidP="004407D1">
      <w:pPr>
        <w:pStyle w:val="2"/>
        <w:spacing w:before="240" w:after="240" w:line="288" w:lineRule="auto"/>
        <w:rPr>
          <w:rFonts w:ascii="Times New Roman" w:eastAsia="宋体" w:hAnsi="Times New Roman"/>
          <w:sz w:val="24"/>
          <w:szCs w:val="24"/>
        </w:rPr>
      </w:pPr>
      <w:bookmarkStart w:id="39" w:name="_Toc170463619"/>
      <w:r w:rsidRPr="00F41344">
        <w:rPr>
          <w:rFonts w:ascii="Times New Roman" w:eastAsia="宋体" w:hAnsi="Times New Roman"/>
          <w:sz w:val="24"/>
          <w:szCs w:val="24"/>
        </w:rPr>
        <w:t>6.</w:t>
      </w:r>
      <w:r w:rsidR="00A84A99" w:rsidRPr="00F41344">
        <w:rPr>
          <w:rFonts w:ascii="Times New Roman" w:eastAsia="宋体" w:hAnsi="Times New Roman"/>
          <w:sz w:val="24"/>
          <w:szCs w:val="24"/>
        </w:rPr>
        <w:t>3</w:t>
      </w:r>
      <w:r w:rsidRPr="00F41344">
        <w:rPr>
          <w:rFonts w:ascii="Times New Roman" w:eastAsia="宋体" w:hAnsi="Times New Roman"/>
          <w:sz w:val="24"/>
          <w:szCs w:val="24"/>
        </w:rPr>
        <w:t>微指令序列地址形成</w:t>
      </w:r>
      <w:bookmarkEnd w:id="39"/>
    </w:p>
    <w:p w14:paraId="47EA27CF" w14:textId="3C68815E" w:rsidR="009F7F01" w:rsidRPr="00080EAE" w:rsidRDefault="001141CC" w:rsidP="001141CC">
      <w:pPr>
        <w:spacing w:line="288" w:lineRule="auto"/>
        <w:ind w:firstLineChars="200" w:firstLine="420"/>
        <w:jc w:val="left"/>
        <w:rPr>
          <w:szCs w:val="21"/>
        </w:rPr>
      </w:pPr>
      <w:r w:rsidRPr="00080EAE">
        <w:rPr>
          <w:szCs w:val="21"/>
        </w:rPr>
        <w:t>根据上述分析，可采取由指令的操作码和微指令的下地址字段两种方式形成后续微指令的地址</w:t>
      </w:r>
      <w:r w:rsidR="001E2DB9" w:rsidRPr="00080EAE">
        <w:rPr>
          <w:szCs w:val="21"/>
        </w:rPr>
        <w:t>。</w:t>
      </w:r>
    </w:p>
    <w:p w14:paraId="18E6CDA8" w14:textId="6BEA808C" w:rsidR="001E2DB9" w:rsidRPr="00F41344" w:rsidRDefault="001E2DB9" w:rsidP="004407D1">
      <w:pPr>
        <w:pStyle w:val="2"/>
        <w:spacing w:before="180" w:after="180" w:line="288" w:lineRule="auto"/>
        <w:rPr>
          <w:rFonts w:ascii="Times New Roman" w:eastAsia="宋体" w:hAnsi="Times New Roman"/>
          <w:sz w:val="21"/>
          <w:szCs w:val="21"/>
        </w:rPr>
      </w:pPr>
      <w:bookmarkStart w:id="40" w:name="_Toc170463620"/>
      <w:r w:rsidRPr="00F41344">
        <w:rPr>
          <w:rFonts w:ascii="Times New Roman" w:eastAsia="宋体" w:hAnsi="Times New Roman"/>
          <w:sz w:val="21"/>
          <w:szCs w:val="21"/>
        </w:rPr>
        <w:t>6.</w:t>
      </w:r>
      <w:r w:rsidR="00064B59" w:rsidRPr="00F41344">
        <w:rPr>
          <w:rFonts w:ascii="Times New Roman" w:eastAsia="宋体" w:hAnsi="Times New Roman" w:hint="eastAsia"/>
          <w:sz w:val="21"/>
          <w:szCs w:val="21"/>
        </w:rPr>
        <w:t>3</w:t>
      </w:r>
      <w:r w:rsidRPr="00F41344">
        <w:rPr>
          <w:rFonts w:ascii="Times New Roman" w:eastAsia="宋体" w:hAnsi="Times New Roman"/>
          <w:sz w:val="21"/>
          <w:szCs w:val="21"/>
        </w:rPr>
        <w:t>.1</w:t>
      </w:r>
      <w:r w:rsidRPr="00F41344">
        <w:rPr>
          <w:rFonts w:ascii="Times New Roman" w:eastAsia="宋体" w:hAnsi="Times New Roman"/>
          <w:sz w:val="21"/>
          <w:szCs w:val="21"/>
        </w:rPr>
        <w:t>根据机器指令操作码形成</w:t>
      </w:r>
      <w:bookmarkEnd w:id="40"/>
    </w:p>
    <w:p w14:paraId="097E189C" w14:textId="23386731" w:rsidR="001E2DB9" w:rsidRPr="00080EAE" w:rsidRDefault="001E2DB9" w:rsidP="001E2DB9">
      <w:pPr>
        <w:spacing w:line="288" w:lineRule="auto"/>
        <w:ind w:firstLineChars="200" w:firstLine="420"/>
        <w:jc w:val="left"/>
        <w:rPr>
          <w:szCs w:val="21"/>
        </w:rPr>
      </w:pPr>
      <w:r w:rsidRPr="00080EAE">
        <w:rPr>
          <w:szCs w:val="21"/>
        </w:rPr>
        <w:t>当机器指令取至指令寄存器</w:t>
      </w:r>
      <w:r w:rsidRPr="00080EAE">
        <w:rPr>
          <w:szCs w:val="21"/>
        </w:rPr>
        <w:t>IR</w:t>
      </w:r>
      <w:r w:rsidRPr="00080EAE">
        <w:rPr>
          <w:szCs w:val="21"/>
        </w:rPr>
        <w:t>后，第一</w:t>
      </w:r>
      <w:r w:rsidR="00DD76A8" w:rsidRPr="00080EAE">
        <w:rPr>
          <w:szCs w:val="21"/>
        </w:rPr>
        <w:t>条</w:t>
      </w:r>
      <w:r w:rsidRPr="00080EAE">
        <w:rPr>
          <w:szCs w:val="21"/>
        </w:rPr>
        <w:t>微指令的地址由</w:t>
      </w:r>
      <w:proofErr w:type="gramStart"/>
      <w:r w:rsidRPr="00080EAE">
        <w:rPr>
          <w:szCs w:val="21"/>
        </w:rPr>
        <w:t>操作码经微地址</w:t>
      </w:r>
      <w:proofErr w:type="gramEnd"/>
      <w:r w:rsidRPr="00080EAE">
        <w:rPr>
          <w:szCs w:val="21"/>
        </w:rPr>
        <w:t>形成部件形成，即机器指令微程序的首地址</w:t>
      </w:r>
      <w:r w:rsidR="00A46DE8" w:rsidRPr="00080EAE">
        <w:rPr>
          <w:szCs w:val="21"/>
        </w:rPr>
        <w:t>。</w:t>
      </w:r>
    </w:p>
    <w:p w14:paraId="76D2A748" w14:textId="3DC67957" w:rsidR="003D588D" w:rsidRPr="00F41344" w:rsidRDefault="003D588D" w:rsidP="004407D1">
      <w:pPr>
        <w:pStyle w:val="2"/>
        <w:spacing w:before="180" w:after="180" w:line="288" w:lineRule="auto"/>
        <w:rPr>
          <w:rFonts w:ascii="Times New Roman" w:eastAsia="宋体" w:hAnsi="Times New Roman"/>
          <w:sz w:val="21"/>
          <w:szCs w:val="21"/>
        </w:rPr>
      </w:pPr>
      <w:bookmarkStart w:id="41" w:name="_Toc170463621"/>
      <w:r w:rsidRPr="00F41344">
        <w:rPr>
          <w:rFonts w:ascii="Times New Roman" w:eastAsia="宋体" w:hAnsi="Times New Roman"/>
          <w:sz w:val="21"/>
          <w:szCs w:val="21"/>
        </w:rPr>
        <w:t>6.</w:t>
      </w:r>
      <w:r w:rsidR="00064B59" w:rsidRPr="00F41344">
        <w:rPr>
          <w:rFonts w:ascii="Times New Roman" w:eastAsia="宋体" w:hAnsi="Times New Roman" w:hint="eastAsia"/>
          <w:sz w:val="21"/>
          <w:szCs w:val="21"/>
        </w:rPr>
        <w:t>3</w:t>
      </w:r>
      <w:r w:rsidRPr="00F41344">
        <w:rPr>
          <w:rFonts w:ascii="Times New Roman" w:eastAsia="宋体" w:hAnsi="Times New Roman"/>
          <w:sz w:val="21"/>
          <w:szCs w:val="21"/>
        </w:rPr>
        <w:t>.2</w:t>
      </w:r>
      <w:r w:rsidRPr="00F41344">
        <w:rPr>
          <w:rFonts w:ascii="Times New Roman" w:eastAsia="宋体" w:hAnsi="Times New Roman"/>
          <w:sz w:val="21"/>
          <w:szCs w:val="21"/>
        </w:rPr>
        <w:t>直接由微指令下地址字段给出</w:t>
      </w:r>
      <w:bookmarkEnd w:id="41"/>
    </w:p>
    <w:p w14:paraId="7CECCAD8" w14:textId="00D22CD0" w:rsidR="00130B8A" w:rsidRPr="00080EAE" w:rsidRDefault="00130B8A" w:rsidP="00130B8A">
      <w:pPr>
        <w:spacing w:line="288" w:lineRule="auto"/>
        <w:ind w:firstLineChars="200" w:firstLine="420"/>
        <w:jc w:val="left"/>
        <w:rPr>
          <w:szCs w:val="21"/>
        </w:rPr>
      </w:pPr>
      <w:r w:rsidRPr="00080EAE">
        <w:rPr>
          <w:szCs w:val="21"/>
        </w:rPr>
        <w:t>微指令的</w:t>
      </w:r>
      <w:r w:rsidR="00811EE4" w:rsidRPr="00080EAE">
        <w:rPr>
          <w:szCs w:val="21"/>
        </w:rPr>
        <w:t>顺序控制</w:t>
      </w:r>
      <w:r w:rsidRPr="00080EAE">
        <w:rPr>
          <w:szCs w:val="21"/>
        </w:rPr>
        <w:t>字段</w:t>
      </w:r>
      <w:r w:rsidR="00811EE4" w:rsidRPr="00080EAE">
        <w:rPr>
          <w:szCs w:val="21"/>
        </w:rPr>
        <w:t>（下地址字段）</w:t>
      </w:r>
      <w:r w:rsidRPr="00080EAE">
        <w:rPr>
          <w:szCs w:val="21"/>
        </w:rPr>
        <w:t>直接指出后续微指令的地址。</w:t>
      </w:r>
    </w:p>
    <w:p w14:paraId="75F90283" w14:textId="306048B3" w:rsidR="00811EE4" w:rsidRPr="00F41344" w:rsidRDefault="00811EE4" w:rsidP="004407D1">
      <w:pPr>
        <w:pStyle w:val="2"/>
        <w:spacing w:before="240" w:after="240" w:line="288" w:lineRule="auto"/>
        <w:rPr>
          <w:rFonts w:ascii="Times New Roman" w:eastAsia="宋体" w:hAnsi="Times New Roman"/>
          <w:sz w:val="24"/>
          <w:szCs w:val="24"/>
        </w:rPr>
      </w:pPr>
      <w:bookmarkStart w:id="42" w:name="_Toc170463622"/>
      <w:r w:rsidRPr="00F41344">
        <w:rPr>
          <w:rFonts w:ascii="Times New Roman" w:eastAsia="宋体" w:hAnsi="Times New Roman"/>
          <w:sz w:val="24"/>
          <w:szCs w:val="24"/>
        </w:rPr>
        <w:t>6.</w:t>
      </w:r>
      <w:r w:rsidR="00A84A99" w:rsidRPr="00F41344">
        <w:rPr>
          <w:rFonts w:ascii="Times New Roman" w:eastAsia="宋体" w:hAnsi="Times New Roman"/>
          <w:sz w:val="24"/>
          <w:szCs w:val="24"/>
        </w:rPr>
        <w:t>4</w:t>
      </w:r>
      <w:r w:rsidRPr="00F41344">
        <w:rPr>
          <w:rFonts w:ascii="Times New Roman" w:eastAsia="宋体" w:hAnsi="Times New Roman"/>
          <w:sz w:val="24"/>
          <w:szCs w:val="24"/>
        </w:rPr>
        <w:t>微指令字长</w:t>
      </w:r>
      <w:r w:rsidR="00A84A99" w:rsidRPr="00F41344">
        <w:rPr>
          <w:rFonts w:ascii="Times New Roman" w:eastAsia="宋体" w:hAnsi="Times New Roman"/>
          <w:sz w:val="24"/>
          <w:szCs w:val="24"/>
        </w:rPr>
        <w:t>及格式</w:t>
      </w:r>
      <w:bookmarkEnd w:id="42"/>
    </w:p>
    <w:p w14:paraId="04BC7D27" w14:textId="0DC7CA7D" w:rsidR="00811EE4" w:rsidRPr="00080EAE" w:rsidRDefault="00811EE4" w:rsidP="00446FE3">
      <w:pPr>
        <w:spacing w:line="288" w:lineRule="auto"/>
        <w:ind w:firstLineChars="200" w:firstLine="420"/>
        <w:jc w:val="left"/>
        <w:rPr>
          <w:szCs w:val="21"/>
        </w:rPr>
      </w:pPr>
      <w:r w:rsidRPr="00080EAE">
        <w:rPr>
          <w:szCs w:val="21"/>
        </w:rPr>
        <w:t>根据</w:t>
      </w:r>
      <w:r w:rsidR="00446FE3" w:rsidRPr="00080EAE">
        <w:rPr>
          <w:szCs w:val="21"/>
        </w:rPr>
        <w:t>直接编码方式，</w:t>
      </w:r>
      <w:r w:rsidR="00DD76A8" w:rsidRPr="00080EAE">
        <w:rPr>
          <w:szCs w:val="21"/>
        </w:rPr>
        <w:t>1</w:t>
      </w:r>
      <w:r w:rsidR="00CA591E" w:rsidRPr="00080EAE">
        <w:rPr>
          <w:szCs w:val="21"/>
        </w:rPr>
        <w:t>8</w:t>
      </w:r>
      <w:r w:rsidR="00446FE3" w:rsidRPr="00080EAE">
        <w:rPr>
          <w:szCs w:val="21"/>
        </w:rPr>
        <w:t>个</w:t>
      </w:r>
      <w:proofErr w:type="gramStart"/>
      <w:r w:rsidR="00446FE3" w:rsidRPr="00080EAE">
        <w:rPr>
          <w:szCs w:val="21"/>
        </w:rPr>
        <w:t>微操作</w:t>
      </w:r>
      <w:proofErr w:type="gramEnd"/>
      <w:r w:rsidR="00446FE3" w:rsidRPr="00080EAE">
        <w:rPr>
          <w:szCs w:val="21"/>
        </w:rPr>
        <w:t>对应</w:t>
      </w:r>
      <w:r w:rsidR="00446FE3" w:rsidRPr="00080EAE">
        <w:rPr>
          <w:szCs w:val="21"/>
        </w:rPr>
        <w:t>1</w:t>
      </w:r>
      <w:r w:rsidR="00CA591E" w:rsidRPr="00080EAE">
        <w:rPr>
          <w:szCs w:val="21"/>
        </w:rPr>
        <w:t>8</w:t>
      </w:r>
      <w:r w:rsidR="00446FE3" w:rsidRPr="00080EAE">
        <w:rPr>
          <w:szCs w:val="21"/>
        </w:rPr>
        <w:t>位操作控制字段</w:t>
      </w:r>
      <w:r w:rsidR="0056484D" w:rsidRPr="00080EAE">
        <w:rPr>
          <w:szCs w:val="21"/>
        </w:rPr>
        <w:t>，</w:t>
      </w:r>
      <w:r w:rsidR="00A808A1" w:rsidRPr="00080EAE">
        <w:rPr>
          <w:szCs w:val="21"/>
        </w:rPr>
        <w:t>40</w:t>
      </w:r>
      <w:r w:rsidR="00DD76A8" w:rsidRPr="00080EAE">
        <w:rPr>
          <w:szCs w:val="21"/>
        </w:rPr>
        <w:t>条</w:t>
      </w:r>
      <w:r w:rsidR="00446FE3" w:rsidRPr="00080EAE">
        <w:rPr>
          <w:szCs w:val="21"/>
        </w:rPr>
        <w:t>微指令对应</w:t>
      </w:r>
      <w:r w:rsidR="00A808A1" w:rsidRPr="00080EAE">
        <w:rPr>
          <w:szCs w:val="21"/>
        </w:rPr>
        <w:t>6</w:t>
      </w:r>
      <w:r w:rsidR="00446FE3" w:rsidRPr="00080EAE">
        <w:rPr>
          <w:szCs w:val="21"/>
        </w:rPr>
        <w:t>位顺序控制字段（下地址字段）</w:t>
      </w:r>
      <w:r w:rsidR="0056484D" w:rsidRPr="00080EAE">
        <w:rPr>
          <w:szCs w:val="21"/>
        </w:rPr>
        <w:t>，则微指令字长至少取</w:t>
      </w:r>
      <w:r w:rsidR="0056484D" w:rsidRPr="00080EAE">
        <w:rPr>
          <w:szCs w:val="21"/>
        </w:rPr>
        <w:t>2</w:t>
      </w:r>
      <w:r w:rsidR="00CA591E" w:rsidRPr="00080EAE">
        <w:rPr>
          <w:szCs w:val="21"/>
        </w:rPr>
        <w:t>4</w:t>
      </w:r>
      <w:r w:rsidR="0056484D" w:rsidRPr="00080EAE">
        <w:rPr>
          <w:szCs w:val="21"/>
        </w:rPr>
        <w:t>位。</w:t>
      </w:r>
    </w:p>
    <w:p w14:paraId="709416A2" w14:textId="547D81A5" w:rsidR="00F65E54" w:rsidRPr="00080EAE" w:rsidRDefault="00DD76A8" w:rsidP="00446FE3">
      <w:pPr>
        <w:spacing w:line="288" w:lineRule="auto"/>
        <w:ind w:firstLineChars="200" w:firstLine="420"/>
        <w:jc w:val="left"/>
        <w:rPr>
          <w:szCs w:val="21"/>
        </w:rPr>
      </w:pPr>
      <w:r w:rsidRPr="00080EAE">
        <w:rPr>
          <w:szCs w:val="21"/>
        </w:rPr>
        <w:t>然而可以发现在</w:t>
      </w:r>
      <w:r w:rsidR="00A808A1" w:rsidRPr="00080EAE">
        <w:rPr>
          <w:szCs w:val="21"/>
        </w:rPr>
        <w:t>40</w:t>
      </w:r>
      <w:r w:rsidRPr="00080EAE">
        <w:rPr>
          <w:szCs w:val="21"/>
        </w:rPr>
        <w:t>条微指令中有</w:t>
      </w:r>
      <w:r w:rsidR="00A808A1" w:rsidRPr="00080EAE">
        <w:rPr>
          <w:szCs w:val="21"/>
        </w:rPr>
        <w:t>20</w:t>
      </w:r>
      <w:r w:rsidRPr="00080EAE">
        <w:rPr>
          <w:szCs w:val="21"/>
        </w:rPr>
        <w:t>条微指令是为了控制将后续微指令的地址打入</w:t>
      </w:r>
      <w:r w:rsidRPr="00080EAE">
        <w:rPr>
          <w:szCs w:val="21"/>
        </w:rPr>
        <w:t>CMAR</w:t>
      </w:r>
      <w:r w:rsidRPr="00080EAE">
        <w:rPr>
          <w:szCs w:val="21"/>
        </w:rPr>
        <w:t>的操作，因此实际上是每两个时钟周期才能取出并执行一条微指令。如果将</w:t>
      </w:r>
      <w:r w:rsidRPr="00080EAE">
        <w:rPr>
          <w:szCs w:val="21"/>
        </w:rPr>
        <w:t>CMDR</w:t>
      </w:r>
      <w:r w:rsidRPr="00080EAE">
        <w:rPr>
          <w:szCs w:val="21"/>
        </w:rPr>
        <w:t>的下地址字段</w:t>
      </w:r>
      <w:r w:rsidRPr="00080EAE">
        <w:rPr>
          <w:szCs w:val="21"/>
        </w:rPr>
        <w:t>Ad(CMDR)</w:t>
      </w:r>
      <w:r w:rsidRPr="00080EAE">
        <w:rPr>
          <w:szCs w:val="21"/>
        </w:rPr>
        <w:t>直接接到控制存储器的地址线上，并由下一个时钟周期的上升沿将该地址单元的内容（微指令）读到</w:t>
      </w:r>
      <w:r w:rsidRPr="00080EAE">
        <w:rPr>
          <w:szCs w:val="21"/>
        </w:rPr>
        <w:t>CMDR</w:t>
      </w:r>
      <w:r w:rsidRPr="00080EAE">
        <w:rPr>
          <w:szCs w:val="21"/>
        </w:rPr>
        <w:t>中，便能做到在一个时钟周期内读出并执行一条微指令。</w:t>
      </w:r>
    </w:p>
    <w:p w14:paraId="235653DF" w14:textId="2E26BCF3" w:rsidR="00F65E54" w:rsidRPr="00080EAE" w:rsidRDefault="00DD76A8" w:rsidP="004F5248">
      <w:pPr>
        <w:spacing w:line="288" w:lineRule="auto"/>
        <w:ind w:firstLineChars="200" w:firstLine="420"/>
        <w:jc w:val="left"/>
        <w:rPr>
          <w:szCs w:val="21"/>
        </w:rPr>
      </w:pPr>
      <w:r w:rsidRPr="00080EAE">
        <w:rPr>
          <w:szCs w:val="21"/>
        </w:rPr>
        <w:lastRenderedPageBreak/>
        <w:t>因此上述操作可以省去</w:t>
      </w:r>
      <w:r w:rsidR="00A808A1" w:rsidRPr="00080EAE">
        <w:rPr>
          <w:szCs w:val="21"/>
        </w:rPr>
        <w:t>20</w:t>
      </w:r>
      <w:r w:rsidRPr="00080EAE">
        <w:rPr>
          <w:szCs w:val="21"/>
        </w:rPr>
        <w:t>条微指令和</w:t>
      </w:r>
      <w:r w:rsidRPr="00080EAE">
        <w:rPr>
          <w:szCs w:val="21"/>
        </w:rPr>
        <w:t>2</w:t>
      </w:r>
      <w:r w:rsidRPr="00080EAE">
        <w:rPr>
          <w:szCs w:val="21"/>
        </w:rPr>
        <w:t>个微操作，则这</w:t>
      </w:r>
      <w:r w:rsidR="00204A8C" w:rsidRPr="00080EAE">
        <w:rPr>
          <w:szCs w:val="21"/>
        </w:rPr>
        <w:t>五</w:t>
      </w:r>
      <w:r w:rsidR="00387378" w:rsidRPr="00080EAE">
        <w:rPr>
          <w:szCs w:val="21"/>
        </w:rPr>
        <w:t>条</w:t>
      </w:r>
      <w:r w:rsidRPr="00080EAE">
        <w:rPr>
          <w:szCs w:val="21"/>
        </w:rPr>
        <w:t>机器指令共有</w:t>
      </w:r>
      <w:r w:rsidR="00387378" w:rsidRPr="00080EAE">
        <w:rPr>
          <w:szCs w:val="21"/>
        </w:rPr>
        <w:t>1</w:t>
      </w:r>
      <w:r w:rsidR="00CA591E" w:rsidRPr="00080EAE">
        <w:rPr>
          <w:szCs w:val="21"/>
        </w:rPr>
        <w:t>6</w:t>
      </w:r>
      <w:r w:rsidR="00387378" w:rsidRPr="00080EAE">
        <w:rPr>
          <w:szCs w:val="21"/>
        </w:rPr>
        <w:t>个</w:t>
      </w:r>
      <w:proofErr w:type="gramStart"/>
      <w:r w:rsidR="00387378" w:rsidRPr="00080EAE">
        <w:rPr>
          <w:szCs w:val="21"/>
        </w:rPr>
        <w:t>微操作</w:t>
      </w:r>
      <w:proofErr w:type="gramEnd"/>
      <w:r w:rsidR="00387378" w:rsidRPr="00080EAE">
        <w:rPr>
          <w:szCs w:val="21"/>
        </w:rPr>
        <w:t>和</w:t>
      </w:r>
      <w:r w:rsidR="00A808A1" w:rsidRPr="00080EAE">
        <w:rPr>
          <w:szCs w:val="21"/>
        </w:rPr>
        <w:t>20</w:t>
      </w:r>
      <w:r w:rsidR="004A2F9C" w:rsidRPr="00080EAE">
        <w:rPr>
          <w:szCs w:val="21"/>
        </w:rPr>
        <w:t>条微指令，</w:t>
      </w:r>
      <w:r w:rsidR="00E32BB0" w:rsidRPr="00080EAE">
        <w:rPr>
          <w:szCs w:val="21"/>
        </w:rPr>
        <w:t>故</w:t>
      </w:r>
      <w:r w:rsidR="00F9332A" w:rsidRPr="00080EAE">
        <w:rPr>
          <w:szCs w:val="21"/>
        </w:rPr>
        <w:t>操作控制字段取</w:t>
      </w:r>
      <w:r w:rsidR="00E32BB0" w:rsidRPr="00080EAE">
        <w:rPr>
          <w:szCs w:val="21"/>
        </w:rPr>
        <w:t>1</w:t>
      </w:r>
      <w:r w:rsidR="00CA591E" w:rsidRPr="00080EAE">
        <w:rPr>
          <w:szCs w:val="21"/>
        </w:rPr>
        <w:t>6</w:t>
      </w:r>
      <w:r w:rsidR="00F9332A" w:rsidRPr="00080EAE">
        <w:rPr>
          <w:szCs w:val="21"/>
        </w:rPr>
        <w:t>位，下地址字段取</w:t>
      </w:r>
      <w:r w:rsidR="00A808A1" w:rsidRPr="00080EAE">
        <w:rPr>
          <w:szCs w:val="21"/>
        </w:rPr>
        <w:t>5</w:t>
      </w:r>
      <w:r w:rsidR="00F9332A" w:rsidRPr="00080EAE">
        <w:rPr>
          <w:szCs w:val="21"/>
        </w:rPr>
        <w:t>位，其</w:t>
      </w:r>
      <w:r w:rsidR="00864AD8" w:rsidRPr="00080EAE">
        <w:rPr>
          <w:szCs w:val="21"/>
        </w:rPr>
        <w:t>微指令格式设计如下图</w:t>
      </w:r>
      <w:r w:rsidR="00864AD8" w:rsidRPr="00080EAE">
        <w:rPr>
          <w:szCs w:val="21"/>
        </w:rPr>
        <w:t>6-</w:t>
      </w:r>
      <w:r w:rsidR="002242F1" w:rsidRPr="00080EAE">
        <w:rPr>
          <w:szCs w:val="21"/>
        </w:rPr>
        <w:t>2</w:t>
      </w:r>
      <w:r w:rsidR="00864AD8" w:rsidRPr="00080EAE">
        <w:rPr>
          <w:szCs w:val="21"/>
        </w:rPr>
        <w:t>所示。</w:t>
      </w:r>
    </w:p>
    <w:p w14:paraId="75A45FA3" w14:textId="0B72BFD5" w:rsidR="00A808A1" w:rsidRPr="00080EAE" w:rsidRDefault="00010419" w:rsidP="00010419">
      <w:pPr>
        <w:spacing w:line="288" w:lineRule="auto"/>
        <w:jc w:val="center"/>
        <w:rPr>
          <w:szCs w:val="21"/>
        </w:rPr>
      </w:pPr>
      <w:r w:rsidRPr="00080EAE">
        <w:rPr>
          <w:noProof/>
          <w:szCs w:val="21"/>
        </w:rPr>
        <w:drawing>
          <wp:inline distT="0" distB="0" distL="0" distR="0" wp14:anchorId="4C360BAB" wp14:editId="178A52A1">
            <wp:extent cx="2820910" cy="720000"/>
            <wp:effectExtent l="0" t="0" r="0" b="4445"/>
            <wp:docPr id="1853281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28188" name=""/>
                    <pic:cNvPicPr/>
                  </pic:nvPicPr>
                  <pic:blipFill>
                    <a:blip r:embed="rId18">
                      <a:extLst>
                        <a:ext uri="{28A0092B-C50C-407E-A947-70E740481C1C}">
                          <a14:useLocalDpi xmlns:a14="http://schemas.microsoft.com/office/drawing/2010/main" val="0"/>
                        </a:ext>
                      </a:extLst>
                    </a:blip>
                    <a:stretch>
                      <a:fillRect/>
                    </a:stretch>
                  </pic:blipFill>
                  <pic:spPr>
                    <a:xfrm>
                      <a:off x="0" y="0"/>
                      <a:ext cx="2820910" cy="720000"/>
                    </a:xfrm>
                    <a:prstGeom prst="rect">
                      <a:avLst/>
                    </a:prstGeom>
                  </pic:spPr>
                </pic:pic>
              </a:graphicData>
            </a:graphic>
          </wp:inline>
        </w:drawing>
      </w:r>
    </w:p>
    <w:p w14:paraId="71DA5938" w14:textId="5905FFA8" w:rsidR="00010419" w:rsidRPr="00080EAE" w:rsidRDefault="00010419" w:rsidP="00010419">
      <w:pPr>
        <w:spacing w:line="288" w:lineRule="auto"/>
        <w:jc w:val="center"/>
        <w:rPr>
          <w:sz w:val="18"/>
          <w:szCs w:val="18"/>
        </w:rPr>
      </w:pPr>
      <w:r w:rsidRPr="00080EAE">
        <w:rPr>
          <w:sz w:val="18"/>
          <w:szCs w:val="18"/>
        </w:rPr>
        <w:t>图</w:t>
      </w:r>
      <w:r w:rsidRPr="00080EAE">
        <w:rPr>
          <w:sz w:val="18"/>
          <w:szCs w:val="18"/>
        </w:rPr>
        <w:t xml:space="preserve">6-2 </w:t>
      </w:r>
      <w:r w:rsidRPr="00080EAE">
        <w:rPr>
          <w:sz w:val="18"/>
          <w:szCs w:val="18"/>
        </w:rPr>
        <w:t>微指令格式</w:t>
      </w:r>
    </w:p>
    <w:p w14:paraId="7DE305DB" w14:textId="290C2632" w:rsidR="00B641E7" w:rsidRPr="00080EAE" w:rsidRDefault="00B641E7" w:rsidP="00B641E7">
      <w:pPr>
        <w:spacing w:line="288" w:lineRule="auto"/>
        <w:ind w:firstLineChars="200" w:firstLine="420"/>
        <w:rPr>
          <w:szCs w:val="21"/>
        </w:rPr>
      </w:pPr>
      <w:r w:rsidRPr="00080EAE">
        <w:rPr>
          <w:szCs w:val="21"/>
        </w:rPr>
        <w:t>其中，第</w:t>
      </w:r>
      <w:r w:rsidRPr="00080EAE">
        <w:rPr>
          <w:szCs w:val="21"/>
        </w:rPr>
        <w:t>0</w:t>
      </w:r>
      <w:r w:rsidRPr="00080EAE">
        <w:rPr>
          <w:szCs w:val="21"/>
        </w:rPr>
        <w:t>位表示控制</w:t>
      </w:r>
      <w:r w:rsidRPr="00080EAE">
        <w:rPr>
          <w:szCs w:val="21"/>
        </w:rPr>
        <w:t xml:space="preserve"> </w:t>
      </w:r>
      <w:r w:rsidR="005C3C0F" w:rsidRPr="00080EAE">
        <w:rPr>
          <w:szCs w:val="21"/>
        </w:rPr>
        <w:t xml:space="preserve">  </w:t>
      </w:r>
      <w:r w:rsidRPr="00080EAE">
        <w:rPr>
          <w:szCs w:val="21"/>
        </w:rPr>
        <w:t xml:space="preserve"> PC→MAR</w:t>
      </w:r>
    </w:p>
    <w:p w14:paraId="0964937B" w14:textId="21CE6C84" w:rsidR="00B641E7" w:rsidRPr="00080EAE" w:rsidRDefault="00B641E7" w:rsidP="00B641E7">
      <w:pPr>
        <w:spacing w:line="288" w:lineRule="auto"/>
        <w:ind w:left="420" w:firstLineChars="300" w:firstLine="630"/>
        <w:rPr>
          <w:szCs w:val="21"/>
        </w:rPr>
      </w:pPr>
      <w:r w:rsidRPr="00080EAE">
        <w:rPr>
          <w:szCs w:val="21"/>
        </w:rPr>
        <w:t>第</w:t>
      </w:r>
      <w:r w:rsidRPr="00080EAE">
        <w:rPr>
          <w:szCs w:val="21"/>
        </w:rPr>
        <w:t>1</w:t>
      </w:r>
      <w:r w:rsidRPr="00080EAE">
        <w:rPr>
          <w:szCs w:val="21"/>
        </w:rPr>
        <w:t>位表示控制</w:t>
      </w:r>
      <w:r w:rsidRPr="00080EAE">
        <w:rPr>
          <w:szCs w:val="21"/>
        </w:rPr>
        <w:t xml:space="preserve">  </w:t>
      </w:r>
      <w:r w:rsidR="005C3C0F" w:rsidRPr="00080EAE">
        <w:rPr>
          <w:szCs w:val="21"/>
        </w:rPr>
        <w:t xml:space="preserve">  </w:t>
      </w:r>
      <w:r w:rsidRPr="00080EAE">
        <w:rPr>
          <w:szCs w:val="21"/>
        </w:rPr>
        <w:t>1→R</w:t>
      </w:r>
    </w:p>
    <w:p w14:paraId="727A7EF7" w14:textId="512F4833" w:rsidR="00B641E7" w:rsidRPr="00080EAE" w:rsidRDefault="00B641E7" w:rsidP="00B641E7">
      <w:pPr>
        <w:spacing w:line="288" w:lineRule="auto"/>
        <w:ind w:firstLineChars="500" w:firstLine="1050"/>
        <w:rPr>
          <w:szCs w:val="21"/>
        </w:rPr>
      </w:pPr>
      <w:r w:rsidRPr="00080EAE">
        <w:rPr>
          <w:szCs w:val="21"/>
        </w:rPr>
        <w:t>第</w:t>
      </w:r>
      <w:r w:rsidRPr="00080EAE">
        <w:rPr>
          <w:szCs w:val="21"/>
        </w:rPr>
        <w:t>2</w:t>
      </w:r>
      <w:r w:rsidRPr="00080EAE">
        <w:rPr>
          <w:szCs w:val="21"/>
        </w:rPr>
        <w:t>位表示控制</w:t>
      </w:r>
      <w:r w:rsidRPr="00080EAE">
        <w:rPr>
          <w:szCs w:val="21"/>
        </w:rPr>
        <w:t xml:space="preserve"> </w:t>
      </w:r>
      <w:r w:rsidR="005C3C0F" w:rsidRPr="00080EAE">
        <w:rPr>
          <w:szCs w:val="21"/>
        </w:rPr>
        <w:t xml:space="preserve">  </w:t>
      </w:r>
      <w:r w:rsidRPr="00080EAE">
        <w:rPr>
          <w:szCs w:val="21"/>
        </w:rPr>
        <w:t xml:space="preserve"> M(MAR)→MDR</w:t>
      </w:r>
    </w:p>
    <w:p w14:paraId="6065CD27" w14:textId="5C0514A5" w:rsidR="00B641E7" w:rsidRPr="00080EAE" w:rsidRDefault="00B641E7" w:rsidP="00B641E7">
      <w:pPr>
        <w:spacing w:line="288" w:lineRule="auto"/>
        <w:ind w:firstLineChars="500" w:firstLine="1050"/>
        <w:rPr>
          <w:szCs w:val="21"/>
        </w:rPr>
      </w:pPr>
      <w:r w:rsidRPr="00080EAE">
        <w:rPr>
          <w:szCs w:val="21"/>
        </w:rPr>
        <w:t>第</w:t>
      </w:r>
      <w:r w:rsidRPr="00080EAE">
        <w:rPr>
          <w:szCs w:val="21"/>
        </w:rPr>
        <w:t>3</w:t>
      </w:r>
      <w:r w:rsidRPr="00080EAE">
        <w:rPr>
          <w:szCs w:val="21"/>
        </w:rPr>
        <w:t>位表示控制</w:t>
      </w:r>
      <w:r w:rsidRPr="00080EAE">
        <w:rPr>
          <w:szCs w:val="21"/>
        </w:rPr>
        <w:t xml:space="preserve"> </w:t>
      </w:r>
      <w:r w:rsidR="005C3C0F" w:rsidRPr="00080EAE">
        <w:rPr>
          <w:szCs w:val="21"/>
        </w:rPr>
        <w:t xml:space="preserve">  </w:t>
      </w:r>
      <w:r w:rsidRPr="00080EAE">
        <w:rPr>
          <w:szCs w:val="21"/>
        </w:rPr>
        <w:t xml:space="preserve"> MDR→IR</w:t>
      </w:r>
    </w:p>
    <w:p w14:paraId="3C7C4216" w14:textId="7B35395B" w:rsidR="00B641E7" w:rsidRPr="00080EAE" w:rsidRDefault="00B641E7" w:rsidP="00B641E7">
      <w:pPr>
        <w:spacing w:line="288" w:lineRule="auto"/>
        <w:ind w:firstLineChars="500" w:firstLine="1050"/>
        <w:rPr>
          <w:szCs w:val="21"/>
        </w:rPr>
      </w:pPr>
      <w:r w:rsidRPr="00080EAE">
        <w:rPr>
          <w:szCs w:val="21"/>
        </w:rPr>
        <w:t>第</w:t>
      </w:r>
      <w:r w:rsidRPr="00080EAE">
        <w:rPr>
          <w:szCs w:val="21"/>
        </w:rPr>
        <w:t>4</w:t>
      </w:r>
      <w:r w:rsidRPr="00080EAE">
        <w:rPr>
          <w:szCs w:val="21"/>
        </w:rPr>
        <w:t>位表示控制</w:t>
      </w:r>
      <w:r w:rsidRPr="00080EAE">
        <w:rPr>
          <w:szCs w:val="21"/>
        </w:rPr>
        <w:t xml:space="preserve"> </w:t>
      </w:r>
      <w:r w:rsidR="005C3C0F" w:rsidRPr="00080EAE">
        <w:rPr>
          <w:szCs w:val="21"/>
        </w:rPr>
        <w:t xml:space="preserve">  </w:t>
      </w:r>
      <w:r w:rsidRPr="00080EAE">
        <w:rPr>
          <w:szCs w:val="21"/>
        </w:rPr>
        <w:t xml:space="preserve"> (PC)+1→PC</w:t>
      </w:r>
    </w:p>
    <w:p w14:paraId="06001592" w14:textId="73C13785" w:rsidR="00B641E7" w:rsidRPr="00080EAE" w:rsidRDefault="00B641E7" w:rsidP="00B641E7">
      <w:pPr>
        <w:spacing w:line="288" w:lineRule="auto"/>
        <w:ind w:firstLineChars="500" w:firstLine="1050"/>
        <w:rPr>
          <w:szCs w:val="21"/>
        </w:rPr>
      </w:pPr>
      <w:r w:rsidRPr="00080EAE">
        <w:rPr>
          <w:szCs w:val="21"/>
        </w:rPr>
        <w:t>第</w:t>
      </w:r>
      <w:r w:rsidRPr="00080EAE">
        <w:rPr>
          <w:szCs w:val="21"/>
        </w:rPr>
        <w:t>5</w:t>
      </w:r>
      <w:r w:rsidRPr="00080EAE">
        <w:rPr>
          <w:szCs w:val="21"/>
        </w:rPr>
        <w:t>位表示控制</w:t>
      </w:r>
      <w:r w:rsidRPr="00080EAE">
        <w:rPr>
          <w:szCs w:val="21"/>
        </w:rPr>
        <w:t xml:space="preserve"> </w:t>
      </w:r>
      <w:r w:rsidR="005C3C0F" w:rsidRPr="00080EAE">
        <w:rPr>
          <w:szCs w:val="21"/>
        </w:rPr>
        <w:t xml:space="preserve">  </w:t>
      </w:r>
      <w:r w:rsidRPr="00080EAE">
        <w:rPr>
          <w:szCs w:val="21"/>
        </w:rPr>
        <w:t xml:space="preserve"> (R(IR[21~25]))→Y</w:t>
      </w:r>
    </w:p>
    <w:p w14:paraId="4C4831C5" w14:textId="6872DF3D" w:rsidR="00B641E7" w:rsidRPr="00080EAE" w:rsidRDefault="00B641E7" w:rsidP="00B641E7">
      <w:pPr>
        <w:spacing w:line="288" w:lineRule="auto"/>
        <w:ind w:firstLineChars="500" w:firstLine="1050"/>
        <w:rPr>
          <w:szCs w:val="21"/>
        </w:rPr>
      </w:pPr>
      <w:r w:rsidRPr="00080EAE">
        <w:rPr>
          <w:szCs w:val="21"/>
        </w:rPr>
        <w:t>第</w:t>
      </w:r>
      <w:r w:rsidRPr="00080EAE">
        <w:rPr>
          <w:szCs w:val="21"/>
        </w:rPr>
        <w:t>6</w:t>
      </w:r>
      <w:r w:rsidRPr="00080EAE">
        <w:rPr>
          <w:szCs w:val="21"/>
        </w:rPr>
        <w:t>位表示控制</w:t>
      </w:r>
      <w:r w:rsidRPr="00080EAE">
        <w:rPr>
          <w:szCs w:val="21"/>
        </w:rPr>
        <w:t xml:space="preserve"> </w:t>
      </w:r>
      <w:r w:rsidR="005C3C0F" w:rsidRPr="00080EAE">
        <w:rPr>
          <w:szCs w:val="21"/>
        </w:rPr>
        <w:t xml:space="preserve">  </w:t>
      </w:r>
      <w:r w:rsidRPr="00080EAE">
        <w:rPr>
          <w:szCs w:val="21"/>
        </w:rPr>
        <w:t xml:space="preserve"> (Y)+R(IR[16~20])→Z</w:t>
      </w:r>
    </w:p>
    <w:p w14:paraId="08AA2118" w14:textId="6C241A09" w:rsidR="00B641E7" w:rsidRPr="00080EAE" w:rsidRDefault="00B641E7" w:rsidP="00B641E7">
      <w:pPr>
        <w:spacing w:line="288" w:lineRule="auto"/>
        <w:ind w:firstLineChars="500" w:firstLine="1050"/>
        <w:rPr>
          <w:szCs w:val="21"/>
        </w:rPr>
      </w:pPr>
      <w:r w:rsidRPr="00080EAE">
        <w:rPr>
          <w:szCs w:val="21"/>
        </w:rPr>
        <w:t>第</w:t>
      </w:r>
      <w:r w:rsidRPr="00080EAE">
        <w:rPr>
          <w:szCs w:val="21"/>
        </w:rPr>
        <w:t>7</w:t>
      </w:r>
      <w:r w:rsidRPr="00080EAE">
        <w:rPr>
          <w:szCs w:val="21"/>
        </w:rPr>
        <w:t>位表示控制</w:t>
      </w:r>
      <w:r w:rsidRPr="00080EAE">
        <w:rPr>
          <w:szCs w:val="21"/>
        </w:rPr>
        <w:t xml:space="preserve"> </w:t>
      </w:r>
      <w:r w:rsidR="005C3C0F" w:rsidRPr="00080EAE">
        <w:rPr>
          <w:szCs w:val="21"/>
        </w:rPr>
        <w:t xml:space="preserve">  </w:t>
      </w:r>
      <w:r w:rsidRPr="00080EAE">
        <w:rPr>
          <w:szCs w:val="21"/>
        </w:rPr>
        <w:t xml:space="preserve"> (Z)→R(IR[11~15])</w:t>
      </w:r>
    </w:p>
    <w:p w14:paraId="01C456FC" w14:textId="01DFC321" w:rsidR="00B641E7" w:rsidRPr="00080EAE" w:rsidRDefault="00B641E7" w:rsidP="00B641E7">
      <w:pPr>
        <w:spacing w:line="288" w:lineRule="auto"/>
        <w:ind w:firstLineChars="500" w:firstLine="1050"/>
        <w:rPr>
          <w:szCs w:val="21"/>
        </w:rPr>
      </w:pPr>
      <w:r w:rsidRPr="00080EAE">
        <w:rPr>
          <w:szCs w:val="21"/>
        </w:rPr>
        <w:t>第</w:t>
      </w:r>
      <w:r w:rsidRPr="00080EAE">
        <w:rPr>
          <w:szCs w:val="21"/>
        </w:rPr>
        <w:t>8</w:t>
      </w:r>
      <w:r w:rsidRPr="00080EAE">
        <w:rPr>
          <w:szCs w:val="21"/>
        </w:rPr>
        <w:t>位表示控制</w:t>
      </w:r>
      <w:r w:rsidRPr="00080EAE">
        <w:rPr>
          <w:szCs w:val="21"/>
        </w:rPr>
        <w:t xml:space="preserve"> </w:t>
      </w:r>
      <w:r w:rsidR="005C3C0F" w:rsidRPr="00080EAE">
        <w:rPr>
          <w:szCs w:val="21"/>
        </w:rPr>
        <w:t xml:space="preserve">  </w:t>
      </w:r>
      <w:r w:rsidRPr="00080EAE">
        <w:rPr>
          <w:szCs w:val="21"/>
        </w:rPr>
        <w:t xml:space="preserve"> (Y)-R(IR[16~20])→Z</w:t>
      </w:r>
    </w:p>
    <w:p w14:paraId="6449BD0A" w14:textId="393C40EE" w:rsidR="00B641E7" w:rsidRPr="00080EAE" w:rsidRDefault="00B641E7" w:rsidP="00B641E7">
      <w:pPr>
        <w:spacing w:line="288" w:lineRule="auto"/>
        <w:ind w:firstLineChars="500" w:firstLine="1050"/>
        <w:rPr>
          <w:szCs w:val="21"/>
        </w:rPr>
      </w:pPr>
      <w:r w:rsidRPr="00080EAE">
        <w:rPr>
          <w:szCs w:val="21"/>
        </w:rPr>
        <w:t>第</w:t>
      </w:r>
      <w:r w:rsidRPr="00080EAE">
        <w:rPr>
          <w:szCs w:val="21"/>
        </w:rPr>
        <w:t>9</w:t>
      </w:r>
      <w:r w:rsidRPr="00080EAE">
        <w:rPr>
          <w:szCs w:val="21"/>
        </w:rPr>
        <w:t>位表示控制</w:t>
      </w:r>
      <w:r w:rsidRPr="00080EAE">
        <w:rPr>
          <w:szCs w:val="21"/>
        </w:rPr>
        <w:t xml:space="preserve"> </w:t>
      </w:r>
      <w:r w:rsidR="005C3C0F" w:rsidRPr="00080EAE">
        <w:rPr>
          <w:szCs w:val="21"/>
        </w:rPr>
        <w:t xml:space="preserve">  </w:t>
      </w:r>
      <w:r w:rsidRPr="00080EAE">
        <w:rPr>
          <w:szCs w:val="21"/>
        </w:rPr>
        <w:t xml:space="preserve"> (Y)+Extended(IR[0~15])→Z</w:t>
      </w:r>
    </w:p>
    <w:p w14:paraId="7BE60B03" w14:textId="4EA137DA" w:rsidR="00B641E7" w:rsidRPr="00080EAE" w:rsidRDefault="00B641E7" w:rsidP="00B641E7">
      <w:pPr>
        <w:spacing w:line="288" w:lineRule="auto"/>
        <w:ind w:firstLineChars="500" w:firstLine="1050"/>
        <w:rPr>
          <w:szCs w:val="21"/>
        </w:rPr>
      </w:pPr>
      <w:r w:rsidRPr="00080EAE">
        <w:rPr>
          <w:szCs w:val="21"/>
        </w:rPr>
        <w:t>第</w:t>
      </w:r>
      <w:r w:rsidRPr="00080EAE">
        <w:rPr>
          <w:szCs w:val="21"/>
        </w:rPr>
        <w:t>10</w:t>
      </w:r>
      <w:r w:rsidRPr="00080EAE">
        <w:rPr>
          <w:szCs w:val="21"/>
        </w:rPr>
        <w:t>位表示控制</w:t>
      </w:r>
      <w:r w:rsidRPr="00080EAE">
        <w:rPr>
          <w:szCs w:val="21"/>
        </w:rPr>
        <w:t xml:space="preserve"> </w:t>
      </w:r>
      <w:r w:rsidR="005C3C0F" w:rsidRPr="00080EAE">
        <w:rPr>
          <w:szCs w:val="21"/>
        </w:rPr>
        <w:t xml:space="preserve"> </w:t>
      </w:r>
      <w:r w:rsidRPr="00080EAE">
        <w:rPr>
          <w:szCs w:val="21"/>
        </w:rPr>
        <w:t xml:space="preserve"> (Z)→MAR</w:t>
      </w:r>
    </w:p>
    <w:p w14:paraId="434175E4" w14:textId="19E88B20" w:rsidR="00B641E7" w:rsidRPr="00080EAE" w:rsidRDefault="00B641E7" w:rsidP="00B641E7">
      <w:pPr>
        <w:spacing w:line="288" w:lineRule="auto"/>
        <w:ind w:firstLineChars="500" w:firstLine="1050"/>
        <w:rPr>
          <w:szCs w:val="21"/>
        </w:rPr>
      </w:pPr>
      <w:r w:rsidRPr="00080EAE">
        <w:rPr>
          <w:szCs w:val="21"/>
        </w:rPr>
        <w:t>第</w:t>
      </w:r>
      <w:r w:rsidRPr="00080EAE">
        <w:rPr>
          <w:szCs w:val="21"/>
        </w:rPr>
        <w:t>11</w:t>
      </w:r>
      <w:r w:rsidRPr="00080EAE">
        <w:rPr>
          <w:szCs w:val="21"/>
        </w:rPr>
        <w:t>位表示控制</w:t>
      </w:r>
      <w:r w:rsidRPr="00080EAE">
        <w:rPr>
          <w:szCs w:val="21"/>
        </w:rPr>
        <w:t xml:space="preserve">  </w:t>
      </w:r>
      <w:r w:rsidR="005C3C0F" w:rsidRPr="00080EAE">
        <w:rPr>
          <w:szCs w:val="21"/>
        </w:rPr>
        <w:t xml:space="preserve"> </w:t>
      </w:r>
      <w:r w:rsidRPr="00080EAE">
        <w:rPr>
          <w:szCs w:val="21"/>
        </w:rPr>
        <w:t>MDR→R(IR[16~20])</w:t>
      </w:r>
    </w:p>
    <w:p w14:paraId="415472C9" w14:textId="092E17CE" w:rsidR="00B641E7" w:rsidRPr="00080EAE" w:rsidRDefault="00B641E7" w:rsidP="00B641E7">
      <w:pPr>
        <w:spacing w:line="288" w:lineRule="auto"/>
        <w:ind w:firstLineChars="500" w:firstLine="1050"/>
        <w:rPr>
          <w:szCs w:val="21"/>
        </w:rPr>
      </w:pPr>
      <w:r w:rsidRPr="00080EAE">
        <w:rPr>
          <w:szCs w:val="21"/>
        </w:rPr>
        <w:t>第</w:t>
      </w:r>
      <w:r w:rsidRPr="00080EAE">
        <w:rPr>
          <w:szCs w:val="21"/>
        </w:rPr>
        <w:t>12</w:t>
      </w:r>
      <w:r w:rsidRPr="00080EAE">
        <w:rPr>
          <w:szCs w:val="21"/>
        </w:rPr>
        <w:t>位表示控制</w:t>
      </w:r>
      <w:r w:rsidRPr="00080EAE">
        <w:rPr>
          <w:szCs w:val="21"/>
        </w:rPr>
        <w:t xml:space="preserve"> </w:t>
      </w:r>
      <w:r w:rsidR="005C3C0F" w:rsidRPr="00080EAE">
        <w:rPr>
          <w:szCs w:val="21"/>
        </w:rPr>
        <w:t xml:space="preserve"> </w:t>
      </w:r>
      <w:r w:rsidRPr="00080EAE">
        <w:rPr>
          <w:szCs w:val="21"/>
        </w:rPr>
        <w:t xml:space="preserve"> (R(IR[16~20]))→MDR</w:t>
      </w:r>
    </w:p>
    <w:p w14:paraId="5FC46362" w14:textId="4853F0C2" w:rsidR="00B641E7" w:rsidRPr="00080EAE" w:rsidRDefault="00B641E7" w:rsidP="00B641E7">
      <w:pPr>
        <w:spacing w:line="288" w:lineRule="auto"/>
        <w:ind w:firstLineChars="500" w:firstLine="1050"/>
        <w:rPr>
          <w:szCs w:val="21"/>
        </w:rPr>
      </w:pPr>
      <w:r w:rsidRPr="00080EAE">
        <w:rPr>
          <w:szCs w:val="21"/>
        </w:rPr>
        <w:t>第</w:t>
      </w:r>
      <w:r w:rsidRPr="00080EAE">
        <w:rPr>
          <w:szCs w:val="21"/>
        </w:rPr>
        <w:t>13</w:t>
      </w:r>
      <w:r w:rsidRPr="00080EAE">
        <w:rPr>
          <w:szCs w:val="21"/>
        </w:rPr>
        <w:t>位表示控制</w:t>
      </w:r>
      <w:r w:rsidRPr="00080EAE">
        <w:rPr>
          <w:szCs w:val="21"/>
        </w:rPr>
        <w:t xml:space="preserve"> </w:t>
      </w:r>
      <w:r w:rsidR="005C3C0F" w:rsidRPr="00080EAE">
        <w:rPr>
          <w:szCs w:val="21"/>
        </w:rPr>
        <w:t xml:space="preserve"> </w:t>
      </w:r>
      <w:r w:rsidRPr="00080EAE">
        <w:rPr>
          <w:szCs w:val="21"/>
        </w:rPr>
        <w:t xml:space="preserve"> 1→W</w:t>
      </w:r>
    </w:p>
    <w:p w14:paraId="0C2582B1" w14:textId="574821C9" w:rsidR="00B641E7" w:rsidRPr="00080EAE" w:rsidRDefault="00B641E7" w:rsidP="00B641E7">
      <w:pPr>
        <w:spacing w:line="288" w:lineRule="auto"/>
        <w:ind w:firstLineChars="500" w:firstLine="1050"/>
        <w:rPr>
          <w:szCs w:val="21"/>
        </w:rPr>
      </w:pPr>
      <w:r w:rsidRPr="00080EAE">
        <w:rPr>
          <w:szCs w:val="21"/>
        </w:rPr>
        <w:t>第</w:t>
      </w:r>
      <w:r w:rsidRPr="00080EAE">
        <w:rPr>
          <w:szCs w:val="21"/>
        </w:rPr>
        <w:t>14</w:t>
      </w:r>
      <w:r w:rsidRPr="00080EAE">
        <w:rPr>
          <w:szCs w:val="21"/>
        </w:rPr>
        <w:t>位表示控制</w:t>
      </w:r>
      <w:r w:rsidRPr="00080EAE">
        <w:rPr>
          <w:szCs w:val="21"/>
        </w:rPr>
        <w:t xml:space="preserve"> </w:t>
      </w:r>
      <w:r w:rsidR="005C3C0F" w:rsidRPr="00080EAE">
        <w:rPr>
          <w:szCs w:val="21"/>
        </w:rPr>
        <w:t xml:space="preserve"> </w:t>
      </w:r>
      <w:r w:rsidRPr="00080EAE">
        <w:rPr>
          <w:szCs w:val="21"/>
        </w:rPr>
        <w:t xml:space="preserve"> MDR→M(MAR)</w:t>
      </w:r>
    </w:p>
    <w:p w14:paraId="550F6E19" w14:textId="0544F7A9" w:rsidR="00B641E7" w:rsidRPr="00080EAE" w:rsidRDefault="00B641E7" w:rsidP="00B641E7">
      <w:pPr>
        <w:spacing w:line="288" w:lineRule="auto"/>
        <w:ind w:firstLineChars="500" w:firstLine="1050"/>
        <w:rPr>
          <w:szCs w:val="21"/>
        </w:rPr>
      </w:pPr>
      <w:r w:rsidRPr="00080EAE">
        <w:rPr>
          <w:szCs w:val="21"/>
        </w:rPr>
        <w:t>第</w:t>
      </w:r>
      <w:r w:rsidRPr="00080EAE">
        <w:rPr>
          <w:szCs w:val="21"/>
        </w:rPr>
        <w:t>15</w:t>
      </w:r>
      <w:r w:rsidRPr="00080EAE">
        <w:rPr>
          <w:szCs w:val="21"/>
        </w:rPr>
        <w:t>位表示控制</w:t>
      </w:r>
      <w:r w:rsidRPr="00080EAE">
        <w:rPr>
          <w:szCs w:val="21"/>
        </w:rPr>
        <w:t xml:space="preserve"> </w:t>
      </w:r>
      <w:r w:rsidR="005C3C0F" w:rsidRPr="00080EAE">
        <w:rPr>
          <w:szCs w:val="21"/>
        </w:rPr>
        <w:t xml:space="preserve"> </w:t>
      </w:r>
      <w:r w:rsidRPr="00080EAE">
        <w:rPr>
          <w:szCs w:val="21"/>
        </w:rPr>
        <w:t xml:space="preserve"> {PC, IR[0~25]}→PC</w:t>
      </w:r>
    </w:p>
    <w:p w14:paraId="53DF7A38" w14:textId="22173A65" w:rsidR="00811EE4" w:rsidRPr="00F41344" w:rsidRDefault="002C7C4C" w:rsidP="004407D1">
      <w:pPr>
        <w:pStyle w:val="2"/>
        <w:spacing w:before="240" w:after="240" w:line="288" w:lineRule="auto"/>
        <w:rPr>
          <w:rFonts w:ascii="Times New Roman" w:eastAsia="宋体" w:hAnsi="Times New Roman"/>
          <w:sz w:val="24"/>
          <w:szCs w:val="24"/>
        </w:rPr>
      </w:pPr>
      <w:bookmarkStart w:id="43" w:name="_Toc170463623"/>
      <w:r w:rsidRPr="00F41344">
        <w:rPr>
          <w:rFonts w:ascii="Times New Roman" w:eastAsia="宋体" w:hAnsi="Times New Roman"/>
          <w:sz w:val="24"/>
          <w:szCs w:val="24"/>
        </w:rPr>
        <w:t>6.</w:t>
      </w:r>
      <w:r w:rsidR="00A84A99" w:rsidRPr="00F41344">
        <w:rPr>
          <w:rFonts w:ascii="Times New Roman" w:eastAsia="宋体" w:hAnsi="Times New Roman"/>
          <w:sz w:val="24"/>
          <w:szCs w:val="24"/>
        </w:rPr>
        <w:t>5</w:t>
      </w:r>
      <w:r w:rsidRPr="00F41344">
        <w:rPr>
          <w:rFonts w:ascii="Times New Roman" w:eastAsia="宋体" w:hAnsi="Times New Roman"/>
          <w:sz w:val="24"/>
          <w:szCs w:val="24"/>
        </w:rPr>
        <w:t>微指令码点</w:t>
      </w:r>
      <w:bookmarkEnd w:id="43"/>
    </w:p>
    <w:tbl>
      <w:tblPr>
        <w:tblStyle w:val="a9"/>
        <w:tblW w:w="0" w:type="auto"/>
        <w:jc w:val="center"/>
        <w:tblLook w:val="04A0" w:firstRow="1" w:lastRow="0" w:firstColumn="1" w:lastColumn="0" w:noHBand="0" w:noVBand="1"/>
      </w:tblPr>
      <w:tblGrid>
        <w:gridCol w:w="697"/>
        <w:gridCol w:w="866"/>
        <w:gridCol w:w="281"/>
        <w:gridCol w:w="281"/>
        <w:gridCol w:w="281"/>
        <w:gridCol w:w="281"/>
        <w:gridCol w:w="281"/>
        <w:gridCol w:w="281"/>
        <w:gridCol w:w="281"/>
        <w:gridCol w:w="281"/>
        <w:gridCol w:w="281"/>
        <w:gridCol w:w="281"/>
        <w:gridCol w:w="346"/>
        <w:gridCol w:w="342"/>
        <w:gridCol w:w="346"/>
        <w:gridCol w:w="346"/>
        <w:gridCol w:w="346"/>
        <w:gridCol w:w="346"/>
        <w:gridCol w:w="346"/>
        <w:gridCol w:w="346"/>
        <w:gridCol w:w="346"/>
        <w:gridCol w:w="346"/>
        <w:gridCol w:w="346"/>
      </w:tblGrid>
      <w:tr w:rsidR="00CA591E" w:rsidRPr="00080EAE" w14:paraId="466AFDB3" w14:textId="456D1CE0" w:rsidTr="00875846">
        <w:trPr>
          <w:jc w:val="center"/>
        </w:trPr>
        <w:tc>
          <w:tcPr>
            <w:tcW w:w="0" w:type="auto"/>
            <w:vMerge w:val="restart"/>
            <w:vAlign w:val="center"/>
          </w:tcPr>
          <w:p w14:paraId="7970C7CC" w14:textId="77777777" w:rsidR="00CA591E" w:rsidRPr="00080EAE" w:rsidRDefault="00CA591E" w:rsidP="00CA591E">
            <w:pPr>
              <w:spacing w:line="288" w:lineRule="auto"/>
              <w:jc w:val="center"/>
              <w:rPr>
                <w:sz w:val="13"/>
                <w:szCs w:val="13"/>
              </w:rPr>
            </w:pPr>
            <w:r w:rsidRPr="00080EAE">
              <w:rPr>
                <w:sz w:val="13"/>
                <w:szCs w:val="13"/>
              </w:rPr>
              <w:t>微程序</w:t>
            </w:r>
          </w:p>
          <w:p w14:paraId="4A583876" w14:textId="76ADD1B2" w:rsidR="00CA591E" w:rsidRPr="00080EAE" w:rsidRDefault="00CA591E" w:rsidP="00CA591E">
            <w:pPr>
              <w:spacing w:line="288" w:lineRule="auto"/>
              <w:jc w:val="center"/>
              <w:rPr>
                <w:sz w:val="13"/>
                <w:szCs w:val="13"/>
              </w:rPr>
            </w:pPr>
            <w:r w:rsidRPr="00080EAE">
              <w:rPr>
                <w:sz w:val="13"/>
                <w:szCs w:val="13"/>
              </w:rPr>
              <w:t>名称</w:t>
            </w:r>
          </w:p>
        </w:tc>
        <w:tc>
          <w:tcPr>
            <w:tcW w:w="0" w:type="auto"/>
            <w:vMerge w:val="restart"/>
            <w:vAlign w:val="center"/>
          </w:tcPr>
          <w:p w14:paraId="48923B24" w14:textId="77777777" w:rsidR="00CA591E" w:rsidRPr="00080EAE" w:rsidRDefault="00CA591E" w:rsidP="00CA591E">
            <w:pPr>
              <w:spacing w:line="288" w:lineRule="auto"/>
              <w:jc w:val="center"/>
              <w:rPr>
                <w:sz w:val="13"/>
                <w:szCs w:val="13"/>
              </w:rPr>
            </w:pPr>
            <w:r w:rsidRPr="00080EAE">
              <w:rPr>
                <w:sz w:val="13"/>
                <w:szCs w:val="13"/>
              </w:rPr>
              <w:t>微指令地址</w:t>
            </w:r>
          </w:p>
          <w:p w14:paraId="357AD684" w14:textId="2CF3B7F6" w:rsidR="00CA591E" w:rsidRPr="00080EAE" w:rsidRDefault="00CA591E" w:rsidP="00CA591E">
            <w:pPr>
              <w:spacing w:line="288" w:lineRule="auto"/>
              <w:jc w:val="center"/>
              <w:rPr>
                <w:sz w:val="13"/>
                <w:szCs w:val="13"/>
              </w:rPr>
            </w:pPr>
            <w:r w:rsidRPr="00080EAE">
              <w:rPr>
                <w:sz w:val="13"/>
                <w:szCs w:val="13"/>
              </w:rPr>
              <w:t>（八进制）</w:t>
            </w:r>
          </w:p>
        </w:tc>
        <w:tc>
          <w:tcPr>
            <w:tcW w:w="0" w:type="auto"/>
            <w:gridSpan w:val="21"/>
            <w:vAlign w:val="center"/>
          </w:tcPr>
          <w:p w14:paraId="05F9A275" w14:textId="07852B29" w:rsidR="00CA591E" w:rsidRPr="00080EAE" w:rsidRDefault="00CA591E" w:rsidP="00847BC3">
            <w:pPr>
              <w:spacing w:line="288" w:lineRule="auto"/>
              <w:jc w:val="center"/>
              <w:rPr>
                <w:sz w:val="13"/>
                <w:szCs w:val="13"/>
              </w:rPr>
            </w:pPr>
            <w:r w:rsidRPr="00080EAE">
              <w:rPr>
                <w:sz w:val="13"/>
                <w:szCs w:val="13"/>
              </w:rPr>
              <w:t>微指令（二进制码）</w:t>
            </w:r>
          </w:p>
        </w:tc>
      </w:tr>
      <w:tr w:rsidR="00CA591E" w:rsidRPr="00080EAE" w14:paraId="063E26FF" w14:textId="77777777" w:rsidTr="00C36013">
        <w:trPr>
          <w:jc w:val="center"/>
        </w:trPr>
        <w:tc>
          <w:tcPr>
            <w:tcW w:w="0" w:type="auto"/>
            <w:vMerge/>
            <w:vAlign w:val="center"/>
          </w:tcPr>
          <w:p w14:paraId="2098E733" w14:textId="77777777" w:rsidR="00CA591E" w:rsidRPr="00080EAE" w:rsidRDefault="00CA591E" w:rsidP="00847BC3">
            <w:pPr>
              <w:spacing w:line="288" w:lineRule="auto"/>
              <w:jc w:val="center"/>
              <w:rPr>
                <w:sz w:val="13"/>
                <w:szCs w:val="13"/>
              </w:rPr>
            </w:pPr>
          </w:p>
        </w:tc>
        <w:tc>
          <w:tcPr>
            <w:tcW w:w="0" w:type="auto"/>
            <w:vMerge/>
            <w:vAlign w:val="center"/>
          </w:tcPr>
          <w:p w14:paraId="24EA5BE2" w14:textId="77777777" w:rsidR="00CA591E" w:rsidRPr="00080EAE" w:rsidRDefault="00CA591E" w:rsidP="00847BC3">
            <w:pPr>
              <w:spacing w:line="288" w:lineRule="auto"/>
              <w:jc w:val="center"/>
              <w:rPr>
                <w:sz w:val="13"/>
                <w:szCs w:val="13"/>
              </w:rPr>
            </w:pPr>
          </w:p>
        </w:tc>
        <w:tc>
          <w:tcPr>
            <w:tcW w:w="0" w:type="auto"/>
            <w:gridSpan w:val="16"/>
            <w:vAlign w:val="center"/>
          </w:tcPr>
          <w:p w14:paraId="4EE42A5A" w14:textId="0D31D42F" w:rsidR="00CA591E" w:rsidRPr="00080EAE" w:rsidRDefault="00CA591E" w:rsidP="00847BC3">
            <w:pPr>
              <w:spacing w:line="288" w:lineRule="auto"/>
              <w:jc w:val="center"/>
              <w:rPr>
                <w:sz w:val="13"/>
                <w:szCs w:val="13"/>
              </w:rPr>
            </w:pPr>
            <w:r w:rsidRPr="00080EAE">
              <w:rPr>
                <w:sz w:val="13"/>
                <w:szCs w:val="13"/>
              </w:rPr>
              <w:t>操作控制字段</w:t>
            </w:r>
          </w:p>
        </w:tc>
        <w:tc>
          <w:tcPr>
            <w:tcW w:w="0" w:type="auto"/>
            <w:gridSpan w:val="5"/>
            <w:vAlign w:val="center"/>
          </w:tcPr>
          <w:p w14:paraId="2DC55442" w14:textId="67736447" w:rsidR="00CA591E" w:rsidRPr="00080EAE" w:rsidRDefault="00CA591E" w:rsidP="00847BC3">
            <w:pPr>
              <w:spacing w:line="288" w:lineRule="auto"/>
              <w:jc w:val="center"/>
              <w:rPr>
                <w:sz w:val="13"/>
                <w:szCs w:val="13"/>
              </w:rPr>
            </w:pPr>
            <w:r w:rsidRPr="00080EAE">
              <w:rPr>
                <w:sz w:val="13"/>
                <w:szCs w:val="13"/>
              </w:rPr>
              <w:t>顺序控制字段</w:t>
            </w:r>
          </w:p>
        </w:tc>
      </w:tr>
      <w:tr w:rsidR="00CA591E" w:rsidRPr="00080EAE" w14:paraId="56D80715" w14:textId="77777777" w:rsidTr="00BA2149">
        <w:trPr>
          <w:jc w:val="center"/>
        </w:trPr>
        <w:tc>
          <w:tcPr>
            <w:tcW w:w="0" w:type="auto"/>
            <w:vAlign w:val="center"/>
          </w:tcPr>
          <w:p w14:paraId="6B0EE5A4" w14:textId="77777777" w:rsidR="00CA591E" w:rsidRPr="00080EAE" w:rsidRDefault="00CA591E" w:rsidP="00CA591E">
            <w:pPr>
              <w:spacing w:line="288" w:lineRule="auto"/>
              <w:jc w:val="center"/>
              <w:rPr>
                <w:sz w:val="13"/>
                <w:szCs w:val="13"/>
              </w:rPr>
            </w:pPr>
          </w:p>
        </w:tc>
        <w:tc>
          <w:tcPr>
            <w:tcW w:w="0" w:type="auto"/>
            <w:vAlign w:val="center"/>
          </w:tcPr>
          <w:p w14:paraId="358CBBA4" w14:textId="77777777" w:rsidR="00CA591E" w:rsidRPr="00080EAE" w:rsidRDefault="00CA591E" w:rsidP="00CA591E">
            <w:pPr>
              <w:spacing w:line="288" w:lineRule="auto"/>
              <w:jc w:val="center"/>
              <w:rPr>
                <w:sz w:val="13"/>
                <w:szCs w:val="13"/>
              </w:rPr>
            </w:pPr>
          </w:p>
        </w:tc>
        <w:tc>
          <w:tcPr>
            <w:tcW w:w="0" w:type="auto"/>
            <w:vAlign w:val="center"/>
          </w:tcPr>
          <w:p w14:paraId="73074E2E" w14:textId="4A5E3EC5" w:rsidR="00CA591E" w:rsidRPr="00080EAE" w:rsidRDefault="00CA591E" w:rsidP="00CA591E">
            <w:pPr>
              <w:spacing w:line="288" w:lineRule="auto"/>
              <w:jc w:val="center"/>
              <w:rPr>
                <w:sz w:val="13"/>
                <w:szCs w:val="13"/>
              </w:rPr>
            </w:pPr>
            <w:r w:rsidRPr="00080EAE">
              <w:rPr>
                <w:sz w:val="13"/>
                <w:szCs w:val="13"/>
              </w:rPr>
              <w:t>0</w:t>
            </w:r>
          </w:p>
        </w:tc>
        <w:tc>
          <w:tcPr>
            <w:tcW w:w="0" w:type="auto"/>
            <w:vAlign w:val="center"/>
          </w:tcPr>
          <w:p w14:paraId="7A4F1F1D" w14:textId="1C9AF8F7" w:rsidR="00CA591E" w:rsidRPr="00080EAE" w:rsidRDefault="00CA591E" w:rsidP="00CA591E">
            <w:pPr>
              <w:spacing w:line="288" w:lineRule="auto"/>
              <w:jc w:val="center"/>
              <w:rPr>
                <w:sz w:val="13"/>
                <w:szCs w:val="13"/>
              </w:rPr>
            </w:pPr>
            <w:r w:rsidRPr="00080EAE">
              <w:rPr>
                <w:sz w:val="13"/>
                <w:szCs w:val="13"/>
              </w:rPr>
              <w:t>1</w:t>
            </w:r>
          </w:p>
        </w:tc>
        <w:tc>
          <w:tcPr>
            <w:tcW w:w="0" w:type="auto"/>
            <w:vAlign w:val="center"/>
          </w:tcPr>
          <w:p w14:paraId="486984A9" w14:textId="004DD6B4" w:rsidR="00CA591E" w:rsidRPr="00080EAE" w:rsidRDefault="00CA591E" w:rsidP="00CA591E">
            <w:pPr>
              <w:spacing w:line="288" w:lineRule="auto"/>
              <w:jc w:val="center"/>
              <w:rPr>
                <w:sz w:val="13"/>
                <w:szCs w:val="13"/>
              </w:rPr>
            </w:pPr>
            <w:r w:rsidRPr="00080EAE">
              <w:rPr>
                <w:sz w:val="13"/>
                <w:szCs w:val="13"/>
              </w:rPr>
              <w:t>2</w:t>
            </w:r>
          </w:p>
        </w:tc>
        <w:tc>
          <w:tcPr>
            <w:tcW w:w="0" w:type="auto"/>
            <w:vAlign w:val="center"/>
          </w:tcPr>
          <w:p w14:paraId="13131B3E" w14:textId="453268FE" w:rsidR="00CA591E" w:rsidRPr="00080EAE" w:rsidRDefault="00CA591E" w:rsidP="00CA591E">
            <w:pPr>
              <w:spacing w:line="288" w:lineRule="auto"/>
              <w:jc w:val="center"/>
              <w:rPr>
                <w:sz w:val="13"/>
                <w:szCs w:val="13"/>
              </w:rPr>
            </w:pPr>
            <w:r w:rsidRPr="00080EAE">
              <w:rPr>
                <w:sz w:val="13"/>
                <w:szCs w:val="13"/>
              </w:rPr>
              <w:t>3</w:t>
            </w:r>
          </w:p>
        </w:tc>
        <w:tc>
          <w:tcPr>
            <w:tcW w:w="0" w:type="auto"/>
            <w:vAlign w:val="center"/>
          </w:tcPr>
          <w:p w14:paraId="5F08D6D0" w14:textId="39F2BB8E" w:rsidR="00CA591E" w:rsidRPr="00080EAE" w:rsidRDefault="00CA591E" w:rsidP="00CA591E">
            <w:pPr>
              <w:spacing w:line="288" w:lineRule="auto"/>
              <w:jc w:val="center"/>
              <w:rPr>
                <w:sz w:val="13"/>
                <w:szCs w:val="13"/>
              </w:rPr>
            </w:pPr>
            <w:r w:rsidRPr="00080EAE">
              <w:rPr>
                <w:sz w:val="13"/>
                <w:szCs w:val="13"/>
              </w:rPr>
              <w:t>4</w:t>
            </w:r>
          </w:p>
        </w:tc>
        <w:tc>
          <w:tcPr>
            <w:tcW w:w="0" w:type="auto"/>
            <w:vAlign w:val="center"/>
          </w:tcPr>
          <w:p w14:paraId="7125D9BA" w14:textId="3012124D" w:rsidR="00CA591E" w:rsidRPr="00080EAE" w:rsidRDefault="00CA591E" w:rsidP="00CA591E">
            <w:pPr>
              <w:spacing w:line="288" w:lineRule="auto"/>
              <w:jc w:val="center"/>
              <w:rPr>
                <w:sz w:val="13"/>
                <w:szCs w:val="13"/>
              </w:rPr>
            </w:pPr>
            <w:r w:rsidRPr="00080EAE">
              <w:rPr>
                <w:sz w:val="13"/>
                <w:szCs w:val="13"/>
              </w:rPr>
              <w:t>5</w:t>
            </w:r>
          </w:p>
        </w:tc>
        <w:tc>
          <w:tcPr>
            <w:tcW w:w="0" w:type="auto"/>
            <w:vAlign w:val="center"/>
          </w:tcPr>
          <w:p w14:paraId="541EB18D" w14:textId="4054D409" w:rsidR="00CA591E" w:rsidRPr="00080EAE" w:rsidRDefault="00CA591E" w:rsidP="00CA591E">
            <w:pPr>
              <w:spacing w:line="288" w:lineRule="auto"/>
              <w:jc w:val="center"/>
              <w:rPr>
                <w:sz w:val="13"/>
                <w:szCs w:val="13"/>
              </w:rPr>
            </w:pPr>
            <w:r w:rsidRPr="00080EAE">
              <w:rPr>
                <w:sz w:val="13"/>
                <w:szCs w:val="13"/>
              </w:rPr>
              <w:t>6</w:t>
            </w:r>
          </w:p>
        </w:tc>
        <w:tc>
          <w:tcPr>
            <w:tcW w:w="0" w:type="auto"/>
            <w:vAlign w:val="center"/>
          </w:tcPr>
          <w:p w14:paraId="388E472A" w14:textId="115742BA" w:rsidR="00CA591E" w:rsidRPr="00080EAE" w:rsidRDefault="00CA591E" w:rsidP="00CA591E">
            <w:pPr>
              <w:spacing w:line="288" w:lineRule="auto"/>
              <w:jc w:val="center"/>
              <w:rPr>
                <w:sz w:val="13"/>
                <w:szCs w:val="13"/>
              </w:rPr>
            </w:pPr>
            <w:r w:rsidRPr="00080EAE">
              <w:rPr>
                <w:sz w:val="13"/>
                <w:szCs w:val="13"/>
              </w:rPr>
              <w:t>7</w:t>
            </w:r>
          </w:p>
        </w:tc>
        <w:tc>
          <w:tcPr>
            <w:tcW w:w="0" w:type="auto"/>
            <w:vAlign w:val="center"/>
          </w:tcPr>
          <w:p w14:paraId="454CE109" w14:textId="5BA78ACC" w:rsidR="00CA591E" w:rsidRPr="00080EAE" w:rsidRDefault="00CA591E" w:rsidP="00CA591E">
            <w:pPr>
              <w:spacing w:line="288" w:lineRule="auto"/>
              <w:jc w:val="center"/>
              <w:rPr>
                <w:sz w:val="13"/>
                <w:szCs w:val="13"/>
              </w:rPr>
            </w:pPr>
            <w:r w:rsidRPr="00080EAE">
              <w:rPr>
                <w:sz w:val="13"/>
                <w:szCs w:val="13"/>
              </w:rPr>
              <w:t>8</w:t>
            </w:r>
          </w:p>
        </w:tc>
        <w:tc>
          <w:tcPr>
            <w:tcW w:w="0" w:type="auto"/>
            <w:vAlign w:val="center"/>
          </w:tcPr>
          <w:p w14:paraId="3161FAC0" w14:textId="45849AE9" w:rsidR="00CA591E" w:rsidRPr="00080EAE" w:rsidRDefault="00CA591E" w:rsidP="00CA591E">
            <w:pPr>
              <w:spacing w:line="288" w:lineRule="auto"/>
              <w:jc w:val="center"/>
              <w:rPr>
                <w:sz w:val="13"/>
                <w:szCs w:val="13"/>
              </w:rPr>
            </w:pPr>
            <w:r w:rsidRPr="00080EAE">
              <w:rPr>
                <w:sz w:val="13"/>
                <w:szCs w:val="13"/>
              </w:rPr>
              <w:t>9</w:t>
            </w:r>
          </w:p>
        </w:tc>
        <w:tc>
          <w:tcPr>
            <w:tcW w:w="0" w:type="auto"/>
            <w:vAlign w:val="center"/>
          </w:tcPr>
          <w:p w14:paraId="16DD617B" w14:textId="0B37BE94" w:rsidR="00CA591E" w:rsidRPr="00080EAE" w:rsidRDefault="00CA591E" w:rsidP="00CA591E">
            <w:pPr>
              <w:spacing w:line="288" w:lineRule="auto"/>
              <w:jc w:val="center"/>
              <w:rPr>
                <w:sz w:val="13"/>
                <w:szCs w:val="13"/>
              </w:rPr>
            </w:pPr>
            <w:r w:rsidRPr="00080EAE">
              <w:rPr>
                <w:sz w:val="13"/>
                <w:szCs w:val="13"/>
              </w:rPr>
              <w:t>10</w:t>
            </w:r>
          </w:p>
        </w:tc>
        <w:tc>
          <w:tcPr>
            <w:tcW w:w="0" w:type="auto"/>
            <w:vAlign w:val="center"/>
          </w:tcPr>
          <w:p w14:paraId="45F17B55" w14:textId="7496F6C0" w:rsidR="00CA591E" w:rsidRPr="00080EAE" w:rsidRDefault="00CA591E" w:rsidP="00CA591E">
            <w:pPr>
              <w:spacing w:line="288" w:lineRule="auto"/>
              <w:jc w:val="center"/>
              <w:rPr>
                <w:sz w:val="13"/>
                <w:szCs w:val="13"/>
              </w:rPr>
            </w:pPr>
            <w:r w:rsidRPr="00080EAE">
              <w:rPr>
                <w:sz w:val="13"/>
                <w:szCs w:val="13"/>
              </w:rPr>
              <w:t>11</w:t>
            </w:r>
          </w:p>
        </w:tc>
        <w:tc>
          <w:tcPr>
            <w:tcW w:w="0" w:type="auto"/>
            <w:vAlign w:val="center"/>
          </w:tcPr>
          <w:p w14:paraId="5C1548F0" w14:textId="5E850C6C" w:rsidR="00CA591E" w:rsidRPr="00080EAE" w:rsidRDefault="00CA591E" w:rsidP="00CA591E">
            <w:pPr>
              <w:spacing w:line="288" w:lineRule="auto"/>
              <w:jc w:val="center"/>
              <w:rPr>
                <w:sz w:val="13"/>
                <w:szCs w:val="13"/>
              </w:rPr>
            </w:pPr>
            <w:r w:rsidRPr="00080EAE">
              <w:rPr>
                <w:sz w:val="13"/>
                <w:szCs w:val="13"/>
              </w:rPr>
              <w:t>12</w:t>
            </w:r>
          </w:p>
        </w:tc>
        <w:tc>
          <w:tcPr>
            <w:tcW w:w="0" w:type="auto"/>
            <w:vAlign w:val="center"/>
          </w:tcPr>
          <w:p w14:paraId="379C0FF5" w14:textId="313A81FF" w:rsidR="00CA591E" w:rsidRPr="00080EAE" w:rsidRDefault="00CA591E" w:rsidP="00CA591E">
            <w:pPr>
              <w:spacing w:line="288" w:lineRule="auto"/>
              <w:jc w:val="center"/>
              <w:rPr>
                <w:sz w:val="13"/>
                <w:szCs w:val="13"/>
              </w:rPr>
            </w:pPr>
            <w:r w:rsidRPr="00080EAE">
              <w:rPr>
                <w:sz w:val="13"/>
                <w:szCs w:val="13"/>
              </w:rPr>
              <w:t>13</w:t>
            </w:r>
          </w:p>
        </w:tc>
        <w:tc>
          <w:tcPr>
            <w:tcW w:w="0" w:type="auto"/>
            <w:vAlign w:val="center"/>
          </w:tcPr>
          <w:p w14:paraId="791CEBA3" w14:textId="2C99E9A8" w:rsidR="00CA591E" w:rsidRPr="00080EAE" w:rsidRDefault="00CA591E" w:rsidP="00CA591E">
            <w:pPr>
              <w:spacing w:line="288" w:lineRule="auto"/>
              <w:jc w:val="center"/>
              <w:rPr>
                <w:sz w:val="13"/>
                <w:szCs w:val="13"/>
              </w:rPr>
            </w:pPr>
            <w:r w:rsidRPr="00080EAE">
              <w:rPr>
                <w:sz w:val="13"/>
                <w:szCs w:val="13"/>
              </w:rPr>
              <w:t>14</w:t>
            </w:r>
          </w:p>
        </w:tc>
        <w:tc>
          <w:tcPr>
            <w:tcW w:w="0" w:type="auto"/>
            <w:vAlign w:val="center"/>
          </w:tcPr>
          <w:p w14:paraId="6588D0E9" w14:textId="27A59997" w:rsidR="00CA591E" w:rsidRPr="00080EAE" w:rsidRDefault="00CA591E" w:rsidP="00CA591E">
            <w:pPr>
              <w:spacing w:line="288" w:lineRule="auto"/>
              <w:jc w:val="center"/>
              <w:rPr>
                <w:sz w:val="13"/>
                <w:szCs w:val="13"/>
              </w:rPr>
            </w:pPr>
            <w:r w:rsidRPr="00080EAE">
              <w:rPr>
                <w:sz w:val="13"/>
                <w:szCs w:val="13"/>
              </w:rPr>
              <w:t>15</w:t>
            </w:r>
          </w:p>
        </w:tc>
        <w:tc>
          <w:tcPr>
            <w:tcW w:w="0" w:type="auto"/>
            <w:vAlign w:val="center"/>
          </w:tcPr>
          <w:p w14:paraId="4CC36EDC" w14:textId="0903397B" w:rsidR="00CA591E" w:rsidRPr="00080EAE" w:rsidRDefault="00CA591E" w:rsidP="00CA591E">
            <w:pPr>
              <w:spacing w:line="288" w:lineRule="auto"/>
              <w:jc w:val="center"/>
              <w:rPr>
                <w:sz w:val="13"/>
                <w:szCs w:val="13"/>
              </w:rPr>
            </w:pPr>
            <w:r w:rsidRPr="00080EAE">
              <w:rPr>
                <w:sz w:val="13"/>
                <w:szCs w:val="13"/>
              </w:rPr>
              <w:t>1</w:t>
            </w:r>
            <w:r w:rsidR="004F1109" w:rsidRPr="00080EAE">
              <w:rPr>
                <w:sz w:val="13"/>
                <w:szCs w:val="13"/>
              </w:rPr>
              <w:t>6</w:t>
            </w:r>
          </w:p>
        </w:tc>
        <w:tc>
          <w:tcPr>
            <w:tcW w:w="0" w:type="auto"/>
            <w:vAlign w:val="center"/>
          </w:tcPr>
          <w:p w14:paraId="0080BD33" w14:textId="7CDA4FF7" w:rsidR="00CA591E" w:rsidRPr="00080EAE" w:rsidRDefault="00CA591E" w:rsidP="00CA591E">
            <w:pPr>
              <w:spacing w:line="288" w:lineRule="auto"/>
              <w:jc w:val="center"/>
              <w:rPr>
                <w:sz w:val="13"/>
                <w:szCs w:val="13"/>
              </w:rPr>
            </w:pPr>
            <w:r w:rsidRPr="00080EAE">
              <w:rPr>
                <w:sz w:val="13"/>
                <w:szCs w:val="13"/>
              </w:rPr>
              <w:t>1</w:t>
            </w:r>
            <w:r w:rsidR="004F1109" w:rsidRPr="00080EAE">
              <w:rPr>
                <w:sz w:val="13"/>
                <w:szCs w:val="13"/>
              </w:rPr>
              <w:t>7</w:t>
            </w:r>
          </w:p>
        </w:tc>
        <w:tc>
          <w:tcPr>
            <w:tcW w:w="0" w:type="auto"/>
            <w:vAlign w:val="center"/>
          </w:tcPr>
          <w:p w14:paraId="65E707BF" w14:textId="0E159A2A" w:rsidR="00CA591E" w:rsidRPr="00080EAE" w:rsidRDefault="00CA591E" w:rsidP="00CA591E">
            <w:pPr>
              <w:spacing w:line="288" w:lineRule="auto"/>
              <w:jc w:val="center"/>
              <w:rPr>
                <w:sz w:val="13"/>
                <w:szCs w:val="13"/>
              </w:rPr>
            </w:pPr>
            <w:r w:rsidRPr="00080EAE">
              <w:rPr>
                <w:sz w:val="13"/>
                <w:szCs w:val="13"/>
              </w:rPr>
              <w:t>1</w:t>
            </w:r>
            <w:r w:rsidR="004F1109" w:rsidRPr="00080EAE">
              <w:rPr>
                <w:sz w:val="13"/>
                <w:szCs w:val="13"/>
              </w:rPr>
              <w:t>8</w:t>
            </w:r>
          </w:p>
        </w:tc>
        <w:tc>
          <w:tcPr>
            <w:tcW w:w="0" w:type="auto"/>
          </w:tcPr>
          <w:p w14:paraId="6B210965" w14:textId="1916828E" w:rsidR="00CA591E" w:rsidRPr="00080EAE" w:rsidRDefault="004F1109" w:rsidP="00CA591E">
            <w:pPr>
              <w:spacing w:line="288" w:lineRule="auto"/>
              <w:jc w:val="center"/>
              <w:rPr>
                <w:sz w:val="13"/>
                <w:szCs w:val="13"/>
              </w:rPr>
            </w:pPr>
            <w:r w:rsidRPr="00080EAE">
              <w:rPr>
                <w:sz w:val="13"/>
                <w:szCs w:val="13"/>
              </w:rPr>
              <w:t>19</w:t>
            </w:r>
          </w:p>
        </w:tc>
        <w:tc>
          <w:tcPr>
            <w:tcW w:w="0" w:type="auto"/>
          </w:tcPr>
          <w:p w14:paraId="6D725948" w14:textId="53015972" w:rsidR="00CA591E" w:rsidRPr="00080EAE" w:rsidRDefault="00CA591E" w:rsidP="00CA591E">
            <w:pPr>
              <w:spacing w:line="288" w:lineRule="auto"/>
              <w:jc w:val="center"/>
              <w:rPr>
                <w:sz w:val="13"/>
                <w:szCs w:val="13"/>
              </w:rPr>
            </w:pPr>
            <w:r w:rsidRPr="00080EAE">
              <w:rPr>
                <w:sz w:val="13"/>
                <w:szCs w:val="13"/>
              </w:rPr>
              <w:t>2</w:t>
            </w:r>
            <w:r w:rsidR="004F1109" w:rsidRPr="00080EAE">
              <w:rPr>
                <w:sz w:val="13"/>
                <w:szCs w:val="13"/>
              </w:rPr>
              <w:t>0</w:t>
            </w:r>
          </w:p>
        </w:tc>
      </w:tr>
      <w:tr w:rsidR="00CA591E" w:rsidRPr="00080EAE" w14:paraId="64F26A32" w14:textId="54DA1741" w:rsidTr="00847BC3">
        <w:trPr>
          <w:jc w:val="center"/>
        </w:trPr>
        <w:tc>
          <w:tcPr>
            <w:tcW w:w="0" w:type="auto"/>
            <w:vMerge w:val="restart"/>
            <w:vAlign w:val="center"/>
          </w:tcPr>
          <w:p w14:paraId="2E6ACFE4" w14:textId="2391319B" w:rsidR="00CA591E" w:rsidRPr="00080EAE" w:rsidRDefault="00CA591E" w:rsidP="00CA591E">
            <w:pPr>
              <w:spacing w:line="288" w:lineRule="auto"/>
              <w:jc w:val="center"/>
              <w:rPr>
                <w:sz w:val="13"/>
                <w:szCs w:val="13"/>
              </w:rPr>
            </w:pPr>
            <w:proofErr w:type="gramStart"/>
            <w:r w:rsidRPr="00080EAE">
              <w:rPr>
                <w:sz w:val="13"/>
                <w:szCs w:val="13"/>
              </w:rPr>
              <w:t>取指</w:t>
            </w:r>
            <w:proofErr w:type="gramEnd"/>
          </w:p>
        </w:tc>
        <w:tc>
          <w:tcPr>
            <w:tcW w:w="0" w:type="auto"/>
            <w:vAlign w:val="center"/>
          </w:tcPr>
          <w:p w14:paraId="52B61F8A" w14:textId="72E975C6" w:rsidR="00CA591E" w:rsidRPr="00080EAE" w:rsidRDefault="00CA591E" w:rsidP="00CA591E">
            <w:pPr>
              <w:spacing w:line="288" w:lineRule="auto"/>
              <w:jc w:val="center"/>
              <w:rPr>
                <w:sz w:val="13"/>
                <w:szCs w:val="13"/>
              </w:rPr>
            </w:pPr>
            <w:r w:rsidRPr="00080EAE">
              <w:rPr>
                <w:sz w:val="13"/>
                <w:szCs w:val="13"/>
              </w:rPr>
              <w:t>01</w:t>
            </w:r>
          </w:p>
        </w:tc>
        <w:tc>
          <w:tcPr>
            <w:tcW w:w="0" w:type="auto"/>
            <w:vAlign w:val="center"/>
          </w:tcPr>
          <w:p w14:paraId="2FE4D670" w14:textId="18815242" w:rsidR="00CA591E" w:rsidRPr="00080EAE" w:rsidRDefault="00CA591E" w:rsidP="00CA591E">
            <w:pPr>
              <w:spacing w:line="288" w:lineRule="auto"/>
              <w:jc w:val="center"/>
              <w:rPr>
                <w:sz w:val="13"/>
                <w:szCs w:val="13"/>
              </w:rPr>
            </w:pPr>
            <w:r w:rsidRPr="00080EAE">
              <w:rPr>
                <w:sz w:val="13"/>
                <w:szCs w:val="13"/>
              </w:rPr>
              <w:t>1</w:t>
            </w:r>
          </w:p>
        </w:tc>
        <w:tc>
          <w:tcPr>
            <w:tcW w:w="0" w:type="auto"/>
            <w:vAlign w:val="center"/>
          </w:tcPr>
          <w:p w14:paraId="79035057" w14:textId="6414FCC8" w:rsidR="00CA591E" w:rsidRPr="00080EAE" w:rsidRDefault="00CA591E" w:rsidP="00CA591E">
            <w:pPr>
              <w:spacing w:line="288" w:lineRule="auto"/>
              <w:jc w:val="center"/>
              <w:rPr>
                <w:sz w:val="13"/>
                <w:szCs w:val="13"/>
              </w:rPr>
            </w:pPr>
            <w:r w:rsidRPr="00080EAE">
              <w:rPr>
                <w:sz w:val="13"/>
                <w:szCs w:val="13"/>
              </w:rPr>
              <w:t>1</w:t>
            </w:r>
          </w:p>
        </w:tc>
        <w:tc>
          <w:tcPr>
            <w:tcW w:w="0" w:type="auto"/>
            <w:vAlign w:val="center"/>
          </w:tcPr>
          <w:p w14:paraId="0F2E08A7" w14:textId="77777777" w:rsidR="00CA591E" w:rsidRPr="00080EAE" w:rsidRDefault="00CA591E" w:rsidP="00CA591E">
            <w:pPr>
              <w:spacing w:line="288" w:lineRule="auto"/>
              <w:jc w:val="center"/>
              <w:rPr>
                <w:sz w:val="13"/>
                <w:szCs w:val="13"/>
              </w:rPr>
            </w:pPr>
          </w:p>
        </w:tc>
        <w:tc>
          <w:tcPr>
            <w:tcW w:w="0" w:type="auto"/>
            <w:vAlign w:val="center"/>
          </w:tcPr>
          <w:p w14:paraId="740EA9A2" w14:textId="77777777" w:rsidR="00CA591E" w:rsidRPr="00080EAE" w:rsidRDefault="00CA591E" w:rsidP="00CA591E">
            <w:pPr>
              <w:spacing w:line="288" w:lineRule="auto"/>
              <w:jc w:val="center"/>
              <w:rPr>
                <w:sz w:val="13"/>
                <w:szCs w:val="13"/>
              </w:rPr>
            </w:pPr>
          </w:p>
        </w:tc>
        <w:tc>
          <w:tcPr>
            <w:tcW w:w="0" w:type="auto"/>
            <w:vAlign w:val="center"/>
          </w:tcPr>
          <w:p w14:paraId="718EAA2E" w14:textId="77777777" w:rsidR="00CA591E" w:rsidRPr="00080EAE" w:rsidRDefault="00CA591E" w:rsidP="00CA591E">
            <w:pPr>
              <w:spacing w:line="288" w:lineRule="auto"/>
              <w:jc w:val="center"/>
              <w:rPr>
                <w:sz w:val="13"/>
                <w:szCs w:val="13"/>
              </w:rPr>
            </w:pPr>
          </w:p>
        </w:tc>
        <w:tc>
          <w:tcPr>
            <w:tcW w:w="0" w:type="auto"/>
            <w:vAlign w:val="center"/>
          </w:tcPr>
          <w:p w14:paraId="09238A25" w14:textId="77777777" w:rsidR="00CA591E" w:rsidRPr="00080EAE" w:rsidRDefault="00CA591E" w:rsidP="00CA591E">
            <w:pPr>
              <w:spacing w:line="288" w:lineRule="auto"/>
              <w:jc w:val="center"/>
              <w:rPr>
                <w:sz w:val="13"/>
                <w:szCs w:val="13"/>
              </w:rPr>
            </w:pPr>
          </w:p>
        </w:tc>
        <w:tc>
          <w:tcPr>
            <w:tcW w:w="0" w:type="auto"/>
            <w:vAlign w:val="center"/>
          </w:tcPr>
          <w:p w14:paraId="3377626B" w14:textId="77777777" w:rsidR="00CA591E" w:rsidRPr="00080EAE" w:rsidRDefault="00CA591E" w:rsidP="00CA591E">
            <w:pPr>
              <w:spacing w:line="288" w:lineRule="auto"/>
              <w:jc w:val="center"/>
              <w:rPr>
                <w:sz w:val="13"/>
                <w:szCs w:val="13"/>
              </w:rPr>
            </w:pPr>
          </w:p>
        </w:tc>
        <w:tc>
          <w:tcPr>
            <w:tcW w:w="0" w:type="auto"/>
            <w:vAlign w:val="center"/>
          </w:tcPr>
          <w:p w14:paraId="06076676" w14:textId="77777777" w:rsidR="00CA591E" w:rsidRPr="00080EAE" w:rsidRDefault="00CA591E" w:rsidP="00CA591E">
            <w:pPr>
              <w:spacing w:line="288" w:lineRule="auto"/>
              <w:jc w:val="center"/>
              <w:rPr>
                <w:sz w:val="13"/>
                <w:szCs w:val="13"/>
              </w:rPr>
            </w:pPr>
          </w:p>
        </w:tc>
        <w:tc>
          <w:tcPr>
            <w:tcW w:w="0" w:type="auto"/>
            <w:vAlign w:val="center"/>
          </w:tcPr>
          <w:p w14:paraId="2A24CBB8" w14:textId="77777777" w:rsidR="00CA591E" w:rsidRPr="00080EAE" w:rsidRDefault="00CA591E" w:rsidP="00CA591E">
            <w:pPr>
              <w:spacing w:line="288" w:lineRule="auto"/>
              <w:jc w:val="center"/>
              <w:rPr>
                <w:sz w:val="13"/>
                <w:szCs w:val="13"/>
              </w:rPr>
            </w:pPr>
          </w:p>
        </w:tc>
        <w:tc>
          <w:tcPr>
            <w:tcW w:w="0" w:type="auto"/>
            <w:vAlign w:val="center"/>
          </w:tcPr>
          <w:p w14:paraId="7DF42322" w14:textId="77777777" w:rsidR="00CA591E" w:rsidRPr="00080EAE" w:rsidRDefault="00CA591E" w:rsidP="00CA591E">
            <w:pPr>
              <w:spacing w:line="288" w:lineRule="auto"/>
              <w:jc w:val="center"/>
              <w:rPr>
                <w:sz w:val="13"/>
                <w:szCs w:val="13"/>
              </w:rPr>
            </w:pPr>
          </w:p>
        </w:tc>
        <w:tc>
          <w:tcPr>
            <w:tcW w:w="0" w:type="auto"/>
            <w:vAlign w:val="center"/>
          </w:tcPr>
          <w:p w14:paraId="54594FB5" w14:textId="77777777" w:rsidR="00CA591E" w:rsidRPr="00080EAE" w:rsidRDefault="00CA591E" w:rsidP="00CA591E">
            <w:pPr>
              <w:spacing w:line="288" w:lineRule="auto"/>
              <w:jc w:val="center"/>
              <w:rPr>
                <w:sz w:val="13"/>
                <w:szCs w:val="13"/>
              </w:rPr>
            </w:pPr>
          </w:p>
        </w:tc>
        <w:tc>
          <w:tcPr>
            <w:tcW w:w="0" w:type="auto"/>
            <w:vAlign w:val="center"/>
          </w:tcPr>
          <w:p w14:paraId="15524DC6" w14:textId="77777777" w:rsidR="00CA591E" w:rsidRPr="00080EAE" w:rsidRDefault="00CA591E" w:rsidP="00CA591E">
            <w:pPr>
              <w:spacing w:line="288" w:lineRule="auto"/>
              <w:jc w:val="center"/>
              <w:rPr>
                <w:sz w:val="13"/>
                <w:szCs w:val="13"/>
              </w:rPr>
            </w:pPr>
          </w:p>
        </w:tc>
        <w:tc>
          <w:tcPr>
            <w:tcW w:w="0" w:type="auto"/>
            <w:vAlign w:val="center"/>
          </w:tcPr>
          <w:p w14:paraId="756FB84E" w14:textId="77777777" w:rsidR="00CA591E" w:rsidRPr="00080EAE" w:rsidRDefault="00CA591E" w:rsidP="00CA591E">
            <w:pPr>
              <w:spacing w:line="288" w:lineRule="auto"/>
              <w:jc w:val="center"/>
              <w:rPr>
                <w:sz w:val="13"/>
                <w:szCs w:val="13"/>
              </w:rPr>
            </w:pPr>
          </w:p>
        </w:tc>
        <w:tc>
          <w:tcPr>
            <w:tcW w:w="0" w:type="auto"/>
            <w:vAlign w:val="center"/>
          </w:tcPr>
          <w:p w14:paraId="409A9862" w14:textId="77777777" w:rsidR="00CA591E" w:rsidRPr="00080EAE" w:rsidRDefault="00CA591E" w:rsidP="00CA591E">
            <w:pPr>
              <w:spacing w:line="288" w:lineRule="auto"/>
              <w:jc w:val="center"/>
              <w:rPr>
                <w:sz w:val="13"/>
                <w:szCs w:val="13"/>
              </w:rPr>
            </w:pPr>
          </w:p>
        </w:tc>
        <w:tc>
          <w:tcPr>
            <w:tcW w:w="0" w:type="auto"/>
            <w:vAlign w:val="center"/>
          </w:tcPr>
          <w:p w14:paraId="3652BAD7" w14:textId="77777777" w:rsidR="00CA591E" w:rsidRPr="00080EAE" w:rsidRDefault="00CA591E" w:rsidP="00CA591E">
            <w:pPr>
              <w:spacing w:line="288" w:lineRule="auto"/>
              <w:jc w:val="center"/>
              <w:rPr>
                <w:sz w:val="13"/>
                <w:szCs w:val="13"/>
              </w:rPr>
            </w:pPr>
          </w:p>
        </w:tc>
        <w:tc>
          <w:tcPr>
            <w:tcW w:w="0" w:type="auto"/>
            <w:vAlign w:val="center"/>
          </w:tcPr>
          <w:p w14:paraId="3023B1B6" w14:textId="77777777" w:rsidR="00CA591E" w:rsidRPr="00080EAE" w:rsidRDefault="00CA591E" w:rsidP="00CA591E">
            <w:pPr>
              <w:spacing w:line="288" w:lineRule="auto"/>
              <w:jc w:val="center"/>
              <w:rPr>
                <w:sz w:val="13"/>
                <w:szCs w:val="13"/>
              </w:rPr>
            </w:pPr>
          </w:p>
        </w:tc>
        <w:tc>
          <w:tcPr>
            <w:tcW w:w="0" w:type="auto"/>
            <w:vAlign w:val="center"/>
          </w:tcPr>
          <w:p w14:paraId="3063BC21" w14:textId="38CFC46B" w:rsidR="00CA591E" w:rsidRPr="00080EAE" w:rsidRDefault="00CA591E" w:rsidP="00CA591E">
            <w:pPr>
              <w:spacing w:line="288" w:lineRule="auto"/>
              <w:jc w:val="center"/>
              <w:rPr>
                <w:sz w:val="13"/>
                <w:szCs w:val="13"/>
              </w:rPr>
            </w:pPr>
          </w:p>
        </w:tc>
        <w:tc>
          <w:tcPr>
            <w:tcW w:w="0" w:type="auto"/>
            <w:vAlign w:val="center"/>
          </w:tcPr>
          <w:p w14:paraId="4883C6EB" w14:textId="77777777" w:rsidR="00CA591E" w:rsidRPr="00080EAE" w:rsidRDefault="00CA591E" w:rsidP="00CA591E">
            <w:pPr>
              <w:spacing w:line="288" w:lineRule="auto"/>
              <w:jc w:val="center"/>
              <w:rPr>
                <w:sz w:val="13"/>
                <w:szCs w:val="13"/>
              </w:rPr>
            </w:pPr>
          </w:p>
        </w:tc>
        <w:tc>
          <w:tcPr>
            <w:tcW w:w="0" w:type="auto"/>
            <w:vAlign w:val="center"/>
          </w:tcPr>
          <w:p w14:paraId="19F76265" w14:textId="77777777" w:rsidR="00CA591E" w:rsidRPr="00080EAE" w:rsidRDefault="00CA591E" w:rsidP="00CA591E">
            <w:pPr>
              <w:spacing w:line="288" w:lineRule="auto"/>
              <w:jc w:val="center"/>
              <w:rPr>
                <w:sz w:val="13"/>
                <w:szCs w:val="13"/>
              </w:rPr>
            </w:pPr>
          </w:p>
        </w:tc>
        <w:tc>
          <w:tcPr>
            <w:tcW w:w="0" w:type="auto"/>
            <w:vAlign w:val="center"/>
          </w:tcPr>
          <w:p w14:paraId="14D0BC79" w14:textId="77777777" w:rsidR="00CA591E" w:rsidRPr="00080EAE" w:rsidRDefault="00CA591E" w:rsidP="00CA591E">
            <w:pPr>
              <w:spacing w:line="288" w:lineRule="auto"/>
              <w:jc w:val="center"/>
              <w:rPr>
                <w:sz w:val="13"/>
                <w:szCs w:val="13"/>
              </w:rPr>
            </w:pPr>
          </w:p>
        </w:tc>
        <w:tc>
          <w:tcPr>
            <w:tcW w:w="0" w:type="auto"/>
          </w:tcPr>
          <w:p w14:paraId="4DBAEDA8" w14:textId="483EE08A" w:rsidR="00CA591E" w:rsidRPr="00080EAE" w:rsidRDefault="0068192F" w:rsidP="00CA591E">
            <w:pPr>
              <w:spacing w:line="288" w:lineRule="auto"/>
              <w:jc w:val="center"/>
              <w:rPr>
                <w:sz w:val="13"/>
                <w:szCs w:val="13"/>
              </w:rPr>
            </w:pPr>
            <w:r w:rsidRPr="00080EAE">
              <w:rPr>
                <w:sz w:val="13"/>
                <w:szCs w:val="13"/>
              </w:rPr>
              <w:t>1</w:t>
            </w:r>
          </w:p>
        </w:tc>
      </w:tr>
      <w:tr w:rsidR="00CA591E" w:rsidRPr="00080EAE" w14:paraId="5C0D8C0D" w14:textId="173C2618" w:rsidTr="00847BC3">
        <w:trPr>
          <w:jc w:val="center"/>
        </w:trPr>
        <w:tc>
          <w:tcPr>
            <w:tcW w:w="0" w:type="auto"/>
            <w:vMerge/>
            <w:vAlign w:val="center"/>
          </w:tcPr>
          <w:p w14:paraId="42E0FC3F" w14:textId="77777777" w:rsidR="00CA591E" w:rsidRPr="00080EAE" w:rsidRDefault="00CA591E" w:rsidP="00CA591E">
            <w:pPr>
              <w:spacing w:line="288" w:lineRule="auto"/>
              <w:jc w:val="center"/>
              <w:rPr>
                <w:sz w:val="13"/>
                <w:szCs w:val="13"/>
              </w:rPr>
            </w:pPr>
          </w:p>
        </w:tc>
        <w:tc>
          <w:tcPr>
            <w:tcW w:w="0" w:type="auto"/>
            <w:vAlign w:val="center"/>
          </w:tcPr>
          <w:p w14:paraId="4C39CEEF" w14:textId="015816E2" w:rsidR="00CA591E" w:rsidRPr="00080EAE" w:rsidRDefault="00CA591E" w:rsidP="00CA591E">
            <w:pPr>
              <w:spacing w:line="288" w:lineRule="auto"/>
              <w:jc w:val="center"/>
              <w:rPr>
                <w:sz w:val="13"/>
                <w:szCs w:val="13"/>
              </w:rPr>
            </w:pPr>
            <w:r w:rsidRPr="00080EAE">
              <w:rPr>
                <w:sz w:val="13"/>
                <w:szCs w:val="13"/>
              </w:rPr>
              <w:t>02</w:t>
            </w:r>
          </w:p>
        </w:tc>
        <w:tc>
          <w:tcPr>
            <w:tcW w:w="0" w:type="auto"/>
            <w:vAlign w:val="center"/>
          </w:tcPr>
          <w:p w14:paraId="60C47CB1" w14:textId="77777777" w:rsidR="00CA591E" w:rsidRPr="00080EAE" w:rsidRDefault="00CA591E" w:rsidP="00CA591E">
            <w:pPr>
              <w:spacing w:line="288" w:lineRule="auto"/>
              <w:jc w:val="center"/>
              <w:rPr>
                <w:sz w:val="13"/>
                <w:szCs w:val="13"/>
              </w:rPr>
            </w:pPr>
          </w:p>
        </w:tc>
        <w:tc>
          <w:tcPr>
            <w:tcW w:w="0" w:type="auto"/>
            <w:vAlign w:val="center"/>
          </w:tcPr>
          <w:p w14:paraId="6CF07248" w14:textId="77777777" w:rsidR="00CA591E" w:rsidRPr="00080EAE" w:rsidRDefault="00CA591E" w:rsidP="00CA591E">
            <w:pPr>
              <w:spacing w:line="288" w:lineRule="auto"/>
              <w:jc w:val="center"/>
              <w:rPr>
                <w:sz w:val="13"/>
                <w:szCs w:val="13"/>
              </w:rPr>
            </w:pPr>
          </w:p>
        </w:tc>
        <w:tc>
          <w:tcPr>
            <w:tcW w:w="0" w:type="auto"/>
            <w:vAlign w:val="center"/>
          </w:tcPr>
          <w:p w14:paraId="5F5D2825" w14:textId="14328054" w:rsidR="00CA591E" w:rsidRPr="00080EAE" w:rsidRDefault="00CA591E" w:rsidP="00CA591E">
            <w:pPr>
              <w:spacing w:line="288" w:lineRule="auto"/>
              <w:jc w:val="center"/>
              <w:rPr>
                <w:sz w:val="13"/>
                <w:szCs w:val="13"/>
              </w:rPr>
            </w:pPr>
            <w:r w:rsidRPr="00080EAE">
              <w:rPr>
                <w:sz w:val="13"/>
                <w:szCs w:val="13"/>
              </w:rPr>
              <w:t>1</w:t>
            </w:r>
          </w:p>
        </w:tc>
        <w:tc>
          <w:tcPr>
            <w:tcW w:w="0" w:type="auto"/>
            <w:vAlign w:val="center"/>
          </w:tcPr>
          <w:p w14:paraId="13D9F42D" w14:textId="77777777" w:rsidR="00CA591E" w:rsidRPr="00080EAE" w:rsidRDefault="00CA591E" w:rsidP="00CA591E">
            <w:pPr>
              <w:spacing w:line="288" w:lineRule="auto"/>
              <w:jc w:val="center"/>
              <w:rPr>
                <w:sz w:val="13"/>
                <w:szCs w:val="13"/>
              </w:rPr>
            </w:pPr>
          </w:p>
        </w:tc>
        <w:tc>
          <w:tcPr>
            <w:tcW w:w="0" w:type="auto"/>
            <w:vAlign w:val="center"/>
          </w:tcPr>
          <w:p w14:paraId="2B7928EF" w14:textId="7071D574" w:rsidR="00CA591E" w:rsidRPr="00080EAE" w:rsidRDefault="00CA591E" w:rsidP="00CA591E">
            <w:pPr>
              <w:spacing w:line="288" w:lineRule="auto"/>
              <w:jc w:val="center"/>
              <w:rPr>
                <w:sz w:val="13"/>
                <w:szCs w:val="13"/>
              </w:rPr>
            </w:pPr>
            <w:r w:rsidRPr="00080EAE">
              <w:rPr>
                <w:sz w:val="13"/>
                <w:szCs w:val="13"/>
              </w:rPr>
              <w:t>1</w:t>
            </w:r>
          </w:p>
        </w:tc>
        <w:tc>
          <w:tcPr>
            <w:tcW w:w="0" w:type="auto"/>
            <w:vAlign w:val="center"/>
          </w:tcPr>
          <w:p w14:paraId="62241058" w14:textId="77777777" w:rsidR="00CA591E" w:rsidRPr="00080EAE" w:rsidRDefault="00CA591E" w:rsidP="00CA591E">
            <w:pPr>
              <w:spacing w:line="288" w:lineRule="auto"/>
              <w:jc w:val="center"/>
              <w:rPr>
                <w:sz w:val="13"/>
                <w:szCs w:val="13"/>
              </w:rPr>
            </w:pPr>
          </w:p>
        </w:tc>
        <w:tc>
          <w:tcPr>
            <w:tcW w:w="0" w:type="auto"/>
            <w:vAlign w:val="center"/>
          </w:tcPr>
          <w:p w14:paraId="1C93F0AA" w14:textId="77777777" w:rsidR="00CA591E" w:rsidRPr="00080EAE" w:rsidRDefault="00CA591E" w:rsidP="00CA591E">
            <w:pPr>
              <w:spacing w:line="288" w:lineRule="auto"/>
              <w:jc w:val="center"/>
              <w:rPr>
                <w:sz w:val="13"/>
                <w:szCs w:val="13"/>
              </w:rPr>
            </w:pPr>
          </w:p>
        </w:tc>
        <w:tc>
          <w:tcPr>
            <w:tcW w:w="0" w:type="auto"/>
            <w:vAlign w:val="center"/>
          </w:tcPr>
          <w:p w14:paraId="7284646D" w14:textId="77777777" w:rsidR="00CA591E" w:rsidRPr="00080EAE" w:rsidRDefault="00CA591E" w:rsidP="00CA591E">
            <w:pPr>
              <w:spacing w:line="288" w:lineRule="auto"/>
              <w:jc w:val="center"/>
              <w:rPr>
                <w:sz w:val="13"/>
                <w:szCs w:val="13"/>
              </w:rPr>
            </w:pPr>
          </w:p>
        </w:tc>
        <w:tc>
          <w:tcPr>
            <w:tcW w:w="0" w:type="auto"/>
            <w:vAlign w:val="center"/>
          </w:tcPr>
          <w:p w14:paraId="2E616D18" w14:textId="77777777" w:rsidR="00CA591E" w:rsidRPr="00080EAE" w:rsidRDefault="00CA591E" w:rsidP="00CA591E">
            <w:pPr>
              <w:spacing w:line="288" w:lineRule="auto"/>
              <w:jc w:val="center"/>
              <w:rPr>
                <w:sz w:val="13"/>
                <w:szCs w:val="13"/>
              </w:rPr>
            </w:pPr>
          </w:p>
        </w:tc>
        <w:tc>
          <w:tcPr>
            <w:tcW w:w="0" w:type="auto"/>
            <w:vAlign w:val="center"/>
          </w:tcPr>
          <w:p w14:paraId="61DF1455" w14:textId="77777777" w:rsidR="00CA591E" w:rsidRPr="00080EAE" w:rsidRDefault="00CA591E" w:rsidP="00CA591E">
            <w:pPr>
              <w:spacing w:line="288" w:lineRule="auto"/>
              <w:jc w:val="center"/>
              <w:rPr>
                <w:sz w:val="13"/>
                <w:szCs w:val="13"/>
              </w:rPr>
            </w:pPr>
          </w:p>
        </w:tc>
        <w:tc>
          <w:tcPr>
            <w:tcW w:w="0" w:type="auto"/>
            <w:vAlign w:val="center"/>
          </w:tcPr>
          <w:p w14:paraId="02D48C1A" w14:textId="77777777" w:rsidR="00CA591E" w:rsidRPr="00080EAE" w:rsidRDefault="00CA591E" w:rsidP="00CA591E">
            <w:pPr>
              <w:spacing w:line="288" w:lineRule="auto"/>
              <w:jc w:val="center"/>
              <w:rPr>
                <w:sz w:val="13"/>
                <w:szCs w:val="13"/>
              </w:rPr>
            </w:pPr>
          </w:p>
        </w:tc>
        <w:tc>
          <w:tcPr>
            <w:tcW w:w="0" w:type="auto"/>
            <w:vAlign w:val="center"/>
          </w:tcPr>
          <w:p w14:paraId="39C1608B" w14:textId="77777777" w:rsidR="00CA591E" w:rsidRPr="00080EAE" w:rsidRDefault="00CA591E" w:rsidP="00CA591E">
            <w:pPr>
              <w:spacing w:line="288" w:lineRule="auto"/>
              <w:jc w:val="center"/>
              <w:rPr>
                <w:sz w:val="13"/>
                <w:szCs w:val="13"/>
              </w:rPr>
            </w:pPr>
          </w:p>
        </w:tc>
        <w:tc>
          <w:tcPr>
            <w:tcW w:w="0" w:type="auto"/>
            <w:vAlign w:val="center"/>
          </w:tcPr>
          <w:p w14:paraId="14DD070D" w14:textId="77777777" w:rsidR="00CA591E" w:rsidRPr="00080EAE" w:rsidRDefault="00CA591E" w:rsidP="00CA591E">
            <w:pPr>
              <w:spacing w:line="288" w:lineRule="auto"/>
              <w:jc w:val="center"/>
              <w:rPr>
                <w:sz w:val="13"/>
                <w:szCs w:val="13"/>
              </w:rPr>
            </w:pPr>
          </w:p>
        </w:tc>
        <w:tc>
          <w:tcPr>
            <w:tcW w:w="0" w:type="auto"/>
            <w:vAlign w:val="center"/>
          </w:tcPr>
          <w:p w14:paraId="505E0315" w14:textId="77777777" w:rsidR="00CA591E" w:rsidRPr="00080EAE" w:rsidRDefault="00CA591E" w:rsidP="00CA591E">
            <w:pPr>
              <w:spacing w:line="288" w:lineRule="auto"/>
              <w:jc w:val="center"/>
              <w:rPr>
                <w:sz w:val="13"/>
                <w:szCs w:val="13"/>
              </w:rPr>
            </w:pPr>
          </w:p>
        </w:tc>
        <w:tc>
          <w:tcPr>
            <w:tcW w:w="0" w:type="auto"/>
            <w:vAlign w:val="center"/>
          </w:tcPr>
          <w:p w14:paraId="2CDD7B42" w14:textId="77777777" w:rsidR="00CA591E" w:rsidRPr="00080EAE" w:rsidRDefault="00CA591E" w:rsidP="00CA591E">
            <w:pPr>
              <w:spacing w:line="288" w:lineRule="auto"/>
              <w:jc w:val="center"/>
              <w:rPr>
                <w:sz w:val="13"/>
                <w:szCs w:val="13"/>
              </w:rPr>
            </w:pPr>
          </w:p>
        </w:tc>
        <w:tc>
          <w:tcPr>
            <w:tcW w:w="0" w:type="auto"/>
            <w:vAlign w:val="center"/>
          </w:tcPr>
          <w:p w14:paraId="21A76977" w14:textId="77777777" w:rsidR="00CA591E" w:rsidRPr="00080EAE" w:rsidRDefault="00CA591E" w:rsidP="00CA591E">
            <w:pPr>
              <w:spacing w:line="288" w:lineRule="auto"/>
              <w:jc w:val="center"/>
              <w:rPr>
                <w:sz w:val="13"/>
                <w:szCs w:val="13"/>
              </w:rPr>
            </w:pPr>
          </w:p>
        </w:tc>
        <w:tc>
          <w:tcPr>
            <w:tcW w:w="0" w:type="auto"/>
            <w:vAlign w:val="center"/>
          </w:tcPr>
          <w:p w14:paraId="76AD9EFE" w14:textId="77C80424" w:rsidR="00CA591E" w:rsidRPr="00080EAE" w:rsidRDefault="00CA591E" w:rsidP="00CA591E">
            <w:pPr>
              <w:spacing w:line="288" w:lineRule="auto"/>
              <w:jc w:val="center"/>
              <w:rPr>
                <w:sz w:val="13"/>
                <w:szCs w:val="13"/>
              </w:rPr>
            </w:pPr>
          </w:p>
        </w:tc>
        <w:tc>
          <w:tcPr>
            <w:tcW w:w="0" w:type="auto"/>
            <w:vAlign w:val="center"/>
          </w:tcPr>
          <w:p w14:paraId="13AC6A26" w14:textId="77777777" w:rsidR="00CA591E" w:rsidRPr="00080EAE" w:rsidRDefault="00CA591E" w:rsidP="00CA591E">
            <w:pPr>
              <w:spacing w:line="288" w:lineRule="auto"/>
              <w:jc w:val="center"/>
              <w:rPr>
                <w:sz w:val="13"/>
                <w:szCs w:val="13"/>
              </w:rPr>
            </w:pPr>
          </w:p>
        </w:tc>
        <w:tc>
          <w:tcPr>
            <w:tcW w:w="0" w:type="auto"/>
            <w:vAlign w:val="center"/>
          </w:tcPr>
          <w:p w14:paraId="3D921060" w14:textId="77777777" w:rsidR="00CA591E" w:rsidRPr="00080EAE" w:rsidRDefault="00CA591E" w:rsidP="00CA591E">
            <w:pPr>
              <w:spacing w:line="288" w:lineRule="auto"/>
              <w:jc w:val="center"/>
              <w:rPr>
                <w:sz w:val="13"/>
                <w:szCs w:val="13"/>
              </w:rPr>
            </w:pPr>
          </w:p>
        </w:tc>
        <w:tc>
          <w:tcPr>
            <w:tcW w:w="0" w:type="auto"/>
            <w:vAlign w:val="center"/>
          </w:tcPr>
          <w:p w14:paraId="4272D068" w14:textId="2F38F4F0" w:rsidR="00CA591E" w:rsidRPr="00080EAE" w:rsidRDefault="0068192F" w:rsidP="00CA591E">
            <w:pPr>
              <w:spacing w:line="288" w:lineRule="auto"/>
              <w:jc w:val="center"/>
              <w:rPr>
                <w:sz w:val="13"/>
                <w:szCs w:val="13"/>
              </w:rPr>
            </w:pPr>
            <w:r w:rsidRPr="00080EAE">
              <w:rPr>
                <w:sz w:val="13"/>
                <w:szCs w:val="13"/>
              </w:rPr>
              <w:t>1</w:t>
            </w:r>
          </w:p>
        </w:tc>
        <w:tc>
          <w:tcPr>
            <w:tcW w:w="0" w:type="auto"/>
          </w:tcPr>
          <w:p w14:paraId="798E14F2" w14:textId="77777777" w:rsidR="00CA591E" w:rsidRPr="00080EAE" w:rsidRDefault="00CA591E" w:rsidP="00CA591E">
            <w:pPr>
              <w:spacing w:line="288" w:lineRule="auto"/>
              <w:jc w:val="center"/>
              <w:rPr>
                <w:sz w:val="13"/>
                <w:szCs w:val="13"/>
              </w:rPr>
            </w:pPr>
          </w:p>
        </w:tc>
      </w:tr>
      <w:tr w:rsidR="00CA591E" w:rsidRPr="00080EAE" w14:paraId="7FC83309" w14:textId="5AC68AE3" w:rsidTr="00847BC3">
        <w:trPr>
          <w:jc w:val="center"/>
        </w:trPr>
        <w:tc>
          <w:tcPr>
            <w:tcW w:w="0" w:type="auto"/>
            <w:vMerge/>
            <w:vAlign w:val="center"/>
          </w:tcPr>
          <w:p w14:paraId="0EC2C2A4" w14:textId="77777777" w:rsidR="00CA591E" w:rsidRPr="00080EAE" w:rsidRDefault="00CA591E" w:rsidP="00CA591E">
            <w:pPr>
              <w:spacing w:line="288" w:lineRule="auto"/>
              <w:jc w:val="center"/>
              <w:rPr>
                <w:sz w:val="13"/>
                <w:szCs w:val="13"/>
              </w:rPr>
            </w:pPr>
          </w:p>
        </w:tc>
        <w:tc>
          <w:tcPr>
            <w:tcW w:w="0" w:type="auto"/>
            <w:vAlign w:val="center"/>
          </w:tcPr>
          <w:p w14:paraId="60B1C0FA" w14:textId="2B728996" w:rsidR="00CA591E" w:rsidRPr="00080EAE" w:rsidRDefault="00CA591E" w:rsidP="00CA591E">
            <w:pPr>
              <w:spacing w:line="288" w:lineRule="auto"/>
              <w:jc w:val="center"/>
              <w:rPr>
                <w:sz w:val="13"/>
                <w:szCs w:val="13"/>
              </w:rPr>
            </w:pPr>
            <w:r w:rsidRPr="00080EAE">
              <w:rPr>
                <w:sz w:val="13"/>
                <w:szCs w:val="13"/>
              </w:rPr>
              <w:t>03</w:t>
            </w:r>
          </w:p>
        </w:tc>
        <w:tc>
          <w:tcPr>
            <w:tcW w:w="0" w:type="auto"/>
            <w:vAlign w:val="center"/>
          </w:tcPr>
          <w:p w14:paraId="1E4527E4" w14:textId="77777777" w:rsidR="00CA591E" w:rsidRPr="00080EAE" w:rsidRDefault="00CA591E" w:rsidP="00CA591E">
            <w:pPr>
              <w:spacing w:line="288" w:lineRule="auto"/>
              <w:jc w:val="center"/>
              <w:rPr>
                <w:sz w:val="13"/>
                <w:szCs w:val="13"/>
              </w:rPr>
            </w:pPr>
          </w:p>
        </w:tc>
        <w:tc>
          <w:tcPr>
            <w:tcW w:w="0" w:type="auto"/>
            <w:vAlign w:val="center"/>
          </w:tcPr>
          <w:p w14:paraId="5E180CF9" w14:textId="77777777" w:rsidR="00CA591E" w:rsidRPr="00080EAE" w:rsidRDefault="00CA591E" w:rsidP="00CA591E">
            <w:pPr>
              <w:spacing w:line="288" w:lineRule="auto"/>
              <w:jc w:val="center"/>
              <w:rPr>
                <w:sz w:val="13"/>
                <w:szCs w:val="13"/>
              </w:rPr>
            </w:pPr>
          </w:p>
        </w:tc>
        <w:tc>
          <w:tcPr>
            <w:tcW w:w="0" w:type="auto"/>
            <w:vAlign w:val="center"/>
          </w:tcPr>
          <w:p w14:paraId="5BB6A0AB" w14:textId="77777777" w:rsidR="00CA591E" w:rsidRPr="00080EAE" w:rsidRDefault="00CA591E" w:rsidP="00CA591E">
            <w:pPr>
              <w:spacing w:line="288" w:lineRule="auto"/>
              <w:jc w:val="center"/>
              <w:rPr>
                <w:sz w:val="13"/>
                <w:szCs w:val="13"/>
              </w:rPr>
            </w:pPr>
          </w:p>
        </w:tc>
        <w:tc>
          <w:tcPr>
            <w:tcW w:w="0" w:type="auto"/>
            <w:vAlign w:val="center"/>
          </w:tcPr>
          <w:p w14:paraId="083EB5C3" w14:textId="5A16B328" w:rsidR="00CA591E" w:rsidRPr="00080EAE" w:rsidRDefault="00CA591E" w:rsidP="00CA591E">
            <w:pPr>
              <w:spacing w:line="288" w:lineRule="auto"/>
              <w:jc w:val="center"/>
              <w:rPr>
                <w:sz w:val="13"/>
                <w:szCs w:val="13"/>
              </w:rPr>
            </w:pPr>
            <w:r w:rsidRPr="00080EAE">
              <w:rPr>
                <w:sz w:val="13"/>
                <w:szCs w:val="13"/>
              </w:rPr>
              <w:t>1</w:t>
            </w:r>
          </w:p>
        </w:tc>
        <w:tc>
          <w:tcPr>
            <w:tcW w:w="0" w:type="auto"/>
            <w:vAlign w:val="center"/>
          </w:tcPr>
          <w:p w14:paraId="68CFB40F" w14:textId="77777777" w:rsidR="00CA591E" w:rsidRPr="00080EAE" w:rsidRDefault="00CA591E" w:rsidP="00CA591E">
            <w:pPr>
              <w:spacing w:line="288" w:lineRule="auto"/>
              <w:jc w:val="center"/>
              <w:rPr>
                <w:sz w:val="13"/>
                <w:szCs w:val="13"/>
              </w:rPr>
            </w:pPr>
          </w:p>
        </w:tc>
        <w:tc>
          <w:tcPr>
            <w:tcW w:w="0" w:type="auto"/>
            <w:vAlign w:val="center"/>
          </w:tcPr>
          <w:p w14:paraId="033B8276" w14:textId="77777777" w:rsidR="00CA591E" w:rsidRPr="00080EAE" w:rsidRDefault="00CA591E" w:rsidP="00CA591E">
            <w:pPr>
              <w:spacing w:line="288" w:lineRule="auto"/>
              <w:jc w:val="center"/>
              <w:rPr>
                <w:sz w:val="13"/>
                <w:szCs w:val="13"/>
              </w:rPr>
            </w:pPr>
          </w:p>
        </w:tc>
        <w:tc>
          <w:tcPr>
            <w:tcW w:w="0" w:type="auto"/>
            <w:vAlign w:val="center"/>
          </w:tcPr>
          <w:p w14:paraId="1D08A8A2" w14:textId="77777777" w:rsidR="00CA591E" w:rsidRPr="00080EAE" w:rsidRDefault="00CA591E" w:rsidP="00CA591E">
            <w:pPr>
              <w:spacing w:line="288" w:lineRule="auto"/>
              <w:jc w:val="center"/>
              <w:rPr>
                <w:sz w:val="13"/>
                <w:szCs w:val="13"/>
              </w:rPr>
            </w:pPr>
          </w:p>
        </w:tc>
        <w:tc>
          <w:tcPr>
            <w:tcW w:w="0" w:type="auto"/>
            <w:vAlign w:val="center"/>
          </w:tcPr>
          <w:p w14:paraId="703A186E" w14:textId="77777777" w:rsidR="00CA591E" w:rsidRPr="00080EAE" w:rsidRDefault="00CA591E" w:rsidP="00CA591E">
            <w:pPr>
              <w:spacing w:line="288" w:lineRule="auto"/>
              <w:jc w:val="center"/>
              <w:rPr>
                <w:sz w:val="13"/>
                <w:szCs w:val="13"/>
              </w:rPr>
            </w:pPr>
          </w:p>
        </w:tc>
        <w:tc>
          <w:tcPr>
            <w:tcW w:w="0" w:type="auto"/>
            <w:vAlign w:val="center"/>
          </w:tcPr>
          <w:p w14:paraId="0844E990" w14:textId="77777777" w:rsidR="00CA591E" w:rsidRPr="00080EAE" w:rsidRDefault="00CA591E" w:rsidP="00CA591E">
            <w:pPr>
              <w:spacing w:line="288" w:lineRule="auto"/>
              <w:jc w:val="center"/>
              <w:rPr>
                <w:sz w:val="13"/>
                <w:szCs w:val="13"/>
              </w:rPr>
            </w:pPr>
          </w:p>
        </w:tc>
        <w:tc>
          <w:tcPr>
            <w:tcW w:w="0" w:type="auto"/>
            <w:vAlign w:val="center"/>
          </w:tcPr>
          <w:p w14:paraId="364C2EE3" w14:textId="77777777" w:rsidR="00CA591E" w:rsidRPr="00080EAE" w:rsidRDefault="00CA591E" w:rsidP="00CA591E">
            <w:pPr>
              <w:spacing w:line="288" w:lineRule="auto"/>
              <w:jc w:val="center"/>
              <w:rPr>
                <w:sz w:val="13"/>
                <w:szCs w:val="13"/>
              </w:rPr>
            </w:pPr>
          </w:p>
        </w:tc>
        <w:tc>
          <w:tcPr>
            <w:tcW w:w="0" w:type="auto"/>
            <w:vAlign w:val="center"/>
          </w:tcPr>
          <w:p w14:paraId="7D33B3DA" w14:textId="77777777" w:rsidR="00CA591E" w:rsidRPr="00080EAE" w:rsidRDefault="00CA591E" w:rsidP="00CA591E">
            <w:pPr>
              <w:spacing w:line="288" w:lineRule="auto"/>
              <w:jc w:val="center"/>
              <w:rPr>
                <w:sz w:val="13"/>
                <w:szCs w:val="13"/>
              </w:rPr>
            </w:pPr>
          </w:p>
        </w:tc>
        <w:tc>
          <w:tcPr>
            <w:tcW w:w="0" w:type="auto"/>
            <w:vAlign w:val="center"/>
          </w:tcPr>
          <w:p w14:paraId="34AD1618" w14:textId="77777777" w:rsidR="00CA591E" w:rsidRPr="00080EAE" w:rsidRDefault="00CA591E" w:rsidP="00CA591E">
            <w:pPr>
              <w:spacing w:line="288" w:lineRule="auto"/>
              <w:jc w:val="center"/>
              <w:rPr>
                <w:sz w:val="13"/>
                <w:szCs w:val="13"/>
              </w:rPr>
            </w:pPr>
          </w:p>
        </w:tc>
        <w:tc>
          <w:tcPr>
            <w:tcW w:w="0" w:type="auto"/>
            <w:vAlign w:val="center"/>
          </w:tcPr>
          <w:p w14:paraId="6832BB7E" w14:textId="77777777" w:rsidR="00CA591E" w:rsidRPr="00080EAE" w:rsidRDefault="00CA591E" w:rsidP="00CA591E">
            <w:pPr>
              <w:spacing w:line="288" w:lineRule="auto"/>
              <w:jc w:val="center"/>
              <w:rPr>
                <w:sz w:val="13"/>
                <w:szCs w:val="13"/>
              </w:rPr>
            </w:pPr>
          </w:p>
        </w:tc>
        <w:tc>
          <w:tcPr>
            <w:tcW w:w="0" w:type="auto"/>
            <w:vAlign w:val="center"/>
          </w:tcPr>
          <w:p w14:paraId="0E00D495" w14:textId="77777777" w:rsidR="00CA591E" w:rsidRPr="00080EAE" w:rsidRDefault="00CA591E" w:rsidP="00CA591E">
            <w:pPr>
              <w:spacing w:line="288" w:lineRule="auto"/>
              <w:jc w:val="center"/>
              <w:rPr>
                <w:sz w:val="13"/>
                <w:szCs w:val="13"/>
              </w:rPr>
            </w:pPr>
          </w:p>
        </w:tc>
        <w:tc>
          <w:tcPr>
            <w:tcW w:w="0" w:type="auto"/>
            <w:vAlign w:val="center"/>
          </w:tcPr>
          <w:p w14:paraId="52DB7A7F" w14:textId="77777777" w:rsidR="00CA591E" w:rsidRPr="00080EAE" w:rsidRDefault="00CA591E" w:rsidP="00CA591E">
            <w:pPr>
              <w:spacing w:line="288" w:lineRule="auto"/>
              <w:jc w:val="center"/>
              <w:rPr>
                <w:sz w:val="13"/>
                <w:szCs w:val="13"/>
              </w:rPr>
            </w:pPr>
          </w:p>
        </w:tc>
        <w:tc>
          <w:tcPr>
            <w:tcW w:w="0" w:type="auto"/>
            <w:vAlign w:val="center"/>
          </w:tcPr>
          <w:p w14:paraId="592F2CE2" w14:textId="77777777" w:rsidR="00CA591E" w:rsidRPr="00080EAE" w:rsidRDefault="00CA591E" w:rsidP="00CA591E">
            <w:pPr>
              <w:spacing w:line="288" w:lineRule="auto"/>
              <w:jc w:val="center"/>
              <w:rPr>
                <w:sz w:val="13"/>
                <w:szCs w:val="13"/>
              </w:rPr>
            </w:pPr>
          </w:p>
        </w:tc>
        <w:tc>
          <w:tcPr>
            <w:tcW w:w="0" w:type="auto"/>
            <w:vAlign w:val="center"/>
          </w:tcPr>
          <w:p w14:paraId="4F2B3642" w14:textId="4049793A" w:rsidR="00CA591E" w:rsidRPr="00080EAE" w:rsidRDefault="0068192F" w:rsidP="00CA591E">
            <w:pPr>
              <w:spacing w:line="288" w:lineRule="auto"/>
              <w:jc w:val="center"/>
              <w:rPr>
                <w:sz w:val="13"/>
                <w:szCs w:val="13"/>
              </w:rPr>
            </w:pPr>
            <w:r w:rsidRPr="00080EAE">
              <w:rPr>
                <w:sz w:val="13"/>
                <w:szCs w:val="13"/>
              </w:rPr>
              <w:t>×</w:t>
            </w:r>
          </w:p>
        </w:tc>
        <w:tc>
          <w:tcPr>
            <w:tcW w:w="0" w:type="auto"/>
            <w:vAlign w:val="center"/>
          </w:tcPr>
          <w:p w14:paraId="02033431" w14:textId="1036C40B" w:rsidR="00CA591E" w:rsidRPr="00080EAE" w:rsidRDefault="0068192F" w:rsidP="00CA591E">
            <w:pPr>
              <w:spacing w:line="288" w:lineRule="auto"/>
              <w:jc w:val="center"/>
              <w:rPr>
                <w:sz w:val="13"/>
                <w:szCs w:val="13"/>
              </w:rPr>
            </w:pPr>
            <w:r w:rsidRPr="00080EAE">
              <w:rPr>
                <w:sz w:val="13"/>
                <w:szCs w:val="13"/>
              </w:rPr>
              <w:t>×</w:t>
            </w:r>
          </w:p>
        </w:tc>
        <w:tc>
          <w:tcPr>
            <w:tcW w:w="0" w:type="auto"/>
            <w:vAlign w:val="center"/>
          </w:tcPr>
          <w:p w14:paraId="1C5C9B30" w14:textId="37B569C2" w:rsidR="00CA591E" w:rsidRPr="00080EAE" w:rsidRDefault="0068192F" w:rsidP="00CA591E">
            <w:pPr>
              <w:spacing w:line="288" w:lineRule="auto"/>
              <w:jc w:val="center"/>
              <w:rPr>
                <w:sz w:val="13"/>
                <w:szCs w:val="13"/>
              </w:rPr>
            </w:pPr>
            <w:r w:rsidRPr="00080EAE">
              <w:rPr>
                <w:sz w:val="13"/>
                <w:szCs w:val="13"/>
              </w:rPr>
              <w:t>×</w:t>
            </w:r>
          </w:p>
        </w:tc>
        <w:tc>
          <w:tcPr>
            <w:tcW w:w="0" w:type="auto"/>
            <w:vAlign w:val="center"/>
          </w:tcPr>
          <w:p w14:paraId="4C2F8DDD" w14:textId="79F870D8" w:rsidR="00CA591E" w:rsidRPr="00080EAE" w:rsidRDefault="0068192F" w:rsidP="00CA591E">
            <w:pPr>
              <w:spacing w:line="288" w:lineRule="auto"/>
              <w:jc w:val="center"/>
              <w:rPr>
                <w:sz w:val="13"/>
                <w:szCs w:val="13"/>
              </w:rPr>
            </w:pPr>
            <w:r w:rsidRPr="00080EAE">
              <w:rPr>
                <w:sz w:val="13"/>
                <w:szCs w:val="13"/>
              </w:rPr>
              <w:t>×</w:t>
            </w:r>
          </w:p>
        </w:tc>
        <w:tc>
          <w:tcPr>
            <w:tcW w:w="0" w:type="auto"/>
          </w:tcPr>
          <w:p w14:paraId="0DCB13CA" w14:textId="7643C819" w:rsidR="00CA591E" w:rsidRPr="00080EAE" w:rsidRDefault="0068192F" w:rsidP="00CA591E">
            <w:pPr>
              <w:spacing w:line="288" w:lineRule="auto"/>
              <w:jc w:val="center"/>
              <w:rPr>
                <w:sz w:val="13"/>
                <w:szCs w:val="13"/>
              </w:rPr>
            </w:pPr>
            <w:r w:rsidRPr="00080EAE">
              <w:rPr>
                <w:sz w:val="13"/>
                <w:szCs w:val="13"/>
              </w:rPr>
              <w:t>×</w:t>
            </w:r>
          </w:p>
        </w:tc>
      </w:tr>
      <w:tr w:rsidR="00CA591E" w:rsidRPr="00080EAE" w14:paraId="56BD606A" w14:textId="42C2E062" w:rsidTr="00847BC3">
        <w:trPr>
          <w:jc w:val="center"/>
        </w:trPr>
        <w:tc>
          <w:tcPr>
            <w:tcW w:w="0" w:type="auto"/>
            <w:vMerge w:val="restart"/>
            <w:vAlign w:val="center"/>
          </w:tcPr>
          <w:p w14:paraId="3E5AE2DF" w14:textId="02955D30" w:rsidR="00CA591E" w:rsidRPr="00080EAE" w:rsidRDefault="00CA591E" w:rsidP="00CA591E">
            <w:pPr>
              <w:spacing w:line="288" w:lineRule="auto"/>
              <w:jc w:val="center"/>
              <w:rPr>
                <w:sz w:val="13"/>
                <w:szCs w:val="13"/>
              </w:rPr>
            </w:pPr>
            <w:r w:rsidRPr="00080EAE">
              <w:rPr>
                <w:sz w:val="13"/>
                <w:szCs w:val="13"/>
              </w:rPr>
              <w:t>add</w:t>
            </w:r>
            <w:r w:rsidRPr="00080EAE">
              <w:rPr>
                <w:sz w:val="13"/>
                <w:szCs w:val="13"/>
              </w:rPr>
              <w:t>指令</w:t>
            </w:r>
          </w:p>
        </w:tc>
        <w:tc>
          <w:tcPr>
            <w:tcW w:w="0" w:type="auto"/>
            <w:vAlign w:val="center"/>
          </w:tcPr>
          <w:p w14:paraId="3FBE4F91" w14:textId="16CBC931" w:rsidR="00CA591E" w:rsidRPr="00080EAE" w:rsidRDefault="00CA591E" w:rsidP="00CA591E">
            <w:pPr>
              <w:spacing w:line="288" w:lineRule="auto"/>
              <w:jc w:val="center"/>
              <w:rPr>
                <w:sz w:val="13"/>
                <w:szCs w:val="13"/>
              </w:rPr>
            </w:pPr>
            <w:r w:rsidRPr="00080EAE">
              <w:rPr>
                <w:sz w:val="13"/>
                <w:szCs w:val="13"/>
              </w:rPr>
              <w:t>04</w:t>
            </w:r>
          </w:p>
        </w:tc>
        <w:tc>
          <w:tcPr>
            <w:tcW w:w="0" w:type="auto"/>
            <w:vAlign w:val="center"/>
          </w:tcPr>
          <w:p w14:paraId="02FF3D41" w14:textId="77777777" w:rsidR="00CA591E" w:rsidRPr="00080EAE" w:rsidRDefault="00CA591E" w:rsidP="00CA591E">
            <w:pPr>
              <w:spacing w:line="288" w:lineRule="auto"/>
              <w:jc w:val="center"/>
              <w:rPr>
                <w:sz w:val="13"/>
                <w:szCs w:val="13"/>
              </w:rPr>
            </w:pPr>
          </w:p>
        </w:tc>
        <w:tc>
          <w:tcPr>
            <w:tcW w:w="0" w:type="auto"/>
            <w:vAlign w:val="center"/>
          </w:tcPr>
          <w:p w14:paraId="14DD9658" w14:textId="77777777" w:rsidR="00CA591E" w:rsidRPr="00080EAE" w:rsidRDefault="00CA591E" w:rsidP="00CA591E">
            <w:pPr>
              <w:spacing w:line="288" w:lineRule="auto"/>
              <w:jc w:val="center"/>
              <w:rPr>
                <w:sz w:val="13"/>
                <w:szCs w:val="13"/>
              </w:rPr>
            </w:pPr>
          </w:p>
        </w:tc>
        <w:tc>
          <w:tcPr>
            <w:tcW w:w="0" w:type="auto"/>
            <w:vAlign w:val="center"/>
          </w:tcPr>
          <w:p w14:paraId="13DD7C80" w14:textId="77777777" w:rsidR="00CA591E" w:rsidRPr="00080EAE" w:rsidRDefault="00CA591E" w:rsidP="00CA591E">
            <w:pPr>
              <w:spacing w:line="288" w:lineRule="auto"/>
              <w:jc w:val="center"/>
              <w:rPr>
                <w:sz w:val="13"/>
                <w:szCs w:val="13"/>
              </w:rPr>
            </w:pPr>
          </w:p>
        </w:tc>
        <w:tc>
          <w:tcPr>
            <w:tcW w:w="0" w:type="auto"/>
            <w:vAlign w:val="center"/>
          </w:tcPr>
          <w:p w14:paraId="32FDEC67" w14:textId="77777777" w:rsidR="00CA591E" w:rsidRPr="00080EAE" w:rsidRDefault="00CA591E" w:rsidP="00CA591E">
            <w:pPr>
              <w:spacing w:line="288" w:lineRule="auto"/>
              <w:jc w:val="center"/>
              <w:rPr>
                <w:sz w:val="13"/>
                <w:szCs w:val="13"/>
              </w:rPr>
            </w:pPr>
          </w:p>
        </w:tc>
        <w:tc>
          <w:tcPr>
            <w:tcW w:w="0" w:type="auto"/>
            <w:vAlign w:val="center"/>
          </w:tcPr>
          <w:p w14:paraId="52630435" w14:textId="77777777" w:rsidR="00CA591E" w:rsidRPr="00080EAE" w:rsidRDefault="00CA591E" w:rsidP="00CA591E">
            <w:pPr>
              <w:spacing w:line="288" w:lineRule="auto"/>
              <w:jc w:val="center"/>
              <w:rPr>
                <w:sz w:val="13"/>
                <w:szCs w:val="13"/>
              </w:rPr>
            </w:pPr>
          </w:p>
        </w:tc>
        <w:tc>
          <w:tcPr>
            <w:tcW w:w="0" w:type="auto"/>
            <w:vAlign w:val="center"/>
          </w:tcPr>
          <w:p w14:paraId="3BA54876" w14:textId="2688A88C" w:rsidR="00CA591E" w:rsidRPr="00080EAE" w:rsidRDefault="00CA591E" w:rsidP="00CA591E">
            <w:pPr>
              <w:spacing w:line="288" w:lineRule="auto"/>
              <w:jc w:val="center"/>
              <w:rPr>
                <w:sz w:val="13"/>
                <w:szCs w:val="13"/>
              </w:rPr>
            </w:pPr>
            <w:r w:rsidRPr="00080EAE">
              <w:rPr>
                <w:sz w:val="13"/>
                <w:szCs w:val="13"/>
              </w:rPr>
              <w:t>1</w:t>
            </w:r>
          </w:p>
        </w:tc>
        <w:tc>
          <w:tcPr>
            <w:tcW w:w="0" w:type="auto"/>
            <w:vAlign w:val="center"/>
          </w:tcPr>
          <w:p w14:paraId="4ED99D39" w14:textId="77777777" w:rsidR="00CA591E" w:rsidRPr="00080EAE" w:rsidRDefault="00CA591E" w:rsidP="00CA591E">
            <w:pPr>
              <w:spacing w:line="288" w:lineRule="auto"/>
              <w:jc w:val="center"/>
              <w:rPr>
                <w:sz w:val="13"/>
                <w:szCs w:val="13"/>
              </w:rPr>
            </w:pPr>
          </w:p>
        </w:tc>
        <w:tc>
          <w:tcPr>
            <w:tcW w:w="0" w:type="auto"/>
            <w:vAlign w:val="center"/>
          </w:tcPr>
          <w:p w14:paraId="0D71830E" w14:textId="77777777" w:rsidR="00CA591E" w:rsidRPr="00080EAE" w:rsidRDefault="00CA591E" w:rsidP="00CA591E">
            <w:pPr>
              <w:spacing w:line="288" w:lineRule="auto"/>
              <w:jc w:val="center"/>
              <w:rPr>
                <w:sz w:val="13"/>
                <w:szCs w:val="13"/>
              </w:rPr>
            </w:pPr>
          </w:p>
        </w:tc>
        <w:tc>
          <w:tcPr>
            <w:tcW w:w="0" w:type="auto"/>
            <w:vAlign w:val="center"/>
          </w:tcPr>
          <w:p w14:paraId="40492A13" w14:textId="77777777" w:rsidR="00CA591E" w:rsidRPr="00080EAE" w:rsidRDefault="00CA591E" w:rsidP="00CA591E">
            <w:pPr>
              <w:spacing w:line="288" w:lineRule="auto"/>
              <w:jc w:val="center"/>
              <w:rPr>
                <w:sz w:val="13"/>
                <w:szCs w:val="13"/>
              </w:rPr>
            </w:pPr>
          </w:p>
        </w:tc>
        <w:tc>
          <w:tcPr>
            <w:tcW w:w="0" w:type="auto"/>
            <w:vAlign w:val="center"/>
          </w:tcPr>
          <w:p w14:paraId="1FD6BD29" w14:textId="77777777" w:rsidR="00CA591E" w:rsidRPr="00080EAE" w:rsidRDefault="00CA591E" w:rsidP="00CA591E">
            <w:pPr>
              <w:spacing w:line="288" w:lineRule="auto"/>
              <w:jc w:val="center"/>
              <w:rPr>
                <w:sz w:val="13"/>
                <w:szCs w:val="13"/>
              </w:rPr>
            </w:pPr>
          </w:p>
        </w:tc>
        <w:tc>
          <w:tcPr>
            <w:tcW w:w="0" w:type="auto"/>
            <w:vAlign w:val="center"/>
          </w:tcPr>
          <w:p w14:paraId="48D22952" w14:textId="77777777" w:rsidR="00CA591E" w:rsidRPr="00080EAE" w:rsidRDefault="00CA591E" w:rsidP="00CA591E">
            <w:pPr>
              <w:spacing w:line="288" w:lineRule="auto"/>
              <w:jc w:val="center"/>
              <w:rPr>
                <w:sz w:val="13"/>
                <w:szCs w:val="13"/>
              </w:rPr>
            </w:pPr>
          </w:p>
        </w:tc>
        <w:tc>
          <w:tcPr>
            <w:tcW w:w="0" w:type="auto"/>
            <w:vAlign w:val="center"/>
          </w:tcPr>
          <w:p w14:paraId="6E68A3EC" w14:textId="77777777" w:rsidR="00CA591E" w:rsidRPr="00080EAE" w:rsidRDefault="00CA591E" w:rsidP="00CA591E">
            <w:pPr>
              <w:spacing w:line="288" w:lineRule="auto"/>
              <w:jc w:val="center"/>
              <w:rPr>
                <w:sz w:val="13"/>
                <w:szCs w:val="13"/>
              </w:rPr>
            </w:pPr>
          </w:p>
        </w:tc>
        <w:tc>
          <w:tcPr>
            <w:tcW w:w="0" w:type="auto"/>
            <w:vAlign w:val="center"/>
          </w:tcPr>
          <w:p w14:paraId="7A2217B7" w14:textId="77777777" w:rsidR="00CA591E" w:rsidRPr="00080EAE" w:rsidRDefault="00CA591E" w:rsidP="00CA591E">
            <w:pPr>
              <w:spacing w:line="288" w:lineRule="auto"/>
              <w:jc w:val="center"/>
              <w:rPr>
                <w:sz w:val="13"/>
                <w:szCs w:val="13"/>
              </w:rPr>
            </w:pPr>
          </w:p>
        </w:tc>
        <w:tc>
          <w:tcPr>
            <w:tcW w:w="0" w:type="auto"/>
            <w:vAlign w:val="center"/>
          </w:tcPr>
          <w:p w14:paraId="6F79DD58" w14:textId="77777777" w:rsidR="00CA591E" w:rsidRPr="00080EAE" w:rsidRDefault="00CA591E" w:rsidP="00CA591E">
            <w:pPr>
              <w:spacing w:line="288" w:lineRule="auto"/>
              <w:jc w:val="center"/>
              <w:rPr>
                <w:sz w:val="13"/>
                <w:szCs w:val="13"/>
              </w:rPr>
            </w:pPr>
          </w:p>
        </w:tc>
        <w:tc>
          <w:tcPr>
            <w:tcW w:w="0" w:type="auto"/>
            <w:vAlign w:val="center"/>
          </w:tcPr>
          <w:p w14:paraId="507A7982" w14:textId="77777777" w:rsidR="00CA591E" w:rsidRPr="00080EAE" w:rsidRDefault="00CA591E" w:rsidP="00CA591E">
            <w:pPr>
              <w:spacing w:line="288" w:lineRule="auto"/>
              <w:jc w:val="center"/>
              <w:rPr>
                <w:sz w:val="13"/>
                <w:szCs w:val="13"/>
              </w:rPr>
            </w:pPr>
          </w:p>
        </w:tc>
        <w:tc>
          <w:tcPr>
            <w:tcW w:w="0" w:type="auto"/>
            <w:vAlign w:val="center"/>
          </w:tcPr>
          <w:p w14:paraId="18041449" w14:textId="77777777" w:rsidR="00CA591E" w:rsidRPr="00080EAE" w:rsidRDefault="00CA591E" w:rsidP="00CA591E">
            <w:pPr>
              <w:spacing w:line="288" w:lineRule="auto"/>
              <w:jc w:val="center"/>
              <w:rPr>
                <w:sz w:val="13"/>
                <w:szCs w:val="13"/>
              </w:rPr>
            </w:pPr>
          </w:p>
        </w:tc>
        <w:tc>
          <w:tcPr>
            <w:tcW w:w="0" w:type="auto"/>
            <w:vAlign w:val="center"/>
          </w:tcPr>
          <w:p w14:paraId="2A5F8896" w14:textId="230B74AA" w:rsidR="00CA591E" w:rsidRPr="00080EAE" w:rsidRDefault="00CA591E" w:rsidP="00CA591E">
            <w:pPr>
              <w:spacing w:line="288" w:lineRule="auto"/>
              <w:jc w:val="center"/>
              <w:rPr>
                <w:sz w:val="13"/>
                <w:szCs w:val="13"/>
              </w:rPr>
            </w:pPr>
          </w:p>
        </w:tc>
        <w:tc>
          <w:tcPr>
            <w:tcW w:w="0" w:type="auto"/>
            <w:vAlign w:val="center"/>
          </w:tcPr>
          <w:p w14:paraId="29D7DDBC" w14:textId="77777777" w:rsidR="00CA591E" w:rsidRPr="00080EAE" w:rsidRDefault="00CA591E" w:rsidP="00CA591E">
            <w:pPr>
              <w:spacing w:line="288" w:lineRule="auto"/>
              <w:jc w:val="center"/>
              <w:rPr>
                <w:sz w:val="13"/>
                <w:szCs w:val="13"/>
              </w:rPr>
            </w:pPr>
          </w:p>
        </w:tc>
        <w:tc>
          <w:tcPr>
            <w:tcW w:w="0" w:type="auto"/>
            <w:vAlign w:val="center"/>
          </w:tcPr>
          <w:p w14:paraId="3245F18E" w14:textId="20CA60E3" w:rsidR="00CA591E" w:rsidRPr="00080EAE" w:rsidRDefault="002A6735" w:rsidP="00CA591E">
            <w:pPr>
              <w:spacing w:line="288" w:lineRule="auto"/>
              <w:jc w:val="center"/>
              <w:rPr>
                <w:sz w:val="13"/>
                <w:szCs w:val="13"/>
              </w:rPr>
            </w:pPr>
            <w:r w:rsidRPr="00080EAE">
              <w:rPr>
                <w:sz w:val="13"/>
                <w:szCs w:val="13"/>
              </w:rPr>
              <w:t>1</w:t>
            </w:r>
          </w:p>
        </w:tc>
        <w:tc>
          <w:tcPr>
            <w:tcW w:w="0" w:type="auto"/>
            <w:vAlign w:val="center"/>
          </w:tcPr>
          <w:p w14:paraId="6FE34930" w14:textId="33DC15EB" w:rsidR="00CA591E" w:rsidRPr="00080EAE" w:rsidRDefault="00CA591E" w:rsidP="00CA591E">
            <w:pPr>
              <w:spacing w:line="288" w:lineRule="auto"/>
              <w:jc w:val="center"/>
              <w:rPr>
                <w:sz w:val="13"/>
                <w:szCs w:val="13"/>
              </w:rPr>
            </w:pPr>
          </w:p>
        </w:tc>
        <w:tc>
          <w:tcPr>
            <w:tcW w:w="0" w:type="auto"/>
          </w:tcPr>
          <w:p w14:paraId="4926EBB0" w14:textId="1D41B6EF" w:rsidR="00CA591E" w:rsidRPr="00080EAE" w:rsidRDefault="002A6735" w:rsidP="00CA591E">
            <w:pPr>
              <w:spacing w:line="288" w:lineRule="auto"/>
              <w:jc w:val="center"/>
              <w:rPr>
                <w:sz w:val="13"/>
                <w:szCs w:val="13"/>
              </w:rPr>
            </w:pPr>
            <w:r w:rsidRPr="00080EAE">
              <w:rPr>
                <w:sz w:val="13"/>
                <w:szCs w:val="13"/>
              </w:rPr>
              <w:t>1</w:t>
            </w:r>
          </w:p>
        </w:tc>
      </w:tr>
      <w:tr w:rsidR="00CA591E" w:rsidRPr="00080EAE" w14:paraId="0D1179BB" w14:textId="752CA1D7" w:rsidTr="00847BC3">
        <w:trPr>
          <w:jc w:val="center"/>
        </w:trPr>
        <w:tc>
          <w:tcPr>
            <w:tcW w:w="0" w:type="auto"/>
            <w:vMerge/>
            <w:vAlign w:val="center"/>
          </w:tcPr>
          <w:p w14:paraId="3A28A26B" w14:textId="77777777" w:rsidR="00CA591E" w:rsidRPr="00080EAE" w:rsidRDefault="00CA591E" w:rsidP="00CA591E">
            <w:pPr>
              <w:spacing w:line="288" w:lineRule="auto"/>
              <w:jc w:val="center"/>
              <w:rPr>
                <w:sz w:val="13"/>
                <w:szCs w:val="13"/>
              </w:rPr>
            </w:pPr>
          </w:p>
        </w:tc>
        <w:tc>
          <w:tcPr>
            <w:tcW w:w="0" w:type="auto"/>
            <w:vAlign w:val="center"/>
          </w:tcPr>
          <w:p w14:paraId="43EBA987" w14:textId="3CB4B677" w:rsidR="00CA591E" w:rsidRPr="00080EAE" w:rsidRDefault="00CA591E" w:rsidP="00CA591E">
            <w:pPr>
              <w:spacing w:line="288" w:lineRule="auto"/>
              <w:jc w:val="center"/>
              <w:rPr>
                <w:sz w:val="13"/>
                <w:szCs w:val="13"/>
              </w:rPr>
            </w:pPr>
            <w:r w:rsidRPr="00080EAE">
              <w:rPr>
                <w:sz w:val="13"/>
                <w:szCs w:val="13"/>
              </w:rPr>
              <w:t>05</w:t>
            </w:r>
          </w:p>
        </w:tc>
        <w:tc>
          <w:tcPr>
            <w:tcW w:w="0" w:type="auto"/>
            <w:vAlign w:val="center"/>
          </w:tcPr>
          <w:p w14:paraId="42D384E6" w14:textId="77777777" w:rsidR="00CA591E" w:rsidRPr="00080EAE" w:rsidRDefault="00CA591E" w:rsidP="00CA591E">
            <w:pPr>
              <w:spacing w:line="288" w:lineRule="auto"/>
              <w:jc w:val="center"/>
              <w:rPr>
                <w:sz w:val="13"/>
                <w:szCs w:val="13"/>
              </w:rPr>
            </w:pPr>
          </w:p>
        </w:tc>
        <w:tc>
          <w:tcPr>
            <w:tcW w:w="0" w:type="auto"/>
            <w:vAlign w:val="center"/>
          </w:tcPr>
          <w:p w14:paraId="479E31C3" w14:textId="77777777" w:rsidR="00CA591E" w:rsidRPr="00080EAE" w:rsidRDefault="00CA591E" w:rsidP="00CA591E">
            <w:pPr>
              <w:spacing w:line="288" w:lineRule="auto"/>
              <w:jc w:val="center"/>
              <w:rPr>
                <w:sz w:val="13"/>
                <w:szCs w:val="13"/>
              </w:rPr>
            </w:pPr>
          </w:p>
        </w:tc>
        <w:tc>
          <w:tcPr>
            <w:tcW w:w="0" w:type="auto"/>
            <w:vAlign w:val="center"/>
          </w:tcPr>
          <w:p w14:paraId="1AE7E740" w14:textId="77777777" w:rsidR="00CA591E" w:rsidRPr="00080EAE" w:rsidRDefault="00CA591E" w:rsidP="00CA591E">
            <w:pPr>
              <w:spacing w:line="288" w:lineRule="auto"/>
              <w:jc w:val="center"/>
              <w:rPr>
                <w:sz w:val="13"/>
                <w:szCs w:val="13"/>
              </w:rPr>
            </w:pPr>
          </w:p>
        </w:tc>
        <w:tc>
          <w:tcPr>
            <w:tcW w:w="0" w:type="auto"/>
            <w:vAlign w:val="center"/>
          </w:tcPr>
          <w:p w14:paraId="4D9F3AD2" w14:textId="77777777" w:rsidR="00CA591E" w:rsidRPr="00080EAE" w:rsidRDefault="00CA591E" w:rsidP="00CA591E">
            <w:pPr>
              <w:spacing w:line="288" w:lineRule="auto"/>
              <w:jc w:val="center"/>
              <w:rPr>
                <w:sz w:val="13"/>
                <w:szCs w:val="13"/>
              </w:rPr>
            </w:pPr>
          </w:p>
        </w:tc>
        <w:tc>
          <w:tcPr>
            <w:tcW w:w="0" w:type="auto"/>
            <w:vAlign w:val="center"/>
          </w:tcPr>
          <w:p w14:paraId="70A06972" w14:textId="77777777" w:rsidR="00CA591E" w:rsidRPr="00080EAE" w:rsidRDefault="00CA591E" w:rsidP="00CA591E">
            <w:pPr>
              <w:spacing w:line="288" w:lineRule="auto"/>
              <w:jc w:val="center"/>
              <w:rPr>
                <w:sz w:val="13"/>
                <w:szCs w:val="13"/>
              </w:rPr>
            </w:pPr>
          </w:p>
        </w:tc>
        <w:tc>
          <w:tcPr>
            <w:tcW w:w="0" w:type="auto"/>
            <w:vAlign w:val="center"/>
          </w:tcPr>
          <w:p w14:paraId="54FA2E7A" w14:textId="77777777" w:rsidR="00CA591E" w:rsidRPr="00080EAE" w:rsidRDefault="00CA591E" w:rsidP="00CA591E">
            <w:pPr>
              <w:spacing w:line="288" w:lineRule="auto"/>
              <w:jc w:val="center"/>
              <w:rPr>
                <w:sz w:val="13"/>
                <w:szCs w:val="13"/>
              </w:rPr>
            </w:pPr>
          </w:p>
        </w:tc>
        <w:tc>
          <w:tcPr>
            <w:tcW w:w="0" w:type="auto"/>
            <w:vAlign w:val="center"/>
          </w:tcPr>
          <w:p w14:paraId="1CD5E619" w14:textId="63B6D9A0" w:rsidR="00CA591E" w:rsidRPr="00080EAE" w:rsidRDefault="00CA591E" w:rsidP="00CA591E">
            <w:pPr>
              <w:spacing w:line="288" w:lineRule="auto"/>
              <w:jc w:val="center"/>
              <w:rPr>
                <w:sz w:val="13"/>
                <w:szCs w:val="13"/>
              </w:rPr>
            </w:pPr>
            <w:r w:rsidRPr="00080EAE">
              <w:rPr>
                <w:sz w:val="13"/>
                <w:szCs w:val="13"/>
              </w:rPr>
              <w:t>1</w:t>
            </w:r>
          </w:p>
        </w:tc>
        <w:tc>
          <w:tcPr>
            <w:tcW w:w="0" w:type="auto"/>
            <w:vAlign w:val="center"/>
          </w:tcPr>
          <w:p w14:paraId="54E91683" w14:textId="77777777" w:rsidR="00CA591E" w:rsidRPr="00080EAE" w:rsidRDefault="00CA591E" w:rsidP="00CA591E">
            <w:pPr>
              <w:spacing w:line="288" w:lineRule="auto"/>
              <w:jc w:val="center"/>
              <w:rPr>
                <w:sz w:val="13"/>
                <w:szCs w:val="13"/>
              </w:rPr>
            </w:pPr>
          </w:p>
        </w:tc>
        <w:tc>
          <w:tcPr>
            <w:tcW w:w="0" w:type="auto"/>
            <w:vAlign w:val="center"/>
          </w:tcPr>
          <w:p w14:paraId="185DE775" w14:textId="77777777" w:rsidR="00CA591E" w:rsidRPr="00080EAE" w:rsidRDefault="00CA591E" w:rsidP="00CA591E">
            <w:pPr>
              <w:spacing w:line="288" w:lineRule="auto"/>
              <w:jc w:val="center"/>
              <w:rPr>
                <w:sz w:val="13"/>
                <w:szCs w:val="13"/>
              </w:rPr>
            </w:pPr>
          </w:p>
        </w:tc>
        <w:tc>
          <w:tcPr>
            <w:tcW w:w="0" w:type="auto"/>
            <w:vAlign w:val="center"/>
          </w:tcPr>
          <w:p w14:paraId="4A65FCD4" w14:textId="77777777" w:rsidR="00CA591E" w:rsidRPr="00080EAE" w:rsidRDefault="00CA591E" w:rsidP="00CA591E">
            <w:pPr>
              <w:spacing w:line="288" w:lineRule="auto"/>
              <w:jc w:val="center"/>
              <w:rPr>
                <w:sz w:val="13"/>
                <w:szCs w:val="13"/>
              </w:rPr>
            </w:pPr>
          </w:p>
        </w:tc>
        <w:tc>
          <w:tcPr>
            <w:tcW w:w="0" w:type="auto"/>
            <w:vAlign w:val="center"/>
          </w:tcPr>
          <w:p w14:paraId="184A567C" w14:textId="77777777" w:rsidR="00CA591E" w:rsidRPr="00080EAE" w:rsidRDefault="00CA591E" w:rsidP="00CA591E">
            <w:pPr>
              <w:spacing w:line="288" w:lineRule="auto"/>
              <w:jc w:val="center"/>
              <w:rPr>
                <w:sz w:val="13"/>
                <w:szCs w:val="13"/>
              </w:rPr>
            </w:pPr>
          </w:p>
        </w:tc>
        <w:tc>
          <w:tcPr>
            <w:tcW w:w="0" w:type="auto"/>
            <w:vAlign w:val="center"/>
          </w:tcPr>
          <w:p w14:paraId="363AD681" w14:textId="77777777" w:rsidR="00CA591E" w:rsidRPr="00080EAE" w:rsidRDefault="00CA591E" w:rsidP="00CA591E">
            <w:pPr>
              <w:spacing w:line="288" w:lineRule="auto"/>
              <w:jc w:val="center"/>
              <w:rPr>
                <w:sz w:val="13"/>
                <w:szCs w:val="13"/>
              </w:rPr>
            </w:pPr>
          </w:p>
        </w:tc>
        <w:tc>
          <w:tcPr>
            <w:tcW w:w="0" w:type="auto"/>
            <w:vAlign w:val="center"/>
          </w:tcPr>
          <w:p w14:paraId="2DD781C7" w14:textId="77777777" w:rsidR="00CA591E" w:rsidRPr="00080EAE" w:rsidRDefault="00CA591E" w:rsidP="00CA591E">
            <w:pPr>
              <w:spacing w:line="288" w:lineRule="auto"/>
              <w:jc w:val="center"/>
              <w:rPr>
                <w:sz w:val="13"/>
                <w:szCs w:val="13"/>
              </w:rPr>
            </w:pPr>
          </w:p>
        </w:tc>
        <w:tc>
          <w:tcPr>
            <w:tcW w:w="0" w:type="auto"/>
            <w:vAlign w:val="center"/>
          </w:tcPr>
          <w:p w14:paraId="343310E9" w14:textId="77777777" w:rsidR="00CA591E" w:rsidRPr="00080EAE" w:rsidRDefault="00CA591E" w:rsidP="00CA591E">
            <w:pPr>
              <w:spacing w:line="288" w:lineRule="auto"/>
              <w:jc w:val="center"/>
              <w:rPr>
                <w:sz w:val="13"/>
                <w:szCs w:val="13"/>
              </w:rPr>
            </w:pPr>
          </w:p>
        </w:tc>
        <w:tc>
          <w:tcPr>
            <w:tcW w:w="0" w:type="auto"/>
            <w:vAlign w:val="center"/>
          </w:tcPr>
          <w:p w14:paraId="2357D1F5" w14:textId="77777777" w:rsidR="00CA591E" w:rsidRPr="00080EAE" w:rsidRDefault="00CA591E" w:rsidP="00CA591E">
            <w:pPr>
              <w:spacing w:line="288" w:lineRule="auto"/>
              <w:jc w:val="center"/>
              <w:rPr>
                <w:sz w:val="13"/>
                <w:szCs w:val="13"/>
              </w:rPr>
            </w:pPr>
          </w:p>
        </w:tc>
        <w:tc>
          <w:tcPr>
            <w:tcW w:w="0" w:type="auto"/>
            <w:vAlign w:val="center"/>
          </w:tcPr>
          <w:p w14:paraId="411DD15A" w14:textId="77777777" w:rsidR="00CA591E" w:rsidRPr="00080EAE" w:rsidRDefault="00CA591E" w:rsidP="00CA591E">
            <w:pPr>
              <w:spacing w:line="288" w:lineRule="auto"/>
              <w:jc w:val="center"/>
              <w:rPr>
                <w:sz w:val="13"/>
                <w:szCs w:val="13"/>
              </w:rPr>
            </w:pPr>
          </w:p>
        </w:tc>
        <w:tc>
          <w:tcPr>
            <w:tcW w:w="0" w:type="auto"/>
            <w:vAlign w:val="center"/>
          </w:tcPr>
          <w:p w14:paraId="75810C35" w14:textId="2BC4E89C" w:rsidR="00CA591E" w:rsidRPr="00080EAE" w:rsidRDefault="00CA591E" w:rsidP="00CA591E">
            <w:pPr>
              <w:spacing w:line="288" w:lineRule="auto"/>
              <w:jc w:val="center"/>
              <w:rPr>
                <w:sz w:val="13"/>
                <w:szCs w:val="13"/>
              </w:rPr>
            </w:pPr>
          </w:p>
        </w:tc>
        <w:tc>
          <w:tcPr>
            <w:tcW w:w="0" w:type="auto"/>
            <w:vAlign w:val="center"/>
          </w:tcPr>
          <w:p w14:paraId="299FD91D" w14:textId="77777777" w:rsidR="00CA591E" w:rsidRPr="00080EAE" w:rsidRDefault="00CA591E" w:rsidP="00CA591E">
            <w:pPr>
              <w:spacing w:line="288" w:lineRule="auto"/>
              <w:jc w:val="center"/>
              <w:rPr>
                <w:sz w:val="13"/>
                <w:szCs w:val="13"/>
              </w:rPr>
            </w:pPr>
          </w:p>
        </w:tc>
        <w:tc>
          <w:tcPr>
            <w:tcW w:w="0" w:type="auto"/>
            <w:vAlign w:val="center"/>
          </w:tcPr>
          <w:p w14:paraId="6E9D072B" w14:textId="7D13AB23" w:rsidR="00CA591E" w:rsidRPr="00080EAE" w:rsidRDefault="002A6735" w:rsidP="00CA591E">
            <w:pPr>
              <w:spacing w:line="288" w:lineRule="auto"/>
              <w:jc w:val="center"/>
              <w:rPr>
                <w:sz w:val="13"/>
                <w:szCs w:val="13"/>
              </w:rPr>
            </w:pPr>
            <w:r w:rsidRPr="00080EAE">
              <w:rPr>
                <w:sz w:val="13"/>
                <w:szCs w:val="13"/>
              </w:rPr>
              <w:t>1</w:t>
            </w:r>
          </w:p>
        </w:tc>
        <w:tc>
          <w:tcPr>
            <w:tcW w:w="0" w:type="auto"/>
            <w:vAlign w:val="center"/>
          </w:tcPr>
          <w:p w14:paraId="0B296536" w14:textId="76996662" w:rsidR="00CA591E" w:rsidRPr="00080EAE" w:rsidRDefault="002A6735" w:rsidP="00CA591E">
            <w:pPr>
              <w:spacing w:line="288" w:lineRule="auto"/>
              <w:jc w:val="center"/>
              <w:rPr>
                <w:sz w:val="13"/>
                <w:szCs w:val="13"/>
              </w:rPr>
            </w:pPr>
            <w:r w:rsidRPr="00080EAE">
              <w:rPr>
                <w:sz w:val="13"/>
                <w:szCs w:val="13"/>
              </w:rPr>
              <w:t>1</w:t>
            </w:r>
          </w:p>
        </w:tc>
        <w:tc>
          <w:tcPr>
            <w:tcW w:w="0" w:type="auto"/>
          </w:tcPr>
          <w:p w14:paraId="4C49AC51" w14:textId="77777777" w:rsidR="00CA591E" w:rsidRPr="00080EAE" w:rsidRDefault="00CA591E" w:rsidP="00CA591E">
            <w:pPr>
              <w:spacing w:line="288" w:lineRule="auto"/>
              <w:jc w:val="center"/>
              <w:rPr>
                <w:sz w:val="13"/>
                <w:szCs w:val="13"/>
              </w:rPr>
            </w:pPr>
          </w:p>
        </w:tc>
      </w:tr>
      <w:tr w:rsidR="00CA591E" w:rsidRPr="00080EAE" w14:paraId="12ABE3B5" w14:textId="416478F7" w:rsidTr="00847BC3">
        <w:trPr>
          <w:jc w:val="center"/>
        </w:trPr>
        <w:tc>
          <w:tcPr>
            <w:tcW w:w="0" w:type="auto"/>
            <w:vMerge/>
            <w:vAlign w:val="center"/>
          </w:tcPr>
          <w:p w14:paraId="7AC29C76" w14:textId="77777777" w:rsidR="00CA591E" w:rsidRPr="00080EAE" w:rsidRDefault="00CA591E" w:rsidP="00CA591E">
            <w:pPr>
              <w:spacing w:line="288" w:lineRule="auto"/>
              <w:jc w:val="center"/>
              <w:rPr>
                <w:sz w:val="13"/>
                <w:szCs w:val="13"/>
              </w:rPr>
            </w:pPr>
          </w:p>
        </w:tc>
        <w:tc>
          <w:tcPr>
            <w:tcW w:w="0" w:type="auto"/>
            <w:vAlign w:val="center"/>
          </w:tcPr>
          <w:p w14:paraId="16F95155" w14:textId="5EB85C82" w:rsidR="00CA591E" w:rsidRPr="00080EAE" w:rsidRDefault="00CA591E" w:rsidP="00CA591E">
            <w:pPr>
              <w:spacing w:line="288" w:lineRule="auto"/>
              <w:jc w:val="center"/>
              <w:rPr>
                <w:sz w:val="13"/>
                <w:szCs w:val="13"/>
              </w:rPr>
            </w:pPr>
            <w:r w:rsidRPr="00080EAE">
              <w:rPr>
                <w:sz w:val="13"/>
                <w:szCs w:val="13"/>
              </w:rPr>
              <w:t>06</w:t>
            </w:r>
          </w:p>
        </w:tc>
        <w:tc>
          <w:tcPr>
            <w:tcW w:w="0" w:type="auto"/>
            <w:vAlign w:val="center"/>
          </w:tcPr>
          <w:p w14:paraId="75B1E418" w14:textId="77777777" w:rsidR="00CA591E" w:rsidRPr="00080EAE" w:rsidRDefault="00CA591E" w:rsidP="00CA591E">
            <w:pPr>
              <w:spacing w:line="288" w:lineRule="auto"/>
              <w:jc w:val="center"/>
              <w:rPr>
                <w:sz w:val="13"/>
                <w:szCs w:val="13"/>
              </w:rPr>
            </w:pPr>
          </w:p>
        </w:tc>
        <w:tc>
          <w:tcPr>
            <w:tcW w:w="0" w:type="auto"/>
            <w:vAlign w:val="center"/>
          </w:tcPr>
          <w:p w14:paraId="44887217" w14:textId="77777777" w:rsidR="00CA591E" w:rsidRPr="00080EAE" w:rsidRDefault="00CA591E" w:rsidP="00CA591E">
            <w:pPr>
              <w:spacing w:line="288" w:lineRule="auto"/>
              <w:jc w:val="center"/>
              <w:rPr>
                <w:sz w:val="13"/>
                <w:szCs w:val="13"/>
              </w:rPr>
            </w:pPr>
          </w:p>
        </w:tc>
        <w:tc>
          <w:tcPr>
            <w:tcW w:w="0" w:type="auto"/>
            <w:vAlign w:val="center"/>
          </w:tcPr>
          <w:p w14:paraId="418DC27C" w14:textId="77777777" w:rsidR="00CA591E" w:rsidRPr="00080EAE" w:rsidRDefault="00CA591E" w:rsidP="00CA591E">
            <w:pPr>
              <w:spacing w:line="288" w:lineRule="auto"/>
              <w:jc w:val="center"/>
              <w:rPr>
                <w:sz w:val="13"/>
                <w:szCs w:val="13"/>
              </w:rPr>
            </w:pPr>
          </w:p>
        </w:tc>
        <w:tc>
          <w:tcPr>
            <w:tcW w:w="0" w:type="auto"/>
            <w:vAlign w:val="center"/>
          </w:tcPr>
          <w:p w14:paraId="766AD8A0" w14:textId="77777777" w:rsidR="00CA591E" w:rsidRPr="00080EAE" w:rsidRDefault="00CA591E" w:rsidP="00CA591E">
            <w:pPr>
              <w:spacing w:line="288" w:lineRule="auto"/>
              <w:jc w:val="center"/>
              <w:rPr>
                <w:sz w:val="13"/>
                <w:szCs w:val="13"/>
              </w:rPr>
            </w:pPr>
          </w:p>
        </w:tc>
        <w:tc>
          <w:tcPr>
            <w:tcW w:w="0" w:type="auto"/>
            <w:vAlign w:val="center"/>
          </w:tcPr>
          <w:p w14:paraId="7C055A32" w14:textId="77777777" w:rsidR="00CA591E" w:rsidRPr="00080EAE" w:rsidRDefault="00CA591E" w:rsidP="00CA591E">
            <w:pPr>
              <w:spacing w:line="288" w:lineRule="auto"/>
              <w:jc w:val="center"/>
              <w:rPr>
                <w:sz w:val="13"/>
                <w:szCs w:val="13"/>
              </w:rPr>
            </w:pPr>
          </w:p>
        </w:tc>
        <w:tc>
          <w:tcPr>
            <w:tcW w:w="0" w:type="auto"/>
            <w:vAlign w:val="center"/>
          </w:tcPr>
          <w:p w14:paraId="74623BE7" w14:textId="77777777" w:rsidR="00CA591E" w:rsidRPr="00080EAE" w:rsidRDefault="00CA591E" w:rsidP="00CA591E">
            <w:pPr>
              <w:spacing w:line="288" w:lineRule="auto"/>
              <w:jc w:val="center"/>
              <w:rPr>
                <w:sz w:val="13"/>
                <w:szCs w:val="13"/>
              </w:rPr>
            </w:pPr>
          </w:p>
        </w:tc>
        <w:tc>
          <w:tcPr>
            <w:tcW w:w="0" w:type="auto"/>
            <w:vAlign w:val="center"/>
          </w:tcPr>
          <w:p w14:paraId="77A103FA" w14:textId="77777777" w:rsidR="00CA591E" w:rsidRPr="00080EAE" w:rsidRDefault="00CA591E" w:rsidP="00CA591E">
            <w:pPr>
              <w:spacing w:line="288" w:lineRule="auto"/>
              <w:jc w:val="center"/>
              <w:rPr>
                <w:sz w:val="13"/>
                <w:szCs w:val="13"/>
              </w:rPr>
            </w:pPr>
          </w:p>
        </w:tc>
        <w:tc>
          <w:tcPr>
            <w:tcW w:w="0" w:type="auto"/>
            <w:vAlign w:val="center"/>
          </w:tcPr>
          <w:p w14:paraId="77227FC9" w14:textId="78C7B600" w:rsidR="00CA591E" w:rsidRPr="00080EAE" w:rsidRDefault="00CA591E" w:rsidP="00CA591E">
            <w:pPr>
              <w:spacing w:line="288" w:lineRule="auto"/>
              <w:jc w:val="center"/>
              <w:rPr>
                <w:sz w:val="13"/>
                <w:szCs w:val="13"/>
              </w:rPr>
            </w:pPr>
            <w:r w:rsidRPr="00080EAE">
              <w:rPr>
                <w:sz w:val="13"/>
                <w:szCs w:val="13"/>
              </w:rPr>
              <w:t>1</w:t>
            </w:r>
          </w:p>
        </w:tc>
        <w:tc>
          <w:tcPr>
            <w:tcW w:w="0" w:type="auto"/>
            <w:vAlign w:val="center"/>
          </w:tcPr>
          <w:p w14:paraId="018D2681" w14:textId="77777777" w:rsidR="00CA591E" w:rsidRPr="00080EAE" w:rsidRDefault="00CA591E" w:rsidP="00CA591E">
            <w:pPr>
              <w:spacing w:line="288" w:lineRule="auto"/>
              <w:jc w:val="center"/>
              <w:rPr>
                <w:sz w:val="13"/>
                <w:szCs w:val="13"/>
              </w:rPr>
            </w:pPr>
          </w:p>
        </w:tc>
        <w:tc>
          <w:tcPr>
            <w:tcW w:w="0" w:type="auto"/>
            <w:vAlign w:val="center"/>
          </w:tcPr>
          <w:p w14:paraId="1F0AC64F" w14:textId="77777777" w:rsidR="00CA591E" w:rsidRPr="00080EAE" w:rsidRDefault="00CA591E" w:rsidP="00CA591E">
            <w:pPr>
              <w:spacing w:line="288" w:lineRule="auto"/>
              <w:jc w:val="center"/>
              <w:rPr>
                <w:sz w:val="13"/>
                <w:szCs w:val="13"/>
              </w:rPr>
            </w:pPr>
          </w:p>
        </w:tc>
        <w:tc>
          <w:tcPr>
            <w:tcW w:w="0" w:type="auto"/>
            <w:vAlign w:val="center"/>
          </w:tcPr>
          <w:p w14:paraId="7B6674F3" w14:textId="77777777" w:rsidR="00CA591E" w:rsidRPr="00080EAE" w:rsidRDefault="00CA591E" w:rsidP="00CA591E">
            <w:pPr>
              <w:spacing w:line="288" w:lineRule="auto"/>
              <w:jc w:val="center"/>
              <w:rPr>
                <w:sz w:val="13"/>
                <w:szCs w:val="13"/>
              </w:rPr>
            </w:pPr>
          </w:p>
        </w:tc>
        <w:tc>
          <w:tcPr>
            <w:tcW w:w="0" w:type="auto"/>
            <w:vAlign w:val="center"/>
          </w:tcPr>
          <w:p w14:paraId="24A19916" w14:textId="77777777" w:rsidR="00CA591E" w:rsidRPr="00080EAE" w:rsidRDefault="00CA591E" w:rsidP="00CA591E">
            <w:pPr>
              <w:spacing w:line="288" w:lineRule="auto"/>
              <w:jc w:val="center"/>
              <w:rPr>
                <w:sz w:val="13"/>
                <w:szCs w:val="13"/>
              </w:rPr>
            </w:pPr>
          </w:p>
        </w:tc>
        <w:tc>
          <w:tcPr>
            <w:tcW w:w="0" w:type="auto"/>
            <w:vAlign w:val="center"/>
          </w:tcPr>
          <w:p w14:paraId="667A942B" w14:textId="77777777" w:rsidR="00CA591E" w:rsidRPr="00080EAE" w:rsidRDefault="00CA591E" w:rsidP="00CA591E">
            <w:pPr>
              <w:spacing w:line="288" w:lineRule="auto"/>
              <w:jc w:val="center"/>
              <w:rPr>
                <w:sz w:val="13"/>
                <w:szCs w:val="13"/>
              </w:rPr>
            </w:pPr>
          </w:p>
        </w:tc>
        <w:tc>
          <w:tcPr>
            <w:tcW w:w="0" w:type="auto"/>
            <w:vAlign w:val="center"/>
          </w:tcPr>
          <w:p w14:paraId="079311C9" w14:textId="77777777" w:rsidR="00CA591E" w:rsidRPr="00080EAE" w:rsidRDefault="00CA591E" w:rsidP="00CA591E">
            <w:pPr>
              <w:spacing w:line="288" w:lineRule="auto"/>
              <w:jc w:val="center"/>
              <w:rPr>
                <w:sz w:val="13"/>
                <w:szCs w:val="13"/>
              </w:rPr>
            </w:pPr>
          </w:p>
        </w:tc>
        <w:tc>
          <w:tcPr>
            <w:tcW w:w="0" w:type="auto"/>
            <w:vAlign w:val="center"/>
          </w:tcPr>
          <w:p w14:paraId="301E0F88" w14:textId="77777777" w:rsidR="00CA591E" w:rsidRPr="00080EAE" w:rsidRDefault="00CA591E" w:rsidP="00CA591E">
            <w:pPr>
              <w:spacing w:line="288" w:lineRule="auto"/>
              <w:jc w:val="center"/>
              <w:rPr>
                <w:sz w:val="13"/>
                <w:szCs w:val="13"/>
              </w:rPr>
            </w:pPr>
          </w:p>
        </w:tc>
        <w:tc>
          <w:tcPr>
            <w:tcW w:w="0" w:type="auto"/>
            <w:vAlign w:val="center"/>
          </w:tcPr>
          <w:p w14:paraId="0C46A123" w14:textId="77777777" w:rsidR="00CA591E" w:rsidRPr="00080EAE" w:rsidRDefault="00CA591E" w:rsidP="00CA591E">
            <w:pPr>
              <w:spacing w:line="288" w:lineRule="auto"/>
              <w:jc w:val="center"/>
              <w:rPr>
                <w:sz w:val="13"/>
                <w:szCs w:val="13"/>
              </w:rPr>
            </w:pPr>
          </w:p>
        </w:tc>
        <w:tc>
          <w:tcPr>
            <w:tcW w:w="0" w:type="auto"/>
            <w:vAlign w:val="center"/>
          </w:tcPr>
          <w:p w14:paraId="0CA06F32" w14:textId="2C465315" w:rsidR="00CA591E" w:rsidRPr="00080EAE" w:rsidRDefault="00CA591E" w:rsidP="00CA591E">
            <w:pPr>
              <w:spacing w:line="288" w:lineRule="auto"/>
              <w:jc w:val="center"/>
              <w:rPr>
                <w:sz w:val="13"/>
                <w:szCs w:val="13"/>
              </w:rPr>
            </w:pPr>
          </w:p>
        </w:tc>
        <w:tc>
          <w:tcPr>
            <w:tcW w:w="0" w:type="auto"/>
            <w:vAlign w:val="center"/>
          </w:tcPr>
          <w:p w14:paraId="01D67C7A" w14:textId="77777777" w:rsidR="00CA591E" w:rsidRPr="00080EAE" w:rsidRDefault="00CA591E" w:rsidP="00CA591E">
            <w:pPr>
              <w:spacing w:line="288" w:lineRule="auto"/>
              <w:jc w:val="center"/>
              <w:rPr>
                <w:sz w:val="13"/>
                <w:szCs w:val="13"/>
              </w:rPr>
            </w:pPr>
          </w:p>
        </w:tc>
        <w:tc>
          <w:tcPr>
            <w:tcW w:w="0" w:type="auto"/>
            <w:vAlign w:val="center"/>
          </w:tcPr>
          <w:p w14:paraId="1C720759" w14:textId="77777777" w:rsidR="00CA591E" w:rsidRPr="00080EAE" w:rsidRDefault="00CA591E" w:rsidP="00CA591E">
            <w:pPr>
              <w:spacing w:line="288" w:lineRule="auto"/>
              <w:jc w:val="center"/>
              <w:rPr>
                <w:sz w:val="13"/>
                <w:szCs w:val="13"/>
              </w:rPr>
            </w:pPr>
          </w:p>
        </w:tc>
        <w:tc>
          <w:tcPr>
            <w:tcW w:w="0" w:type="auto"/>
            <w:vAlign w:val="center"/>
          </w:tcPr>
          <w:p w14:paraId="5D90AF8F" w14:textId="77777777" w:rsidR="00CA591E" w:rsidRPr="00080EAE" w:rsidRDefault="00CA591E" w:rsidP="00CA591E">
            <w:pPr>
              <w:spacing w:line="288" w:lineRule="auto"/>
              <w:jc w:val="center"/>
              <w:rPr>
                <w:sz w:val="13"/>
                <w:szCs w:val="13"/>
              </w:rPr>
            </w:pPr>
          </w:p>
        </w:tc>
        <w:tc>
          <w:tcPr>
            <w:tcW w:w="0" w:type="auto"/>
          </w:tcPr>
          <w:p w14:paraId="468177E4" w14:textId="77777777" w:rsidR="00CA591E" w:rsidRPr="00080EAE" w:rsidRDefault="00CA591E" w:rsidP="00CA591E">
            <w:pPr>
              <w:spacing w:line="288" w:lineRule="auto"/>
              <w:jc w:val="center"/>
              <w:rPr>
                <w:sz w:val="13"/>
                <w:szCs w:val="13"/>
              </w:rPr>
            </w:pPr>
          </w:p>
        </w:tc>
      </w:tr>
      <w:tr w:rsidR="00CA591E" w:rsidRPr="00080EAE" w14:paraId="10A86C47" w14:textId="6FE14FB3" w:rsidTr="00847BC3">
        <w:trPr>
          <w:jc w:val="center"/>
        </w:trPr>
        <w:tc>
          <w:tcPr>
            <w:tcW w:w="0" w:type="auto"/>
            <w:vMerge w:val="restart"/>
            <w:vAlign w:val="center"/>
          </w:tcPr>
          <w:p w14:paraId="3996805A" w14:textId="19198522" w:rsidR="00CA591E" w:rsidRPr="00080EAE" w:rsidRDefault="00CA591E" w:rsidP="00CA591E">
            <w:pPr>
              <w:spacing w:line="288" w:lineRule="auto"/>
              <w:jc w:val="center"/>
              <w:rPr>
                <w:sz w:val="13"/>
                <w:szCs w:val="13"/>
              </w:rPr>
            </w:pPr>
            <w:r w:rsidRPr="00080EAE">
              <w:rPr>
                <w:sz w:val="13"/>
                <w:szCs w:val="13"/>
              </w:rPr>
              <w:t>sub</w:t>
            </w:r>
            <w:r w:rsidRPr="00080EAE">
              <w:rPr>
                <w:sz w:val="13"/>
                <w:szCs w:val="13"/>
              </w:rPr>
              <w:t>指令</w:t>
            </w:r>
          </w:p>
        </w:tc>
        <w:tc>
          <w:tcPr>
            <w:tcW w:w="0" w:type="auto"/>
            <w:vAlign w:val="center"/>
          </w:tcPr>
          <w:p w14:paraId="5DC6CC0B" w14:textId="7F2E4F3A" w:rsidR="00CA591E" w:rsidRPr="00080EAE" w:rsidRDefault="00CA591E" w:rsidP="00CA591E">
            <w:pPr>
              <w:spacing w:line="288" w:lineRule="auto"/>
              <w:jc w:val="center"/>
              <w:rPr>
                <w:sz w:val="13"/>
                <w:szCs w:val="13"/>
              </w:rPr>
            </w:pPr>
            <w:r w:rsidRPr="00080EAE">
              <w:rPr>
                <w:sz w:val="13"/>
                <w:szCs w:val="13"/>
              </w:rPr>
              <w:t>07</w:t>
            </w:r>
          </w:p>
        </w:tc>
        <w:tc>
          <w:tcPr>
            <w:tcW w:w="0" w:type="auto"/>
            <w:vAlign w:val="center"/>
          </w:tcPr>
          <w:p w14:paraId="2E8EA98C" w14:textId="77777777" w:rsidR="00CA591E" w:rsidRPr="00080EAE" w:rsidRDefault="00CA591E" w:rsidP="00CA591E">
            <w:pPr>
              <w:spacing w:line="288" w:lineRule="auto"/>
              <w:jc w:val="center"/>
              <w:rPr>
                <w:sz w:val="13"/>
                <w:szCs w:val="13"/>
              </w:rPr>
            </w:pPr>
          </w:p>
        </w:tc>
        <w:tc>
          <w:tcPr>
            <w:tcW w:w="0" w:type="auto"/>
            <w:vAlign w:val="center"/>
          </w:tcPr>
          <w:p w14:paraId="320B3AC0" w14:textId="77777777" w:rsidR="00CA591E" w:rsidRPr="00080EAE" w:rsidRDefault="00CA591E" w:rsidP="00CA591E">
            <w:pPr>
              <w:spacing w:line="288" w:lineRule="auto"/>
              <w:jc w:val="center"/>
              <w:rPr>
                <w:sz w:val="13"/>
                <w:szCs w:val="13"/>
              </w:rPr>
            </w:pPr>
          </w:p>
        </w:tc>
        <w:tc>
          <w:tcPr>
            <w:tcW w:w="0" w:type="auto"/>
            <w:vAlign w:val="center"/>
          </w:tcPr>
          <w:p w14:paraId="73D997E3" w14:textId="77777777" w:rsidR="00CA591E" w:rsidRPr="00080EAE" w:rsidRDefault="00CA591E" w:rsidP="00CA591E">
            <w:pPr>
              <w:spacing w:line="288" w:lineRule="auto"/>
              <w:jc w:val="center"/>
              <w:rPr>
                <w:sz w:val="13"/>
                <w:szCs w:val="13"/>
              </w:rPr>
            </w:pPr>
          </w:p>
        </w:tc>
        <w:tc>
          <w:tcPr>
            <w:tcW w:w="0" w:type="auto"/>
            <w:vAlign w:val="center"/>
          </w:tcPr>
          <w:p w14:paraId="7DA4CBE2" w14:textId="77777777" w:rsidR="00CA591E" w:rsidRPr="00080EAE" w:rsidRDefault="00CA591E" w:rsidP="00CA591E">
            <w:pPr>
              <w:spacing w:line="288" w:lineRule="auto"/>
              <w:jc w:val="center"/>
              <w:rPr>
                <w:sz w:val="13"/>
                <w:szCs w:val="13"/>
              </w:rPr>
            </w:pPr>
          </w:p>
        </w:tc>
        <w:tc>
          <w:tcPr>
            <w:tcW w:w="0" w:type="auto"/>
            <w:vAlign w:val="center"/>
          </w:tcPr>
          <w:p w14:paraId="362E9703" w14:textId="77777777" w:rsidR="00CA591E" w:rsidRPr="00080EAE" w:rsidRDefault="00CA591E" w:rsidP="00CA591E">
            <w:pPr>
              <w:spacing w:line="288" w:lineRule="auto"/>
              <w:jc w:val="center"/>
              <w:rPr>
                <w:sz w:val="13"/>
                <w:szCs w:val="13"/>
              </w:rPr>
            </w:pPr>
          </w:p>
        </w:tc>
        <w:tc>
          <w:tcPr>
            <w:tcW w:w="0" w:type="auto"/>
            <w:vAlign w:val="center"/>
          </w:tcPr>
          <w:p w14:paraId="346415F2" w14:textId="310E1807" w:rsidR="00CA591E" w:rsidRPr="00080EAE" w:rsidRDefault="00CA591E" w:rsidP="00CA591E">
            <w:pPr>
              <w:spacing w:line="288" w:lineRule="auto"/>
              <w:jc w:val="center"/>
              <w:rPr>
                <w:sz w:val="13"/>
                <w:szCs w:val="13"/>
              </w:rPr>
            </w:pPr>
            <w:r w:rsidRPr="00080EAE">
              <w:rPr>
                <w:sz w:val="13"/>
                <w:szCs w:val="13"/>
              </w:rPr>
              <w:t>1</w:t>
            </w:r>
          </w:p>
        </w:tc>
        <w:tc>
          <w:tcPr>
            <w:tcW w:w="0" w:type="auto"/>
            <w:vAlign w:val="center"/>
          </w:tcPr>
          <w:p w14:paraId="7EAAC62B" w14:textId="77777777" w:rsidR="00CA591E" w:rsidRPr="00080EAE" w:rsidRDefault="00CA591E" w:rsidP="00CA591E">
            <w:pPr>
              <w:spacing w:line="288" w:lineRule="auto"/>
              <w:jc w:val="center"/>
              <w:rPr>
                <w:sz w:val="13"/>
                <w:szCs w:val="13"/>
              </w:rPr>
            </w:pPr>
          </w:p>
        </w:tc>
        <w:tc>
          <w:tcPr>
            <w:tcW w:w="0" w:type="auto"/>
            <w:vAlign w:val="center"/>
          </w:tcPr>
          <w:p w14:paraId="788156FB" w14:textId="77777777" w:rsidR="00CA591E" w:rsidRPr="00080EAE" w:rsidRDefault="00CA591E" w:rsidP="00CA591E">
            <w:pPr>
              <w:spacing w:line="288" w:lineRule="auto"/>
              <w:jc w:val="center"/>
              <w:rPr>
                <w:sz w:val="13"/>
                <w:szCs w:val="13"/>
              </w:rPr>
            </w:pPr>
          </w:p>
        </w:tc>
        <w:tc>
          <w:tcPr>
            <w:tcW w:w="0" w:type="auto"/>
            <w:vAlign w:val="center"/>
          </w:tcPr>
          <w:p w14:paraId="14F2C2AA" w14:textId="77777777" w:rsidR="00CA591E" w:rsidRPr="00080EAE" w:rsidRDefault="00CA591E" w:rsidP="00CA591E">
            <w:pPr>
              <w:spacing w:line="288" w:lineRule="auto"/>
              <w:jc w:val="center"/>
              <w:rPr>
                <w:sz w:val="13"/>
                <w:szCs w:val="13"/>
              </w:rPr>
            </w:pPr>
          </w:p>
        </w:tc>
        <w:tc>
          <w:tcPr>
            <w:tcW w:w="0" w:type="auto"/>
            <w:vAlign w:val="center"/>
          </w:tcPr>
          <w:p w14:paraId="4022A164" w14:textId="77777777" w:rsidR="00CA591E" w:rsidRPr="00080EAE" w:rsidRDefault="00CA591E" w:rsidP="00CA591E">
            <w:pPr>
              <w:spacing w:line="288" w:lineRule="auto"/>
              <w:jc w:val="center"/>
              <w:rPr>
                <w:sz w:val="13"/>
                <w:szCs w:val="13"/>
              </w:rPr>
            </w:pPr>
          </w:p>
        </w:tc>
        <w:tc>
          <w:tcPr>
            <w:tcW w:w="0" w:type="auto"/>
            <w:vAlign w:val="center"/>
          </w:tcPr>
          <w:p w14:paraId="0B96448F" w14:textId="77777777" w:rsidR="00CA591E" w:rsidRPr="00080EAE" w:rsidRDefault="00CA591E" w:rsidP="00CA591E">
            <w:pPr>
              <w:spacing w:line="288" w:lineRule="auto"/>
              <w:jc w:val="center"/>
              <w:rPr>
                <w:sz w:val="13"/>
                <w:szCs w:val="13"/>
              </w:rPr>
            </w:pPr>
          </w:p>
        </w:tc>
        <w:tc>
          <w:tcPr>
            <w:tcW w:w="0" w:type="auto"/>
            <w:vAlign w:val="center"/>
          </w:tcPr>
          <w:p w14:paraId="1ED0E384" w14:textId="77777777" w:rsidR="00CA591E" w:rsidRPr="00080EAE" w:rsidRDefault="00CA591E" w:rsidP="00CA591E">
            <w:pPr>
              <w:spacing w:line="288" w:lineRule="auto"/>
              <w:jc w:val="center"/>
              <w:rPr>
                <w:sz w:val="13"/>
                <w:szCs w:val="13"/>
              </w:rPr>
            </w:pPr>
          </w:p>
        </w:tc>
        <w:tc>
          <w:tcPr>
            <w:tcW w:w="0" w:type="auto"/>
            <w:vAlign w:val="center"/>
          </w:tcPr>
          <w:p w14:paraId="4EB4EFF5" w14:textId="77777777" w:rsidR="00CA591E" w:rsidRPr="00080EAE" w:rsidRDefault="00CA591E" w:rsidP="00CA591E">
            <w:pPr>
              <w:spacing w:line="288" w:lineRule="auto"/>
              <w:jc w:val="center"/>
              <w:rPr>
                <w:sz w:val="13"/>
                <w:szCs w:val="13"/>
              </w:rPr>
            </w:pPr>
          </w:p>
        </w:tc>
        <w:tc>
          <w:tcPr>
            <w:tcW w:w="0" w:type="auto"/>
            <w:vAlign w:val="center"/>
          </w:tcPr>
          <w:p w14:paraId="0E665BE7" w14:textId="77777777" w:rsidR="00CA591E" w:rsidRPr="00080EAE" w:rsidRDefault="00CA591E" w:rsidP="00CA591E">
            <w:pPr>
              <w:spacing w:line="288" w:lineRule="auto"/>
              <w:jc w:val="center"/>
              <w:rPr>
                <w:sz w:val="13"/>
                <w:szCs w:val="13"/>
              </w:rPr>
            </w:pPr>
          </w:p>
        </w:tc>
        <w:tc>
          <w:tcPr>
            <w:tcW w:w="0" w:type="auto"/>
            <w:vAlign w:val="center"/>
          </w:tcPr>
          <w:p w14:paraId="07E074DA" w14:textId="77777777" w:rsidR="00CA591E" w:rsidRPr="00080EAE" w:rsidRDefault="00CA591E" w:rsidP="00CA591E">
            <w:pPr>
              <w:spacing w:line="288" w:lineRule="auto"/>
              <w:jc w:val="center"/>
              <w:rPr>
                <w:sz w:val="13"/>
                <w:szCs w:val="13"/>
              </w:rPr>
            </w:pPr>
          </w:p>
        </w:tc>
        <w:tc>
          <w:tcPr>
            <w:tcW w:w="0" w:type="auto"/>
            <w:vAlign w:val="center"/>
          </w:tcPr>
          <w:p w14:paraId="48EF910F" w14:textId="77777777" w:rsidR="00CA591E" w:rsidRPr="00080EAE" w:rsidRDefault="00CA591E" w:rsidP="00CA591E">
            <w:pPr>
              <w:spacing w:line="288" w:lineRule="auto"/>
              <w:jc w:val="center"/>
              <w:rPr>
                <w:sz w:val="13"/>
                <w:szCs w:val="13"/>
              </w:rPr>
            </w:pPr>
          </w:p>
        </w:tc>
        <w:tc>
          <w:tcPr>
            <w:tcW w:w="0" w:type="auto"/>
            <w:vAlign w:val="center"/>
          </w:tcPr>
          <w:p w14:paraId="299CB954" w14:textId="6A410708" w:rsidR="00CA591E" w:rsidRPr="00080EAE" w:rsidRDefault="00CA591E" w:rsidP="00CA591E">
            <w:pPr>
              <w:spacing w:line="288" w:lineRule="auto"/>
              <w:jc w:val="center"/>
              <w:rPr>
                <w:sz w:val="13"/>
                <w:szCs w:val="13"/>
              </w:rPr>
            </w:pPr>
          </w:p>
        </w:tc>
        <w:tc>
          <w:tcPr>
            <w:tcW w:w="0" w:type="auto"/>
            <w:vAlign w:val="center"/>
          </w:tcPr>
          <w:p w14:paraId="7C7E8CED" w14:textId="75F9A36D" w:rsidR="00CA591E" w:rsidRPr="00080EAE" w:rsidRDefault="002A6735" w:rsidP="00CA591E">
            <w:pPr>
              <w:spacing w:line="288" w:lineRule="auto"/>
              <w:jc w:val="center"/>
              <w:rPr>
                <w:sz w:val="13"/>
                <w:szCs w:val="13"/>
              </w:rPr>
            </w:pPr>
            <w:r w:rsidRPr="00080EAE">
              <w:rPr>
                <w:sz w:val="13"/>
                <w:szCs w:val="13"/>
              </w:rPr>
              <w:t>1</w:t>
            </w:r>
          </w:p>
        </w:tc>
        <w:tc>
          <w:tcPr>
            <w:tcW w:w="0" w:type="auto"/>
            <w:vAlign w:val="center"/>
          </w:tcPr>
          <w:p w14:paraId="1DF14FE5" w14:textId="77777777" w:rsidR="00CA591E" w:rsidRPr="00080EAE" w:rsidRDefault="00CA591E" w:rsidP="00CA591E">
            <w:pPr>
              <w:spacing w:line="288" w:lineRule="auto"/>
              <w:jc w:val="center"/>
              <w:rPr>
                <w:sz w:val="13"/>
                <w:szCs w:val="13"/>
              </w:rPr>
            </w:pPr>
          </w:p>
        </w:tc>
        <w:tc>
          <w:tcPr>
            <w:tcW w:w="0" w:type="auto"/>
            <w:vAlign w:val="center"/>
          </w:tcPr>
          <w:p w14:paraId="4D92B7F7" w14:textId="77777777" w:rsidR="00CA591E" w:rsidRPr="00080EAE" w:rsidRDefault="00CA591E" w:rsidP="00CA591E">
            <w:pPr>
              <w:spacing w:line="288" w:lineRule="auto"/>
              <w:jc w:val="center"/>
              <w:rPr>
                <w:sz w:val="13"/>
                <w:szCs w:val="13"/>
              </w:rPr>
            </w:pPr>
          </w:p>
        </w:tc>
        <w:tc>
          <w:tcPr>
            <w:tcW w:w="0" w:type="auto"/>
          </w:tcPr>
          <w:p w14:paraId="31BB791E" w14:textId="77777777" w:rsidR="00CA591E" w:rsidRPr="00080EAE" w:rsidRDefault="00CA591E" w:rsidP="00CA591E">
            <w:pPr>
              <w:spacing w:line="288" w:lineRule="auto"/>
              <w:jc w:val="center"/>
              <w:rPr>
                <w:sz w:val="13"/>
                <w:szCs w:val="13"/>
              </w:rPr>
            </w:pPr>
          </w:p>
        </w:tc>
      </w:tr>
      <w:tr w:rsidR="00CA591E" w:rsidRPr="00080EAE" w14:paraId="3F672341" w14:textId="00224DBE" w:rsidTr="00847BC3">
        <w:trPr>
          <w:jc w:val="center"/>
        </w:trPr>
        <w:tc>
          <w:tcPr>
            <w:tcW w:w="0" w:type="auto"/>
            <w:vMerge/>
            <w:vAlign w:val="center"/>
          </w:tcPr>
          <w:p w14:paraId="092A676D" w14:textId="77777777" w:rsidR="00CA591E" w:rsidRPr="00080EAE" w:rsidRDefault="00CA591E" w:rsidP="00CA591E">
            <w:pPr>
              <w:spacing w:line="288" w:lineRule="auto"/>
              <w:jc w:val="center"/>
              <w:rPr>
                <w:sz w:val="13"/>
                <w:szCs w:val="13"/>
              </w:rPr>
            </w:pPr>
          </w:p>
        </w:tc>
        <w:tc>
          <w:tcPr>
            <w:tcW w:w="0" w:type="auto"/>
            <w:vAlign w:val="center"/>
          </w:tcPr>
          <w:p w14:paraId="3ACE76EC" w14:textId="1931F22A" w:rsidR="00CA591E" w:rsidRPr="00080EAE" w:rsidRDefault="00CA591E" w:rsidP="00CA591E">
            <w:pPr>
              <w:spacing w:line="288" w:lineRule="auto"/>
              <w:jc w:val="center"/>
              <w:rPr>
                <w:sz w:val="13"/>
                <w:szCs w:val="13"/>
              </w:rPr>
            </w:pPr>
            <w:r w:rsidRPr="00080EAE">
              <w:rPr>
                <w:sz w:val="13"/>
                <w:szCs w:val="13"/>
              </w:rPr>
              <w:t>10</w:t>
            </w:r>
          </w:p>
        </w:tc>
        <w:tc>
          <w:tcPr>
            <w:tcW w:w="0" w:type="auto"/>
            <w:vAlign w:val="center"/>
          </w:tcPr>
          <w:p w14:paraId="1DB509AA" w14:textId="77777777" w:rsidR="00CA591E" w:rsidRPr="00080EAE" w:rsidRDefault="00CA591E" w:rsidP="00CA591E">
            <w:pPr>
              <w:spacing w:line="288" w:lineRule="auto"/>
              <w:jc w:val="center"/>
              <w:rPr>
                <w:sz w:val="13"/>
                <w:szCs w:val="13"/>
              </w:rPr>
            </w:pPr>
          </w:p>
        </w:tc>
        <w:tc>
          <w:tcPr>
            <w:tcW w:w="0" w:type="auto"/>
            <w:vAlign w:val="center"/>
          </w:tcPr>
          <w:p w14:paraId="45406EA3" w14:textId="77777777" w:rsidR="00CA591E" w:rsidRPr="00080EAE" w:rsidRDefault="00CA591E" w:rsidP="00CA591E">
            <w:pPr>
              <w:spacing w:line="288" w:lineRule="auto"/>
              <w:jc w:val="center"/>
              <w:rPr>
                <w:sz w:val="13"/>
                <w:szCs w:val="13"/>
              </w:rPr>
            </w:pPr>
          </w:p>
        </w:tc>
        <w:tc>
          <w:tcPr>
            <w:tcW w:w="0" w:type="auto"/>
            <w:vAlign w:val="center"/>
          </w:tcPr>
          <w:p w14:paraId="53E13FAD" w14:textId="77777777" w:rsidR="00CA591E" w:rsidRPr="00080EAE" w:rsidRDefault="00CA591E" w:rsidP="00CA591E">
            <w:pPr>
              <w:spacing w:line="288" w:lineRule="auto"/>
              <w:jc w:val="center"/>
              <w:rPr>
                <w:sz w:val="13"/>
                <w:szCs w:val="13"/>
              </w:rPr>
            </w:pPr>
          </w:p>
        </w:tc>
        <w:tc>
          <w:tcPr>
            <w:tcW w:w="0" w:type="auto"/>
            <w:vAlign w:val="center"/>
          </w:tcPr>
          <w:p w14:paraId="0354AF3C" w14:textId="77777777" w:rsidR="00CA591E" w:rsidRPr="00080EAE" w:rsidRDefault="00CA591E" w:rsidP="00CA591E">
            <w:pPr>
              <w:spacing w:line="288" w:lineRule="auto"/>
              <w:jc w:val="center"/>
              <w:rPr>
                <w:sz w:val="13"/>
                <w:szCs w:val="13"/>
              </w:rPr>
            </w:pPr>
          </w:p>
        </w:tc>
        <w:tc>
          <w:tcPr>
            <w:tcW w:w="0" w:type="auto"/>
            <w:vAlign w:val="center"/>
          </w:tcPr>
          <w:p w14:paraId="62D34D0A" w14:textId="77777777" w:rsidR="00CA591E" w:rsidRPr="00080EAE" w:rsidRDefault="00CA591E" w:rsidP="00CA591E">
            <w:pPr>
              <w:spacing w:line="288" w:lineRule="auto"/>
              <w:jc w:val="center"/>
              <w:rPr>
                <w:sz w:val="13"/>
                <w:szCs w:val="13"/>
              </w:rPr>
            </w:pPr>
          </w:p>
        </w:tc>
        <w:tc>
          <w:tcPr>
            <w:tcW w:w="0" w:type="auto"/>
            <w:vAlign w:val="center"/>
          </w:tcPr>
          <w:p w14:paraId="5F3F53F9" w14:textId="77777777" w:rsidR="00CA591E" w:rsidRPr="00080EAE" w:rsidRDefault="00CA591E" w:rsidP="00CA591E">
            <w:pPr>
              <w:spacing w:line="288" w:lineRule="auto"/>
              <w:jc w:val="center"/>
              <w:rPr>
                <w:sz w:val="13"/>
                <w:szCs w:val="13"/>
              </w:rPr>
            </w:pPr>
          </w:p>
        </w:tc>
        <w:tc>
          <w:tcPr>
            <w:tcW w:w="0" w:type="auto"/>
            <w:vAlign w:val="center"/>
          </w:tcPr>
          <w:p w14:paraId="1B85520C" w14:textId="77777777" w:rsidR="00CA591E" w:rsidRPr="00080EAE" w:rsidRDefault="00CA591E" w:rsidP="00CA591E">
            <w:pPr>
              <w:spacing w:line="288" w:lineRule="auto"/>
              <w:jc w:val="center"/>
              <w:rPr>
                <w:sz w:val="13"/>
                <w:szCs w:val="13"/>
              </w:rPr>
            </w:pPr>
          </w:p>
        </w:tc>
        <w:tc>
          <w:tcPr>
            <w:tcW w:w="0" w:type="auto"/>
            <w:vAlign w:val="center"/>
          </w:tcPr>
          <w:p w14:paraId="64A960FC" w14:textId="77777777" w:rsidR="00CA591E" w:rsidRPr="00080EAE" w:rsidRDefault="00CA591E" w:rsidP="00CA591E">
            <w:pPr>
              <w:spacing w:line="288" w:lineRule="auto"/>
              <w:jc w:val="center"/>
              <w:rPr>
                <w:sz w:val="13"/>
                <w:szCs w:val="13"/>
              </w:rPr>
            </w:pPr>
          </w:p>
        </w:tc>
        <w:tc>
          <w:tcPr>
            <w:tcW w:w="0" w:type="auto"/>
            <w:vAlign w:val="center"/>
          </w:tcPr>
          <w:p w14:paraId="50FAA074" w14:textId="04BC9C96" w:rsidR="00CA591E" w:rsidRPr="00080EAE" w:rsidRDefault="00CA591E" w:rsidP="00CA591E">
            <w:pPr>
              <w:spacing w:line="288" w:lineRule="auto"/>
              <w:jc w:val="center"/>
              <w:rPr>
                <w:sz w:val="13"/>
                <w:szCs w:val="13"/>
              </w:rPr>
            </w:pPr>
            <w:r w:rsidRPr="00080EAE">
              <w:rPr>
                <w:sz w:val="13"/>
                <w:szCs w:val="13"/>
              </w:rPr>
              <w:t>1</w:t>
            </w:r>
          </w:p>
        </w:tc>
        <w:tc>
          <w:tcPr>
            <w:tcW w:w="0" w:type="auto"/>
            <w:vAlign w:val="center"/>
          </w:tcPr>
          <w:p w14:paraId="39EA541D" w14:textId="77777777" w:rsidR="00CA591E" w:rsidRPr="00080EAE" w:rsidRDefault="00CA591E" w:rsidP="00CA591E">
            <w:pPr>
              <w:spacing w:line="288" w:lineRule="auto"/>
              <w:jc w:val="center"/>
              <w:rPr>
                <w:sz w:val="13"/>
                <w:szCs w:val="13"/>
              </w:rPr>
            </w:pPr>
          </w:p>
        </w:tc>
        <w:tc>
          <w:tcPr>
            <w:tcW w:w="0" w:type="auto"/>
            <w:vAlign w:val="center"/>
          </w:tcPr>
          <w:p w14:paraId="6DA9AB6F" w14:textId="77777777" w:rsidR="00CA591E" w:rsidRPr="00080EAE" w:rsidRDefault="00CA591E" w:rsidP="00CA591E">
            <w:pPr>
              <w:spacing w:line="288" w:lineRule="auto"/>
              <w:jc w:val="center"/>
              <w:rPr>
                <w:sz w:val="13"/>
                <w:szCs w:val="13"/>
              </w:rPr>
            </w:pPr>
          </w:p>
        </w:tc>
        <w:tc>
          <w:tcPr>
            <w:tcW w:w="0" w:type="auto"/>
            <w:vAlign w:val="center"/>
          </w:tcPr>
          <w:p w14:paraId="2122A56E" w14:textId="77777777" w:rsidR="00CA591E" w:rsidRPr="00080EAE" w:rsidRDefault="00CA591E" w:rsidP="00CA591E">
            <w:pPr>
              <w:spacing w:line="288" w:lineRule="auto"/>
              <w:jc w:val="center"/>
              <w:rPr>
                <w:sz w:val="13"/>
                <w:szCs w:val="13"/>
              </w:rPr>
            </w:pPr>
          </w:p>
        </w:tc>
        <w:tc>
          <w:tcPr>
            <w:tcW w:w="0" w:type="auto"/>
            <w:vAlign w:val="center"/>
          </w:tcPr>
          <w:p w14:paraId="49313A36" w14:textId="77777777" w:rsidR="00CA591E" w:rsidRPr="00080EAE" w:rsidRDefault="00CA591E" w:rsidP="00CA591E">
            <w:pPr>
              <w:spacing w:line="288" w:lineRule="auto"/>
              <w:jc w:val="center"/>
              <w:rPr>
                <w:sz w:val="13"/>
                <w:szCs w:val="13"/>
              </w:rPr>
            </w:pPr>
          </w:p>
        </w:tc>
        <w:tc>
          <w:tcPr>
            <w:tcW w:w="0" w:type="auto"/>
            <w:vAlign w:val="center"/>
          </w:tcPr>
          <w:p w14:paraId="00930DE0" w14:textId="77777777" w:rsidR="00CA591E" w:rsidRPr="00080EAE" w:rsidRDefault="00CA591E" w:rsidP="00CA591E">
            <w:pPr>
              <w:spacing w:line="288" w:lineRule="auto"/>
              <w:jc w:val="center"/>
              <w:rPr>
                <w:sz w:val="13"/>
                <w:szCs w:val="13"/>
              </w:rPr>
            </w:pPr>
          </w:p>
        </w:tc>
        <w:tc>
          <w:tcPr>
            <w:tcW w:w="0" w:type="auto"/>
            <w:vAlign w:val="center"/>
          </w:tcPr>
          <w:p w14:paraId="2487FF34" w14:textId="77777777" w:rsidR="00CA591E" w:rsidRPr="00080EAE" w:rsidRDefault="00CA591E" w:rsidP="00CA591E">
            <w:pPr>
              <w:spacing w:line="288" w:lineRule="auto"/>
              <w:jc w:val="center"/>
              <w:rPr>
                <w:sz w:val="13"/>
                <w:szCs w:val="13"/>
              </w:rPr>
            </w:pPr>
          </w:p>
        </w:tc>
        <w:tc>
          <w:tcPr>
            <w:tcW w:w="0" w:type="auto"/>
            <w:vAlign w:val="center"/>
          </w:tcPr>
          <w:p w14:paraId="1056238B" w14:textId="77777777" w:rsidR="00CA591E" w:rsidRPr="00080EAE" w:rsidRDefault="00CA591E" w:rsidP="00CA591E">
            <w:pPr>
              <w:spacing w:line="288" w:lineRule="auto"/>
              <w:jc w:val="center"/>
              <w:rPr>
                <w:sz w:val="13"/>
                <w:szCs w:val="13"/>
              </w:rPr>
            </w:pPr>
          </w:p>
        </w:tc>
        <w:tc>
          <w:tcPr>
            <w:tcW w:w="0" w:type="auto"/>
            <w:vAlign w:val="center"/>
          </w:tcPr>
          <w:p w14:paraId="539E4C92" w14:textId="31A9397E" w:rsidR="00CA591E" w:rsidRPr="00080EAE" w:rsidRDefault="00CA591E" w:rsidP="00CA591E">
            <w:pPr>
              <w:spacing w:line="288" w:lineRule="auto"/>
              <w:jc w:val="center"/>
              <w:rPr>
                <w:sz w:val="13"/>
                <w:szCs w:val="13"/>
              </w:rPr>
            </w:pPr>
          </w:p>
        </w:tc>
        <w:tc>
          <w:tcPr>
            <w:tcW w:w="0" w:type="auto"/>
            <w:vAlign w:val="center"/>
          </w:tcPr>
          <w:p w14:paraId="7AEC60A7" w14:textId="04FF871C" w:rsidR="00CA591E" w:rsidRPr="00080EAE" w:rsidRDefault="002A6735" w:rsidP="00CA591E">
            <w:pPr>
              <w:spacing w:line="288" w:lineRule="auto"/>
              <w:jc w:val="center"/>
              <w:rPr>
                <w:sz w:val="13"/>
                <w:szCs w:val="13"/>
              </w:rPr>
            </w:pPr>
            <w:r w:rsidRPr="00080EAE">
              <w:rPr>
                <w:sz w:val="13"/>
                <w:szCs w:val="13"/>
              </w:rPr>
              <w:t>1</w:t>
            </w:r>
          </w:p>
        </w:tc>
        <w:tc>
          <w:tcPr>
            <w:tcW w:w="0" w:type="auto"/>
            <w:vAlign w:val="center"/>
          </w:tcPr>
          <w:p w14:paraId="5944E67F" w14:textId="77777777" w:rsidR="00CA591E" w:rsidRPr="00080EAE" w:rsidRDefault="00CA591E" w:rsidP="00CA591E">
            <w:pPr>
              <w:spacing w:line="288" w:lineRule="auto"/>
              <w:jc w:val="center"/>
              <w:rPr>
                <w:sz w:val="13"/>
                <w:szCs w:val="13"/>
              </w:rPr>
            </w:pPr>
          </w:p>
        </w:tc>
        <w:tc>
          <w:tcPr>
            <w:tcW w:w="0" w:type="auto"/>
            <w:vAlign w:val="center"/>
          </w:tcPr>
          <w:p w14:paraId="434B6B7B" w14:textId="77777777" w:rsidR="00CA591E" w:rsidRPr="00080EAE" w:rsidRDefault="00CA591E" w:rsidP="00CA591E">
            <w:pPr>
              <w:spacing w:line="288" w:lineRule="auto"/>
              <w:jc w:val="center"/>
              <w:rPr>
                <w:sz w:val="13"/>
                <w:szCs w:val="13"/>
              </w:rPr>
            </w:pPr>
          </w:p>
        </w:tc>
        <w:tc>
          <w:tcPr>
            <w:tcW w:w="0" w:type="auto"/>
          </w:tcPr>
          <w:p w14:paraId="3F0D1D55" w14:textId="59EEF00C" w:rsidR="00CA591E" w:rsidRPr="00080EAE" w:rsidRDefault="002A6735" w:rsidP="00CA591E">
            <w:pPr>
              <w:spacing w:line="288" w:lineRule="auto"/>
              <w:jc w:val="center"/>
              <w:rPr>
                <w:sz w:val="13"/>
                <w:szCs w:val="13"/>
              </w:rPr>
            </w:pPr>
            <w:r w:rsidRPr="00080EAE">
              <w:rPr>
                <w:sz w:val="13"/>
                <w:szCs w:val="13"/>
              </w:rPr>
              <w:t>1</w:t>
            </w:r>
          </w:p>
        </w:tc>
      </w:tr>
      <w:tr w:rsidR="00CA591E" w:rsidRPr="00080EAE" w14:paraId="5CEC43AA" w14:textId="752B1F44" w:rsidTr="00847BC3">
        <w:trPr>
          <w:jc w:val="center"/>
        </w:trPr>
        <w:tc>
          <w:tcPr>
            <w:tcW w:w="0" w:type="auto"/>
            <w:vMerge/>
            <w:vAlign w:val="center"/>
          </w:tcPr>
          <w:p w14:paraId="0518CA82" w14:textId="77777777" w:rsidR="00CA591E" w:rsidRPr="00080EAE" w:rsidRDefault="00CA591E" w:rsidP="00CA591E">
            <w:pPr>
              <w:spacing w:line="288" w:lineRule="auto"/>
              <w:jc w:val="center"/>
              <w:rPr>
                <w:sz w:val="13"/>
                <w:szCs w:val="13"/>
              </w:rPr>
            </w:pPr>
          </w:p>
        </w:tc>
        <w:tc>
          <w:tcPr>
            <w:tcW w:w="0" w:type="auto"/>
            <w:vAlign w:val="center"/>
          </w:tcPr>
          <w:p w14:paraId="231D8863" w14:textId="7867E8AE" w:rsidR="00CA591E" w:rsidRPr="00080EAE" w:rsidRDefault="00CA591E" w:rsidP="00CA591E">
            <w:pPr>
              <w:spacing w:line="288" w:lineRule="auto"/>
              <w:jc w:val="center"/>
              <w:rPr>
                <w:sz w:val="13"/>
                <w:szCs w:val="13"/>
              </w:rPr>
            </w:pPr>
            <w:r w:rsidRPr="00080EAE">
              <w:rPr>
                <w:sz w:val="13"/>
                <w:szCs w:val="13"/>
              </w:rPr>
              <w:t>11</w:t>
            </w:r>
          </w:p>
        </w:tc>
        <w:tc>
          <w:tcPr>
            <w:tcW w:w="0" w:type="auto"/>
            <w:vAlign w:val="center"/>
          </w:tcPr>
          <w:p w14:paraId="3F06096B" w14:textId="77777777" w:rsidR="00CA591E" w:rsidRPr="00080EAE" w:rsidRDefault="00CA591E" w:rsidP="00CA591E">
            <w:pPr>
              <w:spacing w:line="288" w:lineRule="auto"/>
              <w:jc w:val="center"/>
              <w:rPr>
                <w:sz w:val="13"/>
                <w:szCs w:val="13"/>
              </w:rPr>
            </w:pPr>
          </w:p>
        </w:tc>
        <w:tc>
          <w:tcPr>
            <w:tcW w:w="0" w:type="auto"/>
            <w:vAlign w:val="center"/>
          </w:tcPr>
          <w:p w14:paraId="65A42456" w14:textId="77777777" w:rsidR="00CA591E" w:rsidRPr="00080EAE" w:rsidRDefault="00CA591E" w:rsidP="00CA591E">
            <w:pPr>
              <w:spacing w:line="288" w:lineRule="auto"/>
              <w:jc w:val="center"/>
              <w:rPr>
                <w:sz w:val="13"/>
                <w:szCs w:val="13"/>
              </w:rPr>
            </w:pPr>
          </w:p>
        </w:tc>
        <w:tc>
          <w:tcPr>
            <w:tcW w:w="0" w:type="auto"/>
            <w:vAlign w:val="center"/>
          </w:tcPr>
          <w:p w14:paraId="6512E89B" w14:textId="77777777" w:rsidR="00CA591E" w:rsidRPr="00080EAE" w:rsidRDefault="00CA591E" w:rsidP="00CA591E">
            <w:pPr>
              <w:spacing w:line="288" w:lineRule="auto"/>
              <w:jc w:val="center"/>
              <w:rPr>
                <w:sz w:val="13"/>
                <w:szCs w:val="13"/>
              </w:rPr>
            </w:pPr>
          </w:p>
        </w:tc>
        <w:tc>
          <w:tcPr>
            <w:tcW w:w="0" w:type="auto"/>
            <w:vAlign w:val="center"/>
          </w:tcPr>
          <w:p w14:paraId="21727BB2" w14:textId="77777777" w:rsidR="00CA591E" w:rsidRPr="00080EAE" w:rsidRDefault="00CA591E" w:rsidP="00CA591E">
            <w:pPr>
              <w:spacing w:line="288" w:lineRule="auto"/>
              <w:jc w:val="center"/>
              <w:rPr>
                <w:sz w:val="13"/>
                <w:szCs w:val="13"/>
              </w:rPr>
            </w:pPr>
          </w:p>
        </w:tc>
        <w:tc>
          <w:tcPr>
            <w:tcW w:w="0" w:type="auto"/>
            <w:vAlign w:val="center"/>
          </w:tcPr>
          <w:p w14:paraId="40001908" w14:textId="77777777" w:rsidR="00CA591E" w:rsidRPr="00080EAE" w:rsidRDefault="00CA591E" w:rsidP="00CA591E">
            <w:pPr>
              <w:spacing w:line="288" w:lineRule="auto"/>
              <w:jc w:val="center"/>
              <w:rPr>
                <w:sz w:val="13"/>
                <w:szCs w:val="13"/>
              </w:rPr>
            </w:pPr>
          </w:p>
        </w:tc>
        <w:tc>
          <w:tcPr>
            <w:tcW w:w="0" w:type="auto"/>
            <w:vAlign w:val="center"/>
          </w:tcPr>
          <w:p w14:paraId="5ECD18AD" w14:textId="77777777" w:rsidR="00CA591E" w:rsidRPr="00080EAE" w:rsidRDefault="00CA591E" w:rsidP="00CA591E">
            <w:pPr>
              <w:spacing w:line="288" w:lineRule="auto"/>
              <w:jc w:val="center"/>
              <w:rPr>
                <w:sz w:val="13"/>
                <w:szCs w:val="13"/>
              </w:rPr>
            </w:pPr>
          </w:p>
        </w:tc>
        <w:tc>
          <w:tcPr>
            <w:tcW w:w="0" w:type="auto"/>
            <w:vAlign w:val="center"/>
          </w:tcPr>
          <w:p w14:paraId="7D389DB4" w14:textId="77777777" w:rsidR="00CA591E" w:rsidRPr="00080EAE" w:rsidRDefault="00CA591E" w:rsidP="00CA591E">
            <w:pPr>
              <w:spacing w:line="288" w:lineRule="auto"/>
              <w:jc w:val="center"/>
              <w:rPr>
                <w:sz w:val="13"/>
                <w:szCs w:val="13"/>
              </w:rPr>
            </w:pPr>
          </w:p>
        </w:tc>
        <w:tc>
          <w:tcPr>
            <w:tcW w:w="0" w:type="auto"/>
            <w:vAlign w:val="center"/>
          </w:tcPr>
          <w:p w14:paraId="00070213" w14:textId="52CFEA60" w:rsidR="00CA591E" w:rsidRPr="00080EAE" w:rsidRDefault="00CA591E" w:rsidP="00CA591E">
            <w:pPr>
              <w:spacing w:line="288" w:lineRule="auto"/>
              <w:jc w:val="center"/>
              <w:rPr>
                <w:sz w:val="13"/>
                <w:szCs w:val="13"/>
              </w:rPr>
            </w:pPr>
            <w:r w:rsidRPr="00080EAE">
              <w:rPr>
                <w:sz w:val="13"/>
                <w:szCs w:val="13"/>
              </w:rPr>
              <w:t>1</w:t>
            </w:r>
          </w:p>
        </w:tc>
        <w:tc>
          <w:tcPr>
            <w:tcW w:w="0" w:type="auto"/>
            <w:vAlign w:val="center"/>
          </w:tcPr>
          <w:p w14:paraId="27E733CC" w14:textId="77777777" w:rsidR="00CA591E" w:rsidRPr="00080EAE" w:rsidRDefault="00CA591E" w:rsidP="00CA591E">
            <w:pPr>
              <w:spacing w:line="288" w:lineRule="auto"/>
              <w:jc w:val="center"/>
              <w:rPr>
                <w:sz w:val="13"/>
                <w:szCs w:val="13"/>
              </w:rPr>
            </w:pPr>
          </w:p>
        </w:tc>
        <w:tc>
          <w:tcPr>
            <w:tcW w:w="0" w:type="auto"/>
            <w:vAlign w:val="center"/>
          </w:tcPr>
          <w:p w14:paraId="6BBAE8FB" w14:textId="77777777" w:rsidR="00CA591E" w:rsidRPr="00080EAE" w:rsidRDefault="00CA591E" w:rsidP="00CA591E">
            <w:pPr>
              <w:spacing w:line="288" w:lineRule="auto"/>
              <w:jc w:val="center"/>
              <w:rPr>
                <w:sz w:val="13"/>
                <w:szCs w:val="13"/>
              </w:rPr>
            </w:pPr>
          </w:p>
        </w:tc>
        <w:tc>
          <w:tcPr>
            <w:tcW w:w="0" w:type="auto"/>
            <w:vAlign w:val="center"/>
          </w:tcPr>
          <w:p w14:paraId="7C88E4C8" w14:textId="77777777" w:rsidR="00CA591E" w:rsidRPr="00080EAE" w:rsidRDefault="00CA591E" w:rsidP="00CA591E">
            <w:pPr>
              <w:spacing w:line="288" w:lineRule="auto"/>
              <w:jc w:val="center"/>
              <w:rPr>
                <w:sz w:val="13"/>
                <w:szCs w:val="13"/>
              </w:rPr>
            </w:pPr>
          </w:p>
        </w:tc>
        <w:tc>
          <w:tcPr>
            <w:tcW w:w="0" w:type="auto"/>
            <w:vAlign w:val="center"/>
          </w:tcPr>
          <w:p w14:paraId="2ABDD9BF" w14:textId="77777777" w:rsidR="00CA591E" w:rsidRPr="00080EAE" w:rsidRDefault="00CA591E" w:rsidP="00CA591E">
            <w:pPr>
              <w:spacing w:line="288" w:lineRule="auto"/>
              <w:jc w:val="center"/>
              <w:rPr>
                <w:sz w:val="13"/>
                <w:szCs w:val="13"/>
              </w:rPr>
            </w:pPr>
          </w:p>
        </w:tc>
        <w:tc>
          <w:tcPr>
            <w:tcW w:w="0" w:type="auto"/>
            <w:vAlign w:val="center"/>
          </w:tcPr>
          <w:p w14:paraId="50574F6D" w14:textId="77777777" w:rsidR="00CA591E" w:rsidRPr="00080EAE" w:rsidRDefault="00CA591E" w:rsidP="00CA591E">
            <w:pPr>
              <w:spacing w:line="288" w:lineRule="auto"/>
              <w:jc w:val="center"/>
              <w:rPr>
                <w:sz w:val="13"/>
                <w:szCs w:val="13"/>
              </w:rPr>
            </w:pPr>
          </w:p>
        </w:tc>
        <w:tc>
          <w:tcPr>
            <w:tcW w:w="0" w:type="auto"/>
            <w:vAlign w:val="center"/>
          </w:tcPr>
          <w:p w14:paraId="408ED6AC" w14:textId="77777777" w:rsidR="00CA591E" w:rsidRPr="00080EAE" w:rsidRDefault="00CA591E" w:rsidP="00CA591E">
            <w:pPr>
              <w:spacing w:line="288" w:lineRule="auto"/>
              <w:jc w:val="center"/>
              <w:rPr>
                <w:sz w:val="13"/>
                <w:szCs w:val="13"/>
              </w:rPr>
            </w:pPr>
          </w:p>
        </w:tc>
        <w:tc>
          <w:tcPr>
            <w:tcW w:w="0" w:type="auto"/>
            <w:vAlign w:val="center"/>
          </w:tcPr>
          <w:p w14:paraId="42CE68AA" w14:textId="77777777" w:rsidR="00CA591E" w:rsidRPr="00080EAE" w:rsidRDefault="00CA591E" w:rsidP="00CA591E">
            <w:pPr>
              <w:spacing w:line="288" w:lineRule="auto"/>
              <w:jc w:val="center"/>
              <w:rPr>
                <w:sz w:val="13"/>
                <w:szCs w:val="13"/>
              </w:rPr>
            </w:pPr>
          </w:p>
        </w:tc>
        <w:tc>
          <w:tcPr>
            <w:tcW w:w="0" w:type="auto"/>
            <w:vAlign w:val="center"/>
          </w:tcPr>
          <w:p w14:paraId="039215FB" w14:textId="77777777" w:rsidR="00CA591E" w:rsidRPr="00080EAE" w:rsidRDefault="00CA591E" w:rsidP="00CA591E">
            <w:pPr>
              <w:spacing w:line="288" w:lineRule="auto"/>
              <w:jc w:val="center"/>
              <w:rPr>
                <w:sz w:val="13"/>
                <w:szCs w:val="13"/>
              </w:rPr>
            </w:pPr>
          </w:p>
        </w:tc>
        <w:tc>
          <w:tcPr>
            <w:tcW w:w="0" w:type="auto"/>
            <w:vAlign w:val="center"/>
          </w:tcPr>
          <w:p w14:paraId="1661F7F5" w14:textId="1F4BE99D" w:rsidR="00CA591E" w:rsidRPr="00080EAE" w:rsidRDefault="00CA591E" w:rsidP="00CA591E">
            <w:pPr>
              <w:spacing w:line="288" w:lineRule="auto"/>
              <w:jc w:val="center"/>
              <w:rPr>
                <w:sz w:val="13"/>
                <w:szCs w:val="13"/>
              </w:rPr>
            </w:pPr>
          </w:p>
        </w:tc>
        <w:tc>
          <w:tcPr>
            <w:tcW w:w="0" w:type="auto"/>
            <w:vAlign w:val="center"/>
          </w:tcPr>
          <w:p w14:paraId="47722734" w14:textId="77777777" w:rsidR="00CA591E" w:rsidRPr="00080EAE" w:rsidRDefault="00CA591E" w:rsidP="00CA591E">
            <w:pPr>
              <w:spacing w:line="288" w:lineRule="auto"/>
              <w:jc w:val="center"/>
              <w:rPr>
                <w:sz w:val="13"/>
                <w:szCs w:val="13"/>
              </w:rPr>
            </w:pPr>
          </w:p>
        </w:tc>
        <w:tc>
          <w:tcPr>
            <w:tcW w:w="0" w:type="auto"/>
            <w:vAlign w:val="center"/>
          </w:tcPr>
          <w:p w14:paraId="0156CE63" w14:textId="77777777" w:rsidR="00CA591E" w:rsidRPr="00080EAE" w:rsidRDefault="00CA591E" w:rsidP="00CA591E">
            <w:pPr>
              <w:spacing w:line="288" w:lineRule="auto"/>
              <w:jc w:val="center"/>
              <w:rPr>
                <w:sz w:val="13"/>
                <w:szCs w:val="13"/>
              </w:rPr>
            </w:pPr>
          </w:p>
        </w:tc>
        <w:tc>
          <w:tcPr>
            <w:tcW w:w="0" w:type="auto"/>
            <w:vAlign w:val="center"/>
          </w:tcPr>
          <w:p w14:paraId="7A384CEE" w14:textId="77777777" w:rsidR="00CA591E" w:rsidRPr="00080EAE" w:rsidRDefault="00CA591E" w:rsidP="00CA591E">
            <w:pPr>
              <w:spacing w:line="288" w:lineRule="auto"/>
              <w:jc w:val="center"/>
              <w:rPr>
                <w:sz w:val="13"/>
                <w:szCs w:val="13"/>
              </w:rPr>
            </w:pPr>
          </w:p>
        </w:tc>
        <w:tc>
          <w:tcPr>
            <w:tcW w:w="0" w:type="auto"/>
          </w:tcPr>
          <w:p w14:paraId="125B76AE" w14:textId="77777777" w:rsidR="00CA591E" w:rsidRPr="00080EAE" w:rsidRDefault="00CA591E" w:rsidP="00CA591E">
            <w:pPr>
              <w:spacing w:line="288" w:lineRule="auto"/>
              <w:jc w:val="center"/>
              <w:rPr>
                <w:sz w:val="13"/>
                <w:szCs w:val="13"/>
              </w:rPr>
            </w:pPr>
          </w:p>
        </w:tc>
      </w:tr>
      <w:tr w:rsidR="00CA591E" w:rsidRPr="00080EAE" w14:paraId="112D6281" w14:textId="59E4B82B" w:rsidTr="00847BC3">
        <w:trPr>
          <w:jc w:val="center"/>
        </w:trPr>
        <w:tc>
          <w:tcPr>
            <w:tcW w:w="0" w:type="auto"/>
            <w:vMerge w:val="restart"/>
            <w:vAlign w:val="center"/>
          </w:tcPr>
          <w:p w14:paraId="24E4FC30" w14:textId="4693F164" w:rsidR="00CA591E" w:rsidRPr="00080EAE" w:rsidRDefault="00CA591E" w:rsidP="00CA591E">
            <w:pPr>
              <w:spacing w:line="288" w:lineRule="auto"/>
              <w:jc w:val="center"/>
              <w:rPr>
                <w:sz w:val="13"/>
                <w:szCs w:val="13"/>
              </w:rPr>
            </w:pPr>
            <w:proofErr w:type="spellStart"/>
            <w:r w:rsidRPr="00080EAE">
              <w:rPr>
                <w:sz w:val="13"/>
                <w:szCs w:val="13"/>
              </w:rPr>
              <w:t>lw</w:t>
            </w:r>
            <w:proofErr w:type="spellEnd"/>
            <w:r w:rsidRPr="00080EAE">
              <w:rPr>
                <w:sz w:val="13"/>
                <w:szCs w:val="13"/>
              </w:rPr>
              <w:t>指令</w:t>
            </w:r>
          </w:p>
        </w:tc>
        <w:tc>
          <w:tcPr>
            <w:tcW w:w="0" w:type="auto"/>
            <w:vAlign w:val="center"/>
          </w:tcPr>
          <w:p w14:paraId="7FAB7A47" w14:textId="039D8BC9" w:rsidR="00CA591E" w:rsidRPr="00080EAE" w:rsidRDefault="00CA591E" w:rsidP="00CA591E">
            <w:pPr>
              <w:spacing w:line="288" w:lineRule="auto"/>
              <w:jc w:val="center"/>
              <w:rPr>
                <w:sz w:val="13"/>
                <w:szCs w:val="13"/>
              </w:rPr>
            </w:pPr>
            <w:r w:rsidRPr="00080EAE">
              <w:rPr>
                <w:sz w:val="13"/>
                <w:szCs w:val="13"/>
              </w:rPr>
              <w:t>12</w:t>
            </w:r>
          </w:p>
        </w:tc>
        <w:tc>
          <w:tcPr>
            <w:tcW w:w="0" w:type="auto"/>
            <w:vAlign w:val="center"/>
          </w:tcPr>
          <w:p w14:paraId="707EE283" w14:textId="77777777" w:rsidR="00CA591E" w:rsidRPr="00080EAE" w:rsidRDefault="00CA591E" w:rsidP="00CA591E">
            <w:pPr>
              <w:spacing w:line="288" w:lineRule="auto"/>
              <w:jc w:val="center"/>
              <w:rPr>
                <w:sz w:val="13"/>
                <w:szCs w:val="13"/>
              </w:rPr>
            </w:pPr>
          </w:p>
        </w:tc>
        <w:tc>
          <w:tcPr>
            <w:tcW w:w="0" w:type="auto"/>
            <w:vAlign w:val="center"/>
          </w:tcPr>
          <w:p w14:paraId="4EC4AB02" w14:textId="77777777" w:rsidR="00CA591E" w:rsidRPr="00080EAE" w:rsidRDefault="00CA591E" w:rsidP="00CA591E">
            <w:pPr>
              <w:spacing w:line="288" w:lineRule="auto"/>
              <w:jc w:val="center"/>
              <w:rPr>
                <w:sz w:val="13"/>
                <w:szCs w:val="13"/>
              </w:rPr>
            </w:pPr>
          </w:p>
        </w:tc>
        <w:tc>
          <w:tcPr>
            <w:tcW w:w="0" w:type="auto"/>
            <w:vAlign w:val="center"/>
          </w:tcPr>
          <w:p w14:paraId="69E14976" w14:textId="77777777" w:rsidR="00CA591E" w:rsidRPr="00080EAE" w:rsidRDefault="00CA591E" w:rsidP="00CA591E">
            <w:pPr>
              <w:spacing w:line="288" w:lineRule="auto"/>
              <w:jc w:val="center"/>
              <w:rPr>
                <w:sz w:val="13"/>
                <w:szCs w:val="13"/>
              </w:rPr>
            </w:pPr>
          </w:p>
        </w:tc>
        <w:tc>
          <w:tcPr>
            <w:tcW w:w="0" w:type="auto"/>
            <w:vAlign w:val="center"/>
          </w:tcPr>
          <w:p w14:paraId="02CC16A0" w14:textId="77777777" w:rsidR="00CA591E" w:rsidRPr="00080EAE" w:rsidRDefault="00CA591E" w:rsidP="00CA591E">
            <w:pPr>
              <w:spacing w:line="288" w:lineRule="auto"/>
              <w:jc w:val="center"/>
              <w:rPr>
                <w:sz w:val="13"/>
                <w:szCs w:val="13"/>
              </w:rPr>
            </w:pPr>
          </w:p>
        </w:tc>
        <w:tc>
          <w:tcPr>
            <w:tcW w:w="0" w:type="auto"/>
            <w:vAlign w:val="center"/>
          </w:tcPr>
          <w:p w14:paraId="6A8CBB09" w14:textId="77777777" w:rsidR="00CA591E" w:rsidRPr="00080EAE" w:rsidRDefault="00CA591E" w:rsidP="00CA591E">
            <w:pPr>
              <w:spacing w:line="288" w:lineRule="auto"/>
              <w:jc w:val="center"/>
              <w:rPr>
                <w:sz w:val="13"/>
                <w:szCs w:val="13"/>
              </w:rPr>
            </w:pPr>
          </w:p>
        </w:tc>
        <w:tc>
          <w:tcPr>
            <w:tcW w:w="0" w:type="auto"/>
            <w:vAlign w:val="center"/>
          </w:tcPr>
          <w:p w14:paraId="33F029FB" w14:textId="0B0F1C75" w:rsidR="00CA591E" w:rsidRPr="00080EAE" w:rsidRDefault="00CA591E" w:rsidP="00CA591E">
            <w:pPr>
              <w:spacing w:line="288" w:lineRule="auto"/>
              <w:jc w:val="center"/>
              <w:rPr>
                <w:sz w:val="13"/>
                <w:szCs w:val="13"/>
              </w:rPr>
            </w:pPr>
            <w:r w:rsidRPr="00080EAE">
              <w:rPr>
                <w:sz w:val="13"/>
                <w:szCs w:val="13"/>
              </w:rPr>
              <w:t>1</w:t>
            </w:r>
          </w:p>
        </w:tc>
        <w:tc>
          <w:tcPr>
            <w:tcW w:w="0" w:type="auto"/>
            <w:vAlign w:val="center"/>
          </w:tcPr>
          <w:p w14:paraId="1F874745" w14:textId="77777777" w:rsidR="00CA591E" w:rsidRPr="00080EAE" w:rsidRDefault="00CA591E" w:rsidP="00CA591E">
            <w:pPr>
              <w:spacing w:line="288" w:lineRule="auto"/>
              <w:jc w:val="center"/>
              <w:rPr>
                <w:sz w:val="13"/>
                <w:szCs w:val="13"/>
              </w:rPr>
            </w:pPr>
          </w:p>
        </w:tc>
        <w:tc>
          <w:tcPr>
            <w:tcW w:w="0" w:type="auto"/>
            <w:vAlign w:val="center"/>
          </w:tcPr>
          <w:p w14:paraId="23C5E7AD" w14:textId="77777777" w:rsidR="00CA591E" w:rsidRPr="00080EAE" w:rsidRDefault="00CA591E" w:rsidP="00CA591E">
            <w:pPr>
              <w:spacing w:line="288" w:lineRule="auto"/>
              <w:jc w:val="center"/>
              <w:rPr>
                <w:sz w:val="13"/>
                <w:szCs w:val="13"/>
              </w:rPr>
            </w:pPr>
          </w:p>
        </w:tc>
        <w:tc>
          <w:tcPr>
            <w:tcW w:w="0" w:type="auto"/>
            <w:vAlign w:val="center"/>
          </w:tcPr>
          <w:p w14:paraId="7A55A7DE" w14:textId="77777777" w:rsidR="00CA591E" w:rsidRPr="00080EAE" w:rsidRDefault="00CA591E" w:rsidP="00CA591E">
            <w:pPr>
              <w:spacing w:line="288" w:lineRule="auto"/>
              <w:jc w:val="center"/>
              <w:rPr>
                <w:sz w:val="13"/>
                <w:szCs w:val="13"/>
              </w:rPr>
            </w:pPr>
          </w:p>
        </w:tc>
        <w:tc>
          <w:tcPr>
            <w:tcW w:w="0" w:type="auto"/>
            <w:vAlign w:val="center"/>
          </w:tcPr>
          <w:p w14:paraId="4315EF8D" w14:textId="05D86AFC" w:rsidR="00CA591E" w:rsidRPr="00080EAE" w:rsidRDefault="00CA591E" w:rsidP="00CA591E">
            <w:pPr>
              <w:spacing w:line="288" w:lineRule="auto"/>
              <w:jc w:val="center"/>
              <w:rPr>
                <w:sz w:val="13"/>
                <w:szCs w:val="13"/>
              </w:rPr>
            </w:pPr>
          </w:p>
        </w:tc>
        <w:tc>
          <w:tcPr>
            <w:tcW w:w="0" w:type="auto"/>
            <w:vAlign w:val="center"/>
          </w:tcPr>
          <w:p w14:paraId="3B93D076" w14:textId="77777777" w:rsidR="00CA591E" w:rsidRPr="00080EAE" w:rsidRDefault="00CA591E" w:rsidP="00CA591E">
            <w:pPr>
              <w:spacing w:line="288" w:lineRule="auto"/>
              <w:jc w:val="center"/>
              <w:rPr>
                <w:sz w:val="13"/>
                <w:szCs w:val="13"/>
              </w:rPr>
            </w:pPr>
          </w:p>
        </w:tc>
        <w:tc>
          <w:tcPr>
            <w:tcW w:w="0" w:type="auto"/>
            <w:vAlign w:val="center"/>
          </w:tcPr>
          <w:p w14:paraId="30B10959" w14:textId="77777777" w:rsidR="00CA591E" w:rsidRPr="00080EAE" w:rsidRDefault="00CA591E" w:rsidP="00CA591E">
            <w:pPr>
              <w:spacing w:line="288" w:lineRule="auto"/>
              <w:jc w:val="center"/>
              <w:rPr>
                <w:sz w:val="13"/>
                <w:szCs w:val="13"/>
              </w:rPr>
            </w:pPr>
          </w:p>
        </w:tc>
        <w:tc>
          <w:tcPr>
            <w:tcW w:w="0" w:type="auto"/>
            <w:vAlign w:val="center"/>
          </w:tcPr>
          <w:p w14:paraId="12C063F1" w14:textId="77777777" w:rsidR="00CA591E" w:rsidRPr="00080EAE" w:rsidRDefault="00CA591E" w:rsidP="00CA591E">
            <w:pPr>
              <w:spacing w:line="288" w:lineRule="auto"/>
              <w:jc w:val="center"/>
              <w:rPr>
                <w:sz w:val="13"/>
                <w:szCs w:val="13"/>
              </w:rPr>
            </w:pPr>
          </w:p>
        </w:tc>
        <w:tc>
          <w:tcPr>
            <w:tcW w:w="0" w:type="auto"/>
            <w:vAlign w:val="center"/>
          </w:tcPr>
          <w:p w14:paraId="79C6C866" w14:textId="77777777" w:rsidR="00CA591E" w:rsidRPr="00080EAE" w:rsidRDefault="00CA591E" w:rsidP="00CA591E">
            <w:pPr>
              <w:spacing w:line="288" w:lineRule="auto"/>
              <w:jc w:val="center"/>
              <w:rPr>
                <w:sz w:val="13"/>
                <w:szCs w:val="13"/>
              </w:rPr>
            </w:pPr>
          </w:p>
        </w:tc>
        <w:tc>
          <w:tcPr>
            <w:tcW w:w="0" w:type="auto"/>
            <w:vAlign w:val="center"/>
          </w:tcPr>
          <w:p w14:paraId="5A02E591" w14:textId="77777777" w:rsidR="00CA591E" w:rsidRPr="00080EAE" w:rsidRDefault="00CA591E" w:rsidP="00CA591E">
            <w:pPr>
              <w:spacing w:line="288" w:lineRule="auto"/>
              <w:jc w:val="center"/>
              <w:rPr>
                <w:sz w:val="13"/>
                <w:szCs w:val="13"/>
              </w:rPr>
            </w:pPr>
          </w:p>
        </w:tc>
        <w:tc>
          <w:tcPr>
            <w:tcW w:w="0" w:type="auto"/>
            <w:vAlign w:val="center"/>
          </w:tcPr>
          <w:p w14:paraId="3C2DD6E6" w14:textId="77777777" w:rsidR="00CA591E" w:rsidRPr="00080EAE" w:rsidRDefault="00CA591E" w:rsidP="00CA591E">
            <w:pPr>
              <w:spacing w:line="288" w:lineRule="auto"/>
              <w:jc w:val="center"/>
              <w:rPr>
                <w:sz w:val="13"/>
                <w:szCs w:val="13"/>
              </w:rPr>
            </w:pPr>
          </w:p>
        </w:tc>
        <w:tc>
          <w:tcPr>
            <w:tcW w:w="0" w:type="auto"/>
            <w:vAlign w:val="center"/>
          </w:tcPr>
          <w:p w14:paraId="459A0C9F" w14:textId="50C5E53F" w:rsidR="00CA591E" w:rsidRPr="00080EAE" w:rsidRDefault="00CA591E" w:rsidP="00CA591E">
            <w:pPr>
              <w:spacing w:line="288" w:lineRule="auto"/>
              <w:jc w:val="center"/>
              <w:rPr>
                <w:sz w:val="13"/>
                <w:szCs w:val="13"/>
              </w:rPr>
            </w:pPr>
          </w:p>
        </w:tc>
        <w:tc>
          <w:tcPr>
            <w:tcW w:w="0" w:type="auto"/>
            <w:vAlign w:val="center"/>
          </w:tcPr>
          <w:p w14:paraId="41E30C26" w14:textId="3E7BE303" w:rsidR="00CA591E" w:rsidRPr="00080EAE" w:rsidRDefault="002A6735" w:rsidP="00CA591E">
            <w:pPr>
              <w:spacing w:line="288" w:lineRule="auto"/>
              <w:jc w:val="center"/>
              <w:rPr>
                <w:sz w:val="13"/>
                <w:szCs w:val="13"/>
              </w:rPr>
            </w:pPr>
            <w:r w:rsidRPr="00080EAE">
              <w:rPr>
                <w:sz w:val="13"/>
                <w:szCs w:val="13"/>
              </w:rPr>
              <w:t>1</w:t>
            </w:r>
          </w:p>
        </w:tc>
        <w:tc>
          <w:tcPr>
            <w:tcW w:w="0" w:type="auto"/>
            <w:vAlign w:val="center"/>
          </w:tcPr>
          <w:p w14:paraId="3E55E638" w14:textId="77777777" w:rsidR="00CA591E" w:rsidRPr="00080EAE" w:rsidRDefault="00CA591E" w:rsidP="00CA591E">
            <w:pPr>
              <w:spacing w:line="288" w:lineRule="auto"/>
              <w:jc w:val="center"/>
              <w:rPr>
                <w:sz w:val="13"/>
                <w:szCs w:val="13"/>
              </w:rPr>
            </w:pPr>
          </w:p>
        </w:tc>
        <w:tc>
          <w:tcPr>
            <w:tcW w:w="0" w:type="auto"/>
            <w:vAlign w:val="center"/>
          </w:tcPr>
          <w:p w14:paraId="006DD913" w14:textId="31C0BE16" w:rsidR="00CA591E" w:rsidRPr="00080EAE" w:rsidRDefault="002A6735" w:rsidP="00CA591E">
            <w:pPr>
              <w:spacing w:line="288" w:lineRule="auto"/>
              <w:jc w:val="center"/>
              <w:rPr>
                <w:sz w:val="13"/>
                <w:szCs w:val="13"/>
              </w:rPr>
            </w:pPr>
            <w:r w:rsidRPr="00080EAE">
              <w:rPr>
                <w:sz w:val="13"/>
                <w:szCs w:val="13"/>
              </w:rPr>
              <w:t>1</w:t>
            </w:r>
          </w:p>
        </w:tc>
        <w:tc>
          <w:tcPr>
            <w:tcW w:w="0" w:type="auto"/>
          </w:tcPr>
          <w:p w14:paraId="367A23FC" w14:textId="4A491D38" w:rsidR="00CA591E" w:rsidRPr="00080EAE" w:rsidRDefault="002A6735" w:rsidP="00CA591E">
            <w:pPr>
              <w:spacing w:line="288" w:lineRule="auto"/>
              <w:jc w:val="center"/>
              <w:rPr>
                <w:sz w:val="13"/>
                <w:szCs w:val="13"/>
              </w:rPr>
            </w:pPr>
            <w:r w:rsidRPr="00080EAE">
              <w:rPr>
                <w:sz w:val="13"/>
                <w:szCs w:val="13"/>
              </w:rPr>
              <w:t>1</w:t>
            </w:r>
          </w:p>
        </w:tc>
      </w:tr>
      <w:tr w:rsidR="00CA591E" w:rsidRPr="00080EAE" w14:paraId="20EF700C" w14:textId="77777777" w:rsidTr="00847BC3">
        <w:trPr>
          <w:jc w:val="center"/>
        </w:trPr>
        <w:tc>
          <w:tcPr>
            <w:tcW w:w="0" w:type="auto"/>
            <w:vMerge/>
            <w:vAlign w:val="center"/>
          </w:tcPr>
          <w:p w14:paraId="1606B1C0" w14:textId="77777777" w:rsidR="00CA591E" w:rsidRPr="00080EAE" w:rsidRDefault="00CA591E" w:rsidP="00CA591E">
            <w:pPr>
              <w:spacing w:line="288" w:lineRule="auto"/>
              <w:jc w:val="center"/>
              <w:rPr>
                <w:sz w:val="13"/>
                <w:szCs w:val="13"/>
              </w:rPr>
            </w:pPr>
          </w:p>
        </w:tc>
        <w:tc>
          <w:tcPr>
            <w:tcW w:w="0" w:type="auto"/>
            <w:vAlign w:val="center"/>
          </w:tcPr>
          <w:p w14:paraId="19DDD357" w14:textId="2F706F37" w:rsidR="00CA591E" w:rsidRPr="00080EAE" w:rsidRDefault="00CA591E" w:rsidP="00CA591E">
            <w:pPr>
              <w:spacing w:line="288" w:lineRule="auto"/>
              <w:jc w:val="center"/>
              <w:rPr>
                <w:sz w:val="13"/>
                <w:szCs w:val="13"/>
              </w:rPr>
            </w:pPr>
            <w:r w:rsidRPr="00080EAE">
              <w:rPr>
                <w:sz w:val="13"/>
                <w:szCs w:val="13"/>
              </w:rPr>
              <w:t>13</w:t>
            </w:r>
          </w:p>
        </w:tc>
        <w:tc>
          <w:tcPr>
            <w:tcW w:w="0" w:type="auto"/>
            <w:vAlign w:val="center"/>
          </w:tcPr>
          <w:p w14:paraId="6E017A1C" w14:textId="77777777" w:rsidR="00CA591E" w:rsidRPr="00080EAE" w:rsidRDefault="00CA591E" w:rsidP="00CA591E">
            <w:pPr>
              <w:spacing w:line="288" w:lineRule="auto"/>
              <w:jc w:val="center"/>
              <w:rPr>
                <w:sz w:val="13"/>
                <w:szCs w:val="13"/>
              </w:rPr>
            </w:pPr>
          </w:p>
        </w:tc>
        <w:tc>
          <w:tcPr>
            <w:tcW w:w="0" w:type="auto"/>
            <w:vAlign w:val="center"/>
          </w:tcPr>
          <w:p w14:paraId="49B66547" w14:textId="77777777" w:rsidR="00CA591E" w:rsidRPr="00080EAE" w:rsidRDefault="00CA591E" w:rsidP="00CA591E">
            <w:pPr>
              <w:spacing w:line="288" w:lineRule="auto"/>
              <w:jc w:val="center"/>
              <w:rPr>
                <w:sz w:val="13"/>
                <w:szCs w:val="13"/>
              </w:rPr>
            </w:pPr>
          </w:p>
        </w:tc>
        <w:tc>
          <w:tcPr>
            <w:tcW w:w="0" w:type="auto"/>
            <w:vAlign w:val="center"/>
          </w:tcPr>
          <w:p w14:paraId="75583E37" w14:textId="77777777" w:rsidR="00CA591E" w:rsidRPr="00080EAE" w:rsidRDefault="00CA591E" w:rsidP="00CA591E">
            <w:pPr>
              <w:spacing w:line="288" w:lineRule="auto"/>
              <w:jc w:val="center"/>
              <w:rPr>
                <w:sz w:val="13"/>
                <w:szCs w:val="13"/>
              </w:rPr>
            </w:pPr>
          </w:p>
        </w:tc>
        <w:tc>
          <w:tcPr>
            <w:tcW w:w="0" w:type="auto"/>
            <w:vAlign w:val="center"/>
          </w:tcPr>
          <w:p w14:paraId="5557B39F" w14:textId="77777777" w:rsidR="00CA591E" w:rsidRPr="00080EAE" w:rsidRDefault="00CA591E" w:rsidP="00CA591E">
            <w:pPr>
              <w:spacing w:line="288" w:lineRule="auto"/>
              <w:jc w:val="center"/>
              <w:rPr>
                <w:sz w:val="13"/>
                <w:szCs w:val="13"/>
              </w:rPr>
            </w:pPr>
          </w:p>
        </w:tc>
        <w:tc>
          <w:tcPr>
            <w:tcW w:w="0" w:type="auto"/>
            <w:vAlign w:val="center"/>
          </w:tcPr>
          <w:p w14:paraId="2092CD7B" w14:textId="77777777" w:rsidR="00CA591E" w:rsidRPr="00080EAE" w:rsidRDefault="00CA591E" w:rsidP="00CA591E">
            <w:pPr>
              <w:spacing w:line="288" w:lineRule="auto"/>
              <w:jc w:val="center"/>
              <w:rPr>
                <w:sz w:val="13"/>
                <w:szCs w:val="13"/>
              </w:rPr>
            </w:pPr>
          </w:p>
        </w:tc>
        <w:tc>
          <w:tcPr>
            <w:tcW w:w="0" w:type="auto"/>
            <w:vAlign w:val="center"/>
          </w:tcPr>
          <w:p w14:paraId="3AE19EAE" w14:textId="77777777" w:rsidR="00CA591E" w:rsidRPr="00080EAE" w:rsidRDefault="00CA591E" w:rsidP="00CA591E">
            <w:pPr>
              <w:spacing w:line="288" w:lineRule="auto"/>
              <w:jc w:val="center"/>
              <w:rPr>
                <w:sz w:val="13"/>
                <w:szCs w:val="13"/>
              </w:rPr>
            </w:pPr>
          </w:p>
        </w:tc>
        <w:tc>
          <w:tcPr>
            <w:tcW w:w="0" w:type="auto"/>
            <w:vAlign w:val="center"/>
          </w:tcPr>
          <w:p w14:paraId="7C915F7C" w14:textId="77777777" w:rsidR="00CA591E" w:rsidRPr="00080EAE" w:rsidRDefault="00CA591E" w:rsidP="00CA591E">
            <w:pPr>
              <w:spacing w:line="288" w:lineRule="auto"/>
              <w:jc w:val="center"/>
              <w:rPr>
                <w:sz w:val="13"/>
                <w:szCs w:val="13"/>
              </w:rPr>
            </w:pPr>
          </w:p>
        </w:tc>
        <w:tc>
          <w:tcPr>
            <w:tcW w:w="0" w:type="auto"/>
            <w:vAlign w:val="center"/>
          </w:tcPr>
          <w:p w14:paraId="700915EC" w14:textId="77777777" w:rsidR="00CA591E" w:rsidRPr="00080EAE" w:rsidRDefault="00CA591E" w:rsidP="00CA591E">
            <w:pPr>
              <w:spacing w:line="288" w:lineRule="auto"/>
              <w:jc w:val="center"/>
              <w:rPr>
                <w:sz w:val="13"/>
                <w:szCs w:val="13"/>
              </w:rPr>
            </w:pPr>
          </w:p>
        </w:tc>
        <w:tc>
          <w:tcPr>
            <w:tcW w:w="0" w:type="auto"/>
            <w:vAlign w:val="center"/>
          </w:tcPr>
          <w:p w14:paraId="279B04EF" w14:textId="77777777" w:rsidR="00CA591E" w:rsidRPr="00080EAE" w:rsidRDefault="00CA591E" w:rsidP="00CA591E">
            <w:pPr>
              <w:spacing w:line="288" w:lineRule="auto"/>
              <w:jc w:val="center"/>
              <w:rPr>
                <w:sz w:val="13"/>
                <w:szCs w:val="13"/>
              </w:rPr>
            </w:pPr>
          </w:p>
        </w:tc>
        <w:tc>
          <w:tcPr>
            <w:tcW w:w="0" w:type="auto"/>
            <w:vAlign w:val="center"/>
          </w:tcPr>
          <w:p w14:paraId="01190498" w14:textId="5A8D0C21" w:rsidR="00CA591E" w:rsidRPr="00080EAE" w:rsidRDefault="00CA591E" w:rsidP="00CA591E">
            <w:pPr>
              <w:spacing w:line="288" w:lineRule="auto"/>
              <w:jc w:val="center"/>
              <w:rPr>
                <w:sz w:val="13"/>
                <w:szCs w:val="13"/>
              </w:rPr>
            </w:pPr>
            <w:r w:rsidRPr="00080EAE">
              <w:rPr>
                <w:sz w:val="13"/>
                <w:szCs w:val="13"/>
              </w:rPr>
              <w:t>1</w:t>
            </w:r>
          </w:p>
        </w:tc>
        <w:tc>
          <w:tcPr>
            <w:tcW w:w="0" w:type="auto"/>
            <w:vAlign w:val="center"/>
          </w:tcPr>
          <w:p w14:paraId="37D1DE70" w14:textId="43FAFAB4" w:rsidR="00CA591E" w:rsidRPr="00080EAE" w:rsidRDefault="00CA591E" w:rsidP="00CA591E">
            <w:pPr>
              <w:spacing w:line="288" w:lineRule="auto"/>
              <w:jc w:val="center"/>
              <w:rPr>
                <w:sz w:val="13"/>
                <w:szCs w:val="13"/>
              </w:rPr>
            </w:pPr>
          </w:p>
        </w:tc>
        <w:tc>
          <w:tcPr>
            <w:tcW w:w="0" w:type="auto"/>
            <w:vAlign w:val="center"/>
          </w:tcPr>
          <w:p w14:paraId="094F3068" w14:textId="77777777" w:rsidR="00CA591E" w:rsidRPr="00080EAE" w:rsidRDefault="00CA591E" w:rsidP="00CA591E">
            <w:pPr>
              <w:spacing w:line="288" w:lineRule="auto"/>
              <w:jc w:val="center"/>
              <w:rPr>
                <w:sz w:val="13"/>
                <w:szCs w:val="13"/>
              </w:rPr>
            </w:pPr>
          </w:p>
        </w:tc>
        <w:tc>
          <w:tcPr>
            <w:tcW w:w="0" w:type="auto"/>
            <w:vAlign w:val="center"/>
          </w:tcPr>
          <w:p w14:paraId="3E00A9D2" w14:textId="77777777" w:rsidR="00CA591E" w:rsidRPr="00080EAE" w:rsidRDefault="00CA591E" w:rsidP="00CA591E">
            <w:pPr>
              <w:spacing w:line="288" w:lineRule="auto"/>
              <w:jc w:val="center"/>
              <w:rPr>
                <w:sz w:val="13"/>
                <w:szCs w:val="13"/>
              </w:rPr>
            </w:pPr>
          </w:p>
        </w:tc>
        <w:tc>
          <w:tcPr>
            <w:tcW w:w="0" w:type="auto"/>
            <w:vAlign w:val="center"/>
          </w:tcPr>
          <w:p w14:paraId="3A7FC54A" w14:textId="77777777" w:rsidR="00CA591E" w:rsidRPr="00080EAE" w:rsidRDefault="00CA591E" w:rsidP="00CA591E">
            <w:pPr>
              <w:spacing w:line="288" w:lineRule="auto"/>
              <w:jc w:val="center"/>
              <w:rPr>
                <w:sz w:val="13"/>
                <w:szCs w:val="13"/>
              </w:rPr>
            </w:pPr>
          </w:p>
        </w:tc>
        <w:tc>
          <w:tcPr>
            <w:tcW w:w="0" w:type="auto"/>
            <w:vAlign w:val="center"/>
          </w:tcPr>
          <w:p w14:paraId="52C08637" w14:textId="77777777" w:rsidR="00CA591E" w:rsidRPr="00080EAE" w:rsidRDefault="00CA591E" w:rsidP="00CA591E">
            <w:pPr>
              <w:spacing w:line="288" w:lineRule="auto"/>
              <w:jc w:val="center"/>
              <w:rPr>
                <w:sz w:val="13"/>
                <w:szCs w:val="13"/>
              </w:rPr>
            </w:pPr>
          </w:p>
        </w:tc>
        <w:tc>
          <w:tcPr>
            <w:tcW w:w="0" w:type="auto"/>
            <w:vAlign w:val="center"/>
          </w:tcPr>
          <w:p w14:paraId="3EE9E01F" w14:textId="77777777" w:rsidR="00CA591E" w:rsidRPr="00080EAE" w:rsidRDefault="00CA591E" w:rsidP="00CA591E">
            <w:pPr>
              <w:spacing w:line="288" w:lineRule="auto"/>
              <w:jc w:val="center"/>
              <w:rPr>
                <w:sz w:val="13"/>
                <w:szCs w:val="13"/>
              </w:rPr>
            </w:pPr>
          </w:p>
        </w:tc>
        <w:tc>
          <w:tcPr>
            <w:tcW w:w="0" w:type="auto"/>
            <w:vAlign w:val="center"/>
          </w:tcPr>
          <w:p w14:paraId="2D47CD92" w14:textId="2344AE02" w:rsidR="00CA591E" w:rsidRPr="00080EAE" w:rsidRDefault="00CA591E" w:rsidP="00CA591E">
            <w:pPr>
              <w:spacing w:line="288" w:lineRule="auto"/>
              <w:jc w:val="center"/>
              <w:rPr>
                <w:sz w:val="13"/>
                <w:szCs w:val="13"/>
              </w:rPr>
            </w:pPr>
          </w:p>
        </w:tc>
        <w:tc>
          <w:tcPr>
            <w:tcW w:w="0" w:type="auto"/>
            <w:vAlign w:val="center"/>
          </w:tcPr>
          <w:p w14:paraId="36A61861" w14:textId="71F2D544" w:rsidR="00CA591E" w:rsidRPr="00080EAE" w:rsidRDefault="002A6735" w:rsidP="00CA591E">
            <w:pPr>
              <w:spacing w:line="288" w:lineRule="auto"/>
              <w:jc w:val="center"/>
              <w:rPr>
                <w:sz w:val="13"/>
                <w:szCs w:val="13"/>
              </w:rPr>
            </w:pPr>
            <w:r w:rsidRPr="00080EAE">
              <w:rPr>
                <w:sz w:val="13"/>
                <w:szCs w:val="13"/>
              </w:rPr>
              <w:t>1</w:t>
            </w:r>
          </w:p>
        </w:tc>
        <w:tc>
          <w:tcPr>
            <w:tcW w:w="0" w:type="auto"/>
            <w:vAlign w:val="center"/>
          </w:tcPr>
          <w:p w14:paraId="1D021FE0" w14:textId="0BEC8F70" w:rsidR="00CA591E" w:rsidRPr="00080EAE" w:rsidRDefault="002A6735" w:rsidP="00CA591E">
            <w:pPr>
              <w:spacing w:line="288" w:lineRule="auto"/>
              <w:jc w:val="center"/>
              <w:rPr>
                <w:sz w:val="13"/>
                <w:szCs w:val="13"/>
              </w:rPr>
            </w:pPr>
            <w:r w:rsidRPr="00080EAE">
              <w:rPr>
                <w:sz w:val="13"/>
                <w:szCs w:val="13"/>
              </w:rPr>
              <w:t>1</w:t>
            </w:r>
          </w:p>
        </w:tc>
        <w:tc>
          <w:tcPr>
            <w:tcW w:w="0" w:type="auto"/>
            <w:vAlign w:val="center"/>
          </w:tcPr>
          <w:p w14:paraId="758D97A8" w14:textId="77777777" w:rsidR="00CA591E" w:rsidRPr="00080EAE" w:rsidRDefault="00CA591E" w:rsidP="00CA591E">
            <w:pPr>
              <w:spacing w:line="288" w:lineRule="auto"/>
              <w:jc w:val="center"/>
              <w:rPr>
                <w:sz w:val="13"/>
                <w:szCs w:val="13"/>
              </w:rPr>
            </w:pPr>
          </w:p>
        </w:tc>
        <w:tc>
          <w:tcPr>
            <w:tcW w:w="0" w:type="auto"/>
          </w:tcPr>
          <w:p w14:paraId="54000C94" w14:textId="77777777" w:rsidR="00CA591E" w:rsidRPr="00080EAE" w:rsidRDefault="00CA591E" w:rsidP="00CA591E">
            <w:pPr>
              <w:spacing w:line="288" w:lineRule="auto"/>
              <w:jc w:val="center"/>
              <w:rPr>
                <w:sz w:val="13"/>
                <w:szCs w:val="13"/>
              </w:rPr>
            </w:pPr>
          </w:p>
        </w:tc>
      </w:tr>
      <w:tr w:rsidR="00CA591E" w:rsidRPr="00080EAE" w14:paraId="381985AE" w14:textId="77777777" w:rsidTr="00847BC3">
        <w:trPr>
          <w:jc w:val="center"/>
        </w:trPr>
        <w:tc>
          <w:tcPr>
            <w:tcW w:w="0" w:type="auto"/>
            <w:vMerge/>
            <w:vAlign w:val="center"/>
          </w:tcPr>
          <w:p w14:paraId="023512AF" w14:textId="77777777" w:rsidR="00CA591E" w:rsidRPr="00080EAE" w:rsidRDefault="00CA591E" w:rsidP="00CA591E">
            <w:pPr>
              <w:spacing w:line="288" w:lineRule="auto"/>
              <w:jc w:val="center"/>
              <w:rPr>
                <w:sz w:val="13"/>
                <w:szCs w:val="13"/>
              </w:rPr>
            </w:pPr>
          </w:p>
        </w:tc>
        <w:tc>
          <w:tcPr>
            <w:tcW w:w="0" w:type="auto"/>
            <w:vAlign w:val="center"/>
          </w:tcPr>
          <w:p w14:paraId="491A7AB9" w14:textId="254EADE7" w:rsidR="00CA591E" w:rsidRPr="00080EAE" w:rsidRDefault="00CA591E" w:rsidP="00CA591E">
            <w:pPr>
              <w:spacing w:line="288" w:lineRule="auto"/>
              <w:jc w:val="center"/>
              <w:rPr>
                <w:sz w:val="13"/>
                <w:szCs w:val="13"/>
              </w:rPr>
            </w:pPr>
            <w:r w:rsidRPr="00080EAE">
              <w:rPr>
                <w:sz w:val="13"/>
                <w:szCs w:val="13"/>
              </w:rPr>
              <w:t>14</w:t>
            </w:r>
          </w:p>
        </w:tc>
        <w:tc>
          <w:tcPr>
            <w:tcW w:w="0" w:type="auto"/>
            <w:vAlign w:val="center"/>
          </w:tcPr>
          <w:p w14:paraId="17E2D910" w14:textId="77777777" w:rsidR="00CA591E" w:rsidRPr="00080EAE" w:rsidRDefault="00CA591E" w:rsidP="00CA591E">
            <w:pPr>
              <w:spacing w:line="288" w:lineRule="auto"/>
              <w:jc w:val="center"/>
              <w:rPr>
                <w:sz w:val="13"/>
                <w:szCs w:val="13"/>
              </w:rPr>
            </w:pPr>
          </w:p>
        </w:tc>
        <w:tc>
          <w:tcPr>
            <w:tcW w:w="0" w:type="auto"/>
            <w:vAlign w:val="center"/>
          </w:tcPr>
          <w:p w14:paraId="74ADFAB9" w14:textId="3204AC8E" w:rsidR="00CA591E" w:rsidRPr="00080EAE" w:rsidRDefault="00CA591E" w:rsidP="00CA591E">
            <w:pPr>
              <w:spacing w:line="288" w:lineRule="auto"/>
              <w:jc w:val="center"/>
              <w:rPr>
                <w:sz w:val="13"/>
                <w:szCs w:val="13"/>
              </w:rPr>
            </w:pPr>
            <w:r w:rsidRPr="00080EAE">
              <w:rPr>
                <w:sz w:val="13"/>
                <w:szCs w:val="13"/>
              </w:rPr>
              <w:t>1</w:t>
            </w:r>
          </w:p>
        </w:tc>
        <w:tc>
          <w:tcPr>
            <w:tcW w:w="0" w:type="auto"/>
            <w:vAlign w:val="center"/>
          </w:tcPr>
          <w:p w14:paraId="51788916" w14:textId="77777777" w:rsidR="00CA591E" w:rsidRPr="00080EAE" w:rsidRDefault="00CA591E" w:rsidP="00CA591E">
            <w:pPr>
              <w:spacing w:line="288" w:lineRule="auto"/>
              <w:jc w:val="center"/>
              <w:rPr>
                <w:sz w:val="13"/>
                <w:szCs w:val="13"/>
              </w:rPr>
            </w:pPr>
          </w:p>
        </w:tc>
        <w:tc>
          <w:tcPr>
            <w:tcW w:w="0" w:type="auto"/>
            <w:vAlign w:val="center"/>
          </w:tcPr>
          <w:p w14:paraId="182FF0D4" w14:textId="77777777" w:rsidR="00CA591E" w:rsidRPr="00080EAE" w:rsidRDefault="00CA591E" w:rsidP="00CA591E">
            <w:pPr>
              <w:spacing w:line="288" w:lineRule="auto"/>
              <w:jc w:val="center"/>
              <w:rPr>
                <w:sz w:val="13"/>
                <w:szCs w:val="13"/>
              </w:rPr>
            </w:pPr>
          </w:p>
        </w:tc>
        <w:tc>
          <w:tcPr>
            <w:tcW w:w="0" w:type="auto"/>
            <w:vAlign w:val="center"/>
          </w:tcPr>
          <w:p w14:paraId="0236B4B5" w14:textId="77777777" w:rsidR="00CA591E" w:rsidRPr="00080EAE" w:rsidRDefault="00CA591E" w:rsidP="00CA591E">
            <w:pPr>
              <w:spacing w:line="288" w:lineRule="auto"/>
              <w:jc w:val="center"/>
              <w:rPr>
                <w:sz w:val="13"/>
                <w:szCs w:val="13"/>
              </w:rPr>
            </w:pPr>
          </w:p>
        </w:tc>
        <w:tc>
          <w:tcPr>
            <w:tcW w:w="0" w:type="auto"/>
            <w:vAlign w:val="center"/>
          </w:tcPr>
          <w:p w14:paraId="07BF465E" w14:textId="77777777" w:rsidR="00CA591E" w:rsidRPr="00080EAE" w:rsidRDefault="00CA591E" w:rsidP="00CA591E">
            <w:pPr>
              <w:spacing w:line="288" w:lineRule="auto"/>
              <w:jc w:val="center"/>
              <w:rPr>
                <w:sz w:val="13"/>
                <w:szCs w:val="13"/>
              </w:rPr>
            </w:pPr>
          </w:p>
        </w:tc>
        <w:tc>
          <w:tcPr>
            <w:tcW w:w="0" w:type="auto"/>
            <w:vAlign w:val="center"/>
          </w:tcPr>
          <w:p w14:paraId="4FFB49FC" w14:textId="77777777" w:rsidR="00CA591E" w:rsidRPr="00080EAE" w:rsidRDefault="00CA591E" w:rsidP="00CA591E">
            <w:pPr>
              <w:spacing w:line="288" w:lineRule="auto"/>
              <w:jc w:val="center"/>
              <w:rPr>
                <w:sz w:val="13"/>
                <w:szCs w:val="13"/>
              </w:rPr>
            </w:pPr>
          </w:p>
        </w:tc>
        <w:tc>
          <w:tcPr>
            <w:tcW w:w="0" w:type="auto"/>
            <w:vAlign w:val="center"/>
          </w:tcPr>
          <w:p w14:paraId="76521E1A" w14:textId="77777777" w:rsidR="00CA591E" w:rsidRPr="00080EAE" w:rsidRDefault="00CA591E" w:rsidP="00CA591E">
            <w:pPr>
              <w:spacing w:line="288" w:lineRule="auto"/>
              <w:jc w:val="center"/>
              <w:rPr>
                <w:sz w:val="13"/>
                <w:szCs w:val="13"/>
              </w:rPr>
            </w:pPr>
          </w:p>
        </w:tc>
        <w:tc>
          <w:tcPr>
            <w:tcW w:w="0" w:type="auto"/>
            <w:vAlign w:val="center"/>
          </w:tcPr>
          <w:p w14:paraId="4759CCFF" w14:textId="77777777" w:rsidR="00CA591E" w:rsidRPr="00080EAE" w:rsidRDefault="00CA591E" w:rsidP="00CA591E">
            <w:pPr>
              <w:spacing w:line="288" w:lineRule="auto"/>
              <w:jc w:val="center"/>
              <w:rPr>
                <w:sz w:val="13"/>
                <w:szCs w:val="13"/>
              </w:rPr>
            </w:pPr>
          </w:p>
        </w:tc>
        <w:tc>
          <w:tcPr>
            <w:tcW w:w="0" w:type="auto"/>
            <w:vAlign w:val="center"/>
          </w:tcPr>
          <w:p w14:paraId="5B1A2EB9" w14:textId="77777777" w:rsidR="00CA591E" w:rsidRPr="00080EAE" w:rsidRDefault="00CA591E" w:rsidP="00CA591E">
            <w:pPr>
              <w:spacing w:line="288" w:lineRule="auto"/>
              <w:jc w:val="center"/>
              <w:rPr>
                <w:sz w:val="13"/>
                <w:szCs w:val="13"/>
              </w:rPr>
            </w:pPr>
          </w:p>
        </w:tc>
        <w:tc>
          <w:tcPr>
            <w:tcW w:w="0" w:type="auto"/>
            <w:vAlign w:val="center"/>
          </w:tcPr>
          <w:p w14:paraId="167F521E" w14:textId="70172BDF" w:rsidR="00CA591E" w:rsidRPr="00080EAE" w:rsidRDefault="00CA591E" w:rsidP="00CA591E">
            <w:pPr>
              <w:spacing w:line="288" w:lineRule="auto"/>
              <w:jc w:val="center"/>
              <w:rPr>
                <w:sz w:val="13"/>
                <w:szCs w:val="13"/>
              </w:rPr>
            </w:pPr>
            <w:r w:rsidRPr="00080EAE">
              <w:rPr>
                <w:sz w:val="13"/>
                <w:szCs w:val="13"/>
              </w:rPr>
              <w:t>1</w:t>
            </w:r>
          </w:p>
        </w:tc>
        <w:tc>
          <w:tcPr>
            <w:tcW w:w="0" w:type="auto"/>
            <w:vAlign w:val="center"/>
          </w:tcPr>
          <w:p w14:paraId="2D7DF362" w14:textId="0E70AC6D" w:rsidR="00CA591E" w:rsidRPr="00080EAE" w:rsidRDefault="00CA591E" w:rsidP="00CA591E">
            <w:pPr>
              <w:spacing w:line="288" w:lineRule="auto"/>
              <w:jc w:val="center"/>
              <w:rPr>
                <w:sz w:val="13"/>
                <w:szCs w:val="13"/>
              </w:rPr>
            </w:pPr>
          </w:p>
        </w:tc>
        <w:tc>
          <w:tcPr>
            <w:tcW w:w="0" w:type="auto"/>
            <w:vAlign w:val="center"/>
          </w:tcPr>
          <w:p w14:paraId="53EED011" w14:textId="77777777" w:rsidR="00CA591E" w:rsidRPr="00080EAE" w:rsidRDefault="00CA591E" w:rsidP="00CA591E">
            <w:pPr>
              <w:spacing w:line="288" w:lineRule="auto"/>
              <w:jc w:val="center"/>
              <w:rPr>
                <w:sz w:val="13"/>
                <w:szCs w:val="13"/>
              </w:rPr>
            </w:pPr>
          </w:p>
        </w:tc>
        <w:tc>
          <w:tcPr>
            <w:tcW w:w="0" w:type="auto"/>
            <w:vAlign w:val="center"/>
          </w:tcPr>
          <w:p w14:paraId="0BB0F15F" w14:textId="77777777" w:rsidR="00CA591E" w:rsidRPr="00080EAE" w:rsidRDefault="00CA591E" w:rsidP="00CA591E">
            <w:pPr>
              <w:spacing w:line="288" w:lineRule="auto"/>
              <w:jc w:val="center"/>
              <w:rPr>
                <w:sz w:val="13"/>
                <w:szCs w:val="13"/>
              </w:rPr>
            </w:pPr>
          </w:p>
        </w:tc>
        <w:tc>
          <w:tcPr>
            <w:tcW w:w="0" w:type="auto"/>
            <w:vAlign w:val="center"/>
          </w:tcPr>
          <w:p w14:paraId="1E289125" w14:textId="77777777" w:rsidR="00CA591E" w:rsidRPr="00080EAE" w:rsidRDefault="00CA591E" w:rsidP="00CA591E">
            <w:pPr>
              <w:spacing w:line="288" w:lineRule="auto"/>
              <w:jc w:val="center"/>
              <w:rPr>
                <w:sz w:val="13"/>
                <w:szCs w:val="13"/>
              </w:rPr>
            </w:pPr>
          </w:p>
        </w:tc>
        <w:tc>
          <w:tcPr>
            <w:tcW w:w="0" w:type="auto"/>
            <w:vAlign w:val="center"/>
          </w:tcPr>
          <w:p w14:paraId="155504CC" w14:textId="77777777" w:rsidR="00CA591E" w:rsidRPr="00080EAE" w:rsidRDefault="00CA591E" w:rsidP="00CA591E">
            <w:pPr>
              <w:spacing w:line="288" w:lineRule="auto"/>
              <w:jc w:val="center"/>
              <w:rPr>
                <w:sz w:val="13"/>
                <w:szCs w:val="13"/>
              </w:rPr>
            </w:pPr>
          </w:p>
        </w:tc>
        <w:tc>
          <w:tcPr>
            <w:tcW w:w="0" w:type="auto"/>
            <w:vAlign w:val="center"/>
          </w:tcPr>
          <w:p w14:paraId="79A5BD1B" w14:textId="190722D3" w:rsidR="00CA591E" w:rsidRPr="00080EAE" w:rsidRDefault="00CA591E" w:rsidP="00CA591E">
            <w:pPr>
              <w:spacing w:line="288" w:lineRule="auto"/>
              <w:jc w:val="center"/>
              <w:rPr>
                <w:sz w:val="13"/>
                <w:szCs w:val="13"/>
              </w:rPr>
            </w:pPr>
          </w:p>
        </w:tc>
        <w:tc>
          <w:tcPr>
            <w:tcW w:w="0" w:type="auto"/>
            <w:vAlign w:val="center"/>
          </w:tcPr>
          <w:p w14:paraId="66549B15" w14:textId="0D476760" w:rsidR="00CA591E" w:rsidRPr="00080EAE" w:rsidRDefault="002A6735" w:rsidP="00CA591E">
            <w:pPr>
              <w:spacing w:line="288" w:lineRule="auto"/>
              <w:jc w:val="center"/>
              <w:rPr>
                <w:sz w:val="13"/>
                <w:szCs w:val="13"/>
              </w:rPr>
            </w:pPr>
            <w:r w:rsidRPr="00080EAE">
              <w:rPr>
                <w:sz w:val="13"/>
                <w:szCs w:val="13"/>
              </w:rPr>
              <w:t>1</w:t>
            </w:r>
          </w:p>
        </w:tc>
        <w:tc>
          <w:tcPr>
            <w:tcW w:w="0" w:type="auto"/>
            <w:vAlign w:val="center"/>
          </w:tcPr>
          <w:p w14:paraId="56CE7295" w14:textId="07557D62" w:rsidR="00CA591E" w:rsidRPr="00080EAE" w:rsidRDefault="002A6735" w:rsidP="00CA591E">
            <w:pPr>
              <w:spacing w:line="288" w:lineRule="auto"/>
              <w:jc w:val="center"/>
              <w:rPr>
                <w:sz w:val="13"/>
                <w:szCs w:val="13"/>
              </w:rPr>
            </w:pPr>
            <w:r w:rsidRPr="00080EAE">
              <w:rPr>
                <w:sz w:val="13"/>
                <w:szCs w:val="13"/>
              </w:rPr>
              <w:t>1</w:t>
            </w:r>
          </w:p>
        </w:tc>
        <w:tc>
          <w:tcPr>
            <w:tcW w:w="0" w:type="auto"/>
            <w:vAlign w:val="center"/>
          </w:tcPr>
          <w:p w14:paraId="490EA4EE" w14:textId="77777777" w:rsidR="00CA591E" w:rsidRPr="00080EAE" w:rsidRDefault="00CA591E" w:rsidP="00CA591E">
            <w:pPr>
              <w:spacing w:line="288" w:lineRule="auto"/>
              <w:jc w:val="center"/>
              <w:rPr>
                <w:sz w:val="13"/>
                <w:szCs w:val="13"/>
              </w:rPr>
            </w:pPr>
          </w:p>
        </w:tc>
        <w:tc>
          <w:tcPr>
            <w:tcW w:w="0" w:type="auto"/>
          </w:tcPr>
          <w:p w14:paraId="51DA2064" w14:textId="75B7D238" w:rsidR="00CA591E" w:rsidRPr="00080EAE" w:rsidRDefault="002A6735" w:rsidP="00CA591E">
            <w:pPr>
              <w:spacing w:line="288" w:lineRule="auto"/>
              <w:jc w:val="center"/>
              <w:rPr>
                <w:sz w:val="13"/>
                <w:szCs w:val="13"/>
              </w:rPr>
            </w:pPr>
            <w:r w:rsidRPr="00080EAE">
              <w:rPr>
                <w:sz w:val="13"/>
                <w:szCs w:val="13"/>
              </w:rPr>
              <w:t>1</w:t>
            </w:r>
          </w:p>
        </w:tc>
      </w:tr>
      <w:tr w:rsidR="00CA591E" w:rsidRPr="00080EAE" w14:paraId="1EA72B9B" w14:textId="77777777" w:rsidTr="00847BC3">
        <w:trPr>
          <w:jc w:val="center"/>
        </w:trPr>
        <w:tc>
          <w:tcPr>
            <w:tcW w:w="0" w:type="auto"/>
            <w:vMerge/>
            <w:vAlign w:val="center"/>
          </w:tcPr>
          <w:p w14:paraId="3DFD985B" w14:textId="77777777" w:rsidR="00CA591E" w:rsidRPr="00080EAE" w:rsidRDefault="00CA591E" w:rsidP="00CA591E">
            <w:pPr>
              <w:spacing w:line="288" w:lineRule="auto"/>
              <w:jc w:val="center"/>
              <w:rPr>
                <w:sz w:val="13"/>
                <w:szCs w:val="13"/>
              </w:rPr>
            </w:pPr>
          </w:p>
        </w:tc>
        <w:tc>
          <w:tcPr>
            <w:tcW w:w="0" w:type="auto"/>
            <w:vAlign w:val="center"/>
          </w:tcPr>
          <w:p w14:paraId="44CAA71C" w14:textId="7843AEA8" w:rsidR="00CA591E" w:rsidRPr="00080EAE" w:rsidRDefault="00CA591E" w:rsidP="00CA591E">
            <w:pPr>
              <w:spacing w:line="288" w:lineRule="auto"/>
              <w:jc w:val="center"/>
              <w:rPr>
                <w:sz w:val="13"/>
                <w:szCs w:val="13"/>
              </w:rPr>
            </w:pPr>
            <w:r w:rsidRPr="00080EAE">
              <w:rPr>
                <w:sz w:val="13"/>
                <w:szCs w:val="13"/>
              </w:rPr>
              <w:t>15</w:t>
            </w:r>
          </w:p>
        </w:tc>
        <w:tc>
          <w:tcPr>
            <w:tcW w:w="0" w:type="auto"/>
            <w:vAlign w:val="center"/>
          </w:tcPr>
          <w:p w14:paraId="2D79C506" w14:textId="77777777" w:rsidR="00CA591E" w:rsidRPr="00080EAE" w:rsidRDefault="00CA591E" w:rsidP="00CA591E">
            <w:pPr>
              <w:spacing w:line="288" w:lineRule="auto"/>
              <w:jc w:val="center"/>
              <w:rPr>
                <w:sz w:val="13"/>
                <w:szCs w:val="13"/>
              </w:rPr>
            </w:pPr>
          </w:p>
        </w:tc>
        <w:tc>
          <w:tcPr>
            <w:tcW w:w="0" w:type="auto"/>
            <w:vAlign w:val="center"/>
          </w:tcPr>
          <w:p w14:paraId="33884794" w14:textId="77777777" w:rsidR="00CA591E" w:rsidRPr="00080EAE" w:rsidRDefault="00CA591E" w:rsidP="00CA591E">
            <w:pPr>
              <w:spacing w:line="288" w:lineRule="auto"/>
              <w:jc w:val="center"/>
              <w:rPr>
                <w:sz w:val="13"/>
                <w:szCs w:val="13"/>
              </w:rPr>
            </w:pPr>
          </w:p>
        </w:tc>
        <w:tc>
          <w:tcPr>
            <w:tcW w:w="0" w:type="auto"/>
            <w:vAlign w:val="center"/>
          </w:tcPr>
          <w:p w14:paraId="0E2ECEC9" w14:textId="785C93FB" w:rsidR="00CA591E" w:rsidRPr="00080EAE" w:rsidRDefault="00CA591E" w:rsidP="00CA591E">
            <w:pPr>
              <w:spacing w:line="288" w:lineRule="auto"/>
              <w:jc w:val="center"/>
              <w:rPr>
                <w:sz w:val="13"/>
                <w:szCs w:val="13"/>
              </w:rPr>
            </w:pPr>
            <w:r w:rsidRPr="00080EAE">
              <w:rPr>
                <w:sz w:val="13"/>
                <w:szCs w:val="13"/>
              </w:rPr>
              <w:t>1</w:t>
            </w:r>
          </w:p>
        </w:tc>
        <w:tc>
          <w:tcPr>
            <w:tcW w:w="0" w:type="auto"/>
            <w:vAlign w:val="center"/>
          </w:tcPr>
          <w:p w14:paraId="34BFBC94" w14:textId="77777777" w:rsidR="00CA591E" w:rsidRPr="00080EAE" w:rsidRDefault="00CA591E" w:rsidP="00CA591E">
            <w:pPr>
              <w:spacing w:line="288" w:lineRule="auto"/>
              <w:jc w:val="center"/>
              <w:rPr>
                <w:sz w:val="13"/>
                <w:szCs w:val="13"/>
              </w:rPr>
            </w:pPr>
          </w:p>
        </w:tc>
        <w:tc>
          <w:tcPr>
            <w:tcW w:w="0" w:type="auto"/>
            <w:vAlign w:val="center"/>
          </w:tcPr>
          <w:p w14:paraId="3AB23F26" w14:textId="77777777" w:rsidR="00CA591E" w:rsidRPr="00080EAE" w:rsidRDefault="00CA591E" w:rsidP="00CA591E">
            <w:pPr>
              <w:spacing w:line="288" w:lineRule="auto"/>
              <w:jc w:val="center"/>
              <w:rPr>
                <w:sz w:val="13"/>
                <w:szCs w:val="13"/>
              </w:rPr>
            </w:pPr>
          </w:p>
        </w:tc>
        <w:tc>
          <w:tcPr>
            <w:tcW w:w="0" w:type="auto"/>
            <w:vAlign w:val="center"/>
          </w:tcPr>
          <w:p w14:paraId="632D7649" w14:textId="77777777" w:rsidR="00CA591E" w:rsidRPr="00080EAE" w:rsidRDefault="00CA591E" w:rsidP="00CA591E">
            <w:pPr>
              <w:spacing w:line="288" w:lineRule="auto"/>
              <w:jc w:val="center"/>
              <w:rPr>
                <w:sz w:val="13"/>
                <w:szCs w:val="13"/>
              </w:rPr>
            </w:pPr>
          </w:p>
        </w:tc>
        <w:tc>
          <w:tcPr>
            <w:tcW w:w="0" w:type="auto"/>
            <w:vAlign w:val="center"/>
          </w:tcPr>
          <w:p w14:paraId="621FB46C" w14:textId="77777777" w:rsidR="00CA591E" w:rsidRPr="00080EAE" w:rsidRDefault="00CA591E" w:rsidP="00CA591E">
            <w:pPr>
              <w:spacing w:line="288" w:lineRule="auto"/>
              <w:jc w:val="center"/>
              <w:rPr>
                <w:sz w:val="13"/>
                <w:szCs w:val="13"/>
              </w:rPr>
            </w:pPr>
          </w:p>
        </w:tc>
        <w:tc>
          <w:tcPr>
            <w:tcW w:w="0" w:type="auto"/>
            <w:vAlign w:val="center"/>
          </w:tcPr>
          <w:p w14:paraId="75596E45" w14:textId="77777777" w:rsidR="00CA591E" w:rsidRPr="00080EAE" w:rsidRDefault="00CA591E" w:rsidP="00CA591E">
            <w:pPr>
              <w:spacing w:line="288" w:lineRule="auto"/>
              <w:jc w:val="center"/>
              <w:rPr>
                <w:sz w:val="13"/>
                <w:szCs w:val="13"/>
              </w:rPr>
            </w:pPr>
          </w:p>
        </w:tc>
        <w:tc>
          <w:tcPr>
            <w:tcW w:w="0" w:type="auto"/>
            <w:vAlign w:val="center"/>
          </w:tcPr>
          <w:p w14:paraId="02E84182" w14:textId="77777777" w:rsidR="00CA591E" w:rsidRPr="00080EAE" w:rsidRDefault="00CA591E" w:rsidP="00CA591E">
            <w:pPr>
              <w:spacing w:line="288" w:lineRule="auto"/>
              <w:jc w:val="center"/>
              <w:rPr>
                <w:sz w:val="13"/>
                <w:szCs w:val="13"/>
              </w:rPr>
            </w:pPr>
          </w:p>
        </w:tc>
        <w:tc>
          <w:tcPr>
            <w:tcW w:w="0" w:type="auto"/>
            <w:vAlign w:val="center"/>
          </w:tcPr>
          <w:p w14:paraId="2325D632" w14:textId="77777777" w:rsidR="00CA591E" w:rsidRPr="00080EAE" w:rsidRDefault="00CA591E" w:rsidP="00CA591E">
            <w:pPr>
              <w:spacing w:line="288" w:lineRule="auto"/>
              <w:jc w:val="center"/>
              <w:rPr>
                <w:sz w:val="13"/>
                <w:szCs w:val="13"/>
              </w:rPr>
            </w:pPr>
          </w:p>
        </w:tc>
        <w:tc>
          <w:tcPr>
            <w:tcW w:w="0" w:type="auto"/>
            <w:vAlign w:val="center"/>
          </w:tcPr>
          <w:p w14:paraId="7D96F7F5" w14:textId="77777777" w:rsidR="00CA591E" w:rsidRPr="00080EAE" w:rsidRDefault="00CA591E" w:rsidP="00CA591E">
            <w:pPr>
              <w:spacing w:line="288" w:lineRule="auto"/>
              <w:jc w:val="center"/>
              <w:rPr>
                <w:sz w:val="13"/>
                <w:szCs w:val="13"/>
              </w:rPr>
            </w:pPr>
          </w:p>
        </w:tc>
        <w:tc>
          <w:tcPr>
            <w:tcW w:w="0" w:type="auto"/>
            <w:vAlign w:val="center"/>
          </w:tcPr>
          <w:p w14:paraId="23B360E6" w14:textId="77777777" w:rsidR="00CA591E" w:rsidRPr="00080EAE" w:rsidRDefault="00CA591E" w:rsidP="00CA591E">
            <w:pPr>
              <w:spacing w:line="288" w:lineRule="auto"/>
              <w:jc w:val="center"/>
              <w:rPr>
                <w:sz w:val="13"/>
                <w:szCs w:val="13"/>
              </w:rPr>
            </w:pPr>
          </w:p>
        </w:tc>
        <w:tc>
          <w:tcPr>
            <w:tcW w:w="0" w:type="auto"/>
            <w:vAlign w:val="center"/>
          </w:tcPr>
          <w:p w14:paraId="33992ACD" w14:textId="77777777" w:rsidR="00CA591E" w:rsidRPr="00080EAE" w:rsidRDefault="00CA591E" w:rsidP="00CA591E">
            <w:pPr>
              <w:spacing w:line="288" w:lineRule="auto"/>
              <w:jc w:val="center"/>
              <w:rPr>
                <w:sz w:val="13"/>
                <w:szCs w:val="13"/>
              </w:rPr>
            </w:pPr>
          </w:p>
        </w:tc>
        <w:tc>
          <w:tcPr>
            <w:tcW w:w="0" w:type="auto"/>
            <w:vAlign w:val="center"/>
          </w:tcPr>
          <w:p w14:paraId="160BCCBF" w14:textId="77777777" w:rsidR="00CA591E" w:rsidRPr="00080EAE" w:rsidRDefault="00CA591E" w:rsidP="00CA591E">
            <w:pPr>
              <w:spacing w:line="288" w:lineRule="auto"/>
              <w:jc w:val="center"/>
              <w:rPr>
                <w:sz w:val="13"/>
                <w:szCs w:val="13"/>
              </w:rPr>
            </w:pPr>
          </w:p>
        </w:tc>
        <w:tc>
          <w:tcPr>
            <w:tcW w:w="0" w:type="auto"/>
            <w:vAlign w:val="center"/>
          </w:tcPr>
          <w:p w14:paraId="5DBA7FCB" w14:textId="77777777" w:rsidR="00CA591E" w:rsidRPr="00080EAE" w:rsidRDefault="00CA591E" w:rsidP="00CA591E">
            <w:pPr>
              <w:spacing w:line="288" w:lineRule="auto"/>
              <w:jc w:val="center"/>
              <w:rPr>
                <w:sz w:val="13"/>
                <w:szCs w:val="13"/>
              </w:rPr>
            </w:pPr>
          </w:p>
        </w:tc>
        <w:tc>
          <w:tcPr>
            <w:tcW w:w="0" w:type="auto"/>
            <w:vAlign w:val="center"/>
          </w:tcPr>
          <w:p w14:paraId="56C588BA" w14:textId="77777777" w:rsidR="00CA591E" w:rsidRPr="00080EAE" w:rsidRDefault="00CA591E" w:rsidP="00CA591E">
            <w:pPr>
              <w:spacing w:line="288" w:lineRule="auto"/>
              <w:jc w:val="center"/>
              <w:rPr>
                <w:sz w:val="13"/>
                <w:szCs w:val="13"/>
              </w:rPr>
            </w:pPr>
          </w:p>
        </w:tc>
        <w:tc>
          <w:tcPr>
            <w:tcW w:w="0" w:type="auto"/>
            <w:vAlign w:val="center"/>
          </w:tcPr>
          <w:p w14:paraId="731B3CAE" w14:textId="5B01F202" w:rsidR="00CA591E" w:rsidRPr="00080EAE" w:rsidRDefault="00CA591E" w:rsidP="00CA591E">
            <w:pPr>
              <w:spacing w:line="288" w:lineRule="auto"/>
              <w:jc w:val="center"/>
              <w:rPr>
                <w:sz w:val="13"/>
                <w:szCs w:val="13"/>
              </w:rPr>
            </w:pPr>
          </w:p>
        </w:tc>
        <w:tc>
          <w:tcPr>
            <w:tcW w:w="0" w:type="auto"/>
            <w:vAlign w:val="center"/>
          </w:tcPr>
          <w:p w14:paraId="76F3DBBD" w14:textId="2808A256" w:rsidR="00CA591E" w:rsidRPr="00080EAE" w:rsidRDefault="002A6735" w:rsidP="00CA591E">
            <w:pPr>
              <w:spacing w:line="288" w:lineRule="auto"/>
              <w:jc w:val="center"/>
              <w:rPr>
                <w:sz w:val="13"/>
                <w:szCs w:val="13"/>
              </w:rPr>
            </w:pPr>
            <w:r w:rsidRPr="00080EAE">
              <w:rPr>
                <w:sz w:val="13"/>
                <w:szCs w:val="13"/>
              </w:rPr>
              <w:t>1</w:t>
            </w:r>
          </w:p>
        </w:tc>
        <w:tc>
          <w:tcPr>
            <w:tcW w:w="0" w:type="auto"/>
            <w:vAlign w:val="center"/>
          </w:tcPr>
          <w:p w14:paraId="0441DDAC" w14:textId="6E48779C" w:rsidR="00CA591E" w:rsidRPr="00080EAE" w:rsidRDefault="002A6735" w:rsidP="00CA591E">
            <w:pPr>
              <w:spacing w:line="288" w:lineRule="auto"/>
              <w:jc w:val="center"/>
              <w:rPr>
                <w:sz w:val="13"/>
                <w:szCs w:val="13"/>
              </w:rPr>
            </w:pPr>
            <w:r w:rsidRPr="00080EAE">
              <w:rPr>
                <w:sz w:val="13"/>
                <w:szCs w:val="13"/>
              </w:rPr>
              <w:t>1</w:t>
            </w:r>
          </w:p>
        </w:tc>
        <w:tc>
          <w:tcPr>
            <w:tcW w:w="0" w:type="auto"/>
            <w:vAlign w:val="center"/>
          </w:tcPr>
          <w:p w14:paraId="6DE1B446" w14:textId="6D21889D" w:rsidR="00CA591E" w:rsidRPr="00080EAE" w:rsidRDefault="002A6735" w:rsidP="00CA591E">
            <w:pPr>
              <w:spacing w:line="288" w:lineRule="auto"/>
              <w:jc w:val="center"/>
              <w:rPr>
                <w:sz w:val="13"/>
                <w:szCs w:val="13"/>
              </w:rPr>
            </w:pPr>
            <w:r w:rsidRPr="00080EAE">
              <w:rPr>
                <w:sz w:val="13"/>
                <w:szCs w:val="13"/>
              </w:rPr>
              <w:t>1</w:t>
            </w:r>
          </w:p>
        </w:tc>
        <w:tc>
          <w:tcPr>
            <w:tcW w:w="0" w:type="auto"/>
          </w:tcPr>
          <w:p w14:paraId="06CDC264" w14:textId="77777777" w:rsidR="00CA591E" w:rsidRPr="00080EAE" w:rsidRDefault="00CA591E" w:rsidP="00CA591E">
            <w:pPr>
              <w:spacing w:line="288" w:lineRule="auto"/>
              <w:jc w:val="center"/>
              <w:rPr>
                <w:sz w:val="13"/>
                <w:szCs w:val="13"/>
              </w:rPr>
            </w:pPr>
          </w:p>
        </w:tc>
      </w:tr>
      <w:tr w:rsidR="00CA591E" w:rsidRPr="00080EAE" w14:paraId="7E35B0D6" w14:textId="77777777" w:rsidTr="00847BC3">
        <w:trPr>
          <w:jc w:val="center"/>
        </w:trPr>
        <w:tc>
          <w:tcPr>
            <w:tcW w:w="0" w:type="auto"/>
            <w:vMerge/>
            <w:vAlign w:val="center"/>
          </w:tcPr>
          <w:p w14:paraId="529B59AD" w14:textId="77777777" w:rsidR="00CA591E" w:rsidRPr="00080EAE" w:rsidRDefault="00CA591E" w:rsidP="00CA591E">
            <w:pPr>
              <w:spacing w:line="288" w:lineRule="auto"/>
              <w:jc w:val="center"/>
              <w:rPr>
                <w:sz w:val="13"/>
                <w:szCs w:val="13"/>
              </w:rPr>
            </w:pPr>
          </w:p>
        </w:tc>
        <w:tc>
          <w:tcPr>
            <w:tcW w:w="0" w:type="auto"/>
            <w:vAlign w:val="center"/>
          </w:tcPr>
          <w:p w14:paraId="2CCC2368" w14:textId="594A25D2" w:rsidR="00CA591E" w:rsidRPr="00080EAE" w:rsidRDefault="00CA591E" w:rsidP="00CA591E">
            <w:pPr>
              <w:spacing w:line="288" w:lineRule="auto"/>
              <w:jc w:val="center"/>
              <w:rPr>
                <w:sz w:val="13"/>
                <w:szCs w:val="13"/>
              </w:rPr>
            </w:pPr>
            <w:r w:rsidRPr="00080EAE">
              <w:rPr>
                <w:sz w:val="13"/>
                <w:szCs w:val="13"/>
              </w:rPr>
              <w:t>16</w:t>
            </w:r>
          </w:p>
        </w:tc>
        <w:tc>
          <w:tcPr>
            <w:tcW w:w="0" w:type="auto"/>
            <w:vAlign w:val="center"/>
          </w:tcPr>
          <w:p w14:paraId="2E77134A" w14:textId="77777777" w:rsidR="00CA591E" w:rsidRPr="00080EAE" w:rsidRDefault="00CA591E" w:rsidP="00CA591E">
            <w:pPr>
              <w:spacing w:line="288" w:lineRule="auto"/>
              <w:jc w:val="center"/>
              <w:rPr>
                <w:sz w:val="13"/>
                <w:szCs w:val="13"/>
              </w:rPr>
            </w:pPr>
          </w:p>
        </w:tc>
        <w:tc>
          <w:tcPr>
            <w:tcW w:w="0" w:type="auto"/>
            <w:vAlign w:val="center"/>
          </w:tcPr>
          <w:p w14:paraId="292BD4CD" w14:textId="77777777" w:rsidR="00CA591E" w:rsidRPr="00080EAE" w:rsidRDefault="00CA591E" w:rsidP="00CA591E">
            <w:pPr>
              <w:spacing w:line="288" w:lineRule="auto"/>
              <w:jc w:val="center"/>
              <w:rPr>
                <w:sz w:val="13"/>
                <w:szCs w:val="13"/>
              </w:rPr>
            </w:pPr>
          </w:p>
        </w:tc>
        <w:tc>
          <w:tcPr>
            <w:tcW w:w="0" w:type="auto"/>
            <w:vAlign w:val="center"/>
          </w:tcPr>
          <w:p w14:paraId="118F8AED" w14:textId="77777777" w:rsidR="00CA591E" w:rsidRPr="00080EAE" w:rsidRDefault="00CA591E" w:rsidP="00CA591E">
            <w:pPr>
              <w:spacing w:line="288" w:lineRule="auto"/>
              <w:jc w:val="center"/>
              <w:rPr>
                <w:sz w:val="13"/>
                <w:szCs w:val="13"/>
              </w:rPr>
            </w:pPr>
          </w:p>
        </w:tc>
        <w:tc>
          <w:tcPr>
            <w:tcW w:w="0" w:type="auto"/>
            <w:vAlign w:val="center"/>
          </w:tcPr>
          <w:p w14:paraId="4AD16064" w14:textId="77777777" w:rsidR="00CA591E" w:rsidRPr="00080EAE" w:rsidRDefault="00CA591E" w:rsidP="00CA591E">
            <w:pPr>
              <w:spacing w:line="288" w:lineRule="auto"/>
              <w:jc w:val="center"/>
              <w:rPr>
                <w:sz w:val="13"/>
                <w:szCs w:val="13"/>
              </w:rPr>
            </w:pPr>
          </w:p>
        </w:tc>
        <w:tc>
          <w:tcPr>
            <w:tcW w:w="0" w:type="auto"/>
            <w:vAlign w:val="center"/>
          </w:tcPr>
          <w:p w14:paraId="5D6BC24E" w14:textId="77777777" w:rsidR="00CA591E" w:rsidRPr="00080EAE" w:rsidRDefault="00CA591E" w:rsidP="00CA591E">
            <w:pPr>
              <w:spacing w:line="288" w:lineRule="auto"/>
              <w:jc w:val="center"/>
              <w:rPr>
                <w:sz w:val="13"/>
                <w:szCs w:val="13"/>
              </w:rPr>
            </w:pPr>
          </w:p>
        </w:tc>
        <w:tc>
          <w:tcPr>
            <w:tcW w:w="0" w:type="auto"/>
            <w:vAlign w:val="center"/>
          </w:tcPr>
          <w:p w14:paraId="0A0A0C59" w14:textId="77777777" w:rsidR="00CA591E" w:rsidRPr="00080EAE" w:rsidRDefault="00CA591E" w:rsidP="00CA591E">
            <w:pPr>
              <w:spacing w:line="288" w:lineRule="auto"/>
              <w:jc w:val="center"/>
              <w:rPr>
                <w:sz w:val="13"/>
                <w:szCs w:val="13"/>
              </w:rPr>
            </w:pPr>
          </w:p>
        </w:tc>
        <w:tc>
          <w:tcPr>
            <w:tcW w:w="0" w:type="auto"/>
            <w:vAlign w:val="center"/>
          </w:tcPr>
          <w:p w14:paraId="3E8855EC" w14:textId="77777777" w:rsidR="00CA591E" w:rsidRPr="00080EAE" w:rsidRDefault="00CA591E" w:rsidP="00CA591E">
            <w:pPr>
              <w:spacing w:line="288" w:lineRule="auto"/>
              <w:jc w:val="center"/>
              <w:rPr>
                <w:sz w:val="13"/>
                <w:szCs w:val="13"/>
              </w:rPr>
            </w:pPr>
          </w:p>
        </w:tc>
        <w:tc>
          <w:tcPr>
            <w:tcW w:w="0" w:type="auto"/>
            <w:vAlign w:val="center"/>
          </w:tcPr>
          <w:p w14:paraId="0F55234B" w14:textId="77777777" w:rsidR="00CA591E" w:rsidRPr="00080EAE" w:rsidRDefault="00CA591E" w:rsidP="00CA591E">
            <w:pPr>
              <w:spacing w:line="288" w:lineRule="auto"/>
              <w:jc w:val="center"/>
              <w:rPr>
                <w:sz w:val="13"/>
                <w:szCs w:val="13"/>
              </w:rPr>
            </w:pPr>
          </w:p>
        </w:tc>
        <w:tc>
          <w:tcPr>
            <w:tcW w:w="0" w:type="auto"/>
            <w:vAlign w:val="center"/>
          </w:tcPr>
          <w:p w14:paraId="50379E94" w14:textId="77777777" w:rsidR="00CA591E" w:rsidRPr="00080EAE" w:rsidRDefault="00CA591E" w:rsidP="00CA591E">
            <w:pPr>
              <w:spacing w:line="288" w:lineRule="auto"/>
              <w:jc w:val="center"/>
              <w:rPr>
                <w:sz w:val="13"/>
                <w:szCs w:val="13"/>
              </w:rPr>
            </w:pPr>
          </w:p>
        </w:tc>
        <w:tc>
          <w:tcPr>
            <w:tcW w:w="0" w:type="auto"/>
            <w:vAlign w:val="center"/>
          </w:tcPr>
          <w:p w14:paraId="00CB85A9" w14:textId="77777777" w:rsidR="00CA591E" w:rsidRPr="00080EAE" w:rsidRDefault="00CA591E" w:rsidP="00CA591E">
            <w:pPr>
              <w:spacing w:line="288" w:lineRule="auto"/>
              <w:jc w:val="center"/>
              <w:rPr>
                <w:sz w:val="13"/>
                <w:szCs w:val="13"/>
              </w:rPr>
            </w:pPr>
          </w:p>
        </w:tc>
        <w:tc>
          <w:tcPr>
            <w:tcW w:w="0" w:type="auto"/>
            <w:vAlign w:val="center"/>
          </w:tcPr>
          <w:p w14:paraId="1AD35B78" w14:textId="77777777" w:rsidR="00CA591E" w:rsidRPr="00080EAE" w:rsidRDefault="00CA591E" w:rsidP="00CA591E">
            <w:pPr>
              <w:spacing w:line="288" w:lineRule="auto"/>
              <w:jc w:val="center"/>
              <w:rPr>
                <w:sz w:val="13"/>
                <w:szCs w:val="13"/>
              </w:rPr>
            </w:pPr>
          </w:p>
        </w:tc>
        <w:tc>
          <w:tcPr>
            <w:tcW w:w="0" w:type="auto"/>
            <w:vAlign w:val="center"/>
          </w:tcPr>
          <w:p w14:paraId="3968D17A" w14:textId="05F6B44B" w:rsidR="00CA591E" w:rsidRPr="00080EAE" w:rsidRDefault="00CA591E" w:rsidP="00CA591E">
            <w:pPr>
              <w:spacing w:line="288" w:lineRule="auto"/>
              <w:jc w:val="center"/>
              <w:rPr>
                <w:sz w:val="13"/>
                <w:szCs w:val="13"/>
              </w:rPr>
            </w:pPr>
            <w:r w:rsidRPr="00080EAE">
              <w:rPr>
                <w:sz w:val="13"/>
                <w:szCs w:val="13"/>
              </w:rPr>
              <w:t>1</w:t>
            </w:r>
          </w:p>
        </w:tc>
        <w:tc>
          <w:tcPr>
            <w:tcW w:w="0" w:type="auto"/>
            <w:vAlign w:val="center"/>
          </w:tcPr>
          <w:p w14:paraId="05391439" w14:textId="4FB5A138" w:rsidR="00CA591E" w:rsidRPr="00080EAE" w:rsidRDefault="00CA591E" w:rsidP="00CA591E">
            <w:pPr>
              <w:spacing w:line="288" w:lineRule="auto"/>
              <w:jc w:val="center"/>
              <w:rPr>
                <w:sz w:val="13"/>
                <w:szCs w:val="13"/>
              </w:rPr>
            </w:pPr>
          </w:p>
        </w:tc>
        <w:tc>
          <w:tcPr>
            <w:tcW w:w="0" w:type="auto"/>
            <w:vAlign w:val="center"/>
          </w:tcPr>
          <w:p w14:paraId="79C970DF" w14:textId="77777777" w:rsidR="00CA591E" w:rsidRPr="00080EAE" w:rsidRDefault="00CA591E" w:rsidP="00CA591E">
            <w:pPr>
              <w:spacing w:line="288" w:lineRule="auto"/>
              <w:jc w:val="center"/>
              <w:rPr>
                <w:sz w:val="13"/>
                <w:szCs w:val="13"/>
              </w:rPr>
            </w:pPr>
          </w:p>
        </w:tc>
        <w:tc>
          <w:tcPr>
            <w:tcW w:w="0" w:type="auto"/>
            <w:vAlign w:val="center"/>
          </w:tcPr>
          <w:p w14:paraId="3FFC149F" w14:textId="77777777" w:rsidR="00CA591E" w:rsidRPr="00080EAE" w:rsidRDefault="00CA591E" w:rsidP="00CA591E">
            <w:pPr>
              <w:spacing w:line="288" w:lineRule="auto"/>
              <w:jc w:val="center"/>
              <w:rPr>
                <w:sz w:val="13"/>
                <w:szCs w:val="13"/>
              </w:rPr>
            </w:pPr>
          </w:p>
        </w:tc>
        <w:tc>
          <w:tcPr>
            <w:tcW w:w="0" w:type="auto"/>
            <w:vAlign w:val="center"/>
          </w:tcPr>
          <w:p w14:paraId="44AFEA1C" w14:textId="77777777" w:rsidR="00CA591E" w:rsidRPr="00080EAE" w:rsidRDefault="00CA591E" w:rsidP="00CA591E">
            <w:pPr>
              <w:spacing w:line="288" w:lineRule="auto"/>
              <w:jc w:val="center"/>
              <w:rPr>
                <w:sz w:val="13"/>
                <w:szCs w:val="13"/>
              </w:rPr>
            </w:pPr>
          </w:p>
        </w:tc>
        <w:tc>
          <w:tcPr>
            <w:tcW w:w="0" w:type="auto"/>
            <w:vAlign w:val="center"/>
          </w:tcPr>
          <w:p w14:paraId="2BB4FF8D" w14:textId="5522F7D2" w:rsidR="00CA591E" w:rsidRPr="00080EAE" w:rsidRDefault="00CA591E" w:rsidP="00CA591E">
            <w:pPr>
              <w:spacing w:line="288" w:lineRule="auto"/>
              <w:jc w:val="center"/>
              <w:rPr>
                <w:sz w:val="13"/>
                <w:szCs w:val="13"/>
              </w:rPr>
            </w:pPr>
          </w:p>
        </w:tc>
        <w:tc>
          <w:tcPr>
            <w:tcW w:w="0" w:type="auto"/>
            <w:vAlign w:val="center"/>
          </w:tcPr>
          <w:p w14:paraId="59BC93B8" w14:textId="77777777" w:rsidR="00CA591E" w:rsidRPr="00080EAE" w:rsidRDefault="00CA591E" w:rsidP="00CA591E">
            <w:pPr>
              <w:spacing w:line="288" w:lineRule="auto"/>
              <w:jc w:val="center"/>
              <w:rPr>
                <w:sz w:val="13"/>
                <w:szCs w:val="13"/>
              </w:rPr>
            </w:pPr>
          </w:p>
        </w:tc>
        <w:tc>
          <w:tcPr>
            <w:tcW w:w="0" w:type="auto"/>
            <w:vAlign w:val="center"/>
          </w:tcPr>
          <w:p w14:paraId="327BEF55" w14:textId="77777777" w:rsidR="00CA591E" w:rsidRPr="00080EAE" w:rsidRDefault="00CA591E" w:rsidP="00CA591E">
            <w:pPr>
              <w:spacing w:line="288" w:lineRule="auto"/>
              <w:jc w:val="center"/>
              <w:rPr>
                <w:sz w:val="13"/>
                <w:szCs w:val="13"/>
              </w:rPr>
            </w:pPr>
          </w:p>
        </w:tc>
        <w:tc>
          <w:tcPr>
            <w:tcW w:w="0" w:type="auto"/>
            <w:vAlign w:val="center"/>
          </w:tcPr>
          <w:p w14:paraId="57996286" w14:textId="77777777" w:rsidR="00CA591E" w:rsidRPr="00080EAE" w:rsidRDefault="00CA591E" w:rsidP="00CA591E">
            <w:pPr>
              <w:spacing w:line="288" w:lineRule="auto"/>
              <w:jc w:val="center"/>
              <w:rPr>
                <w:sz w:val="13"/>
                <w:szCs w:val="13"/>
              </w:rPr>
            </w:pPr>
          </w:p>
        </w:tc>
        <w:tc>
          <w:tcPr>
            <w:tcW w:w="0" w:type="auto"/>
          </w:tcPr>
          <w:p w14:paraId="326595EF" w14:textId="77777777" w:rsidR="00CA591E" w:rsidRPr="00080EAE" w:rsidRDefault="00CA591E" w:rsidP="00CA591E">
            <w:pPr>
              <w:spacing w:line="288" w:lineRule="auto"/>
              <w:jc w:val="center"/>
              <w:rPr>
                <w:sz w:val="13"/>
                <w:szCs w:val="13"/>
              </w:rPr>
            </w:pPr>
          </w:p>
        </w:tc>
      </w:tr>
      <w:tr w:rsidR="00CA591E" w:rsidRPr="00080EAE" w14:paraId="1E68EBBD" w14:textId="77777777" w:rsidTr="00847BC3">
        <w:trPr>
          <w:jc w:val="center"/>
        </w:trPr>
        <w:tc>
          <w:tcPr>
            <w:tcW w:w="0" w:type="auto"/>
            <w:vMerge w:val="restart"/>
            <w:vAlign w:val="center"/>
          </w:tcPr>
          <w:p w14:paraId="3DFB5AC3" w14:textId="6D5B7C14" w:rsidR="00CA591E" w:rsidRPr="00080EAE" w:rsidRDefault="00CA591E" w:rsidP="00CA591E">
            <w:pPr>
              <w:spacing w:line="288" w:lineRule="auto"/>
              <w:jc w:val="center"/>
              <w:rPr>
                <w:sz w:val="13"/>
                <w:szCs w:val="13"/>
              </w:rPr>
            </w:pPr>
            <w:proofErr w:type="spellStart"/>
            <w:r w:rsidRPr="00080EAE">
              <w:rPr>
                <w:sz w:val="13"/>
                <w:szCs w:val="13"/>
              </w:rPr>
              <w:t>sw</w:t>
            </w:r>
            <w:proofErr w:type="spellEnd"/>
            <w:r w:rsidRPr="00080EAE">
              <w:rPr>
                <w:sz w:val="13"/>
                <w:szCs w:val="13"/>
              </w:rPr>
              <w:t>指令</w:t>
            </w:r>
          </w:p>
        </w:tc>
        <w:tc>
          <w:tcPr>
            <w:tcW w:w="0" w:type="auto"/>
            <w:vAlign w:val="center"/>
          </w:tcPr>
          <w:p w14:paraId="6ED5CDD1" w14:textId="0FAF3216" w:rsidR="00CA591E" w:rsidRPr="00080EAE" w:rsidRDefault="00CA591E" w:rsidP="00CA591E">
            <w:pPr>
              <w:spacing w:line="288" w:lineRule="auto"/>
              <w:jc w:val="center"/>
              <w:rPr>
                <w:sz w:val="13"/>
                <w:szCs w:val="13"/>
              </w:rPr>
            </w:pPr>
            <w:r w:rsidRPr="00080EAE">
              <w:rPr>
                <w:sz w:val="13"/>
                <w:szCs w:val="13"/>
              </w:rPr>
              <w:t>17</w:t>
            </w:r>
          </w:p>
        </w:tc>
        <w:tc>
          <w:tcPr>
            <w:tcW w:w="0" w:type="auto"/>
            <w:vAlign w:val="center"/>
          </w:tcPr>
          <w:p w14:paraId="1B45C91C" w14:textId="77777777" w:rsidR="00CA591E" w:rsidRPr="00080EAE" w:rsidRDefault="00CA591E" w:rsidP="00CA591E">
            <w:pPr>
              <w:spacing w:line="288" w:lineRule="auto"/>
              <w:jc w:val="center"/>
              <w:rPr>
                <w:sz w:val="13"/>
                <w:szCs w:val="13"/>
              </w:rPr>
            </w:pPr>
          </w:p>
        </w:tc>
        <w:tc>
          <w:tcPr>
            <w:tcW w:w="0" w:type="auto"/>
            <w:vAlign w:val="center"/>
          </w:tcPr>
          <w:p w14:paraId="5F40E626" w14:textId="77777777" w:rsidR="00CA591E" w:rsidRPr="00080EAE" w:rsidRDefault="00CA591E" w:rsidP="00CA591E">
            <w:pPr>
              <w:spacing w:line="288" w:lineRule="auto"/>
              <w:jc w:val="center"/>
              <w:rPr>
                <w:sz w:val="13"/>
                <w:szCs w:val="13"/>
              </w:rPr>
            </w:pPr>
          </w:p>
        </w:tc>
        <w:tc>
          <w:tcPr>
            <w:tcW w:w="0" w:type="auto"/>
            <w:vAlign w:val="center"/>
          </w:tcPr>
          <w:p w14:paraId="57CA3BBC" w14:textId="77777777" w:rsidR="00CA591E" w:rsidRPr="00080EAE" w:rsidRDefault="00CA591E" w:rsidP="00CA591E">
            <w:pPr>
              <w:spacing w:line="288" w:lineRule="auto"/>
              <w:jc w:val="center"/>
              <w:rPr>
                <w:sz w:val="13"/>
                <w:szCs w:val="13"/>
              </w:rPr>
            </w:pPr>
          </w:p>
        </w:tc>
        <w:tc>
          <w:tcPr>
            <w:tcW w:w="0" w:type="auto"/>
            <w:vAlign w:val="center"/>
          </w:tcPr>
          <w:p w14:paraId="046285C6" w14:textId="77777777" w:rsidR="00CA591E" w:rsidRPr="00080EAE" w:rsidRDefault="00CA591E" w:rsidP="00CA591E">
            <w:pPr>
              <w:spacing w:line="288" w:lineRule="auto"/>
              <w:jc w:val="center"/>
              <w:rPr>
                <w:sz w:val="13"/>
                <w:szCs w:val="13"/>
              </w:rPr>
            </w:pPr>
          </w:p>
        </w:tc>
        <w:tc>
          <w:tcPr>
            <w:tcW w:w="0" w:type="auto"/>
            <w:vAlign w:val="center"/>
          </w:tcPr>
          <w:p w14:paraId="52B2B4AD" w14:textId="77777777" w:rsidR="00CA591E" w:rsidRPr="00080EAE" w:rsidRDefault="00CA591E" w:rsidP="00CA591E">
            <w:pPr>
              <w:spacing w:line="288" w:lineRule="auto"/>
              <w:jc w:val="center"/>
              <w:rPr>
                <w:sz w:val="13"/>
                <w:szCs w:val="13"/>
              </w:rPr>
            </w:pPr>
          </w:p>
        </w:tc>
        <w:tc>
          <w:tcPr>
            <w:tcW w:w="0" w:type="auto"/>
            <w:vAlign w:val="center"/>
          </w:tcPr>
          <w:p w14:paraId="2CCA3015" w14:textId="646F57A4" w:rsidR="00CA591E" w:rsidRPr="00080EAE" w:rsidRDefault="00CA591E" w:rsidP="00CA591E">
            <w:pPr>
              <w:spacing w:line="288" w:lineRule="auto"/>
              <w:jc w:val="center"/>
              <w:rPr>
                <w:sz w:val="13"/>
                <w:szCs w:val="13"/>
              </w:rPr>
            </w:pPr>
            <w:r w:rsidRPr="00080EAE">
              <w:rPr>
                <w:sz w:val="13"/>
                <w:szCs w:val="13"/>
              </w:rPr>
              <w:t>1</w:t>
            </w:r>
          </w:p>
        </w:tc>
        <w:tc>
          <w:tcPr>
            <w:tcW w:w="0" w:type="auto"/>
            <w:vAlign w:val="center"/>
          </w:tcPr>
          <w:p w14:paraId="63A36A4C" w14:textId="77777777" w:rsidR="00CA591E" w:rsidRPr="00080EAE" w:rsidRDefault="00CA591E" w:rsidP="00CA591E">
            <w:pPr>
              <w:spacing w:line="288" w:lineRule="auto"/>
              <w:jc w:val="center"/>
              <w:rPr>
                <w:sz w:val="13"/>
                <w:szCs w:val="13"/>
              </w:rPr>
            </w:pPr>
          </w:p>
        </w:tc>
        <w:tc>
          <w:tcPr>
            <w:tcW w:w="0" w:type="auto"/>
            <w:vAlign w:val="center"/>
          </w:tcPr>
          <w:p w14:paraId="0F31C931" w14:textId="77777777" w:rsidR="00CA591E" w:rsidRPr="00080EAE" w:rsidRDefault="00CA591E" w:rsidP="00CA591E">
            <w:pPr>
              <w:spacing w:line="288" w:lineRule="auto"/>
              <w:jc w:val="center"/>
              <w:rPr>
                <w:sz w:val="13"/>
                <w:szCs w:val="13"/>
              </w:rPr>
            </w:pPr>
          </w:p>
        </w:tc>
        <w:tc>
          <w:tcPr>
            <w:tcW w:w="0" w:type="auto"/>
            <w:vAlign w:val="center"/>
          </w:tcPr>
          <w:p w14:paraId="04001FA4" w14:textId="77777777" w:rsidR="00CA591E" w:rsidRPr="00080EAE" w:rsidRDefault="00CA591E" w:rsidP="00CA591E">
            <w:pPr>
              <w:spacing w:line="288" w:lineRule="auto"/>
              <w:jc w:val="center"/>
              <w:rPr>
                <w:sz w:val="13"/>
                <w:szCs w:val="13"/>
              </w:rPr>
            </w:pPr>
          </w:p>
        </w:tc>
        <w:tc>
          <w:tcPr>
            <w:tcW w:w="0" w:type="auto"/>
            <w:vAlign w:val="center"/>
          </w:tcPr>
          <w:p w14:paraId="13CA8AF5" w14:textId="1E8229D6" w:rsidR="00CA591E" w:rsidRPr="00080EAE" w:rsidRDefault="00CA591E" w:rsidP="00CA591E">
            <w:pPr>
              <w:spacing w:line="288" w:lineRule="auto"/>
              <w:jc w:val="center"/>
              <w:rPr>
                <w:sz w:val="13"/>
                <w:szCs w:val="13"/>
              </w:rPr>
            </w:pPr>
          </w:p>
        </w:tc>
        <w:tc>
          <w:tcPr>
            <w:tcW w:w="0" w:type="auto"/>
            <w:vAlign w:val="center"/>
          </w:tcPr>
          <w:p w14:paraId="5C418B34" w14:textId="77777777" w:rsidR="00CA591E" w:rsidRPr="00080EAE" w:rsidRDefault="00CA591E" w:rsidP="00CA591E">
            <w:pPr>
              <w:spacing w:line="288" w:lineRule="auto"/>
              <w:jc w:val="center"/>
              <w:rPr>
                <w:sz w:val="13"/>
                <w:szCs w:val="13"/>
              </w:rPr>
            </w:pPr>
          </w:p>
        </w:tc>
        <w:tc>
          <w:tcPr>
            <w:tcW w:w="0" w:type="auto"/>
            <w:vAlign w:val="center"/>
          </w:tcPr>
          <w:p w14:paraId="59863E8E" w14:textId="77777777" w:rsidR="00CA591E" w:rsidRPr="00080EAE" w:rsidRDefault="00CA591E" w:rsidP="00CA591E">
            <w:pPr>
              <w:spacing w:line="288" w:lineRule="auto"/>
              <w:jc w:val="center"/>
              <w:rPr>
                <w:sz w:val="13"/>
                <w:szCs w:val="13"/>
              </w:rPr>
            </w:pPr>
          </w:p>
        </w:tc>
        <w:tc>
          <w:tcPr>
            <w:tcW w:w="0" w:type="auto"/>
            <w:vAlign w:val="center"/>
          </w:tcPr>
          <w:p w14:paraId="0E1AA04F" w14:textId="77777777" w:rsidR="00CA591E" w:rsidRPr="00080EAE" w:rsidRDefault="00CA591E" w:rsidP="00CA591E">
            <w:pPr>
              <w:spacing w:line="288" w:lineRule="auto"/>
              <w:jc w:val="center"/>
              <w:rPr>
                <w:sz w:val="13"/>
                <w:szCs w:val="13"/>
              </w:rPr>
            </w:pPr>
          </w:p>
        </w:tc>
        <w:tc>
          <w:tcPr>
            <w:tcW w:w="0" w:type="auto"/>
            <w:vAlign w:val="center"/>
          </w:tcPr>
          <w:p w14:paraId="2E84BE8F" w14:textId="77777777" w:rsidR="00CA591E" w:rsidRPr="00080EAE" w:rsidRDefault="00CA591E" w:rsidP="00CA591E">
            <w:pPr>
              <w:spacing w:line="288" w:lineRule="auto"/>
              <w:jc w:val="center"/>
              <w:rPr>
                <w:sz w:val="13"/>
                <w:szCs w:val="13"/>
              </w:rPr>
            </w:pPr>
          </w:p>
        </w:tc>
        <w:tc>
          <w:tcPr>
            <w:tcW w:w="0" w:type="auto"/>
            <w:vAlign w:val="center"/>
          </w:tcPr>
          <w:p w14:paraId="358F2ED8" w14:textId="77777777" w:rsidR="00CA591E" w:rsidRPr="00080EAE" w:rsidRDefault="00CA591E" w:rsidP="00CA591E">
            <w:pPr>
              <w:spacing w:line="288" w:lineRule="auto"/>
              <w:jc w:val="center"/>
              <w:rPr>
                <w:sz w:val="13"/>
                <w:szCs w:val="13"/>
              </w:rPr>
            </w:pPr>
          </w:p>
        </w:tc>
        <w:tc>
          <w:tcPr>
            <w:tcW w:w="0" w:type="auto"/>
            <w:vAlign w:val="center"/>
          </w:tcPr>
          <w:p w14:paraId="5104E577" w14:textId="77777777" w:rsidR="00CA591E" w:rsidRPr="00080EAE" w:rsidRDefault="00CA591E" w:rsidP="00CA591E">
            <w:pPr>
              <w:spacing w:line="288" w:lineRule="auto"/>
              <w:jc w:val="center"/>
              <w:rPr>
                <w:sz w:val="13"/>
                <w:szCs w:val="13"/>
              </w:rPr>
            </w:pPr>
          </w:p>
        </w:tc>
        <w:tc>
          <w:tcPr>
            <w:tcW w:w="0" w:type="auto"/>
            <w:vAlign w:val="center"/>
          </w:tcPr>
          <w:p w14:paraId="43E3EDA2" w14:textId="3A82F36F" w:rsidR="00CA591E" w:rsidRPr="00080EAE" w:rsidRDefault="002A6735" w:rsidP="00CA591E">
            <w:pPr>
              <w:spacing w:line="288" w:lineRule="auto"/>
              <w:jc w:val="center"/>
              <w:rPr>
                <w:sz w:val="13"/>
                <w:szCs w:val="13"/>
              </w:rPr>
            </w:pPr>
            <w:r w:rsidRPr="00080EAE">
              <w:rPr>
                <w:sz w:val="13"/>
                <w:szCs w:val="13"/>
              </w:rPr>
              <w:t>1</w:t>
            </w:r>
          </w:p>
        </w:tc>
        <w:tc>
          <w:tcPr>
            <w:tcW w:w="0" w:type="auto"/>
            <w:vAlign w:val="center"/>
          </w:tcPr>
          <w:p w14:paraId="1A202CCE" w14:textId="77777777" w:rsidR="00CA591E" w:rsidRPr="00080EAE" w:rsidRDefault="00CA591E" w:rsidP="00CA591E">
            <w:pPr>
              <w:spacing w:line="288" w:lineRule="auto"/>
              <w:jc w:val="center"/>
              <w:rPr>
                <w:sz w:val="13"/>
                <w:szCs w:val="13"/>
              </w:rPr>
            </w:pPr>
          </w:p>
        </w:tc>
        <w:tc>
          <w:tcPr>
            <w:tcW w:w="0" w:type="auto"/>
            <w:vAlign w:val="center"/>
          </w:tcPr>
          <w:p w14:paraId="5F63A337" w14:textId="77777777" w:rsidR="00CA591E" w:rsidRPr="00080EAE" w:rsidRDefault="00CA591E" w:rsidP="00CA591E">
            <w:pPr>
              <w:spacing w:line="288" w:lineRule="auto"/>
              <w:jc w:val="center"/>
              <w:rPr>
                <w:sz w:val="13"/>
                <w:szCs w:val="13"/>
              </w:rPr>
            </w:pPr>
          </w:p>
        </w:tc>
        <w:tc>
          <w:tcPr>
            <w:tcW w:w="0" w:type="auto"/>
            <w:vAlign w:val="center"/>
          </w:tcPr>
          <w:p w14:paraId="0C7960A8" w14:textId="77777777" w:rsidR="00CA591E" w:rsidRPr="00080EAE" w:rsidRDefault="00CA591E" w:rsidP="00CA591E">
            <w:pPr>
              <w:spacing w:line="288" w:lineRule="auto"/>
              <w:jc w:val="center"/>
              <w:rPr>
                <w:sz w:val="13"/>
                <w:szCs w:val="13"/>
              </w:rPr>
            </w:pPr>
          </w:p>
        </w:tc>
        <w:tc>
          <w:tcPr>
            <w:tcW w:w="0" w:type="auto"/>
          </w:tcPr>
          <w:p w14:paraId="277DC12F" w14:textId="77777777" w:rsidR="00CA591E" w:rsidRPr="00080EAE" w:rsidRDefault="00CA591E" w:rsidP="00CA591E">
            <w:pPr>
              <w:spacing w:line="288" w:lineRule="auto"/>
              <w:jc w:val="center"/>
              <w:rPr>
                <w:sz w:val="13"/>
                <w:szCs w:val="13"/>
              </w:rPr>
            </w:pPr>
          </w:p>
        </w:tc>
      </w:tr>
      <w:tr w:rsidR="00CA591E" w:rsidRPr="00080EAE" w14:paraId="1A4DC9F2" w14:textId="77777777" w:rsidTr="00847BC3">
        <w:trPr>
          <w:jc w:val="center"/>
        </w:trPr>
        <w:tc>
          <w:tcPr>
            <w:tcW w:w="0" w:type="auto"/>
            <w:vMerge/>
            <w:vAlign w:val="center"/>
          </w:tcPr>
          <w:p w14:paraId="511F5F68" w14:textId="77777777" w:rsidR="00CA591E" w:rsidRPr="00080EAE" w:rsidRDefault="00CA591E" w:rsidP="00CA591E">
            <w:pPr>
              <w:spacing w:line="288" w:lineRule="auto"/>
              <w:jc w:val="center"/>
              <w:rPr>
                <w:sz w:val="13"/>
                <w:szCs w:val="13"/>
              </w:rPr>
            </w:pPr>
          </w:p>
        </w:tc>
        <w:tc>
          <w:tcPr>
            <w:tcW w:w="0" w:type="auto"/>
            <w:vAlign w:val="center"/>
          </w:tcPr>
          <w:p w14:paraId="3B9C05E1" w14:textId="721B7253" w:rsidR="00CA591E" w:rsidRPr="00080EAE" w:rsidRDefault="00CA591E" w:rsidP="00CA591E">
            <w:pPr>
              <w:spacing w:line="288" w:lineRule="auto"/>
              <w:jc w:val="center"/>
              <w:rPr>
                <w:sz w:val="13"/>
                <w:szCs w:val="13"/>
              </w:rPr>
            </w:pPr>
            <w:r w:rsidRPr="00080EAE">
              <w:rPr>
                <w:sz w:val="13"/>
                <w:szCs w:val="13"/>
              </w:rPr>
              <w:t>20</w:t>
            </w:r>
          </w:p>
        </w:tc>
        <w:tc>
          <w:tcPr>
            <w:tcW w:w="0" w:type="auto"/>
            <w:vAlign w:val="center"/>
          </w:tcPr>
          <w:p w14:paraId="6B9A4E32" w14:textId="77777777" w:rsidR="00CA591E" w:rsidRPr="00080EAE" w:rsidRDefault="00CA591E" w:rsidP="00CA591E">
            <w:pPr>
              <w:spacing w:line="288" w:lineRule="auto"/>
              <w:jc w:val="center"/>
              <w:rPr>
                <w:sz w:val="13"/>
                <w:szCs w:val="13"/>
              </w:rPr>
            </w:pPr>
          </w:p>
        </w:tc>
        <w:tc>
          <w:tcPr>
            <w:tcW w:w="0" w:type="auto"/>
            <w:vAlign w:val="center"/>
          </w:tcPr>
          <w:p w14:paraId="19B6BC9E" w14:textId="77777777" w:rsidR="00CA591E" w:rsidRPr="00080EAE" w:rsidRDefault="00CA591E" w:rsidP="00CA591E">
            <w:pPr>
              <w:spacing w:line="288" w:lineRule="auto"/>
              <w:jc w:val="center"/>
              <w:rPr>
                <w:sz w:val="13"/>
                <w:szCs w:val="13"/>
              </w:rPr>
            </w:pPr>
          </w:p>
        </w:tc>
        <w:tc>
          <w:tcPr>
            <w:tcW w:w="0" w:type="auto"/>
            <w:vAlign w:val="center"/>
          </w:tcPr>
          <w:p w14:paraId="126EB4F8" w14:textId="77777777" w:rsidR="00CA591E" w:rsidRPr="00080EAE" w:rsidRDefault="00CA591E" w:rsidP="00CA591E">
            <w:pPr>
              <w:spacing w:line="288" w:lineRule="auto"/>
              <w:jc w:val="center"/>
              <w:rPr>
                <w:sz w:val="13"/>
                <w:szCs w:val="13"/>
              </w:rPr>
            </w:pPr>
          </w:p>
        </w:tc>
        <w:tc>
          <w:tcPr>
            <w:tcW w:w="0" w:type="auto"/>
            <w:vAlign w:val="center"/>
          </w:tcPr>
          <w:p w14:paraId="3C215115" w14:textId="77777777" w:rsidR="00CA591E" w:rsidRPr="00080EAE" w:rsidRDefault="00CA591E" w:rsidP="00CA591E">
            <w:pPr>
              <w:spacing w:line="288" w:lineRule="auto"/>
              <w:jc w:val="center"/>
              <w:rPr>
                <w:sz w:val="13"/>
                <w:szCs w:val="13"/>
              </w:rPr>
            </w:pPr>
          </w:p>
        </w:tc>
        <w:tc>
          <w:tcPr>
            <w:tcW w:w="0" w:type="auto"/>
            <w:vAlign w:val="center"/>
          </w:tcPr>
          <w:p w14:paraId="653054F0" w14:textId="77777777" w:rsidR="00CA591E" w:rsidRPr="00080EAE" w:rsidRDefault="00CA591E" w:rsidP="00CA591E">
            <w:pPr>
              <w:spacing w:line="288" w:lineRule="auto"/>
              <w:jc w:val="center"/>
              <w:rPr>
                <w:sz w:val="13"/>
                <w:szCs w:val="13"/>
              </w:rPr>
            </w:pPr>
          </w:p>
        </w:tc>
        <w:tc>
          <w:tcPr>
            <w:tcW w:w="0" w:type="auto"/>
            <w:vAlign w:val="center"/>
          </w:tcPr>
          <w:p w14:paraId="0A3771E1" w14:textId="77777777" w:rsidR="00CA591E" w:rsidRPr="00080EAE" w:rsidRDefault="00CA591E" w:rsidP="00CA591E">
            <w:pPr>
              <w:spacing w:line="288" w:lineRule="auto"/>
              <w:jc w:val="center"/>
              <w:rPr>
                <w:sz w:val="13"/>
                <w:szCs w:val="13"/>
              </w:rPr>
            </w:pPr>
          </w:p>
        </w:tc>
        <w:tc>
          <w:tcPr>
            <w:tcW w:w="0" w:type="auto"/>
            <w:vAlign w:val="center"/>
          </w:tcPr>
          <w:p w14:paraId="0C186D6E" w14:textId="77777777" w:rsidR="00CA591E" w:rsidRPr="00080EAE" w:rsidRDefault="00CA591E" w:rsidP="00CA591E">
            <w:pPr>
              <w:spacing w:line="288" w:lineRule="auto"/>
              <w:jc w:val="center"/>
              <w:rPr>
                <w:sz w:val="13"/>
                <w:szCs w:val="13"/>
              </w:rPr>
            </w:pPr>
          </w:p>
        </w:tc>
        <w:tc>
          <w:tcPr>
            <w:tcW w:w="0" w:type="auto"/>
            <w:vAlign w:val="center"/>
          </w:tcPr>
          <w:p w14:paraId="202ABA47" w14:textId="77777777" w:rsidR="00CA591E" w:rsidRPr="00080EAE" w:rsidRDefault="00CA591E" w:rsidP="00CA591E">
            <w:pPr>
              <w:spacing w:line="288" w:lineRule="auto"/>
              <w:jc w:val="center"/>
              <w:rPr>
                <w:sz w:val="13"/>
                <w:szCs w:val="13"/>
              </w:rPr>
            </w:pPr>
          </w:p>
        </w:tc>
        <w:tc>
          <w:tcPr>
            <w:tcW w:w="0" w:type="auto"/>
            <w:vAlign w:val="center"/>
          </w:tcPr>
          <w:p w14:paraId="2238FACE" w14:textId="77777777" w:rsidR="00CA591E" w:rsidRPr="00080EAE" w:rsidRDefault="00CA591E" w:rsidP="00CA591E">
            <w:pPr>
              <w:spacing w:line="288" w:lineRule="auto"/>
              <w:jc w:val="center"/>
              <w:rPr>
                <w:sz w:val="13"/>
                <w:szCs w:val="13"/>
              </w:rPr>
            </w:pPr>
          </w:p>
        </w:tc>
        <w:tc>
          <w:tcPr>
            <w:tcW w:w="0" w:type="auto"/>
            <w:vAlign w:val="center"/>
          </w:tcPr>
          <w:p w14:paraId="7EFA6F79" w14:textId="028BC8DE" w:rsidR="00CA591E" w:rsidRPr="00080EAE" w:rsidRDefault="00CA591E" w:rsidP="00CA591E">
            <w:pPr>
              <w:spacing w:line="288" w:lineRule="auto"/>
              <w:jc w:val="center"/>
              <w:rPr>
                <w:sz w:val="13"/>
                <w:szCs w:val="13"/>
              </w:rPr>
            </w:pPr>
            <w:r w:rsidRPr="00080EAE">
              <w:rPr>
                <w:sz w:val="13"/>
                <w:szCs w:val="13"/>
              </w:rPr>
              <w:t>1</w:t>
            </w:r>
          </w:p>
        </w:tc>
        <w:tc>
          <w:tcPr>
            <w:tcW w:w="0" w:type="auto"/>
            <w:vAlign w:val="center"/>
          </w:tcPr>
          <w:p w14:paraId="68936F76" w14:textId="386FB820" w:rsidR="00CA591E" w:rsidRPr="00080EAE" w:rsidRDefault="00CA591E" w:rsidP="00CA591E">
            <w:pPr>
              <w:spacing w:line="288" w:lineRule="auto"/>
              <w:jc w:val="center"/>
              <w:rPr>
                <w:sz w:val="13"/>
                <w:szCs w:val="13"/>
              </w:rPr>
            </w:pPr>
          </w:p>
        </w:tc>
        <w:tc>
          <w:tcPr>
            <w:tcW w:w="0" w:type="auto"/>
            <w:vAlign w:val="center"/>
          </w:tcPr>
          <w:p w14:paraId="7B280177" w14:textId="77777777" w:rsidR="00CA591E" w:rsidRPr="00080EAE" w:rsidRDefault="00CA591E" w:rsidP="00CA591E">
            <w:pPr>
              <w:spacing w:line="288" w:lineRule="auto"/>
              <w:jc w:val="center"/>
              <w:rPr>
                <w:sz w:val="13"/>
                <w:szCs w:val="13"/>
              </w:rPr>
            </w:pPr>
          </w:p>
        </w:tc>
        <w:tc>
          <w:tcPr>
            <w:tcW w:w="0" w:type="auto"/>
            <w:vAlign w:val="center"/>
          </w:tcPr>
          <w:p w14:paraId="48CD3F3F" w14:textId="77777777" w:rsidR="00CA591E" w:rsidRPr="00080EAE" w:rsidRDefault="00CA591E" w:rsidP="00CA591E">
            <w:pPr>
              <w:spacing w:line="288" w:lineRule="auto"/>
              <w:jc w:val="center"/>
              <w:rPr>
                <w:sz w:val="13"/>
                <w:szCs w:val="13"/>
              </w:rPr>
            </w:pPr>
          </w:p>
        </w:tc>
        <w:tc>
          <w:tcPr>
            <w:tcW w:w="0" w:type="auto"/>
            <w:vAlign w:val="center"/>
          </w:tcPr>
          <w:p w14:paraId="05002809" w14:textId="77777777" w:rsidR="00CA591E" w:rsidRPr="00080EAE" w:rsidRDefault="00CA591E" w:rsidP="00CA591E">
            <w:pPr>
              <w:spacing w:line="288" w:lineRule="auto"/>
              <w:jc w:val="center"/>
              <w:rPr>
                <w:sz w:val="13"/>
                <w:szCs w:val="13"/>
              </w:rPr>
            </w:pPr>
          </w:p>
        </w:tc>
        <w:tc>
          <w:tcPr>
            <w:tcW w:w="0" w:type="auto"/>
            <w:vAlign w:val="center"/>
          </w:tcPr>
          <w:p w14:paraId="720C9411" w14:textId="77777777" w:rsidR="00CA591E" w:rsidRPr="00080EAE" w:rsidRDefault="00CA591E" w:rsidP="00CA591E">
            <w:pPr>
              <w:spacing w:line="288" w:lineRule="auto"/>
              <w:jc w:val="center"/>
              <w:rPr>
                <w:sz w:val="13"/>
                <w:szCs w:val="13"/>
              </w:rPr>
            </w:pPr>
          </w:p>
        </w:tc>
        <w:tc>
          <w:tcPr>
            <w:tcW w:w="0" w:type="auto"/>
            <w:vAlign w:val="center"/>
          </w:tcPr>
          <w:p w14:paraId="67995638" w14:textId="77777777" w:rsidR="00CA591E" w:rsidRPr="00080EAE" w:rsidRDefault="00CA591E" w:rsidP="00CA591E">
            <w:pPr>
              <w:spacing w:line="288" w:lineRule="auto"/>
              <w:jc w:val="center"/>
              <w:rPr>
                <w:sz w:val="13"/>
                <w:szCs w:val="13"/>
              </w:rPr>
            </w:pPr>
          </w:p>
        </w:tc>
        <w:tc>
          <w:tcPr>
            <w:tcW w:w="0" w:type="auto"/>
            <w:vAlign w:val="center"/>
          </w:tcPr>
          <w:p w14:paraId="008DA0E7" w14:textId="4CC1C1AA" w:rsidR="00CA591E" w:rsidRPr="00080EAE" w:rsidRDefault="002A6735" w:rsidP="00CA591E">
            <w:pPr>
              <w:spacing w:line="288" w:lineRule="auto"/>
              <w:jc w:val="center"/>
              <w:rPr>
                <w:sz w:val="13"/>
                <w:szCs w:val="13"/>
              </w:rPr>
            </w:pPr>
            <w:r w:rsidRPr="00080EAE">
              <w:rPr>
                <w:sz w:val="13"/>
                <w:szCs w:val="13"/>
              </w:rPr>
              <w:t>1</w:t>
            </w:r>
          </w:p>
        </w:tc>
        <w:tc>
          <w:tcPr>
            <w:tcW w:w="0" w:type="auto"/>
            <w:vAlign w:val="center"/>
          </w:tcPr>
          <w:p w14:paraId="54626960" w14:textId="77777777" w:rsidR="00CA591E" w:rsidRPr="00080EAE" w:rsidRDefault="00CA591E" w:rsidP="00CA591E">
            <w:pPr>
              <w:spacing w:line="288" w:lineRule="auto"/>
              <w:jc w:val="center"/>
              <w:rPr>
                <w:sz w:val="13"/>
                <w:szCs w:val="13"/>
              </w:rPr>
            </w:pPr>
          </w:p>
        </w:tc>
        <w:tc>
          <w:tcPr>
            <w:tcW w:w="0" w:type="auto"/>
            <w:vAlign w:val="center"/>
          </w:tcPr>
          <w:p w14:paraId="5E716F33" w14:textId="77777777" w:rsidR="00CA591E" w:rsidRPr="00080EAE" w:rsidRDefault="00CA591E" w:rsidP="00CA591E">
            <w:pPr>
              <w:spacing w:line="288" w:lineRule="auto"/>
              <w:jc w:val="center"/>
              <w:rPr>
                <w:sz w:val="13"/>
                <w:szCs w:val="13"/>
              </w:rPr>
            </w:pPr>
          </w:p>
        </w:tc>
        <w:tc>
          <w:tcPr>
            <w:tcW w:w="0" w:type="auto"/>
            <w:vAlign w:val="center"/>
          </w:tcPr>
          <w:p w14:paraId="40C3EF57" w14:textId="77777777" w:rsidR="00CA591E" w:rsidRPr="00080EAE" w:rsidRDefault="00CA591E" w:rsidP="00CA591E">
            <w:pPr>
              <w:spacing w:line="288" w:lineRule="auto"/>
              <w:jc w:val="center"/>
              <w:rPr>
                <w:sz w:val="13"/>
                <w:szCs w:val="13"/>
              </w:rPr>
            </w:pPr>
          </w:p>
        </w:tc>
        <w:tc>
          <w:tcPr>
            <w:tcW w:w="0" w:type="auto"/>
          </w:tcPr>
          <w:p w14:paraId="37C1A117" w14:textId="402F7684" w:rsidR="00CA591E" w:rsidRPr="00080EAE" w:rsidRDefault="002A6735" w:rsidP="00CA591E">
            <w:pPr>
              <w:spacing w:line="288" w:lineRule="auto"/>
              <w:jc w:val="center"/>
              <w:rPr>
                <w:sz w:val="13"/>
                <w:szCs w:val="13"/>
              </w:rPr>
            </w:pPr>
            <w:r w:rsidRPr="00080EAE">
              <w:rPr>
                <w:sz w:val="13"/>
                <w:szCs w:val="13"/>
              </w:rPr>
              <w:t>1</w:t>
            </w:r>
          </w:p>
        </w:tc>
      </w:tr>
      <w:tr w:rsidR="00CA591E" w:rsidRPr="00080EAE" w14:paraId="3FA9D7B8" w14:textId="77777777" w:rsidTr="00847BC3">
        <w:trPr>
          <w:jc w:val="center"/>
        </w:trPr>
        <w:tc>
          <w:tcPr>
            <w:tcW w:w="0" w:type="auto"/>
            <w:vMerge/>
            <w:vAlign w:val="center"/>
          </w:tcPr>
          <w:p w14:paraId="33A8DA7C" w14:textId="77777777" w:rsidR="00CA591E" w:rsidRPr="00080EAE" w:rsidRDefault="00CA591E" w:rsidP="00CA591E">
            <w:pPr>
              <w:spacing w:line="288" w:lineRule="auto"/>
              <w:jc w:val="center"/>
              <w:rPr>
                <w:sz w:val="13"/>
                <w:szCs w:val="13"/>
              </w:rPr>
            </w:pPr>
          </w:p>
        </w:tc>
        <w:tc>
          <w:tcPr>
            <w:tcW w:w="0" w:type="auto"/>
            <w:vAlign w:val="center"/>
          </w:tcPr>
          <w:p w14:paraId="6FD29D96" w14:textId="2013C4D0" w:rsidR="00CA591E" w:rsidRPr="00080EAE" w:rsidRDefault="00CA591E" w:rsidP="00CA591E">
            <w:pPr>
              <w:spacing w:line="288" w:lineRule="auto"/>
              <w:jc w:val="center"/>
              <w:rPr>
                <w:sz w:val="13"/>
                <w:szCs w:val="13"/>
              </w:rPr>
            </w:pPr>
            <w:r w:rsidRPr="00080EAE">
              <w:rPr>
                <w:sz w:val="13"/>
                <w:szCs w:val="13"/>
              </w:rPr>
              <w:t>21</w:t>
            </w:r>
          </w:p>
        </w:tc>
        <w:tc>
          <w:tcPr>
            <w:tcW w:w="0" w:type="auto"/>
            <w:vAlign w:val="center"/>
          </w:tcPr>
          <w:p w14:paraId="7DF47BD3" w14:textId="77777777" w:rsidR="00CA591E" w:rsidRPr="00080EAE" w:rsidRDefault="00CA591E" w:rsidP="00CA591E">
            <w:pPr>
              <w:spacing w:line="288" w:lineRule="auto"/>
              <w:jc w:val="center"/>
              <w:rPr>
                <w:sz w:val="13"/>
                <w:szCs w:val="13"/>
              </w:rPr>
            </w:pPr>
          </w:p>
        </w:tc>
        <w:tc>
          <w:tcPr>
            <w:tcW w:w="0" w:type="auto"/>
            <w:vAlign w:val="center"/>
          </w:tcPr>
          <w:p w14:paraId="273F4311" w14:textId="77777777" w:rsidR="00CA591E" w:rsidRPr="00080EAE" w:rsidRDefault="00CA591E" w:rsidP="00CA591E">
            <w:pPr>
              <w:spacing w:line="288" w:lineRule="auto"/>
              <w:jc w:val="center"/>
              <w:rPr>
                <w:sz w:val="13"/>
                <w:szCs w:val="13"/>
              </w:rPr>
            </w:pPr>
          </w:p>
        </w:tc>
        <w:tc>
          <w:tcPr>
            <w:tcW w:w="0" w:type="auto"/>
            <w:vAlign w:val="center"/>
          </w:tcPr>
          <w:p w14:paraId="40FCAEEE" w14:textId="77777777" w:rsidR="00CA591E" w:rsidRPr="00080EAE" w:rsidRDefault="00CA591E" w:rsidP="00CA591E">
            <w:pPr>
              <w:spacing w:line="288" w:lineRule="auto"/>
              <w:jc w:val="center"/>
              <w:rPr>
                <w:sz w:val="13"/>
                <w:szCs w:val="13"/>
              </w:rPr>
            </w:pPr>
          </w:p>
        </w:tc>
        <w:tc>
          <w:tcPr>
            <w:tcW w:w="0" w:type="auto"/>
            <w:vAlign w:val="center"/>
          </w:tcPr>
          <w:p w14:paraId="38CFAC70" w14:textId="77777777" w:rsidR="00CA591E" w:rsidRPr="00080EAE" w:rsidRDefault="00CA591E" w:rsidP="00CA591E">
            <w:pPr>
              <w:spacing w:line="288" w:lineRule="auto"/>
              <w:jc w:val="center"/>
              <w:rPr>
                <w:sz w:val="13"/>
                <w:szCs w:val="13"/>
              </w:rPr>
            </w:pPr>
          </w:p>
        </w:tc>
        <w:tc>
          <w:tcPr>
            <w:tcW w:w="0" w:type="auto"/>
            <w:vAlign w:val="center"/>
          </w:tcPr>
          <w:p w14:paraId="12172593" w14:textId="77777777" w:rsidR="00CA591E" w:rsidRPr="00080EAE" w:rsidRDefault="00CA591E" w:rsidP="00CA591E">
            <w:pPr>
              <w:spacing w:line="288" w:lineRule="auto"/>
              <w:jc w:val="center"/>
              <w:rPr>
                <w:sz w:val="13"/>
                <w:szCs w:val="13"/>
              </w:rPr>
            </w:pPr>
          </w:p>
        </w:tc>
        <w:tc>
          <w:tcPr>
            <w:tcW w:w="0" w:type="auto"/>
            <w:vAlign w:val="center"/>
          </w:tcPr>
          <w:p w14:paraId="1D092690" w14:textId="77777777" w:rsidR="00CA591E" w:rsidRPr="00080EAE" w:rsidRDefault="00CA591E" w:rsidP="00CA591E">
            <w:pPr>
              <w:spacing w:line="288" w:lineRule="auto"/>
              <w:jc w:val="center"/>
              <w:rPr>
                <w:sz w:val="13"/>
                <w:szCs w:val="13"/>
              </w:rPr>
            </w:pPr>
          </w:p>
        </w:tc>
        <w:tc>
          <w:tcPr>
            <w:tcW w:w="0" w:type="auto"/>
            <w:vAlign w:val="center"/>
          </w:tcPr>
          <w:p w14:paraId="03191199" w14:textId="77777777" w:rsidR="00CA591E" w:rsidRPr="00080EAE" w:rsidRDefault="00CA591E" w:rsidP="00CA591E">
            <w:pPr>
              <w:spacing w:line="288" w:lineRule="auto"/>
              <w:jc w:val="center"/>
              <w:rPr>
                <w:sz w:val="13"/>
                <w:szCs w:val="13"/>
              </w:rPr>
            </w:pPr>
          </w:p>
        </w:tc>
        <w:tc>
          <w:tcPr>
            <w:tcW w:w="0" w:type="auto"/>
            <w:vAlign w:val="center"/>
          </w:tcPr>
          <w:p w14:paraId="73C4BF4B" w14:textId="77777777" w:rsidR="00CA591E" w:rsidRPr="00080EAE" w:rsidRDefault="00CA591E" w:rsidP="00CA591E">
            <w:pPr>
              <w:spacing w:line="288" w:lineRule="auto"/>
              <w:jc w:val="center"/>
              <w:rPr>
                <w:sz w:val="13"/>
                <w:szCs w:val="13"/>
              </w:rPr>
            </w:pPr>
          </w:p>
        </w:tc>
        <w:tc>
          <w:tcPr>
            <w:tcW w:w="0" w:type="auto"/>
            <w:vAlign w:val="center"/>
          </w:tcPr>
          <w:p w14:paraId="5DEBA099" w14:textId="77777777" w:rsidR="00CA591E" w:rsidRPr="00080EAE" w:rsidRDefault="00CA591E" w:rsidP="00CA591E">
            <w:pPr>
              <w:spacing w:line="288" w:lineRule="auto"/>
              <w:jc w:val="center"/>
              <w:rPr>
                <w:sz w:val="13"/>
                <w:szCs w:val="13"/>
              </w:rPr>
            </w:pPr>
          </w:p>
        </w:tc>
        <w:tc>
          <w:tcPr>
            <w:tcW w:w="0" w:type="auto"/>
            <w:vAlign w:val="center"/>
          </w:tcPr>
          <w:p w14:paraId="337D0432" w14:textId="77777777" w:rsidR="00CA591E" w:rsidRPr="00080EAE" w:rsidRDefault="00CA591E" w:rsidP="00CA591E">
            <w:pPr>
              <w:spacing w:line="288" w:lineRule="auto"/>
              <w:jc w:val="center"/>
              <w:rPr>
                <w:sz w:val="13"/>
                <w:szCs w:val="13"/>
              </w:rPr>
            </w:pPr>
          </w:p>
        </w:tc>
        <w:tc>
          <w:tcPr>
            <w:tcW w:w="0" w:type="auto"/>
            <w:vAlign w:val="center"/>
          </w:tcPr>
          <w:p w14:paraId="5E16BA3E" w14:textId="47A5A31F" w:rsidR="00CA591E" w:rsidRPr="00080EAE" w:rsidRDefault="00CA591E" w:rsidP="00CA591E">
            <w:pPr>
              <w:spacing w:line="288" w:lineRule="auto"/>
              <w:jc w:val="center"/>
              <w:rPr>
                <w:sz w:val="13"/>
                <w:szCs w:val="13"/>
              </w:rPr>
            </w:pPr>
            <w:r w:rsidRPr="00080EAE">
              <w:rPr>
                <w:sz w:val="13"/>
                <w:szCs w:val="13"/>
              </w:rPr>
              <w:t>1</w:t>
            </w:r>
          </w:p>
        </w:tc>
        <w:tc>
          <w:tcPr>
            <w:tcW w:w="0" w:type="auto"/>
            <w:vAlign w:val="center"/>
          </w:tcPr>
          <w:p w14:paraId="28F3D2B0" w14:textId="30F788A1" w:rsidR="00CA591E" w:rsidRPr="00080EAE" w:rsidRDefault="00CA591E" w:rsidP="00CA591E">
            <w:pPr>
              <w:spacing w:line="288" w:lineRule="auto"/>
              <w:jc w:val="center"/>
              <w:rPr>
                <w:sz w:val="13"/>
                <w:szCs w:val="13"/>
              </w:rPr>
            </w:pPr>
          </w:p>
        </w:tc>
        <w:tc>
          <w:tcPr>
            <w:tcW w:w="0" w:type="auto"/>
            <w:vAlign w:val="center"/>
          </w:tcPr>
          <w:p w14:paraId="2CE66E93" w14:textId="2FD5CFE2" w:rsidR="00CA591E" w:rsidRPr="00080EAE" w:rsidRDefault="00CA591E" w:rsidP="00CA591E">
            <w:pPr>
              <w:spacing w:line="288" w:lineRule="auto"/>
              <w:jc w:val="center"/>
              <w:rPr>
                <w:sz w:val="13"/>
                <w:szCs w:val="13"/>
              </w:rPr>
            </w:pPr>
            <w:r w:rsidRPr="00080EAE">
              <w:rPr>
                <w:sz w:val="13"/>
                <w:szCs w:val="13"/>
              </w:rPr>
              <w:t>1</w:t>
            </w:r>
          </w:p>
        </w:tc>
        <w:tc>
          <w:tcPr>
            <w:tcW w:w="0" w:type="auto"/>
            <w:vAlign w:val="center"/>
          </w:tcPr>
          <w:p w14:paraId="1F2CBF91" w14:textId="3894D6B6" w:rsidR="00CA591E" w:rsidRPr="00080EAE" w:rsidRDefault="00CA591E" w:rsidP="00CA591E">
            <w:pPr>
              <w:spacing w:line="288" w:lineRule="auto"/>
              <w:jc w:val="center"/>
              <w:rPr>
                <w:sz w:val="13"/>
                <w:szCs w:val="13"/>
              </w:rPr>
            </w:pPr>
            <w:r w:rsidRPr="00080EAE">
              <w:rPr>
                <w:sz w:val="13"/>
                <w:szCs w:val="13"/>
              </w:rPr>
              <w:t>1</w:t>
            </w:r>
          </w:p>
        </w:tc>
        <w:tc>
          <w:tcPr>
            <w:tcW w:w="0" w:type="auto"/>
            <w:vAlign w:val="center"/>
          </w:tcPr>
          <w:p w14:paraId="12BDE011" w14:textId="40FDD424" w:rsidR="00CA591E" w:rsidRPr="00080EAE" w:rsidRDefault="00CA591E" w:rsidP="00CA591E">
            <w:pPr>
              <w:spacing w:line="288" w:lineRule="auto"/>
              <w:jc w:val="center"/>
              <w:rPr>
                <w:sz w:val="13"/>
                <w:szCs w:val="13"/>
              </w:rPr>
            </w:pPr>
          </w:p>
        </w:tc>
        <w:tc>
          <w:tcPr>
            <w:tcW w:w="0" w:type="auto"/>
            <w:vAlign w:val="center"/>
          </w:tcPr>
          <w:p w14:paraId="19499D1B" w14:textId="77777777" w:rsidR="00CA591E" w:rsidRPr="00080EAE" w:rsidRDefault="00CA591E" w:rsidP="00CA591E">
            <w:pPr>
              <w:spacing w:line="288" w:lineRule="auto"/>
              <w:jc w:val="center"/>
              <w:rPr>
                <w:sz w:val="13"/>
                <w:szCs w:val="13"/>
              </w:rPr>
            </w:pPr>
          </w:p>
        </w:tc>
        <w:tc>
          <w:tcPr>
            <w:tcW w:w="0" w:type="auto"/>
            <w:vAlign w:val="center"/>
          </w:tcPr>
          <w:p w14:paraId="46C021B6" w14:textId="77E28509" w:rsidR="00CA591E" w:rsidRPr="00080EAE" w:rsidRDefault="002A6735" w:rsidP="00CA591E">
            <w:pPr>
              <w:spacing w:line="288" w:lineRule="auto"/>
              <w:jc w:val="center"/>
              <w:rPr>
                <w:sz w:val="13"/>
                <w:szCs w:val="13"/>
              </w:rPr>
            </w:pPr>
            <w:r w:rsidRPr="00080EAE">
              <w:rPr>
                <w:sz w:val="13"/>
                <w:szCs w:val="13"/>
              </w:rPr>
              <w:t>1</w:t>
            </w:r>
          </w:p>
        </w:tc>
        <w:tc>
          <w:tcPr>
            <w:tcW w:w="0" w:type="auto"/>
            <w:vAlign w:val="center"/>
          </w:tcPr>
          <w:p w14:paraId="53DA2AF8" w14:textId="77777777" w:rsidR="00CA591E" w:rsidRPr="00080EAE" w:rsidRDefault="00CA591E" w:rsidP="00CA591E">
            <w:pPr>
              <w:spacing w:line="288" w:lineRule="auto"/>
              <w:jc w:val="center"/>
              <w:rPr>
                <w:sz w:val="13"/>
                <w:szCs w:val="13"/>
              </w:rPr>
            </w:pPr>
          </w:p>
        </w:tc>
        <w:tc>
          <w:tcPr>
            <w:tcW w:w="0" w:type="auto"/>
            <w:vAlign w:val="center"/>
          </w:tcPr>
          <w:p w14:paraId="73AF3C7D" w14:textId="77777777" w:rsidR="00CA591E" w:rsidRPr="00080EAE" w:rsidRDefault="00CA591E" w:rsidP="00CA591E">
            <w:pPr>
              <w:spacing w:line="288" w:lineRule="auto"/>
              <w:jc w:val="center"/>
              <w:rPr>
                <w:sz w:val="13"/>
                <w:szCs w:val="13"/>
              </w:rPr>
            </w:pPr>
          </w:p>
        </w:tc>
        <w:tc>
          <w:tcPr>
            <w:tcW w:w="0" w:type="auto"/>
            <w:vAlign w:val="center"/>
          </w:tcPr>
          <w:p w14:paraId="24B083CB" w14:textId="4816975D" w:rsidR="00CA591E" w:rsidRPr="00080EAE" w:rsidRDefault="002A6735" w:rsidP="00CA591E">
            <w:pPr>
              <w:spacing w:line="288" w:lineRule="auto"/>
              <w:jc w:val="center"/>
              <w:rPr>
                <w:sz w:val="13"/>
                <w:szCs w:val="13"/>
              </w:rPr>
            </w:pPr>
            <w:r w:rsidRPr="00080EAE">
              <w:rPr>
                <w:sz w:val="13"/>
                <w:szCs w:val="13"/>
              </w:rPr>
              <w:t>1</w:t>
            </w:r>
          </w:p>
        </w:tc>
        <w:tc>
          <w:tcPr>
            <w:tcW w:w="0" w:type="auto"/>
          </w:tcPr>
          <w:p w14:paraId="22BCCA4E" w14:textId="77777777" w:rsidR="00CA591E" w:rsidRPr="00080EAE" w:rsidRDefault="00CA591E" w:rsidP="00CA591E">
            <w:pPr>
              <w:spacing w:line="288" w:lineRule="auto"/>
              <w:jc w:val="center"/>
              <w:rPr>
                <w:sz w:val="13"/>
                <w:szCs w:val="13"/>
              </w:rPr>
            </w:pPr>
          </w:p>
        </w:tc>
      </w:tr>
      <w:tr w:rsidR="00CA591E" w:rsidRPr="00080EAE" w14:paraId="08D8E52F" w14:textId="77777777" w:rsidTr="00847BC3">
        <w:trPr>
          <w:jc w:val="center"/>
        </w:trPr>
        <w:tc>
          <w:tcPr>
            <w:tcW w:w="0" w:type="auto"/>
            <w:vMerge/>
            <w:vAlign w:val="center"/>
          </w:tcPr>
          <w:p w14:paraId="0210E3F5" w14:textId="77777777" w:rsidR="00CA591E" w:rsidRPr="00080EAE" w:rsidRDefault="00CA591E" w:rsidP="00CA591E">
            <w:pPr>
              <w:spacing w:line="288" w:lineRule="auto"/>
              <w:jc w:val="center"/>
              <w:rPr>
                <w:sz w:val="13"/>
                <w:szCs w:val="13"/>
              </w:rPr>
            </w:pPr>
          </w:p>
        </w:tc>
        <w:tc>
          <w:tcPr>
            <w:tcW w:w="0" w:type="auto"/>
            <w:vAlign w:val="center"/>
          </w:tcPr>
          <w:p w14:paraId="5D05E513" w14:textId="00D8523B" w:rsidR="00CA591E" w:rsidRPr="00080EAE" w:rsidRDefault="00CA591E" w:rsidP="00CA591E">
            <w:pPr>
              <w:spacing w:line="288" w:lineRule="auto"/>
              <w:jc w:val="center"/>
              <w:rPr>
                <w:sz w:val="13"/>
                <w:szCs w:val="13"/>
              </w:rPr>
            </w:pPr>
            <w:r w:rsidRPr="00080EAE">
              <w:rPr>
                <w:sz w:val="13"/>
                <w:szCs w:val="13"/>
              </w:rPr>
              <w:t>22</w:t>
            </w:r>
          </w:p>
        </w:tc>
        <w:tc>
          <w:tcPr>
            <w:tcW w:w="0" w:type="auto"/>
            <w:vAlign w:val="center"/>
          </w:tcPr>
          <w:p w14:paraId="4631F726" w14:textId="77777777" w:rsidR="00CA591E" w:rsidRPr="00080EAE" w:rsidRDefault="00CA591E" w:rsidP="00CA591E">
            <w:pPr>
              <w:spacing w:line="288" w:lineRule="auto"/>
              <w:jc w:val="center"/>
              <w:rPr>
                <w:sz w:val="13"/>
                <w:szCs w:val="13"/>
              </w:rPr>
            </w:pPr>
          </w:p>
        </w:tc>
        <w:tc>
          <w:tcPr>
            <w:tcW w:w="0" w:type="auto"/>
            <w:vAlign w:val="center"/>
          </w:tcPr>
          <w:p w14:paraId="05E35735" w14:textId="77777777" w:rsidR="00CA591E" w:rsidRPr="00080EAE" w:rsidRDefault="00CA591E" w:rsidP="00CA591E">
            <w:pPr>
              <w:spacing w:line="288" w:lineRule="auto"/>
              <w:jc w:val="center"/>
              <w:rPr>
                <w:sz w:val="13"/>
                <w:szCs w:val="13"/>
              </w:rPr>
            </w:pPr>
          </w:p>
        </w:tc>
        <w:tc>
          <w:tcPr>
            <w:tcW w:w="0" w:type="auto"/>
            <w:vAlign w:val="center"/>
          </w:tcPr>
          <w:p w14:paraId="7D953D07" w14:textId="77777777" w:rsidR="00CA591E" w:rsidRPr="00080EAE" w:rsidRDefault="00CA591E" w:rsidP="00CA591E">
            <w:pPr>
              <w:spacing w:line="288" w:lineRule="auto"/>
              <w:jc w:val="center"/>
              <w:rPr>
                <w:sz w:val="13"/>
                <w:szCs w:val="13"/>
              </w:rPr>
            </w:pPr>
          </w:p>
        </w:tc>
        <w:tc>
          <w:tcPr>
            <w:tcW w:w="0" w:type="auto"/>
            <w:vAlign w:val="center"/>
          </w:tcPr>
          <w:p w14:paraId="61533F42" w14:textId="77777777" w:rsidR="00CA591E" w:rsidRPr="00080EAE" w:rsidRDefault="00CA591E" w:rsidP="00CA591E">
            <w:pPr>
              <w:spacing w:line="288" w:lineRule="auto"/>
              <w:jc w:val="center"/>
              <w:rPr>
                <w:sz w:val="13"/>
                <w:szCs w:val="13"/>
              </w:rPr>
            </w:pPr>
          </w:p>
        </w:tc>
        <w:tc>
          <w:tcPr>
            <w:tcW w:w="0" w:type="auto"/>
            <w:vAlign w:val="center"/>
          </w:tcPr>
          <w:p w14:paraId="51AEC1C9" w14:textId="77777777" w:rsidR="00CA591E" w:rsidRPr="00080EAE" w:rsidRDefault="00CA591E" w:rsidP="00CA591E">
            <w:pPr>
              <w:spacing w:line="288" w:lineRule="auto"/>
              <w:jc w:val="center"/>
              <w:rPr>
                <w:sz w:val="13"/>
                <w:szCs w:val="13"/>
              </w:rPr>
            </w:pPr>
          </w:p>
        </w:tc>
        <w:tc>
          <w:tcPr>
            <w:tcW w:w="0" w:type="auto"/>
            <w:vAlign w:val="center"/>
          </w:tcPr>
          <w:p w14:paraId="384D0AB2" w14:textId="77777777" w:rsidR="00CA591E" w:rsidRPr="00080EAE" w:rsidRDefault="00CA591E" w:rsidP="00CA591E">
            <w:pPr>
              <w:spacing w:line="288" w:lineRule="auto"/>
              <w:jc w:val="center"/>
              <w:rPr>
                <w:sz w:val="13"/>
                <w:szCs w:val="13"/>
              </w:rPr>
            </w:pPr>
          </w:p>
        </w:tc>
        <w:tc>
          <w:tcPr>
            <w:tcW w:w="0" w:type="auto"/>
            <w:vAlign w:val="center"/>
          </w:tcPr>
          <w:p w14:paraId="7EA01DDC" w14:textId="77777777" w:rsidR="00CA591E" w:rsidRPr="00080EAE" w:rsidRDefault="00CA591E" w:rsidP="00CA591E">
            <w:pPr>
              <w:spacing w:line="288" w:lineRule="auto"/>
              <w:jc w:val="center"/>
              <w:rPr>
                <w:sz w:val="13"/>
                <w:szCs w:val="13"/>
              </w:rPr>
            </w:pPr>
          </w:p>
        </w:tc>
        <w:tc>
          <w:tcPr>
            <w:tcW w:w="0" w:type="auto"/>
            <w:vAlign w:val="center"/>
          </w:tcPr>
          <w:p w14:paraId="5FA680E6" w14:textId="77777777" w:rsidR="00CA591E" w:rsidRPr="00080EAE" w:rsidRDefault="00CA591E" w:rsidP="00CA591E">
            <w:pPr>
              <w:spacing w:line="288" w:lineRule="auto"/>
              <w:jc w:val="center"/>
              <w:rPr>
                <w:sz w:val="13"/>
                <w:szCs w:val="13"/>
              </w:rPr>
            </w:pPr>
          </w:p>
        </w:tc>
        <w:tc>
          <w:tcPr>
            <w:tcW w:w="0" w:type="auto"/>
            <w:vAlign w:val="center"/>
          </w:tcPr>
          <w:p w14:paraId="11ABDAB0" w14:textId="77777777" w:rsidR="00CA591E" w:rsidRPr="00080EAE" w:rsidRDefault="00CA591E" w:rsidP="00CA591E">
            <w:pPr>
              <w:spacing w:line="288" w:lineRule="auto"/>
              <w:jc w:val="center"/>
              <w:rPr>
                <w:sz w:val="13"/>
                <w:szCs w:val="13"/>
              </w:rPr>
            </w:pPr>
          </w:p>
        </w:tc>
        <w:tc>
          <w:tcPr>
            <w:tcW w:w="0" w:type="auto"/>
            <w:vAlign w:val="center"/>
          </w:tcPr>
          <w:p w14:paraId="08F15155" w14:textId="77777777" w:rsidR="00CA591E" w:rsidRPr="00080EAE" w:rsidRDefault="00CA591E" w:rsidP="00CA591E">
            <w:pPr>
              <w:spacing w:line="288" w:lineRule="auto"/>
              <w:jc w:val="center"/>
              <w:rPr>
                <w:sz w:val="13"/>
                <w:szCs w:val="13"/>
              </w:rPr>
            </w:pPr>
          </w:p>
        </w:tc>
        <w:tc>
          <w:tcPr>
            <w:tcW w:w="0" w:type="auto"/>
            <w:vAlign w:val="center"/>
          </w:tcPr>
          <w:p w14:paraId="2CC9D09E" w14:textId="77777777" w:rsidR="00CA591E" w:rsidRPr="00080EAE" w:rsidRDefault="00CA591E" w:rsidP="00CA591E">
            <w:pPr>
              <w:spacing w:line="288" w:lineRule="auto"/>
              <w:jc w:val="center"/>
              <w:rPr>
                <w:sz w:val="13"/>
                <w:szCs w:val="13"/>
              </w:rPr>
            </w:pPr>
          </w:p>
        </w:tc>
        <w:tc>
          <w:tcPr>
            <w:tcW w:w="0" w:type="auto"/>
            <w:vAlign w:val="center"/>
          </w:tcPr>
          <w:p w14:paraId="555513B7" w14:textId="77777777" w:rsidR="00CA591E" w:rsidRPr="00080EAE" w:rsidRDefault="00CA591E" w:rsidP="00CA591E">
            <w:pPr>
              <w:spacing w:line="288" w:lineRule="auto"/>
              <w:jc w:val="center"/>
              <w:rPr>
                <w:sz w:val="13"/>
                <w:szCs w:val="13"/>
              </w:rPr>
            </w:pPr>
          </w:p>
        </w:tc>
        <w:tc>
          <w:tcPr>
            <w:tcW w:w="0" w:type="auto"/>
            <w:vAlign w:val="center"/>
          </w:tcPr>
          <w:p w14:paraId="3BE236E9" w14:textId="77777777" w:rsidR="00CA591E" w:rsidRPr="00080EAE" w:rsidRDefault="00CA591E" w:rsidP="00CA591E">
            <w:pPr>
              <w:spacing w:line="288" w:lineRule="auto"/>
              <w:jc w:val="center"/>
              <w:rPr>
                <w:sz w:val="13"/>
                <w:szCs w:val="13"/>
              </w:rPr>
            </w:pPr>
          </w:p>
        </w:tc>
        <w:tc>
          <w:tcPr>
            <w:tcW w:w="0" w:type="auto"/>
            <w:vAlign w:val="center"/>
          </w:tcPr>
          <w:p w14:paraId="706163E8" w14:textId="77777777" w:rsidR="00CA591E" w:rsidRPr="00080EAE" w:rsidRDefault="00CA591E" w:rsidP="00CA591E">
            <w:pPr>
              <w:spacing w:line="288" w:lineRule="auto"/>
              <w:jc w:val="center"/>
              <w:rPr>
                <w:sz w:val="13"/>
                <w:szCs w:val="13"/>
              </w:rPr>
            </w:pPr>
          </w:p>
        </w:tc>
        <w:tc>
          <w:tcPr>
            <w:tcW w:w="0" w:type="auto"/>
            <w:vAlign w:val="center"/>
          </w:tcPr>
          <w:p w14:paraId="63429E42" w14:textId="78D34371" w:rsidR="00CA591E" w:rsidRPr="00080EAE" w:rsidRDefault="003F29BD" w:rsidP="00CA591E">
            <w:pPr>
              <w:spacing w:line="288" w:lineRule="auto"/>
              <w:jc w:val="center"/>
              <w:rPr>
                <w:sz w:val="13"/>
                <w:szCs w:val="13"/>
              </w:rPr>
            </w:pPr>
            <w:r w:rsidRPr="00080EAE">
              <w:rPr>
                <w:sz w:val="13"/>
                <w:szCs w:val="13"/>
              </w:rPr>
              <w:t>1</w:t>
            </w:r>
          </w:p>
        </w:tc>
        <w:tc>
          <w:tcPr>
            <w:tcW w:w="0" w:type="auto"/>
            <w:vAlign w:val="center"/>
          </w:tcPr>
          <w:p w14:paraId="0DBE483C" w14:textId="5BCF3F35" w:rsidR="00CA591E" w:rsidRPr="00080EAE" w:rsidRDefault="00CA591E" w:rsidP="00CA591E">
            <w:pPr>
              <w:spacing w:line="288" w:lineRule="auto"/>
              <w:jc w:val="center"/>
              <w:rPr>
                <w:sz w:val="13"/>
                <w:szCs w:val="13"/>
              </w:rPr>
            </w:pPr>
          </w:p>
        </w:tc>
        <w:tc>
          <w:tcPr>
            <w:tcW w:w="0" w:type="auto"/>
            <w:vAlign w:val="center"/>
          </w:tcPr>
          <w:p w14:paraId="282BFFD6" w14:textId="62D5A363" w:rsidR="00CA591E" w:rsidRPr="00080EAE" w:rsidRDefault="00CA591E" w:rsidP="00CA591E">
            <w:pPr>
              <w:spacing w:line="288" w:lineRule="auto"/>
              <w:jc w:val="center"/>
              <w:rPr>
                <w:sz w:val="13"/>
                <w:szCs w:val="13"/>
              </w:rPr>
            </w:pPr>
          </w:p>
        </w:tc>
        <w:tc>
          <w:tcPr>
            <w:tcW w:w="0" w:type="auto"/>
            <w:vAlign w:val="center"/>
          </w:tcPr>
          <w:p w14:paraId="3B02793A" w14:textId="77777777" w:rsidR="00CA591E" w:rsidRPr="00080EAE" w:rsidRDefault="00CA591E" w:rsidP="00CA591E">
            <w:pPr>
              <w:spacing w:line="288" w:lineRule="auto"/>
              <w:jc w:val="center"/>
              <w:rPr>
                <w:sz w:val="13"/>
                <w:szCs w:val="13"/>
              </w:rPr>
            </w:pPr>
          </w:p>
        </w:tc>
        <w:tc>
          <w:tcPr>
            <w:tcW w:w="0" w:type="auto"/>
            <w:vAlign w:val="center"/>
          </w:tcPr>
          <w:p w14:paraId="68F180A8" w14:textId="77777777" w:rsidR="00CA591E" w:rsidRPr="00080EAE" w:rsidRDefault="00CA591E" w:rsidP="00CA591E">
            <w:pPr>
              <w:spacing w:line="288" w:lineRule="auto"/>
              <w:jc w:val="center"/>
              <w:rPr>
                <w:sz w:val="13"/>
                <w:szCs w:val="13"/>
              </w:rPr>
            </w:pPr>
          </w:p>
        </w:tc>
        <w:tc>
          <w:tcPr>
            <w:tcW w:w="0" w:type="auto"/>
            <w:vAlign w:val="center"/>
          </w:tcPr>
          <w:p w14:paraId="13E19E07" w14:textId="58843442" w:rsidR="00CA591E" w:rsidRPr="00080EAE" w:rsidRDefault="00CA591E" w:rsidP="00CA591E">
            <w:pPr>
              <w:spacing w:line="288" w:lineRule="auto"/>
              <w:jc w:val="center"/>
              <w:rPr>
                <w:sz w:val="13"/>
                <w:szCs w:val="13"/>
              </w:rPr>
            </w:pPr>
          </w:p>
        </w:tc>
        <w:tc>
          <w:tcPr>
            <w:tcW w:w="0" w:type="auto"/>
          </w:tcPr>
          <w:p w14:paraId="517822B9" w14:textId="77777777" w:rsidR="00CA591E" w:rsidRPr="00080EAE" w:rsidRDefault="00CA591E" w:rsidP="00CA591E">
            <w:pPr>
              <w:spacing w:line="288" w:lineRule="auto"/>
              <w:jc w:val="center"/>
              <w:rPr>
                <w:sz w:val="13"/>
                <w:szCs w:val="13"/>
              </w:rPr>
            </w:pPr>
          </w:p>
        </w:tc>
      </w:tr>
      <w:tr w:rsidR="00CA591E" w:rsidRPr="00080EAE" w14:paraId="43EC9FFE" w14:textId="77777777" w:rsidTr="00847BC3">
        <w:trPr>
          <w:jc w:val="center"/>
        </w:trPr>
        <w:tc>
          <w:tcPr>
            <w:tcW w:w="0" w:type="auto"/>
            <w:vMerge w:val="restart"/>
            <w:vAlign w:val="center"/>
          </w:tcPr>
          <w:p w14:paraId="4E69454D" w14:textId="63E81329" w:rsidR="00CA591E" w:rsidRPr="00080EAE" w:rsidRDefault="00CA591E" w:rsidP="00CA591E">
            <w:pPr>
              <w:spacing w:line="288" w:lineRule="auto"/>
              <w:jc w:val="center"/>
              <w:rPr>
                <w:sz w:val="13"/>
                <w:szCs w:val="13"/>
              </w:rPr>
            </w:pPr>
            <w:r w:rsidRPr="00080EAE">
              <w:rPr>
                <w:sz w:val="13"/>
                <w:szCs w:val="13"/>
              </w:rPr>
              <w:t>j</w:t>
            </w:r>
            <w:r w:rsidRPr="00080EAE">
              <w:rPr>
                <w:sz w:val="13"/>
                <w:szCs w:val="13"/>
              </w:rPr>
              <w:t>指令</w:t>
            </w:r>
          </w:p>
        </w:tc>
        <w:tc>
          <w:tcPr>
            <w:tcW w:w="0" w:type="auto"/>
            <w:vAlign w:val="center"/>
          </w:tcPr>
          <w:p w14:paraId="37946D8B" w14:textId="30882454" w:rsidR="00CA591E" w:rsidRPr="00080EAE" w:rsidRDefault="00CA591E" w:rsidP="00CA591E">
            <w:pPr>
              <w:spacing w:line="288" w:lineRule="auto"/>
              <w:jc w:val="center"/>
              <w:rPr>
                <w:sz w:val="13"/>
                <w:szCs w:val="13"/>
              </w:rPr>
            </w:pPr>
            <w:r w:rsidRPr="00080EAE">
              <w:rPr>
                <w:sz w:val="13"/>
                <w:szCs w:val="13"/>
              </w:rPr>
              <w:t>23</w:t>
            </w:r>
          </w:p>
        </w:tc>
        <w:tc>
          <w:tcPr>
            <w:tcW w:w="0" w:type="auto"/>
            <w:vAlign w:val="center"/>
          </w:tcPr>
          <w:p w14:paraId="543B4DC7" w14:textId="77777777" w:rsidR="00CA591E" w:rsidRPr="00080EAE" w:rsidRDefault="00CA591E" w:rsidP="00CA591E">
            <w:pPr>
              <w:spacing w:line="288" w:lineRule="auto"/>
              <w:jc w:val="center"/>
              <w:rPr>
                <w:sz w:val="13"/>
                <w:szCs w:val="13"/>
              </w:rPr>
            </w:pPr>
          </w:p>
        </w:tc>
        <w:tc>
          <w:tcPr>
            <w:tcW w:w="0" w:type="auto"/>
            <w:vAlign w:val="center"/>
          </w:tcPr>
          <w:p w14:paraId="0223B4CC" w14:textId="77777777" w:rsidR="00CA591E" w:rsidRPr="00080EAE" w:rsidRDefault="00CA591E" w:rsidP="00CA591E">
            <w:pPr>
              <w:spacing w:line="288" w:lineRule="auto"/>
              <w:jc w:val="center"/>
              <w:rPr>
                <w:sz w:val="13"/>
                <w:szCs w:val="13"/>
              </w:rPr>
            </w:pPr>
          </w:p>
        </w:tc>
        <w:tc>
          <w:tcPr>
            <w:tcW w:w="0" w:type="auto"/>
            <w:vAlign w:val="center"/>
          </w:tcPr>
          <w:p w14:paraId="2EDB9FFF" w14:textId="77777777" w:rsidR="00CA591E" w:rsidRPr="00080EAE" w:rsidRDefault="00CA591E" w:rsidP="00CA591E">
            <w:pPr>
              <w:spacing w:line="288" w:lineRule="auto"/>
              <w:jc w:val="center"/>
              <w:rPr>
                <w:sz w:val="13"/>
                <w:szCs w:val="13"/>
              </w:rPr>
            </w:pPr>
          </w:p>
        </w:tc>
        <w:tc>
          <w:tcPr>
            <w:tcW w:w="0" w:type="auto"/>
            <w:vAlign w:val="center"/>
          </w:tcPr>
          <w:p w14:paraId="3A95C1B9" w14:textId="77777777" w:rsidR="00CA591E" w:rsidRPr="00080EAE" w:rsidRDefault="00CA591E" w:rsidP="00CA591E">
            <w:pPr>
              <w:spacing w:line="288" w:lineRule="auto"/>
              <w:jc w:val="center"/>
              <w:rPr>
                <w:sz w:val="13"/>
                <w:szCs w:val="13"/>
              </w:rPr>
            </w:pPr>
          </w:p>
        </w:tc>
        <w:tc>
          <w:tcPr>
            <w:tcW w:w="0" w:type="auto"/>
            <w:vAlign w:val="center"/>
          </w:tcPr>
          <w:p w14:paraId="1E3596A6" w14:textId="77777777" w:rsidR="00CA591E" w:rsidRPr="00080EAE" w:rsidRDefault="00CA591E" w:rsidP="00CA591E">
            <w:pPr>
              <w:spacing w:line="288" w:lineRule="auto"/>
              <w:jc w:val="center"/>
              <w:rPr>
                <w:sz w:val="13"/>
                <w:szCs w:val="13"/>
              </w:rPr>
            </w:pPr>
          </w:p>
        </w:tc>
        <w:tc>
          <w:tcPr>
            <w:tcW w:w="0" w:type="auto"/>
            <w:vAlign w:val="center"/>
          </w:tcPr>
          <w:p w14:paraId="08E119E0" w14:textId="2417B10F" w:rsidR="00CA591E" w:rsidRPr="00080EAE" w:rsidRDefault="003F29BD" w:rsidP="00CA591E">
            <w:pPr>
              <w:spacing w:line="288" w:lineRule="auto"/>
              <w:jc w:val="center"/>
              <w:rPr>
                <w:sz w:val="13"/>
                <w:szCs w:val="13"/>
              </w:rPr>
            </w:pPr>
            <w:r w:rsidRPr="00080EAE">
              <w:rPr>
                <w:sz w:val="13"/>
                <w:szCs w:val="13"/>
              </w:rPr>
              <w:t>1</w:t>
            </w:r>
          </w:p>
        </w:tc>
        <w:tc>
          <w:tcPr>
            <w:tcW w:w="0" w:type="auto"/>
            <w:vAlign w:val="center"/>
          </w:tcPr>
          <w:p w14:paraId="3EAA695C" w14:textId="77777777" w:rsidR="00CA591E" w:rsidRPr="00080EAE" w:rsidRDefault="00CA591E" w:rsidP="00CA591E">
            <w:pPr>
              <w:spacing w:line="288" w:lineRule="auto"/>
              <w:jc w:val="center"/>
              <w:rPr>
                <w:sz w:val="13"/>
                <w:szCs w:val="13"/>
              </w:rPr>
            </w:pPr>
          </w:p>
        </w:tc>
        <w:tc>
          <w:tcPr>
            <w:tcW w:w="0" w:type="auto"/>
            <w:vAlign w:val="center"/>
          </w:tcPr>
          <w:p w14:paraId="2A98D719" w14:textId="77777777" w:rsidR="00CA591E" w:rsidRPr="00080EAE" w:rsidRDefault="00CA591E" w:rsidP="00CA591E">
            <w:pPr>
              <w:spacing w:line="288" w:lineRule="auto"/>
              <w:jc w:val="center"/>
              <w:rPr>
                <w:sz w:val="13"/>
                <w:szCs w:val="13"/>
              </w:rPr>
            </w:pPr>
          </w:p>
        </w:tc>
        <w:tc>
          <w:tcPr>
            <w:tcW w:w="0" w:type="auto"/>
            <w:vAlign w:val="center"/>
          </w:tcPr>
          <w:p w14:paraId="4480AA68" w14:textId="77777777" w:rsidR="00CA591E" w:rsidRPr="00080EAE" w:rsidRDefault="00CA591E" w:rsidP="00CA591E">
            <w:pPr>
              <w:spacing w:line="288" w:lineRule="auto"/>
              <w:jc w:val="center"/>
              <w:rPr>
                <w:sz w:val="13"/>
                <w:szCs w:val="13"/>
              </w:rPr>
            </w:pPr>
          </w:p>
        </w:tc>
        <w:tc>
          <w:tcPr>
            <w:tcW w:w="0" w:type="auto"/>
            <w:vAlign w:val="center"/>
          </w:tcPr>
          <w:p w14:paraId="171626D5" w14:textId="38B8C984" w:rsidR="00CA591E" w:rsidRPr="00080EAE" w:rsidRDefault="00CA591E" w:rsidP="00CA591E">
            <w:pPr>
              <w:spacing w:line="288" w:lineRule="auto"/>
              <w:jc w:val="center"/>
              <w:rPr>
                <w:sz w:val="13"/>
                <w:szCs w:val="13"/>
              </w:rPr>
            </w:pPr>
          </w:p>
        </w:tc>
        <w:tc>
          <w:tcPr>
            <w:tcW w:w="0" w:type="auto"/>
            <w:vAlign w:val="center"/>
          </w:tcPr>
          <w:p w14:paraId="47DC850E" w14:textId="77777777" w:rsidR="00CA591E" w:rsidRPr="00080EAE" w:rsidRDefault="00CA591E" w:rsidP="00CA591E">
            <w:pPr>
              <w:spacing w:line="288" w:lineRule="auto"/>
              <w:jc w:val="center"/>
              <w:rPr>
                <w:sz w:val="13"/>
                <w:szCs w:val="13"/>
              </w:rPr>
            </w:pPr>
          </w:p>
        </w:tc>
        <w:tc>
          <w:tcPr>
            <w:tcW w:w="0" w:type="auto"/>
            <w:vAlign w:val="center"/>
          </w:tcPr>
          <w:p w14:paraId="71E95575" w14:textId="77777777" w:rsidR="00CA591E" w:rsidRPr="00080EAE" w:rsidRDefault="00CA591E" w:rsidP="00CA591E">
            <w:pPr>
              <w:spacing w:line="288" w:lineRule="auto"/>
              <w:jc w:val="center"/>
              <w:rPr>
                <w:sz w:val="13"/>
                <w:szCs w:val="13"/>
              </w:rPr>
            </w:pPr>
          </w:p>
        </w:tc>
        <w:tc>
          <w:tcPr>
            <w:tcW w:w="0" w:type="auto"/>
            <w:vAlign w:val="center"/>
          </w:tcPr>
          <w:p w14:paraId="1F804E82" w14:textId="77777777" w:rsidR="00CA591E" w:rsidRPr="00080EAE" w:rsidRDefault="00CA591E" w:rsidP="00CA591E">
            <w:pPr>
              <w:spacing w:line="288" w:lineRule="auto"/>
              <w:jc w:val="center"/>
              <w:rPr>
                <w:sz w:val="13"/>
                <w:szCs w:val="13"/>
              </w:rPr>
            </w:pPr>
          </w:p>
        </w:tc>
        <w:tc>
          <w:tcPr>
            <w:tcW w:w="0" w:type="auto"/>
            <w:vAlign w:val="center"/>
          </w:tcPr>
          <w:p w14:paraId="1850A560" w14:textId="77777777" w:rsidR="00CA591E" w:rsidRPr="00080EAE" w:rsidRDefault="00CA591E" w:rsidP="00CA591E">
            <w:pPr>
              <w:spacing w:line="288" w:lineRule="auto"/>
              <w:jc w:val="center"/>
              <w:rPr>
                <w:sz w:val="13"/>
                <w:szCs w:val="13"/>
              </w:rPr>
            </w:pPr>
          </w:p>
        </w:tc>
        <w:tc>
          <w:tcPr>
            <w:tcW w:w="0" w:type="auto"/>
            <w:vAlign w:val="center"/>
          </w:tcPr>
          <w:p w14:paraId="68E506AD" w14:textId="77777777" w:rsidR="00CA591E" w:rsidRPr="00080EAE" w:rsidRDefault="00CA591E" w:rsidP="00CA591E">
            <w:pPr>
              <w:spacing w:line="288" w:lineRule="auto"/>
              <w:jc w:val="center"/>
              <w:rPr>
                <w:sz w:val="13"/>
                <w:szCs w:val="13"/>
              </w:rPr>
            </w:pPr>
          </w:p>
        </w:tc>
        <w:tc>
          <w:tcPr>
            <w:tcW w:w="0" w:type="auto"/>
            <w:vAlign w:val="center"/>
          </w:tcPr>
          <w:p w14:paraId="353DFA88" w14:textId="77777777" w:rsidR="00CA591E" w:rsidRPr="00080EAE" w:rsidRDefault="00CA591E" w:rsidP="00CA591E">
            <w:pPr>
              <w:spacing w:line="288" w:lineRule="auto"/>
              <w:jc w:val="center"/>
              <w:rPr>
                <w:sz w:val="13"/>
                <w:szCs w:val="13"/>
              </w:rPr>
            </w:pPr>
          </w:p>
        </w:tc>
        <w:tc>
          <w:tcPr>
            <w:tcW w:w="0" w:type="auto"/>
            <w:vAlign w:val="center"/>
          </w:tcPr>
          <w:p w14:paraId="79E3DE88" w14:textId="38E9FDE2" w:rsidR="00CA591E" w:rsidRPr="00080EAE" w:rsidRDefault="002A6735" w:rsidP="00CA591E">
            <w:pPr>
              <w:spacing w:line="288" w:lineRule="auto"/>
              <w:jc w:val="center"/>
              <w:rPr>
                <w:sz w:val="13"/>
                <w:szCs w:val="13"/>
              </w:rPr>
            </w:pPr>
            <w:r w:rsidRPr="00080EAE">
              <w:rPr>
                <w:sz w:val="13"/>
                <w:szCs w:val="13"/>
              </w:rPr>
              <w:t>1</w:t>
            </w:r>
          </w:p>
        </w:tc>
        <w:tc>
          <w:tcPr>
            <w:tcW w:w="0" w:type="auto"/>
            <w:vAlign w:val="center"/>
          </w:tcPr>
          <w:p w14:paraId="35DCF2DB" w14:textId="77777777" w:rsidR="00CA591E" w:rsidRPr="00080EAE" w:rsidRDefault="00CA591E" w:rsidP="00CA591E">
            <w:pPr>
              <w:spacing w:line="288" w:lineRule="auto"/>
              <w:jc w:val="center"/>
              <w:rPr>
                <w:sz w:val="13"/>
                <w:szCs w:val="13"/>
              </w:rPr>
            </w:pPr>
          </w:p>
        </w:tc>
        <w:tc>
          <w:tcPr>
            <w:tcW w:w="0" w:type="auto"/>
            <w:vAlign w:val="center"/>
          </w:tcPr>
          <w:p w14:paraId="785D8150" w14:textId="03BD96AE" w:rsidR="00CA591E" w:rsidRPr="00080EAE" w:rsidRDefault="002A6735" w:rsidP="00CA591E">
            <w:pPr>
              <w:spacing w:line="288" w:lineRule="auto"/>
              <w:jc w:val="center"/>
              <w:rPr>
                <w:sz w:val="13"/>
                <w:szCs w:val="13"/>
              </w:rPr>
            </w:pPr>
            <w:r w:rsidRPr="00080EAE">
              <w:rPr>
                <w:sz w:val="13"/>
                <w:szCs w:val="13"/>
              </w:rPr>
              <w:t>1</w:t>
            </w:r>
          </w:p>
        </w:tc>
        <w:tc>
          <w:tcPr>
            <w:tcW w:w="0" w:type="auto"/>
            <w:vAlign w:val="center"/>
          </w:tcPr>
          <w:p w14:paraId="3636DE63" w14:textId="77777777" w:rsidR="00CA591E" w:rsidRPr="00080EAE" w:rsidRDefault="00CA591E" w:rsidP="00CA591E">
            <w:pPr>
              <w:spacing w:line="288" w:lineRule="auto"/>
              <w:jc w:val="center"/>
              <w:rPr>
                <w:sz w:val="13"/>
                <w:szCs w:val="13"/>
              </w:rPr>
            </w:pPr>
          </w:p>
        </w:tc>
        <w:tc>
          <w:tcPr>
            <w:tcW w:w="0" w:type="auto"/>
          </w:tcPr>
          <w:p w14:paraId="71FE4D69" w14:textId="77777777" w:rsidR="00CA591E" w:rsidRPr="00080EAE" w:rsidRDefault="00CA591E" w:rsidP="00CA591E">
            <w:pPr>
              <w:spacing w:line="288" w:lineRule="auto"/>
              <w:jc w:val="center"/>
              <w:rPr>
                <w:sz w:val="13"/>
                <w:szCs w:val="13"/>
              </w:rPr>
            </w:pPr>
          </w:p>
        </w:tc>
      </w:tr>
      <w:tr w:rsidR="00CA591E" w:rsidRPr="00080EAE" w14:paraId="56F035E6" w14:textId="77777777" w:rsidTr="00847BC3">
        <w:trPr>
          <w:jc w:val="center"/>
        </w:trPr>
        <w:tc>
          <w:tcPr>
            <w:tcW w:w="0" w:type="auto"/>
            <w:vMerge/>
            <w:vAlign w:val="center"/>
          </w:tcPr>
          <w:p w14:paraId="307F1A0B" w14:textId="77777777" w:rsidR="00CA591E" w:rsidRPr="00080EAE" w:rsidRDefault="00CA591E" w:rsidP="00CA591E">
            <w:pPr>
              <w:spacing w:line="288" w:lineRule="auto"/>
              <w:jc w:val="center"/>
              <w:rPr>
                <w:sz w:val="13"/>
                <w:szCs w:val="13"/>
              </w:rPr>
            </w:pPr>
          </w:p>
        </w:tc>
        <w:tc>
          <w:tcPr>
            <w:tcW w:w="0" w:type="auto"/>
            <w:vAlign w:val="center"/>
          </w:tcPr>
          <w:p w14:paraId="1716D67D" w14:textId="313E4402" w:rsidR="00CA591E" w:rsidRPr="00080EAE" w:rsidRDefault="00CA591E" w:rsidP="00CA591E">
            <w:pPr>
              <w:spacing w:line="288" w:lineRule="auto"/>
              <w:jc w:val="center"/>
              <w:rPr>
                <w:sz w:val="13"/>
                <w:szCs w:val="13"/>
              </w:rPr>
            </w:pPr>
            <w:r w:rsidRPr="00080EAE">
              <w:rPr>
                <w:sz w:val="13"/>
                <w:szCs w:val="13"/>
              </w:rPr>
              <w:t>24</w:t>
            </w:r>
          </w:p>
        </w:tc>
        <w:tc>
          <w:tcPr>
            <w:tcW w:w="0" w:type="auto"/>
            <w:vAlign w:val="center"/>
          </w:tcPr>
          <w:p w14:paraId="622F3F9E" w14:textId="77777777" w:rsidR="00CA591E" w:rsidRPr="00080EAE" w:rsidRDefault="00CA591E" w:rsidP="00CA591E">
            <w:pPr>
              <w:spacing w:line="288" w:lineRule="auto"/>
              <w:jc w:val="center"/>
              <w:rPr>
                <w:sz w:val="13"/>
                <w:szCs w:val="13"/>
              </w:rPr>
            </w:pPr>
          </w:p>
        </w:tc>
        <w:tc>
          <w:tcPr>
            <w:tcW w:w="0" w:type="auto"/>
            <w:vAlign w:val="center"/>
          </w:tcPr>
          <w:p w14:paraId="49A871CE" w14:textId="77777777" w:rsidR="00CA591E" w:rsidRPr="00080EAE" w:rsidRDefault="00CA591E" w:rsidP="00CA591E">
            <w:pPr>
              <w:spacing w:line="288" w:lineRule="auto"/>
              <w:jc w:val="center"/>
              <w:rPr>
                <w:sz w:val="13"/>
                <w:szCs w:val="13"/>
              </w:rPr>
            </w:pPr>
          </w:p>
        </w:tc>
        <w:tc>
          <w:tcPr>
            <w:tcW w:w="0" w:type="auto"/>
            <w:vAlign w:val="center"/>
          </w:tcPr>
          <w:p w14:paraId="5E22CAC5" w14:textId="77777777" w:rsidR="00CA591E" w:rsidRPr="00080EAE" w:rsidRDefault="00CA591E" w:rsidP="00CA591E">
            <w:pPr>
              <w:spacing w:line="288" w:lineRule="auto"/>
              <w:jc w:val="center"/>
              <w:rPr>
                <w:sz w:val="13"/>
                <w:szCs w:val="13"/>
              </w:rPr>
            </w:pPr>
          </w:p>
        </w:tc>
        <w:tc>
          <w:tcPr>
            <w:tcW w:w="0" w:type="auto"/>
            <w:vAlign w:val="center"/>
          </w:tcPr>
          <w:p w14:paraId="77C9C6B9" w14:textId="77777777" w:rsidR="00CA591E" w:rsidRPr="00080EAE" w:rsidRDefault="00CA591E" w:rsidP="00CA591E">
            <w:pPr>
              <w:spacing w:line="288" w:lineRule="auto"/>
              <w:jc w:val="center"/>
              <w:rPr>
                <w:sz w:val="13"/>
                <w:szCs w:val="13"/>
              </w:rPr>
            </w:pPr>
          </w:p>
        </w:tc>
        <w:tc>
          <w:tcPr>
            <w:tcW w:w="0" w:type="auto"/>
            <w:vAlign w:val="center"/>
          </w:tcPr>
          <w:p w14:paraId="12D99B46" w14:textId="77777777" w:rsidR="00CA591E" w:rsidRPr="00080EAE" w:rsidRDefault="00CA591E" w:rsidP="00CA591E">
            <w:pPr>
              <w:spacing w:line="288" w:lineRule="auto"/>
              <w:jc w:val="center"/>
              <w:rPr>
                <w:sz w:val="13"/>
                <w:szCs w:val="13"/>
              </w:rPr>
            </w:pPr>
          </w:p>
        </w:tc>
        <w:tc>
          <w:tcPr>
            <w:tcW w:w="0" w:type="auto"/>
            <w:vAlign w:val="center"/>
          </w:tcPr>
          <w:p w14:paraId="41268DD8" w14:textId="77777777" w:rsidR="00CA591E" w:rsidRPr="00080EAE" w:rsidRDefault="00CA591E" w:rsidP="00CA591E">
            <w:pPr>
              <w:spacing w:line="288" w:lineRule="auto"/>
              <w:jc w:val="center"/>
              <w:rPr>
                <w:sz w:val="13"/>
                <w:szCs w:val="13"/>
              </w:rPr>
            </w:pPr>
          </w:p>
        </w:tc>
        <w:tc>
          <w:tcPr>
            <w:tcW w:w="0" w:type="auto"/>
            <w:vAlign w:val="center"/>
          </w:tcPr>
          <w:p w14:paraId="7F1C60E5" w14:textId="77777777" w:rsidR="00CA591E" w:rsidRPr="00080EAE" w:rsidRDefault="00CA591E" w:rsidP="00CA591E">
            <w:pPr>
              <w:spacing w:line="288" w:lineRule="auto"/>
              <w:jc w:val="center"/>
              <w:rPr>
                <w:sz w:val="13"/>
                <w:szCs w:val="13"/>
              </w:rPr>
            </w:pPr>
          </w:p>
        </w:tc>
        <w:tc>
          <w:tcPr>
            <w:tcW w:w="0" w:type="auto"/>
            <w:vAlign w:val="center"/>
          </w:tcPr>
          <w:p w14:paraId="7EBE31B1" w14:textId="77777777" w:rsidR="00CA591E" w:rsidRPr="00080EAE" w:rsidRDefault="00CA591E" w:rsidP="00CA591E">
            <w:pPr>
              <w:spacing w:line="288" w:lineRule="auto"/>
              <w:jc w:val="center"/>
              <w:rPr>
                <w:sz w:val="13"/>
                <w:szCs w:val="13"/>
              </w:rPr>
            </w:pPr>
          </w:p>
        </w:tc>
        <w:tc>
          <w:tcPr>
            <w:tcW w:w="0" w:type="auto"/>
            <w:vAlign w:val="center"/>
          </w:tcPr>
          <w:p w14:paraId="618540EB" w14:textId="77777777" w:rsidR="00CA591E" w:rsidRPr="00080EAE" w:rsidRDefault="00CA591E" w:rsidP="00CA591E">
            <w:pPr>
              <w:spacing w:line="288" w:lineRule="auto"/>
              <w:jc w:val="center"/>
              <w:rPr>
                <w:sz w:val="13"/>
                <w:szCs w:val="13"/>
              </w:rPr>
            </w:pPr>
          </w:p>
        </w:tc>
        <w:tc>
          <w:tcPr>
            <w:tcW w:w="0" w:type="auto"/>
            <w:vAlign w:val="center"/>
          </w:tcPr>
          <w:p w14:paraId="50186DAF" w14:textId="77777777" w:rsidR="00CA591E" w:rsidRPr="00080EAE" w:rsidRDefault="00CA591E" w:rsidP="00CA591E">
            <w:pPr>
              <w:spacing w:line="288" w:lineRule="auto"/>
              <w:jc w:val="center"/>
              <w:rPr>
                <w:sz w:val="13"/>
                <w:szCs w:val="13"/>
              </w:rPr>
            </w:pPr>
          </w:p>
        </w:tc>
        <w:tc>
          <w:tcPr>
            <w:tcW w:w="0" w:type="auto"/>
            <w:vAlign w:val="center"/>
          </w:tcPr>
          <w:p w14:paraId="5434A525" w14:textId="77777777" w:rsidR="00CA591E" w:rsidRPr="00080EAE" w:rsidRDefault="00CA591E" w:rsidP="00CA591E">
            <w:pPr>
              <w:spacing w:line="288" w:lineRule="auto"/>
              <w:jc w:val="center"/>
              <w:rPr>
                <w:sz w:val="13"/>
                <w:szCs w:val="13"/>
              </w:rPr>
            </w:pPr>
          </w:p>
        </w:tc>
        <w:tc>
          <w:tcPr>
            <w:tcW w:w="0" w:type="auto"/>
            <w:vAlign w:val="center"/>
          </w:tcPr>
          <w:p w14:paraId="02B05CBA" w14:textId="77777777" w:rsidR="00CA591E" w:rsidRPr="00080EAE" w:rsidRDefault="00CA591E" w:rsidP="00CA591E">
            <w:pPr>
              <w:spacing w:line="288" w:lineRule="auto"/>
              <w:jc w:val="center"/>
              <w:rPr>
                <w:sz w:val="13"/>
                <w:szCs w:val="13"/>
              </w:rPr>
            </w:pPr>
          </w:p>
        </w:tc>
        <w:tc>
          <w:tcPr>
            <w:tcW w:w="0" w:type="auto"/>
            <w:vAlign w:val="center"/>
          </w:tcPr>
          <w:p w14:paraId="42E20EB5" w14:textId="77777777" w:rsidR="00CA591E" w:rsidRPr="00080EAE" w:rsidRDefault="00CA591E" w:rsidP="00CA591E">
            <w:pPr>
              <w:spacing w:line="288" w:lineRule="auto"/>
              <w:jc w:val="center"/>
              <w:rPr>
                <w:sz w:val="13"/>
                <w:szCs w:val="13"/>
              </w:rPr>
            </w:pPr>
          </w:p>
        </w:tc>
        <w:tc>
          <w:tcPr>
            <w:tcW w:w="0" w:type="auto"/>
            <w:vAlign w:val="center"/>
          </w:tcPr>
          <w:p w14:paraId="755B0600" w14:textId="77777777" w:rsidR="00CA591E" w:rsidRPr="00080EAE" w:rsidRDefault="00CA591E" w:rsidP="00CA591E">
            <w:pPr>
              <w:spacing w:line="288" w:lineRule="auto"/>
              <w:jc w:val="center"/>
              <w:rPr>
                <w:sz w:val="13"/>
                <w:szCs w:val="13"/>
              </w:rPr>
            </w:pPr>
          </w:p>
        </w:tc>
        <w:tc>
          <w:tcPr>
            <w:tcW w:w="0" w:type="auto"/>
            <w:vAlign w:val="center"/>
          </w:tcPr>
          <w:p w14:paraId="40023373" w14:textId="77777777" w:rsidR="00CA591E" w:rsidRPr="00080EAE" w:rsidRDefault="00CA591E" w:rsidP="00CA591E">
            <w:pPr>
              <w:spacing w:line="288" w:lineRule="auto"/>
              <w:jc w:val="center"/>
              <w:rPr>
                <w:sz w:val="13"/>
                <w:szCs w:val="13"/>
              </w:rPr>
            </w:pPr>
          </w:p>
        </w:tc>
        <w:tc>
          <w:tcPr>
            <w:tcW w:w="0" w:type="auto"/>
            <w:vAlign w:val="center"/>
          </w:tcPr>
          <w:p w14:paraId="2F7C8996" w14:textId="3BF059B3" w:rsidR="00CA591E" w:rsidRPr="00080EAE" w:rsidRDefault="003F29BD" w:rsidP="00CA591E">
            <w:pPr>
              <w:spacing w:line="288" w:lineRule="auto"/>
              <w:jc w:val="center"/>
              <w:rPr>
                <w:sz w:val="13"/>
                <w:szCs w:val="13"/>
              </w:rPr>
            </w:pPr>
            <w:r w:rsidRPr="00080EAE">
              <w:rPr>
                <w:sz w:val="13"/>
                <w:szCs w:val="13"/>
              </w:rPr>
              <w:t>1</w:t>
            </w:r>
          </w:p>
        </w:tc>
        <w:tc>
          <w:tcPr>
            <w:tcW w:w="0" w:type="auto"/>
            <w:vAlign w:val="center"/>
          </w:tcPr>
          <w:p w14:paraId="24511AB4" w14:textId="77777777" w:rsidR="00CA591E" w:rsidRPr="00080EAE" w:rsidRDefault="00CA591E" w:rsidP="00CA591E">
            <w:pPr>
              <w:spacing w:line="288" w:lineRule="auto"/>
              <w:jc w:val="center"/>
              <w:rPr>
                <w:sz w:val="13"/>
                <w:szCs w:val="13"/>
              </w:rPr>
            </w:pPr>
          </w:p>
        </w:tc>
        <w:tc>
          <w:tcPr>
            <w:tcW w:w="0" w:type="auto"/>
            <w:vAlign w:val="center"/>
          </w:tcPr>
          <w:p w14:paraId="567A272F" w14:textId="77777777" w:rsidR="00CA591E" w:rsidRPr="00080EAE" w:rsidRDefault="00CA591E" w:rsidP="00CA591E">
            <w:pPr>
              <w:spacing w:line="288" w:lineRule="auto"/>
              <w:jc w:val="center"/>
              <w:rPr>
                <w:sz w:val="13"/>
                <w:szCs w:val="13"/>
              </w:rPr>
            </w:pPr>
          </w:p>
        </w:tc>
        <w:tc>
          <w:tcPr>
            <w:tcW w:w="0" w:type="auto"/>
            <w:vAlign w:val="center"/>
          </w:tcPr>
          <w:p w14:paraId="273E0DF8" w14:textId="77777777" w:rsidR="00CA591E" w:rsidRPr="00080EAE" w:rsidRDefault="00CA591E" w:rsidP="00CA591E">
            <w:pPr>
              <w:spacing w:line="288" w:lineRule="auto"/>
              <w:jc w:val="center"/>
              <w:rPr>
                <w:sz w:val="13"/>
                <w:szCs w:val="13"/>
              </w:rPr>
            </w:pPr>
          </w:p>
        </w:tc>
        <w:tc>
          <w:tcPr>
            <w:tcW w:w="0" w:type="auto"/>
            <w:vAlign w:val="center"/>
          </w:tcPr>
          <w:p w14:paraId="12AA990C" w14:textId="77777777" w:rsidR="00CA591E" w:rsidRPr="00080EAE" w:rsidRDefault="00CA591E" w:rsidP="00CA591E">
            <w:pPr>
              <w:spacing w:line="288" w:lineRule="auto"/>
              <w:jc w:val="center"/>
              <w:rPr>
                <w:sz w:val="13"/>
                <w:szCs w:val="13"/>
              </w:rPr>
            </w:pPr>
          </w:p>
        </w:tc>
        <w:tc>
          <w:tcPr>
            <w:tcW w:w="0" w:type="auto"/>
          </w:tcPr>
          <w:p w14:paraId="35BE0C72" w14:textId="77777777" w:rsidR="00CA591E" w:rsidRPr="00080EAE" w:rsidRDefault="00CA591E" w:rsidP="00CA591E">
            <w:pPr>
              <w:spacing w:line="288" w:lineRule="auto"/>
              <w:jc w:val="center"/>
              <w:rPr>
                <w:sz w:val="13"/>
                <w:szCs w:val="13"/>
              </w:rPr>
            </w:pPr>
          </w:p>
        </w:tc>
      </w:tr>
    </w:tbl>
    <w:p w14:paraId="2CF0A8D8" w14:textId="213B4CB1" w:rsidR="002C7C4C" w:rsidRPr="00F41344" w:rsidRDefault="003019CB" w:rsidP="004407D1">
      <w:pPr>
        <w:pStyle w:val="1"/>
        <w:numPr>
          <w:ilvl w:val="0"/>
          <w:numId w:val="0"/>
        </w:numPr>
        <w:spacing w:before="320" w:after="320" w:line="288" w:lineRule="auto"/>
        <w:rPr>
          <w:sz w:val="28"/>
          <w:szCs w:val="28"/>
        </w:rPr>
      </w:pPr>
      <w:bookmarkStart w:id="44" w:name="_Toc170463624"/>
      <w:r w:rsidRPr="00F41344">
        <w:rPr>
          <w:sz w:val="28"/>
          <w:szCs w:val="28"/>
        </w:rPr>
        <w:t>七、总结</w:t>
      </w:r>
      <w:bookmarkEnd w:id="44"/>
    </w:p>
    <w:p w14:paraId="0E9E3804" w14:textId="64F8B85C" w:rsidR="003019CB" w:rsidRPr="00080EAE" w:rsidRDefault="003019CB" w:rsidP="003019CB">
      <w:pPr>
        <w:spacing w:line="288" w:lineRule="auto"/>
        <w:ind w:firstLineChars="200" w:firstLine="420"/>
        <w:jc w:val="left"/>
        <w:rPr>
          <w:szCs w:val="21"/>
        </w:rPr>
      </w:pPr>
      <w:r w:rsidRPr="00080EAE">
        <w:rPr>
          <w:szCs w:val="21"/>
        </w:rPr>
        <w:t>此次项目设计了一个简单的基于</w:t>
      </w:r>
      <w:r w:rsidRPr="00080EAE">
        <w:rPr>
          <w:szCs w:val="21"/>
        </w:rPr>
        <w:t>MIPS</w:t>
      </w:r>
      <w:r w:rsidRPr="00080EAE">
        <w:rPr>
          <w:szCs w:val="21"/>
        </w:rPr>
        <w:t>指令系统的</w:t>
      </w:r>
      <w:r w:rsidRPr="00080EAE">
        <w:rPr>
          <w:szCs w:val="21"/>
        </w:rPr>
        <w:t>RISC</w:t>
      </w:r>
      <w:r w:rsidRPr="00080EAE">
        <w:rPr>
          <w:szCs w:val="21"/>
        </w:rPr>
        <w:t>处理器，包含</w:t>
      </w:r>
      <w:r w:rsidRPr="00080EAE">
        <w:rPr>
          <w:szCs w:val="21"/>
        </w:rPr>
        <w:t>2</w:t>
      </w:r>
      <w:r w:rsidRPr="00080EAE">
        <w:rPr>
          <w:szCs w:val="21"/>
        </w:rPr>
        <w:t>个</w:t>
      </w:r>
      <w:r w:rsidRPr="00080EAE">
        <w:rPr>
          <w:szCs w:val="21"/>
        </w:rPr>
        <w:t>R</w:t>
      </w:r>
      <w:r w:rsidRPr="00080EAE">
        <w:rPr>
          <w:szCs w:val="21"/>
        </w:rPr>
        <w:t>型指令</w:t>
      </w:r>
      <w:r w:rsidRPr="00080EAE">
        <w:rPr>
          <w:szCs w:val="21"/>
        </w:rPr>
        <w:t>——add</w:t>
      </w:r>
      <w:r w:rsidRPr="00080EAE">
        <w:rPr>
          <w:szCs w:val="21"/>
        </w:rPr>
        <w:t>指令和</w:t>
      </w:r>
      <w:r w:rsidRPr="00080EAE">
        <w:rPr>
          <w:szCs w:val="21"/>
        </w:rPr>
        <w:t>sub</w:t>
      </w:r>
      <w:r w:rsidRPr="00080EAE">
        <w:rPr>
          <w:szCs w:val="21"/>
        </w:rPr>
        <w:t>指令，</w:t>
      </w:r>
      <w:r w:rsidRPr="00080EAE">
        <w:rPr>
          <w:szCs w:val="21"/>
        </w:rPr>
        <w:t>2</w:t>
      </w:r>
      <w:r w:rsidRPr="00080EAE">
        <w:rPr>
          <w:szCs w:val="21"/>
        </w:rPr>
        <w:t>个</w:t>
      </w:r>
      <w:r w:rsidRPr="00080EAE">
        <w:rPr>
          <w:szCs w:val="21"/>
        </w:rPr>
        <w:t>I</w:t>
      </w:r>
      <w:r w:rsidRPr="00080EAE">
        <w:rPr>
          <w:szCs w:val="21"/>
        </w:rPr>
        <w:t>型指令</w:t>
      </w:r>
      <w:r w:rsidRPr="00080EAE">
        <w:rPr>
          <w:szCs w:val="21"/>
        </w:rPr>
        <w:t>——</w:t>
      </w:r>
      <w:proofErr w:type="spellStart"/>
      <w:r w:rsidRPr="00080EAE">
        <w:rPr>
          <w:szCs w:val="21"/>
        </w:rPr>
        <w:t>lw</w:t>
      </w:r>
      <w:proofErr w:type="spellEnd"/>
      <w:r w:rsidRPr="00080EAE">
        <w:rPr>
          <w:szCs w:val="21"/>
        </w:rPr>
        <w:t>指令和</w:t>
      </w:r>
      <w:proofErr w:type="spellStart"/>
      <w:r w:rsidRPr="00080EAE">
        <w:rPr>
          <w:szCs w:val="21"/>
        </w:rPr>
        <w:t>sw</w:t>
      </w:r>
      <w:proofErr w:type="spellEnd"/>
      <w:r w:rsidRPr="00080EAE">
        <w:rPr>
          <w:szCs w:val="21"/>
        </w:rPr>
        <w:t>指令，</w:t>
      </w:r>
      <w:r w:rsidRPr="00080EAE">
        <w:rPr>
          <w:szCs w:val="21"/>
        </w:rPr>
        <w:t>1</w:t>
      </w:r>
      <w:r w:rsidRPr="00080EAE">
        <w:rPr>
          <w:szCs w:val="21"/>
        </w:rPr>
        <w:t>个</w:t>
      </w:r>
      <w:r w:rsidRPr="00080EAE">
        <w:rPr>
          <w:szCs w:val="21"/>
        </w:rPr>
        <w:t>J</w:t>
      </w:r>
      <w:r w:rsidRPr="00080EAE">
        <w:rPr>
          <w:szCs w:val="21"/>
        </w:rPr>
        <w:t>型指令</w:t>
      </w:r>
      <w:r w:rsidRPr="00080EAE">
        <w:rPr>
          <w:szCs w:val="21"/>
        </w:rPr>
        <w:t>——j</w:t>
      </w:r>
      <w:r w:rsidRPr="00080EAE">
        <w:rPr>
          <w:szCs w:val="21"/>
        </w:rPr>
        <w:t>指令，以及</w:t>
      </w:r>
      <w:r w:rsidRPr="00080EAE">
        <w:rPr>
          <w:szCs w:val="21"/>
        </w:rPr>
        <w:t>32</w:t>
      </w:r>
      <w:r w:rsidRPr="00080EAE">
        <w:rPr>
          <w:szCs w:val="21"/>
        </w:rPr>
        <w:t>个</w:t>
      </w:r>
      <w:r w:rsidRPr="00080EAE">
        <w:rPr>
          <w:szCs w:val="21"/>
        </w:rPr>
        <w:t>32</w:t>
      </w:r>
      <w:r w:rsidRPr="00080EAE">
        <w:rPr>
          <w:szCs w:val="21"/>
        </w:rPr>
        <w:t>位通用寄存器</w:t>
      </w:r>
      <w:r w:rsidRPr="00080EAE">
        <w:rPr>
          <w:szCs w:val="21"/>
        </w:rPr>
        <w:t>R</w:t>
      </w:r>
      <w:r w:rsidRPr="00080EAE">
        <w:rPr>
          <w:szCs w:val="21"/>
          <w:vertAlign w:val="subscript"/>
        </w:rPr>
        <w:t>0</w:t>
      </w:r>
      <w:r w:rsidRPr="00080EAE">
        <w:rPr>
          <w:szCs w:val="21"/>
        </w:rPr>
        <w:t>~R</w:t>
      </w:r>
      <w:r w:rsidRPr="00080EAE">
        <w:rPr>
          <w:szCs w:val="21"/>
          <w:vertAlign w:val="subscript"/>
        </w:rPr>
        <w:t>31</w:t>
      </w:r>
      <w:r w:rsidRPr="00080EAE">
        <w:rPr>
          <w:szCs w:val="21"/>
        </w:rPr>
        <w:t>。该处理器使用微程序设计方式，共有</w:t>
      </w:r>
      <w:r w:rsidRPr="00080EAE">
        <w:rPr>
          <w:szCs w:val="21"/>
        </w:rPr>
        <w:t>16</w:t>
      </w:r>
      <w:r w:rsidRPr="00080EAE">
        <w:rPr>
          <w:szCs w:val="21"/>
        </w:rPr>
        <w:t>个</w:t>
      </w:r>
      <w:proofErr w:type="gramStart"/>
      <w:r w:rsidRPr="00080EAE">
        <w:rPr>
          <w:szCs w:val="21"/>
        </w:rPr>
        <w:t>微操作</w:t>
      </w:r>
      <w:proofErr w:type="gramEnd"/>
      <w:r w:rsidRPr="00080EAE">
        <w:rPr>
          <w:szCs w:val="21"/>
        </w:rPr>
        <w:t>和</w:t>
      </w:r>
      <w:r w:rsidRPr="00080EAE">
        <w:rPr>
          <w:szCs w:val="21"/>
        </w:rPr>
        <w:t>20</w:t>
      </w:r>
      <w:r w:rsidRPr="00080EAE">
        <w:rPr>
          <w:szCs w:val="21"/>
        </w:rPr>
        <w:t>条微指令。</w:t>
      </w:r>
    </w:p>
    <w:sectPr w:rsidR="003019CB" w:rsidRPr="00080EAE">
      <w:pgSz w:w="11906" w:h="16838"/>
      <w:pgMar w:top="1440" w:right="1800" w:bottom="1440" w:left="1800" w:header="851" w:footer="992" w:gutter="0"/>
      <w:pgNumType w:start="1"/>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920AEE" w14:textId="77777777" w:rsidR="0011584E" w:rsidRDefault="0011584E">
      <w:r>
        <w:separator/>
      </w:r>
    </w:p>
  </w:endnote>
  <w:endnote w:type="continuationSeparator" w:id="0">
    <w:p w14:paraId="4ADAFAF9" w14:textId="77777777" w:rsidR="0011584E" w:rsidRDefault="001158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隶书">
    <w:panose1 w:val="02010509060101010101"/>
    <w:charset w:val="86"/>
    <w:family w:val="modern"/>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AEDF40" w14:textId="77777777" w:rsidR="00885A3D" w:rsidRDefault="00885A3D">
    <w:pPr>
      <w:pStyle w:val="a4"/>
      <w:framePr w:wrap="around" w:vAnchor="text" w:hAnchor="margin" w:xAlign="right" w:y="1"/>
      <w:rPr>
        <w:rStyle w:val="a7"/>
      </w:rPr>
    </w:pPr>
    <w:r>
      <w:fldChar w:fldCharType="begin"/>
    </w:r>
    <w:r>
      <w:rPr>
        <w:rStyle w:val="a7"/>
      </w:rPr>
      <w:instrText xml:space="preserve">PAGE  </w:instrText>
    </w:r>
    <w:r>
      <w:fldChar w:fldCharType="end"/>
    </w:r>
  </w:p>
  <w:p w14:paraId="54B78133" w14:textId="77777777" w:rsidR="00885A3D" w:rsidRDefault="00885A3D">
    <w:pPr>
      <w:pStyle w:val="a4"/>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DF10CD" w14:textId="77777777" w:rsidR="00885A3D" w:rsidRDefault="00885A3D">
    <w:pPr>
      <w:pStyle w:val="a4"/>
      <w:framePr w:wrap="around" w:vAnchor="text" w:hAnchor="margin" w:xAlign="right" w:y="1"/>
      <w:rPr>
        <w:rStyle w:val="a7"/>
      </w:rPr>
    </w:pPr>
    <w:r>
      <w:fldChar w:fldCharType="begin"/>
    </w:r>
    <w:r>
      <w:rPr>
        <w:rStyle w:val="a7"/>
      </w:rPr>
      <w:instrText xml:space="preserve">PAGE  </w:instrText>
    </w:r>
    <w:r>
      <w:fldChar w:fldCharType="separate"/>
    </w:r>
    <w:r>
      <w:rPr>
        <w:rStyle w:val="a7"/>
      </w:rPr>
      <w:t>2</w:t>
    </w:r>
    <w:r>
      <w:fldChar w:fldCharType="end"/>
    </w:r>
  </w:p>
  <w:p w14:paraId="54944B88" w14:textId="77777777" w:rsidR="00885A3D" w:rsidRDefault="00885A3D">
    <w:pPr>
      <w:pStyle w:val="a4"/>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F3178C" w14:textId="77777777" w:rsidR="0011584E" w:rsidRDefault="0011584E">
      <w:r>
        <w:separator/>
      </w:r>
    </w:p>
  </w:footnote>
  <w:footnote w:type="continuationSeparator" w:id="0">
    <w:p w14:paraId="065C1752" w14:textId="77777777" w:rsidR="0011584E" w:rsidRDefault="001158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35C9C9" w14:textId="6741C37D" w:rsidR="00885A3D" w:rsidRDefault="00F650D8">
    <w:pPr>
      <w:pStyle w:val="a5"/>
    </w:pPr>
    <w:r>
      <w:rPr>
        <w:rFonts w:hint="eastAsia"/>
      </w:rPr>
      <w:t>计算机组成原理</w:t>
    </w:r>
    <w:r w:rsidR="00885A3D">
      <w:rPr>
        <w:rFonts w:hint="eastAsia"/>
      </w:rPr>
      <w:t>-</w:t>
    </w:r>
    <w:r w:rsidR="00885A3D">
      <w:rPr>
        <w:rFonts w:hint="eastAsia"/>
      </w:rPr>
      <w:t>课程研究报告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AB79EF"/>
    <w:multiLevelType w:val="multilevel"/>
    <w:tmpl w:val="04090029"/>
    <w:lvl w:ilvl="0">
      <w:start w:val="1"/>
      <w:numFmt w:val="chineseCountingThousand"/>
      <w:pStyle w:val="1"/>
      <w:suff w:val="nothing"/>
      <w:lvlText w:val="第%1章"/>
      <w:lvlJc w:val="left"/>
      <w:pPr>
        <w:ind w:left="0" w:firstLine="0"/>
      </w:pPr>
    </w:lvl>
    <w:lvl w:ilvl="1">
      <w:start w:val="1"/>
      <w:numFmt w:val="none"/>
      <w:pStyle w:val="2"/>
      <w:suff w:val="nothing"/>
      <w:lvlText w:val=""/>
      <w:lvlJc w:val="left"/>
      <w:pPr>
        <w:ind w:left="0" w:firstLine="0"/>
      </w:pPr>
    </w:lvl>
    <w:lvl w:ilvl="2">
      <w:start w:val="1"/>
      <w:numFmt w:val="none"/>
      <w:pStyle w:val="3"/>
      <w:suff w:val="nothing"/>
      <w:lvlText w:val=""/>
      <w:lvlJc w:val="left"/>
      <w:pPr>
        <w:ind w:left="0" w:firstLine="0"/>
      </w:pPr>
    </w:lvl>
    <w:lvl w:ilvl="3">
      <w:start w:val="1"/>
      <w:numFmt w:val="none"/>
      <w:pStyle w:val="4"/>
      <w:suff w:val="nothing"/>
      <w:lvlText w:val=""/>
      <w:lvlJc w:val="left"/>
      <w:pPr>
        <w:ind w:left="0" w:firstLine="0"/>
      </w:pPr>
    </w:lvl>
    <w:lvl w:ilvl="4">
      <w:start w:val="1"/>
      <w:numFmt w:val="none"/>
      <w:pStyle w:val="5"/>
      <w:suff w:val="nothing"/>
      <w:lvlText w:val=""/>
      <w:lvlJc w:val="left"/>
      <w:pPr>
        <w:ind w:left="0" w:firstLine="0"/>
      </w:pPr>
    </w:lvl>
    <w:lvl w:ilvl="5">
      <w:start w:val="1"/>
      <w:numFmt w:val="none"/>
      <w:pStyle w:val="6"/>
      <w:suff w:val="nothing"/>
      <w:lvlText w:val=""/>
      <w:lvlJc w:val="left"/>
      <w:pPr>
        <w:ind w:left="0" w:firstLine="0"/>
      </w:pPr>
    </w:lvl>
    <w:lvl w:ilvl="6">
      <w:start w:val="1"/>
      <w:numFmt w:val="none"/>
      <w:pStyle w:val="7"/>
      <w:suff w:val="nothing"/>
      <w:lvlText w:val=""/>
      <w:lvlJc w:val="left"/>
      <w:pPr>
        <w:ind w:left="0" w:firstLine="0"/>
      </w:pPr>
    </w:lvl>
    <w:lvl w:ilvl="7">
      <w:start w:val="1"/>
      <w:numFmt w:val="none"/>
      <w:pStyle w:val="8"/>
      <w:suff w:val="nothing"/>
      <w:lvlText w:val=""/>
      <w:lvlJc w:val="left"/>
      <w:pPr>
        <w:ind w:left="0" w:firstLine="0"/>
      </w:pPr>
    </w:lvl>
    <w:lvl w:ilvl="8">
      <w:start w:val="1"/>
      <w:numFmt w:val="none"/>
      <w:pStyle w:val="9"/>
      <w:suff w:val="nothing"/>
      <w:lvlText w:val=""/>
      <w:lvlJc w:val="left"/>
      <w:pPr>
        <w:ind w:left="0" w:firstLine="0"/>
      </w:pPr>
    </w:lvl>
  </w:abstractNum>
  <w:num w:numId="1" w16cid:durableId="136924385">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YTI5YjgxZmI2MTM3ZDA3YzBjMWY4Y2U0M2ZiOTE2NmYifQ=="/>
  </w:docVars>
  <w:rsids>
    <w:rsidRoot w:val="00EB2D9F"/>
    <w:rsid w:val="00002C04"/>
    <w:rsid w:val="00010419"/>
    <w:rsid w:val="0001144A"/>
    <w:rsid w:val="00014D9F"/>
    <w:rsid w:val="0001614A"/>
    <w:rsid w:val="00020110"/>
    <w:rsid w:val="00020193"/>
    <w:rsid w:val="000232B3"/>
    <w:rsid w:val="000331D6"/>
    <w:rsid w:val="00042DF4"/>
    <w:rsid w:val="00043CDE"/>
    <w:rsid w:val="0004644E"/>
    <w:rsid w:val="00054CE4"/>
    <w:rsid w:val="000575FF"/>
    <w:rsid w:val="00060971"/>
    <w:rsid w:val="00064B59"/>
    <w:rsid w:val="00066FC3"/>
    <w:rsid w:val="00080EAE"/>
    <w:rsid w:val="000A2B5B"/>
    <w:rsid w:val="000A7207"/>
    <w:rsid w:val="000B0506"/>
    <w:rsid w:val="000B3558"/>
    <w:rsid w:val="000B4EFE"/>
    <w:rsid w:val="000C3520"/>
    <w:rsid w:val="000C468C"/>
    <w:rsid w:val="000E12AD"/>
    <w:rsid w:val="000E7248"/>
    <w:rsid w:val="000E7EBB"/>
    <w:rsid w:val="000F5E07"/>
    <w:rsid w:val="001000F1"/>
    <w:rsid w:val="001141CC"/>
    <w:rsid w:val="0011584E"/>
    <w:rsid w:val="001161B7"/>
    <w:rsid w:val="00130B8A"/>
    <w:rsid w:val="0013275D"/>
    <w:rsid w:val="00133611"/>
    <w:rsid w:val="00135029"/>
    <w:rsid w:val="0014690A"/>
    <w:rsid w:val="00153CAA"/>
    <w:rsid w:val="00157A09"/>
    <w:rsid w:val="00164E6A"/>
    <w:rsid w:val="00164F87"/>
    <w:rsid w:val="001709FB"/>
    <w:rsid w:val="001774EC"/>
    <w:rsid w:val="0019257C"/>
    <w:rsid w:val="00195091"/>
    <w:rsid w:val="001A013F"/>
    <w:rsid w:val="001A0E67"/>
    <w:rsid w:val="001B1BFC"/>
    <w:rsid w:val="001B35F6"/>
    <w:rsid w:val="001B6E73"/>
    <w:rsid w:val="001C1097"/>
    <w:rsid w:val="001D68D9"/>
    <w:rsid w:val="001E016E"/>
    <w:rsid w:val="001E2DB9"/>
    <w:rsid w:val="001E31D9"/>
    <w:rsid w:val="001E3E92"/>
    <w:rsid w:val="001E65AE"/>
    <w:rsid w:val="00201C2B"/>
    <w:rsid w:val="00204A8C"/>
    <w:rsid w:val="00211065"/>
    <w:rsid w:val="0021459D"/>
    <w:rsid w:val="00217E3A"/>
    <w:rsid w:val="00217E67"/>
    <w:rsid w:val="002217A6"/>
    <w:rsid w:val="0022405E"/>
    <w:rsid w:val="002242F1"/>
    <w:rsid w:val="00237DD5"/>
    <w:rsid w:val="00240759"/>
    <w:rsid w:val="002466D4"/>
    <w:rsid w:val="00250910"/>
    <w:rsid w:val="00253436"/>
    <w:rsid w:val="002536F2"/>
    <w:rsid w:val="002545AB"/>
    <w:rsid w:val="00270229"/>
    <w:rsid w:val="00271E5D"/>
    <w:rsid w:val="00274289"/>
    <w:rsid w:val="002822B3"/>
    <w:rsid w:val="00290914"/>
    <w:rsid w:val="00292BC2"/>
    <w:rsid w:val="00292FA2"/>
    <w:rsid w:val="002966A7"/>
    <w:rsid w:val="002966D0"/>
    <w:rsid w:val="002A375C"/>
    <w:rsid w:val="002A4FB0"/>
    <w:rsid w:val="002A6735"/>
    <w:rsid w:val="002B0C3C"/>
    <w:rsid w:val="002C0879"/>
    <w:rsid w:val="002C7C4C"/>
    <w:rsid w:val="002D2268"/>
    <w:rsid w:val="002D4BA0"/>
    <w:rsid w:val="002D4C5B"/>
    <w:rsid w:val="002D5E5F"/>
    <w:rsid w:val="002F105B"/>
    <w:rsid w:val="002F3D7E"/>
    <w:rsid w:val="003019CB"/>
    <w:rsid w:val="00301E44"/>
    <w:rsid w:val="003059F1"/>
    <w:rsid w:val="00321373"/>
    <w:rsid w:val="00346ECF"/>
    <w:rsid w:val="003475A2"/>
    <w:rsid w:val="00347F39"/>
    <w:rsid w:val="00357BC6"/>
    <w:rsid w:val="003632A9"/>
    <w:rsid w:val="00363367"/>
    <w:rsid w:val="00365B58"/>
    <w:rsid w:val="0037099C"/>
    <w:rsid w:val="0037408F"/>
    <w:rsid w:val="00380D9A"/>
    <w:rsid w:val="00381F25"/>
    <w:rsid w:val="003837E7"/>
    <w:rsid w:val="00383877"/>
    <w:rsid w:val="00383904"/>
    <w:rsid w:val="00387378"/>
    <w:rsid w:val="003A1A01"/>
    <w:rsid w:val="003C50E6"/>
    <w:rsid w:val="003C67DB"/>
    <w:rsid w:val="003D3025"/>
    <w:rsid w:val="003D554B"/>
    <w:rsid w:val="003D588D"/>
    <w:rsid w:val="003F29BD"/>
    <w:rsid w:val="003F3206"/>
    <w:rsid w:val="00404E5E"/>
    <w:rsid w:val="00410D2C"/>
    <w:rsid w:val="00411330"/>
    <w:rsid w:val="00430371"/>
    <w:rsid w:val="004407D1"/>
    <w:rsid w:val="00440E83"/>
    <w:rsid w:val="00441280"/>
    <w:rsid w:val="004412C0"/>
    <w:rsid w:val="00442BAD"/>
    <w:rsid w:val="00442C46"/>
    <w:rsid w:val="00446FE3"/>
    <w:rsid w:val="00451227"/>
    <w:rsid w:val="004527EB"/>
    <w:rsid w:val="00454F84"/>
    <w:rsid w:val="00456C34"/>
    <w:rsid w:val="004752A1"/>
    <w:rsid w:val="00475650"/>
    <w:rsid w:val="00492CD4"/>
    <w:rsid w:val="004A2F9C"/>
    <w:rsid w:val="004A3016"/>
    <w:rsid w:val="004A6495"/>
    <w:rsid w:val="004B0DDF"/>
    <w:rsid w:val="004B2F7C"/>
    <w:rsid w:val="004B6B59"/>
    <w:rsid w:val="004C635D"/>
    <w:rsid w:val="004D2E17"/>
    <w:rsid w:val="004D3399"/>
    <w:rsid w:val="004D3A7F"/>
    <w:rsid w:val="004D5076"/>
    <w:rsid w:val="004D5923"/>
    <w:rsid w:val="004E16A1"/>
    <w:rsid w:val="004E44B6"/>
    <w:rsid w:val="004F0248"/>
    <w:rsid w:val="004F1109"/>
    <w:rsid w:val="004F1531"/>
    <w:rsid w:val="004F5248"/>
    <w:rsid w:val="00515972"/>
    <w:rsid w:val="005245E7"/>
    <w:rsid w:val="00530942"/>
    <w:rsid w:val="0053151C"/>
    <w:rsid w:val="00534CCC"/>
    <w:rsid w:val="00535988"/>
    <w:rsid w:val="00536CCB"/>
    <w:rsid w:val="00537CF2"/>
    <w:rsid w:val="00540BC2"/>
    <w:rsid w:val="005410ED"/>
    <w:rsid w:val="00542159"/>
    <w:rsid w:val="00550E4F"/>
    <w:rsid w:val="00563859"/>
    <w:rsid w:val="0056484D"/>
    <w:rsid w:val="005714F2"/>
    <w:rsid w:val="00573C35"/>
    <w:rsid w:val="00581724"/>
    <w:rsid w:val="005826DE"/>
    <w:rsid w:val="00582C02"/>
    <w:rsid w:val="005858BF"/>
    <w:rsid w:val="005A55A6"/>
    <w:rsid w:val="005B1C7F"/>
    <w:rsid w:val="005B3A8E"/>
    <w:rsid w:val="005B59D3"/>
    <w:rsid w:val="005C3C0F"/>
    <w:rsid w:val="005D4DFB"/>
    <w:rsid w:val="005D64D3"/>
    <w:rsid w:val="005D7EF2"/>
    <w:rsid w:val="005F5794"/>
    <w:rsid w:val="00606D2B"/>
    <w:rsid w:val="00607607"/>
    <w:rsid w:val="006077D5"/>
    <w:rsid w:val="006077F9"/>
    <w:rsid w:val="006106FC"/>
    <w:rsid w:val="00611DCB"/>
    <w:rsid w:val="0061641F"/>
    <w:rsid w:val="0062227B"/>
    <w:rsid w:val="00632335"/>
    <w:rsid w:val="006418E9"/>
    <w:rsid w:val="00643D88"/>
    <w:rsid w:val="00650A35"/>
    <w:rsid w:val="00657C84"/>
    <w:rsid w:val="006617CC"/>
    <w:rsid w:val="00663440"/>
    <w:rsid w:val="0066625B"/>
    <w:rsid w:val="00674CD6"/>
    <w:rsid w:val="0068192F"/>
    <w:rsid w:val="0068252F"/>
    <w:rsid w:val="00683224"/>
    <w:rsid w:val="00684A80"/>
    <w:rsid w:val="00685B38"/>
    <w:rsid w:val="00686060"/>
    <w:rsid w:val="00696DF8"/>
    <w:rsid w:val="006970C6"/>
    <w:rsid w:val="006A4DAB"/>
    <w:rsid w:val="006B2E70"/>
    <w:rsid w:val="006B79AE"/>
    <w:rsid w:val="006C5041"/>
    <w:rsid w:val="006D5E9F"/>
    <w:rsid w:val="006D74D4"/>
    <w:rsid w:val="006E1506"/>
    <w:rsid w:val="006E271F"/>
    <w:rsid w:val="006E3223"/>
    <w:rsid w:val="006E4330"/>
    <w:rsid w:val="006E6794"/>
    <w:rsid w:val="006F3CDD"/>
    <w:rsid w:val="006F41D0"/>
    <w:rsid w:val="006F6405"/>
    <w:rsid w:val="006F7A40"/>
    <w:rsid w:val="007123B4"/>
    <w:rsid w:val="00712CB4"/>
    <w:rsid w:val="0072480F"/>
    <w:rsid w:val="00732136"/>
    <w:rsid w:val="0073497B"/>
    <w:rsid w:val="00736BB8"/>
    <w:rsid w:val="00746BCE"/>
    <w:rsid w:val="00755D2D"/>
    <w:rsid w:val="007569C1"/>
    <w:rsid w:val="007666C5"/>
    <w:rsid w:val="00777CD8"/>
    <w:rsid w:val="007805E3"/>
    <w:rsid w:val="00780726"/>
    <w:rsid w:val="007B0931"/>
    <w:rsid w:val="007C417C"/>
    <w:rsid w:val="007E6BF8"/>
    <w:rsid w:val="007F419E"/>
    <w:rsid w:val="007F5F66"/>
    <w:rsid w:val="007F68CC"/>
    <w:rsid w:val="00801F99"/>
    <w:rsid w:val="00806290"/>
    <w:rsid w:val="00810EF1"/>
    <w:rsid w:val="00811EE4"/>
    <w:rsid w:val="00812418"/>
    <w:rsid w:val="00822E58"/>
    <w:rsid w:val="00824B41"/>
    <w:rsid w:val="00830CD2"/>
    <w:rsid w:val="008316DC"/>
    <w:rsid w:val="00847BC3"/>
    <w:rsid w:val="00851081"/>
    <w:rsid w:val="00856A8F"/>
    <w:rsid w:val="00864AD8"/>
    <w:rsid w:val="00865489"/>
    <w:rsid w:val="0087395B"/>
    <w:rsid w:val="00874087"/>
    <w:rsid w:val="00885A3D"/>
    <w:rsid w:val="008872B0"/>
    <w:rsid w:val="0088736C"/>
    <w:rsid w:val="008B0941"/>
    <w:rsid w:val="008D46E9"/>
    <w:rsid w:val="008F1077"/>
    <w:rsid w:val="008F16AF"/>
    <w:rsid w:val="009020CC"/>
    <w:rsid w:val="00907648"/>
    <w:rsid w:val="009119D9"/>
    <w:rsid w:val="009146D5"/>
    <w:rsid w:val="0091521A"/>
    <w:rsid w:val="00920A76"/>
    <w:rsid w:val="00925251"/>
    <w:rsid w:val="0095738E"/>
    <w:rsid w:val="00966361"/>
    <w:rsid w:val="0097239F"/>
    <w:rsid w:val="00972AA6"/>
    <w:rsid w:val="009744B4"/>
    <w:rsid w:val="00974774"/>
    <w:rsid w:val="009768CD"/>
    <w:rsid w:val="00976CAD"/>
    <w:rsid w:val="00984B73"/>
    <w:rsid w:val="009922E0"/>
    <w:rsid w:val="009A0A4B"/>
    <w:rsid w:val="009A57F5"/>
    <w:rsid w:val="009A5F1A"/>
    <w:rsid w:val="009C11CD"/>
    <w:rsid w:val="009C272F"/>
    <w:rsid w:val="009C7001"/>
    <w:rsid w:val="009D48FE"/>
    <w:rsid w:val="009E53E0"/>
    <w:rsid w:val="009E5E52"/>
    <w:rsid w:val="009E6553"/>
    <w:rsid w:val="009F23A9"/>
    <w:rsid w:val="009F7F01"/>
    <w:rsid w:val="00A058EC"/>
    <w:rsid w:val="00A05BDC"/>
    <w:rsid w:val="00A12EA7"/>
    <w:rsid w:val="00A16AB4"/>
    <w:rsid w:val="00A17739"/>
    <w:rsid w:val="00A21E01"/>
    <w:rsid w:val="00A36065"/>
    <w:rsid w:val="00A435A5"/>
    <w:rsid w:val="00A454AD"/>
    <w:rsid w:val="00A46DE8"/>
    <w:rsid w:val="00A508FF"/>
    <w:rsid w:val="00A52A3A"/>
    <w:rsid w:val="00A54C8E"/>
    <w:rsid w:val="00A55CD7"/>
    <w:rsid w:val="00A56B7D"/>
    <w:rsid w:val="00A57596"/>
    <w:rsid w:val="00A808A1"/>
    <w:rsid w:val="00A84A99"/>
    <w:rsid w:val="00AA4267"/>
    <w:rsid w:val="00AA6D6D"/>
    <w:rsid w:val="00AB33CE"/>
    <w:rsid w:val="00AB672E"/>
    <w:rsid w:val="00AC012B"/>
    <w:rsid w:val="00AC5601"/>
    <w:rsid w:val="00AD087F"/>
    <w:rsid w:val="00AD1303"/>
    <w:rsid w:val="00AE0E8E"/>
    <w:rsid w:val="00AE5B61"/>
    <w:rsid w:val="00AE64DF"/>
    <w:rsid w:val="00B062FE"/>
    <w:rsid w:val="00B2443D"/>
    <w:rsid w:val="00B3162B"/>
    <w:rsid w:val="00B45BDD"/>
    <w:rsid w:val="00B54B37"/>
    <w:rsid w:val="00B5746E"/>
    <w:rsid w:val="00B6307D"/>
    <w:rsid w:val="00B641E7"/>
    <w:rsid w:val="00B64DF3"/>
    <w:rsid w:val="00B66DA4"/>
    <w:rsid w:val="00B67C91"/>
    <w:rsid w:val="00B801D4"/>
    <w:rsid w:val="00B85AB1"/>
    <w:rsid w:val="00B90279"/>
    <w:rsid w:val="00B95D06"/>
    <w:rsid w:val="00BA54EC"/>
    <w:rsid w:val="00BA54FF"/>
    <w:rsid w:val="00BB09B2"/>
    <w:rsid w:val="00BB13BC"/>
    <w:rsid w:val="00BB1694"/>
    <w:rsid w:val="00BB58D2"/>
    <w:rsid w:val="00BB6161"/>
    <w:rsid w:val="00BC122F"/>
    <w:rsid w:val="00BC4994"/>
    <w:rsid w:val="00BC50FB"/>
    <w:rsid w:val="00BD51DA"/>
    <w:rsid w:val="00BE7A3B"/>
    <w:rsid w:val="00C04056"/>
    <w:rsid w:val="00C178C3"/>
    <w:rsid w:val="00C25027"/>
    <w:rsid w:val="00C31D3F"/>
    <w:rsid w:val="00C341D9"/>
    <w:rsid w:val="00C45C7C"/>
    <w:rsid w:val="00C55655"/>
    <w:rsid w:val="00C56DC4"/>
    <w:rsid w:val="00C6446C"/>
    <w:rsid w:val="00C64FCF"/>
    <w:rsid w:val="00C711AE"/>
    <w:rsid w:val="00C73990"/>
    <w:rsid w:val="00C76896"/>
    <w:rsid w:val="00C85D8E"/>
    <w:rsid w:val="00C90BFA"/>
    <w:rsid w:val="00C90D68"/>
    <w:rsid w:val="00C92CFC"/>
    <w:rsid w:val="00CA591E"/>
    <w:rsid w:val="00CB6066"/>
    <w:rsid w:val="00CE0560"/>
    <w:rsid w:val="00CE2656"/>
    <w:rsid w:val="00CE2DF0"/>
    <w:rsid w:val="00CE30C3"/>
    <w:rsid w:val="00CE52BA"/>
    <w:rsid w:val="00CF077B"/>
    <w:rsid w:val="00CF08D7"/>
    <w:rsid w:val="00CF311E"/>
    <w:rsid w:val="00CF34EF"/>
    <w:rsid w:val="00CF5CF7"/>
    <w:rsid w:val="00D040F7"/>
    <w:rsid w:val="00D07309"/>
    <w:rsid w:val="00D07617"/>
    <w:rsid w:val="00D10D9F"/>
    <w:rsid w:val="00D2788B"/>
    <w:rsid w:val="00D316D2"/>
    <w:rsid w:val="00D356DC"/>
    <w:rsid w:val="00D40245"/>
    <w:rsid w:val="00D46E77"/>
    <w:rsid w:val="00D724B5"/>
    <w:rsid w:val="00D84923"/>
    <w:rsid w:val="00D91A4D"/>
    <w:rsid w:val="00D95D8F"/>
    <w:rsid w:val="00D96992"/>
    <w:rsid w:val="00D96BD2"/>
    <w:rsid w:val="00DA0E06"/>
    <w:rsid w:val="00DB7BB5"/>
    <w:rsid w:val="00DC16A8"/>
    <w:rsid w:val="00DC3329"/>
    <w:rsid w:val="00DD76A8"/>
    <w:rsid w:val="00DE076F"/>
    <w:rsid w:val="00DE5411"/>
    <w:rsid w:val="00DE6BFA"/>
    <w:rsid w:val="00E00D68"/>
    <w:rsid w:val="00E126BC"/>
    <w:rsid w:val="00E21D87"/>
    <w:rsid w:val="00E2431C"/>
    <w:rsid w:val="00E32BB0"/>
    <w:rsid w:val="00E4194B"/>
    <w:rsid w:val="00E420E3"/>
    <w:rsid w:val="00E52F8C"/>
    <w:rsid w:val="00E564E4"/>
    <w:rsid w:val="00E60C20"/>
    <w:rsid w:val="00E60F22"/>
    <w:rsid w:val="00E65AA1"/>
    <w:rsid w:val="00E73189"/>
    <w:rsid w:val="00E743C6"/>
    <w:rsid w:val="00EA228C"/>
    <w:rsid w:val="00EA48FC"/>
    <w:rsid w:val="00EB00FA"/>
    <w:rsid w:val="00EB1010"/>
    <w:rsid w:val="00EB2D9F"/>
    <w:rsid w:val="00EB4B1B"/>
    <w:rsid w:val="00EC677C"/>
    <w:rsid w:val="00EE079A"/>
    <w:rsid w:val="00EE0DE6"/>
    <w:rsid w:val="00EE5274"/>
    <w:rsid w:val="00EE6099"/>
    <w:rsid w:val="00EF22EF"/>
    <w:rsid w:val="00EF3E99"/>
    <w:rsid w:val="00EF701A"/>
    <w:rsid w:val="00F04606"/>
    <w:rsid w:val="00F05605"/>
    <w:rsid w:val="00F06255"/>
    <w:rsid w:val="00F12BF4"/>
    <w:rsid w:val="00F25DFF"/>
    <w:rsid w:val="00F274B7"/>
    <w:rsid w:val="00F279F2"/>
    <w:rsid w:val="00F30C88"/>
    <w:rsid w:val="00F37A85"/>
    <w:rsid w:val="00F41344"/>
    <w:rsid w:val="00F41C52"/>
    <w:rsid w:val="00F45764"/>
    <w:rsid w:val="00F52EA8"/>
    <w:rsid w:val="00F576D4"/>
    <w:rsid w:val="00F621FB"/>
    <w:rsid w:val="00F64136"/>
    <w:rsid w:val="00F650D8"/>
    <w:rsid w:val="00F65E54"/>
    <w:rsid w:val="00F748C9"/>
    <w:rsid w:val="00F85E13"/>
    <w:rsid w:val="00F86372"/>
    <w:rsid w:val="00F86650"/>
    <w:rsid w:val="00F87594"/>
    <w:rsid w:val="00F9332A"/>
    <w:rsid w:val="00F9347B"/>
    <w:rsid w:val="00F976FE"/>
    <w:rsid w:val="00FA109C"/>
    <w:rsid w:val="00FA437C"/>
    <w:rsid w:val="00FA7719"/>
    <w:rsid w:val="00FA7B97"/>
    <w:rsid w:val="00FB3252"/>
    <w:rsid w:val="00FC0819"/>
    <w:rsid w:val="00FC4132"/>
    <w:rsid w:val="00FC4524"/>
    <w:rsid w:val="00FC47DB"/>
    <w:rsid w:val="00FE4DA7"/>
    <w:rsid w:val="00FF0009"/>
    <w:rsid w:val="00FF5326"/>
    <w:rsid w:val="00FF5A11"/>
    <w:rsid w:val="0CE16355"/>
    <w:rsid w:val="0F110F44"/>
    <w:rsid w:val="18451975"/>
    <w:rsid w:val="2F12183A"/>
    <w:rsid w:val="318D2BA1"/>
    <w:rsid w:val="379019A4"/>
    <w:rsid w:val="39047002"/>
    <w:rsid w:val="3C4F01EC"/>
    <w:rsid w:val="464407F7"/>
    <w:rsid w:val="47E1645E"/>
    <w:rsid w:val="4E832FE3"/>
    <w:rsid w:val="5B8170D3"/>
    <w:rsid w:val="61144017"/>
    <w:rsid w:val="616F249D"/>
    <w:rsid w:val="709543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40701D5"/>
  <w15:chartTrackingRefBased/>
  <w15:docId w15:val="{BCDFEC2F-A900-473A-8347-893117EED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C50FB"/>
    <w:pPr>
      <w:widowControl w:val="0"/>
      <w:jc w:val="both"/>
    </w:pPr>
    <w:rPr>
      <w:kern w:val="2"/>
      <w:sz w:val="21"/>
      <w:szCs w:val="24"/>
    </w:rPr>
  </w:style>
  <w:style w:type="paragraph" w:styleId="1">
    <w:name w:val="heading 1"/>
    <w:basedOn w:val="a"/>
    <w:next w:val="a"/>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qFormat/>
    <w:pPr>
      <w:keepNext/>
      <w:keepLines/>
      <w:numPr>
        <w:ilvl w:val="1"/>
        <w:numId w:val="1"/>
      </w:numPr>
      <w:spacing w:before="260" w:after="260" w:line="416" w:lineRule="auto"/>
      <w:outlineLvl w:val="1"/>
    </w:pPr>
    <w:rPr>
      <w:rFonts w:ascii="Arial" w:eastAsia="黑体" w:hAnsi="Arial"/>
      <w:b/>
      <w:bCs/>
      <w:sz w:val="32"/>
      <w:szCs w:val="32"/>
    </w:rPr>
  </w:style>
  <w:style w:type="paragraph" w:styleId="3">
    <w:name w:val="heading 3"/>
    <w:basedOn w:val="a"/>
    <w:next w:val="a"/>
    <w:link w:val="30"/>
    <w:semiHidden/>
    <w:unhideWhenUsed/>
    <w:qFormat/>
    <w:rsid w:val="00270229"/>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semiHidden/>
    <w:unhideWhenUsed/>
    <w:qFormat/>
    <w:rsid w:val="00270229"/>
    <w:pPr>
      <w:keepNext/>
      <w:keepLines/>
      <w:numPr>
        <w:ilvl w:val="3"/>
        <w:numId w:val="1"/>
      </w:numPr>
      <w:spacing w:before="280" w:after="290" w:line="376" w:lineRule="auto"/>
      <w:outlineLvl w:val="3"/>
    </w:pPr>
    <w:rPr>
      <w:rFonts w:ascii="等线 Light" w:eastAsia="等线 Light" w:hAnsi="等线 Light"/>
      <w:b/>
      <w:bCs/>
      <w:sz w:val="28"/>
      <w:szCs w:val="28"/>
    </w:rPr>
  </w:style>
  <w:style w:type="paragraph" w:styleId="5">
    <w:name w:val="heading 5"/>
    <w:basedOn w:val="a"/>
    <w:next w:val="a"/>
    <w:link w:val="50"/>
    <w:semiHidden/>
    <w:unhideWhenUsed/>
    <w:qFormat/>
    <w:rsid w:val="00270229"/>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semiHidden/>
    <w:unhideWhenUsed/>
    <w:qFormat/>
    <w:rsid w:val="00270229"/>
    <w:pPr>
      <w:keepNext/>
      <w:keepLines/>
      <w:numPr>
        <w:ilvl w:val="5"/>
        <w:numId w:val="1"/>
      </w:numPr>
      <w:spacing w:before="240" w:after="64" w:line="320" w:lineRule="auto"/>
      <w:outlineLvl w:val="5"/>
    </w:pPr>
    <w:rPr>
      <w:rFonts w:ascii="等线 Light" w:eastAsia="等线 Light" w:hAnsi="等线 Light"/>
      <w:b/>
      <w:bCs/>
      <w:sz w:val="24"/>
    </w:rPr>
  </w:style>
  <w:style w:type="paragraph" w:styleId="7">
    <w:name w:val="heading 7"/>
    <w:basedOn w:val="a"/>
    <w:next w:val="a"/>
    <w:link w:val="70"/>
    <w:semiHidden/>
    <w:unhideWhenUsed/>
    <w:qFormat/>
    <w:rsid w:val="00270229"/>
    <w:pPr>
      <w:keepNext/>
      <w:keepLines/>
      <w:numPr>
        <w:ilvl w:val="6"/>
        <w:numId w:val="1"/>
      </w:numPr>
      <w:spacing w:before="240" w:after="64" w:line="320" w:lineRule="auto"/>
      <w:outlineLvl w:val="6"/>
    </w:pPr>
    <w:rPr>
      <w:b/>
      <w:bCs/>
      <w:sz w:val="24"/>
    </w:rPr>
  </w:style>
  <w:style w:type="paragraph" w:styleId="8">
    <w:name w:val="heading 8"/>
    <w:basedOn w:val="a"/>
    <w:next w:val="a"/>
    <w:link w:val="80"/>
    <w:semiHidden/>
    <w:unhideWhenUsed/>
    <w:qFormat/>
    <w:rsid w:val="00270229"/>
    <w:pPr>
      <w:keepNext/>
      <w:keepLines/>
      <w:numPr>
        <w:ilvl w:val="7"/>
        <w:numId w:val="1"/>
      </w:numPr>
      <w:spacing w:before="240" w:after="64" w:line="320" w:lineRule="auto"/>
      <w:outlineLvl w:val="7"/>
    </w:pPr>
    <w:rPr>
      <w:rFonts w:ascii="等线 Light" w:eastAsia="等线 Light" w:hAnsi="等线 Light"/>
      <w:sz w:val="24"/>
    </w:rPr>
  </w:style>
  <w:style w:type="paragraph" w:styleId="9">
    <w:name w:val="heading 9"/>
    <w:basedOn w:val="a"/>
    <w:next w:val="a"/>
    <w:link w:val="90"/>
    <w:semiHidden/>
    <w:unhideWhenUsed/>
    <w:qFormat/>
    <w:rsid w:val="00270229"/>
    <w:pPr>
      <w:keepNext/>
      <w:keepLines/>
      <w:numPr>
        <w:ilvl w:val="8"/>
        <w:numId w:val="1"/>
      </w:numPr>
      <w:spacing w:before="240" w:after="64" w:line="320" w:lineRule="auto"/>
      <w:outlineLvl w:val="8"/>
    </w:pPr>
    <w:rPr>
      <w:rFonts w:ascii="等线 Light" w:eastAsia="等线 Light" w:hAnsi="等线 Light"/>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pPr>
      <w:spacing w:after="120"/>
    </w:pPr>
  </w:style>
  <w:style w:type="paragraph" w:styleId="a4">
    <w:name w:val="footer"/>
    <w:basedOn w:val="a"/>
    <w:pPr>
      <w:tabs>
        <w:tab w:val="center" w:pos="4153"/>
        <w:tab w:val="right" w:pos="8306"/>
      </w:tabs>
      <w:snapToGrid w:val="0"/>
      <w:jc w:val="left"/>
    </w:pPr>
    <w:rPr>
      <w:sz w:val="18"/>
      <w:szCs w:val="18"/>
    </w:rPr>
  </w:style>
  <w:style w:type="paragraph" w:styleId="a5">
    <w:name w:val="header"/>
    <w:basedOn w:val="a"/>
    <w:pPr>
      <w:pBdr>
        <w:bottom w:val="single" w:sz="6" w:space="1" w:color="auto"/>
      </w:pBdr>
      <w:tabs>
        <w:tab w:val="center" w:pos="4153"/>
        <w:tab w:val="right" w:pos="8306"/>
      </w:tabs>
      <w:snapToGrid w:val="0"/>
      <w:jc w:val="center"/>
    </w:pPr>
    <w:rPr>
      <w:sz w:val="18"/>
      <w:szCs w:val="18"/>
    </w:rPr>
  </w:style>
  <w:style w:type="paragraph" w:styleId="a6">
    <w:name w:val="Body Text First Indent"/>
    <w:basedOn w:val="a3"/>
    <w:pPr>
      <w:spacing w:line="320" w:lineRule="atLeast"/>
      <w:ind w:firstLine="420"/>
    </w:pPr>
    <w:rPr>
      <w:szCs w:val="20"/>
    </w:rPr>
  </w:style>
  <w:style w:type="character" w:styleId="a7">
    <w:name w:val="page number"/>
  </w:style>
  <w:style w:type="character" w:styleId="a8">
    <w:name w:val="Hyperlink"/>
    <w:uiPriority w:val="99"/>
    <w:rPr>
      <w:color w:val="0000FF"/>
      <w:u w:val="single"/>
    </w:rPr>
  </w:style>
  <w:style w:type="paragraph" w:styleId="TOC">
    <w:name w:val="TOC Heading"/>
    <w:basedOn w:val="1"/>
    <w:next w:val="a"/>
    <w:uiPriority w:val="39"/>
    <w:unhideWhenUsed/>
    <w:qFormat/>
    <w:rsid w:val="00270229"/>
    <w:pPr>
      <w:widowControl/>
      <w:spacing w:before="240" w:after="0" w:line="259" w:lineRule="auto"/>
      <w:jc w:val="left"/>
      <w:outlineLvl w:val="9"/>
    </w:pPr>
    <w:rPr>
      <w:rFonts w:ascii="等线 Light" w:eastAsia="等线 Light" w:hAnsi="等线 Light"/>
      <w:b w:val="0"/>
      <w:bCs w:val="0"/>
      <w:color w:val="0F4761"/>
      <w:kern w:val="0"/>
      <w:sz w:val="32"/>
      <w:szCs w:val="32"/>
    </w:rPr>
  </w:style>
  <w:style w:type="character" w:customStyle="1" w:styleId="30">
    <w:name w:val="标题 3 字符"/>
    <w:link w:val="3"/>
    <w:semiHidden/>
    <w:rsid w:val="00270229"/>
    <w:rPr>
      <w:b/>
      <w:bCs/>
      <w:kern w:val="2"/>
      <w:sz w:val="32"/>
      <w:szCs w:val="32"/>
    </w:rPr>
  </w:style>
  <w:style w:type="character" w:customStyle="1" w:styleId="40">
    <w:name w:val="标题 4 字符"/>
    <w:link w:val="4"/>
    <w:semiHidden/>
    <w:rsid w:val="00270229"/>
    <w:rPr>
      <w:rFonts w:ascii="等线 Light" w:eastAsia="等线 Light" w:hAnsi="等线 Light"/>
      <w:b/>
      <w:bCs/>
      <w:kern w:val="2"/>
      <w:sz w:val="28"/>
      <w:szCs w:val="28"/>
    </w:rPr>
  </w:style>
  <w:style w:type="character" w:customStyle="1" w:styleId="50">
    <w:name w:val="标题 5 字符"/>
    <w:link w:val="5"/>
    <w:semiHidden/>
    <w:rsid w:val="00270229"/>
    <w:rPr>
      <w:b/>
      <w:bCs/>
      <w:kern w:val="2"/>
      <w:sz w:val="28"/>
      <w:szCs w:val="28"/>
    </w:rPr>
  </w:style>
  <w:style w:type="character" w:customStyle="1" w:styleId="60">
    <w:name w:val="标题 6 字符"/>
    <w:link w:val="6"/>
    <w:semiHidden/>
    <w:rsid w:val="00270229"/>
    <w:rPr>
      <w:rFonts w:ascii="等线 Light" w:eastAsia="等线 Light" w:hAnsi="等线 Light"/>
      <w:b/>
      <w:bCs/>
      <w:kern w:val="2"/>
      <w:sz w:val="24"/>
      <w:szCs w:val="24"/>
    </w:rPr>
  </w:style>
  <w:style w:type="character" w:customStyle="1" w:styleId="70">
    <w:name w:val="标题 7 字符"/>
    <w:link w:val="7"/>
    <w:semiHidden/>
    <w:rsid w:val="00270229"/>
    <w:rPr>
      <w:b/>
      <w:bCs/>
      <w:kern w:val="2"/>
      <w:sz w:val="24"/>
      <w:szCs w:val="24"/>
    </w:rPr>
  </w:style>
  <w:style w:type="character" w:customStyle="1" w:styleId="80">
    <w:name w:val="标题 8 字符"/>
    <w:link w:val="8"/>
    <w:semiHidden/>
    <w:rsid w:val="00270229"/>
    <w:rPr>
      <w:rFonts w:ascii="等线 Light" w:eastAsia="等线 Light" w:hAnsi="等线 Light"/>
      <w:kern w:val="2"/>
      <w:sz w:val="24"/>
      <w:szCs w:val="24"/>
    </w:rPr>
  </w:style>
  <w:style w:type="character" w:customStyle="1" w:styleId="90">
    <w:name w:val="标题 9 字符"/>
    <w:link w:val="9"/>
    <w:semiHidden/>
    <w:rsid w:val="00270229"/>
    <w:rPr>
      <w:rFonts w:ascii="等线 Light" w:eastAsia="等线 Light" w:hAnsi="等线 Light"/>
      <w:kern w:val="2"/>
      <w:sz w:val="21"/>
      <w:szCs w:val="21"/>
    </w:rPr>
  </w:style>
  <w:style w:type="table" w:styleId="a9">
    <w:name w:val="Table Grid"/>
    <w:basedOn w:val="a1"/>
    <w:rsid w:val="00365B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65B58"/>
    <w:pPr>
      <w:widowControl w:val="0"/>
      <w:autoSpaceDE w:val="0"/>
      <w:autoSpaceDN w:val="0"/>
      <w:adjustRightInd w:val="0"/>
    </w:pPr>
    <w:rPr>
      <w:color w:val="000000"/>
      <w:sz w:val="24"/>
      <w:szCs w:val="24"/>
    </w:rPr>
  </w:style>
  <w:style w:type="paragraph" w:styleId="aa">
    <w:name w:val="caption"/>
    <w:basedOn w:val="a"/>
    <w:next w:val="a"/>
    <w:unhideWhenUsed/>
    <w:qFormat/>
    <w:rsid w:val="00FC47DB"/>
    <w:rPr>
      <w:rFonts w:ascii="等线 Light" w:eastAsia="黑体" w:hAnsi="等线 Light"/>
      <w:sz w:val="20"/>
      <w:szCs w:val="20"/>
    </w:rPr>
  </w:style>
  <w:style w:type="character" w:styleId="ab">
    <w:name w:val="Placeholder Text"/>
    <w:basedOn w:val="a0"/>
    <w:uiPriority w:val="99"/>
    <w:unhideWhenUsed/>
    <w:rsid w:val="00FA7B97"/>
    <w:rPr>
      <w:color w:val="666666"/>
    </w:rPr>
  </w:style>
  <w:style w:type="paragraph" w:styleId="TOC2">
    <w:name w:val="toc 2"/>
    <w:basedOn w:val="a"/>
    <w:next w:val="a"/>
    <w:autoRedefine/>
    <w:uiPriority w:val="39"/>
    <w:unhideWhenUsed/>
    <w:rsid w:val="001E31D9"/>
    <w:pPr>
      <w:widowControl/>
      <w:tabs>
        <w:tab w:val="right" w:leader="dot" w:pos="8296"/>
      </w:tabs>
      <w:ind w:left="220"/>
      <w:jc w:val="left"/>
    </w:pPr>
    <w:rPr>
      <w:noProof/>
      <w:kern w:val="0"/>
      <w:sz w:val="18"/>
      <w:szCs w:val="18"/>
    </w:rPr>
  </w:style>
  <w:style w:type="paragraph" w:styleId="TOC1">
    <w:name w:val="toc 1"/>
    <w:basedOn w:val="a"/>
    <w:next w:val="a"/>
    <w:autoRedefine/>
    <w:uiPriority w:val="39"/>
    <w:unhideWhenUsed/>
    <w:rsid w:val="001E31D9"/>
    <w:pPr>
      <w:widowControl/>
      <w:tabs>
        <w:tab w:val="right" w:leader="dot" w:pos="8296"/>
      </w:tabs>
      <w:jc w:val="left"/>
    </w:pPr>
    <w:rPr>
      <w:noProof/>
      <w:kern w:val="0"/>
      <w:sz w:val="24"/>
    </w:rPr>
  </w:style>
  <w:style w:type="paragraph" w:styleId="TOC3">
    <w:name w:val="toc 3"/>
    <w:basedOn w:val="a"/>
    <w:next w:val="a"/>
    <w:autoRedefine/>
    <w:uiPriority w:val="39"/>
    <w:unhideWhenUsed/>
    <w:rsid w:val="001A013F"/>
    <w:pPr>
      <w:widowControl/>
      <w:spacing w:after="100" w:line="259" w:lineRule="auto"/>
      <w:ind w:left="440"/>
      <w:jc w:val="left"/>
    </w:pPr>
    <w:rPr>
      <w:rFonts w:asciiTheme="minorHAnsi" w:eastAsiaTheme="minorEastAsia" w:hAnsiTheme="minorHAnsi"/>
      <w:kern w:val="0"/>
      <w:sz w:val="22"/>
      <w:szCs w:val="22"/>
    </w:rPr>
  </w:style>
  <w:style w:type="paragraph" w:styleId="ac">
    <w:name w:val="Title"/>
    <w:basedOn w:val="a"/>
    <w:next w:val="a"/>
    <w:link w:val="ad"/>
    <w:qFormat/>
    <w:rsid w:val="00F41344"/>
    <w:pPr>
      <w:spacing w:before="240" w:after="60"/>
      <w:jc w:val="center"/>
      <w:outlineLvl w:val="0"/>
    </w:pPr>
    <w:rPr>
      <w:rFonts w:asciiTheme="majorHAnsi" w:eastAsiaTheme="majorEastAsia" w:hAnsiTheme="majorHAnsi" w:cstheme="majorBidi"/>
      <w:b/>
      <w:bCs/>
      <w:sz w:val="32"/>
      <w:szCs w:val="32"/>
    </w:rPr>
  </w:style>
  <w:style w:type="character" w:customStyle="1" w:styleId="ad">
    <w:name w:val="标题 字符"/>
    <w:basedOn w:val="a0"/>
    <w:link w:val="ac"/>
    <w:rsid w:val="00F41344"/>
    <w:rPr>
      <w:rFonts w:asciiTheme="majorHAnsi" w:eastAsiaTheme="majorEastAsia"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317494">
      <w:bodyDiv w:val="1"/>
      <w:marLeft w:val="0"/>
      <w:marRight w:val="0"/>
      <w:marTop w:val="0"/>
      <w:marBottom w:val="0"/>
      <w:divBdr>
        <w:top w:val="none" w:sz="0" w:space="0" w:color="auto"/>
        <w:left w:val="none" w:sz="0" w:space="0" w:color="auto"/>
        <w:bottom w:val="none" w:sz="0" w:space="0" w:color="auto"/>
        <w:right w:val="none" w:sz="0" w:space="0" w:color="auto"/>
      </w:divBdr>
    </w:div>
    <w:div w:id="58986908">
      <w:bodyDiv w:val="1"/>
      <w:marLeft w:val="0"/>
      <w:marRight w:val="0"/>
      <w:marTop w:val="0"/>
      <w:marBottom w:val="0"/>
      <w:divBdr>
        <w:top w:val="none" w:sz="0" w:space="0" w:color="auto"/>
        <w:left w:val="none" w:sz="0" w:space="0" w:color="auto"/>
        <w:bottom w:val="none" w:sz="0" w:space="0" w:color="auto"/>
        <w:right w:val="none" w:sz="0" w:space="0" w:color="auto"/>
      </w:divBdr>
    </w:div>
    <w:div w:id="65610763">
      <w:bodyDiv w:val="1"/>
      <w:marLeft w:val="0"/>
      <w:marRight w:val="0"/>
      <w:marTop w:val="0"/>
      <w:marBottom w:val="0"/>
      <w:divBdr>
        <w:top w:val="none" w:sz="0" w:space="0" w:color="auto"/>
        <w:left w:val="none" w:sz="0" w:space="0" w:color="auto"/>
        <w:bottom w:val="none" w:sz="0" w:space="0" w:color="auto"/>
        <w:right w:val="none" w:sz="0" w:space="0" w:color="auto"/>
      </w:divBdr>
    </w:div>
    <w:div w:id="78137396">
      <w:bodyDiv w:val="1"/>
      <w:marLeft w:val="0"/>
      <w:marRight w:val="0"/>
      <w:marTop w:val="0"/>
      <w:marBottom w:val="0"/>
      <w:divBdr>
        <w:top w:val="none" w:sz="0" w:space="0" w:color="auto"/>
        <w:left w:val="none" w:sz="0" w:space="0" w:color="auto"/>
        <w:bottom w:val="none" w:sz="0" w:space="0" w:color="auto"/>
        <w:right w:val="none" w:sz="0" w:space="0" w:color="auto"/>
      </w:divBdr>
    </w:div>
    <w:div w:id="246620291">
      <w:bodyDiv w:val="1"/>
      <w:marLeft w:val="0"/>
      <w:marRight w:val="0"/>
      <w:marTop w:val="0"/>
      <w:marBottom w:val="0"/>
      <w:divBdr>
        <w:top w:val="none" w:sz="0" w:space="0" w:color="auto"/>
        <w:left w:val="none" w:sz="0" w:space="0" w:color="auto"/>
        <w:bottom w:val="none" w:sz="0" w:space="0" w:color="auto"/>
        <w:right w:val="none" w:sz="0" w:space="0" w:color="auto"/>
      </w:divBdr>
    </w:div>
    <w:div w:id="277369252">
      <w:bodyDiv w:val="1"/>
      <w:marLeft w:val="0"/>
      <w:marRight w:val="0"/>
      <w:marTop w:val="0"/>
      <w:marBottom w:val="0"/>
      <w:divBdr>
        <w:top w:val="none" w:sz="0" w:space="0" w:color="auto"/>
        <w:left w:val="none" w:sz="0" w:space="0" w:color="auto"/>
        <w:bottom w:val="none" w:sz="0" w:space="0" w:color="auto"/>
        <w:right w:val="none" w:sz="0" w:space="0" w:color="auto"/>
      </w:divBdr>
    </w:div>
    <w:div w:id="442458947">
      <w:bodyDiv w:val="1"/>
      <w:marLeft w:val="0"/>
      <w:marRight w:val="0"/>
      <w:marTop w:val="0"/>
      <w:marBottom w:val="0"/>
      <w:divBdr>
        <w:top w:val="none" w:sz="0" w:space="0" w:color="auto"/>
        <w:left w:val="none" w:sz="0" w:space="0" w:color="auto"/>
        <w:bottom w:val="none" w:sz="0" w:space="0" w:color="auto"/>
        <w:right w:val="none" w:sz="0" w:space="0" w:color="auto"/>
      </w:divBdr>
    </w:div>
    <w:div w:id="1369911907">
      <w:bodyDiv w:val="1"/>
      <w:marLeft w:val="0"/>
      <w:marRight w:val="0"/>
      <w:marTop w:val="0"/>
      <w:marBottom w:val="0"/>
      <w:divBdr>
        <w:top w:val="none" w:sz="0" w:space="0" w:color="auto"/>
        <w:left w:val="none" w:sz="0" w:space="0" w:color="auto"/>
        <w:bottom w:val="none" w:sz="0" w:space="0" w:color="auto"/>
        <w:right w:val="none" w:sz="0" w:space="0" w:color="auto"/>
      </w:divBdr>
    </w:div>
    <w:div w:id="1373117889">
      <w:bodyDiv w:val="1"/>
      <w:marLeft w:val="0"/>
      <w:marRight w:val="0"/>
      <w:marTop w:val="0"/>
      <w:marBottom w:val="0"/>
      <w:divBdr>
        <w:top w:val="none" w:sz="0" w:space="0" w:color="auto"/>
        <w:left w:val="none" w:sz="0" w:space="0" w:color="auto"/>
        <w:bottom w:val="none" w:sz="0" w:space="0" w:color="auto"/>
        <w:right w:val="none" w:sz="0" w:space="0" w:color="auto"/>
      </w:divBdr>
    </w:div>
    <w:div w:id="1387100773">
      <w:bodyDiv w:val="1"/>
      <w:marLeft w:val="0"/>
      <w:marRight w:val="0"/>
      <w:marTop w:val="0"/>
      <w:marBottom w:val="0"/>
      <w:divBdr>
        <w:top w:val="none" w:sz="0" w:space="0" w:color="auto"/>
        <w:left w:val="none" w:sz="0" w:space="0" w:color="auto"/>
        <w:bottom w:val="none" w:sz="0" w:space="0" w:color="auto"/>
        <w:right w:val="none" w:sz="0" w:space="0" w:color="auto"/>
      </w:divBdr>
    </w:div>
    <w:div w:id="1393506124">
      <w:bodyDiv w:val="1"/>
      <w:marLeft w:val="0"/>
      <w:marRight w:val="0"/>
      <w:marTop w:val="0"/>
      <w:marBottom w:val="0"/>
      <w:divBdr>
        <w:top w:val="none" w:sz="0" w:space="0" w:color="auto"/>
        <w:left w:val="none" w:sz="0" w:space="0" w:color="auto"/>
        <w:bottom w:val="none" w:sz="0" w:space="0" w:color="auto"/>
        <w:right w:val="none" w:sz="0" w:space="0" w:color="auto"/>
      </w:divBdr>
    </w:div>
    <w:div w:id="1396009310">
      <w:bodyDiv w:val="1"/>
      <w:marLeft w:val="0"/>
      <w:marRight w:val="0"/>
      <w:marTop w:val="0"/>
      <w:marBottom w:val="0"/>
      <w:divBdr>
        <w:top w:val="none" w:sz="0" w:space="0" w:color="auto"/>
        <w:left w:val="none" w:sz="0" w:space="0" w:color="auto"/>
        <w:bottom w:val="none" w:sz="0" w:space="0" w:color="auto"/>
        <w:right w:val="none" w:sz="0" w:space="0" w:color="auto"/>
      </w:divBdr>
    </w:div>
    <w:div w:id="1536503038">
      <w:bodyDiv w:val="1"/>
      <w:marLeft w:val="0"/>
      <w:marRight w:val="0"/>
      <w:marTop w:val="0"/>
      <w:marBottom w:val="0"/>
      <w:divBdr>
        <w:top w:val="none" w:sz="0" w:space="0" w:color="auto"/>
        <w:left w:val="none" w:sz="0" w:space="0" w:color="auto"/>
        <w:bottom w:val="none" w:sz="0" w:space="0" w:color="auto"/>
        <w:right w:val="none" w:sz="0" w:space="0" w:color="auto"/>
      </w:divBdr>
    </w:div>
    <w:div w:id="1583564183">
      <w:bodyDiv w:val="1"/>
      <w:marLeft w:val="0"/>
      <w:marRight w:val="0"/>
      <w:marTop w:val="0"/>
      <w:marBottom w:val="0"/>
      <w:divBdr>
        <w:top w:val="none" w:sz="0" w:space="0" w:color="auto"/>
        <w:left w:val="none" w:sz="0" w:space="0" w:color="auto"/>
        <w:bottom w:val="none" w:sz="0" w:space="0" w:color="auto"/>
        <w:right w:val="none" w:sz="0" w:space="0" w:color="auto"/>
      </w:divBdr>
    </w:div>
    <w:div w:id="1657877932">
      <w:bodyDiv w:val="1"/>
      <w:marLeft w:val="0"/>
      <w:marRight w:val="0"/>
      <w:marTop w:val="0"/>
      <w:marBottom w:val="0"/>
      <w:divBdr>
        <w:top w:val="none" w:sz="0" w:space="0" w:color="auto"/>
        <w:left w:val="none" w:sz="0" w:space="0" w:color="auto"/>
        <w:bottom w:val="none" w:sz="0" w:space="0" w:color="auto"/>
        <w:right w:val="none" w:sz="0" w:space="0" w:color="auto"/>
      </w:divBdr>
    </w:div>
    <w:div w:id="1701662668">
      <w:bodyDiv w:val="1"/>
      <w:marLeft w:val="0"/>
      <w:marRight w:val="0"/>
      <w:marTop w:val="0"/>
      <w:marBottom w:val="0"/>
      <w:divBdr>
        <w:top w:val="none" w:sz="0" w:space="0" w:color="auto"/>
        <w:left w:val="none" w:sz="0" w:space="0" w:color="auto"/>
        <w:bottom w:val="none" w:sz="0" w:space="0" w:color="auto"/>
        <w:right w:val="none" w:sz="0" w:space="0" w:color="auto"/>
      </w:divBdr>
    </w:div>
    <w:div w:id="1829318408">
      <w:bodyDiv w:val="1"/>
      <w:marLeft w:val="0"/>
      <w:marRight w:val="0"/>
      <w:marTop w:val="0"/>
      <w:marBottom w:val="0"/>
      <w:divBdr>
        <w:top w:val="none" w:sz="0" w:space="0" w:color="auto"/>
        <w:left w:val="none" w:sz="0" w:space="0" w:color="auto"/>
        <w:bottom w:val="none" w:sz="0" w:space="0" w:color="auto"/>
        <w:right w:val="none" w:sz="0" w:space="0" w:color="auto"/>
      </w:divBdr>
    </w:div>
    <w:div w:id="2124423306">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84C85C-B2C0-44C6-A228-444005E12B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1279</TotalTime>
  <Pages>15</Pages>
  <Words>1908</Words>
  <Characters>10878</Characters>
  <Application>Microsoft Office Word</Application>
  <DocSecurity>0</DocSecurity>
  <Lines>90</Lines>
  <Paragraphs>25</Paragraphs>
  <ScaleCrop>false</ScaleCrop>
  <Company/>
  <LinksUpToDate>false</LinksUpToDate>
  <CharactersWithSpaces>12761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IBM</dc:creator>
  <cp:keywords/>
  <cp:lastModifiedBy>子康 刘</cp:lastModifiedBy>
  <cp:revision>302</cp:revision>
  <dcterms:created xsi:type="dcterms:W3CDTF">2024-06-18T08:47:00Z</dcterms:created>
  <dcterms:modified xsi:type="dcterms:W3CDTF">2024-06-28T02:49:00Z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FDCBE2EC6A1C4DB1888EE14F886E620F</vt:lpwstr>
  </property>
</Properties>
</file>