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eastAsia" w:cstheme="minorBidi"/>
          <w:lang w:val="en-US" w:eastAsia="zh-CN" w:bidi="ar-SA"/>
        </w:rPr>
        <w:t>作业6：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lang w:val="en-US" w:eastAsia="zh-CN" w:bidi="ar-SA"/>
        </w:rPr>
      </w:pPr>
      <w:r>
        <w:rPr>
          <w:rFonts w:hint="eastAsia" w:cstheme="minorBidi"/>
          <w:lang w:val="en-US" w:eastAsia="zh-CN" w:bidi="ar-SA"/>
        </w:rPr>
        <w:t>证明语言</w:t>
      </w:r>
      <w:r>
        <w:rPr>
          <w:rFonts w:hint="eastAsia" w:asciiTheme="minorHAnsi" w:hAnsiTheme="minorHAnsi" w:eastAsiaTheme="minorEastAsia" w:cstheme="minorBidi"/>
          <w:lang w:val="en-US" w:eastAsia="zh-CN" w:bidi="ar-SA"/>
        </w:rPr>
        <w:t>L={</w:t>
      </w:r>
      <w:r>
        <w:rPr>
          <w:rFonts w:hint="default" w:cstheme="minorBidi"/>
          <w:lang w:val="en-US" w:eastAsia="zh-CN" w:bidi="ar-SA"/>
        </w:rPr>
        <w:t>&lt;</w:t>
      </w:r>
      <w:r>
        <w:rPr>
          <w:rFonts w:hint="eastAsia" w:asciiTheme="minorHAnsi" w:hAnsiTheme="minorHAnsi" w:eastAsiaTheme="minorEastAsia" w:cstheme="minorBidi"/>
          <w:lang w:val="en-US" w:eastAsia="zh-CN" w:bidi="ar-SA"/>
        </w:rPr>
        <w:t>M</w:t>
      </w:r>
      <w:r>
        <w:rPr>
          <w:rFonts w:hint="eastAsia" w:asciiTheme="minorHAnsi" w:hAnsiTheme="minorHAnsi" w:eastAsiaTheme="minorEastAsia" w:cstheme="minorBidi"/>
          <w:vertAlign w:val="subscript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lang w:val="en-US" w:eastAsia="zh-CN" w:bidi="ar-SA"/>
        </w:rPr>
        <w:t>, M</w:t>
      </w:r>
      <w:r>
        <w:rPr>
          <w:rFonts w:hint="eastAsia" w:asciiTheme="minorHAnsi" w:hAnsiTheme="minorHAnsi" w:eastAsiaTheme="minorEastAsia" w:cstheme="minorBidi"/>
          <w:vertAlign w:val="subscript"/>
          <w:lang w:val="en-US" w:eastAsia="zh-CN" w:bidi="ar-SA"/>
        </w:rPr>
        <w:t>2</w:t>
      </w:r>
      <w:r>
        <w:rPr>
          <w:rFonts w:hint="default" w:cstheme="minorBidi"/>
          <w:lang w:val="en-US" w:eastAsia="zh-CN" w:bidi="ar-SA"/>
        </w:rPr>
        <w:t xml:space="preserve">&gt; : </w:t>
      </w:r>
      <w:r>
        <w:rPr>
          <w:rFonts w:hint="eastAsia" w:asciiTheme="minorHAnsi" w:hAnsiTheme="minorHAnsi" w:eastAsiaTheme="minorEastAsia" w:cstheme="minorBidi"/>
          <w:lang w:val="en-US" w:eastAsia="zh-CN" w:bidi="ar-SA"/>
        </w:rPr>
        <w:t>M</w:t>
      </w:r>
      <w:r>
        <w:rPr>
          <w:rFonts w:hint="eastAsia" w:asciiTheme="minorHAnsi" w:hAnsiTheme="minorHAnsi" w:eastAsiaTheme="minorEastAsia" w:cstheme="minorBidi"/>
          <w:vertAlign w:val="subscript"/>
          <w:lang w:val="en-US" w:eastAsia="zh-CN" w:bidi="ar-SA"/>
        </w:rPr>
        <w:t>1</w:t>
      </w:r>
      <w:r>
        <w:rPr>
          <w:rFonts w:hint="eastAsia" w:cstheme="minorBidi"/>
          <w:vertAlign w:val="baseline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lang w:val="en-US" w:eastAsia="zh-CN" w:bidi="ar-SA"/>
        </w:rPr>
        <w:t>M</w:t>
      </w:r>
      <w:r>
        <w:rPr>
          <w:rFonts w:hint="eastAsia" w:asciiTheme="minorHAnsi" w:hAnsiTheme="minorHAnsi" w:eastAsiaTheme="minorEastAsia" w:cstheme="minorBidi"/>
          <w:vertAlign w:val="subscript"/>
          <w:lang w:val="en-US" w:eastAsia="zh-CN" w:bidi="ar-SA"/>
        </w:rPr>
        <w:t>2</w:t>
      </w:r>
      <w:r>
        <w:rPr>
          <w:rFonts w:hint="eastAsia" w:cstheme="minorBidi"/>
          <w:lang w:val="en-US" w:eastAsia="zh-CN" w:bidi="ar-SA"/>
        </w:rPr>
        <w:t>是图灵机，并且</w:t>
      </w:r>
      <w:r>
        <w:rPr>
          <w:rFonts w:hint="eastAsia" w:asciiTheme="minorHAnsi" w:hAnsiTheme="minorHAnsi" w:eastAsiaTheme="minorEastAsia" w:cstheme="minorBidi"/>
          <w:lang w:val="en-US" w:eastAsia="zh-CN" w:bidi="ar-SA"/>
        </w:rPr>
        <w:t>L(M</w:t>
      </w:r>
      <w:r>
        <w:rPr>
          <w:rFonts w:hint="eastAsia" w:asciiTheme="minorHAnsi" w:hAnsiTheme="minorHAnsi" w:eastAsiaTheme="minorEastAsia" w:cstheme="minorBidi"/>
          <w:vertAlign w:val="subscript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lang w:val="en-US" w:eastAsia="zh-CN" w:bidi="ar-SA"/>
        </w:rPr>
        <w:t>)⊆L(M</w:t>
      </w:r>
      <w:r>
        <w:rPr>
          <w:rFonts w:hint="eastAsia" w:asciiTheme="minorHAnsi" w:hAnsiTheme="minorHAnsi" w:eastAsiaTheme="minorEastAsia" w:cstheme="minorBidi"/>
          <w:vertAlign w:val="subscript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lang w:val="en-US" w:eastAsia="zh-CN" w:bidi="ar-SA"/>
        </w:rPr>
        <w:t>)}</w:t>
      </w:r>
      <w:r>
        <w:rPr>
          <w:rFonts w:hint="eastAsia" w:cstheme="minorBidi"/>
          <w:lang w:val="en-US" w:eastAsia="zh-CN" w:bidi="ar-SA"/>
        </w:rPr>
        <w:t>为不可判定语言。</w:t>
      </w:r>
      <w:r>
        <w:rPr>
          <w:rFonts w:hint="default" w:cstheme="minorBidi"/>
          <w:lang w:val="en-US" w:eastAsia="zh-CN" w:bidi="ar-SA"/>
        </w:rPr>
        <w:t>[</w:t>
      </w:r>
      <w:r>
        <w:rPr>
          <w:rFonts w:hint="eastAsia" w:cstheme="minorBidi"/>
          <w:lang w:val="en-US" w:eastAsia="zh-CN" w:bidi="ar-SA"/>
        </w:rPr>
        <w:t>提示：可从Empty</w:t>
      </w:r>
      <w:r>
        <w:rPr>
          <w:rFonts w:hint="eastAsia" w:cstheme="minorBidi"/>
          <w:vertAlign w:val="subscript"/>
          <w:lang w:val="en-US" w:eastAsia="zh-CN" w:bidi="ar-SA"/>
        </w:rPr>
        <w:t>TM</w:t>
      </w:r>
      <w:bookmarkStart w:id="0" w:name="_GoBack"/>
      <w:bookmarkEnd w:id="0"/>
      <w:r>
        <w:rPr>
          <w:rFonts w:hint="eastAsia" w:cstheme="minorBidi"/>
          <w:lang w:val="en-US" w:eastAsia="zh-CN" w:bidi="ar-SA"/>
        </w:rPr>
        <w:t>归约</w:t>
      </w:r>
      <w:r>
        <w:rPr>
          <w:rFonts w:hint="default" w:cstheme="minorBidi"/>
          <w:lang w:val="en-US" w:eastAsia="zh-CN" w:bidi="ar-SA"/>
        </w:rPr>
        <w:t>]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证明SET-COVER=</w:t>
      </w:r>
      <w:r>
        <w:rPr>
          <w:rFonts w:hint="default"/>
          <w:lang w:val="en-US" w:eastAsia="zh-CN"/>
        </w:rPr>
        <w:t>{&lt;U,k&gt; : U={</w:t>
      </w:r>
      <w:r>
        <w:rPr>
          <w:rFonts w:hint="eastAsia"/>
          <w:lang w:val="en-US" w:eastAsia="zh-CN"/>
        </w:rPr>
        <w:t>S</w:t>
      </w:r>
      <w:r>
        <w:rPr>
          <w:rFonts w:hint="default"/>
          <w:vertAlign w:val="subscript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</w:t>
      </w:r>
      <w:r>
        <w:rPr>
          <w:rFonts w:hint="default"/>
          <w:vertAlign w:val="subscript"/>
          <w:lang w:val="en-US" w:eastAsia="zh-CN"/>
        </w:rPr>
        <w:t>2</w:t>
      </w:r>
      <w:r>
        <w:rPr>
          <w:rFonts w:hint="default"/>
          <w:lang w:val="en-US" w:eastAsia="zh-CN"/>
        </w:rPr>
        <w:t>,...,</w:t>
      </w:r>
      <w:r>
        <w:rPr>
          <w:rFonts w:hint="eastAsia"/>
          <w:lang w:val="en-US" w:eastAsia="zh-CN"/>
        </w:rPr>
        <w:t>S</w:t>
      </w:r>
      <w:r>
        <w:rPr>
          <w:rFonts w:hint="default"/>
          <w:vertAlign w:val="subscript"/>
          <w:lang w:val="en-US" w:eastAsia="zh-CN"/>
        </w:rPr>
        <w:t>n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，k为正整数，存在U的k阶子集</w:t>
      </w:r>
      <w:r>
        <w:rPr>
          <w:rFonts w:hint="default"/>
          <w:lang w:val="en-US" w:eastAsia="zh-CN"/>
        </w:rPr>
        <w:t>{S</w:t>
      </w:r>
      <w:r>
        <w:rPr>
          <w:rFonts w:hint="default"/>
          <w:vertAlign w:val="subscript"/>
          <w:lang w:val="en-US" w:eastAsia="zh-CN"/>
        </w:rPr>
        <w:t>i1</w:t>
      </w:r>
      <w:r>
        <w:rPr>
          <w:rFonts w:hint="default"/>
          <w:lang w:val="en-US" w:eastAsia="zh-CN"/>
        </w:rPr>
        <w:t>,S</w:t>
      </w:r>
      <w:r>
        <w:rPr>
          <w:rFonts w:hint="default"/>
          <w:vertAlign w:val="subscript"/>
          <w:lang w:val="en-US" w:eastAsia="zh-CN"/>
        </w:rPr>
        <w:t>i2</w:t>
      </w:r>
      <w:r>
        <w:rPr>
          <w:rFonts w:hint="default"/>
          <w:lang w:val="en-US" w:eastAsia="zh-CN"/>
        </w:rPr>
        <w:t>,...,S</w:t>
      </w:r>
      <w:r>
        <w:rPr>
          <w:rFonts w:hint="default"/>
          <w:vertAlign w:val="subscript"/>
          <w:lang w:val="en-US" w:eastAsia="zh-CN"/>
        </w:rPr>
        <w:t>ik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，使得S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default"/>
          <w:vertAlign w:val="subscript"/>
          <w:lang w:val="en-US" w:eastAsia="zh-CN"/>
        </w:rPr>
        <w:t>1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∪</w:t>
      </w:r>
      <w:r>
        <w:rPr>
          <w:rFonts w:hint="eastAsia"/>
          <w:lang w:val="en-US" w:eastAsia="zh-CN"/>
        </w:rPr>
        <w:t>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default"/>
          <w:vertAlign w:val="subscript"/>
          <w:lang w:val="en-US" w:eastAsia="zh-CN"/>
        </w:rPr>
        <w:t>2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∪</w:t>
      </w:r>
      <w:r>
        <w:rPr>
          <w:rFonts w:hint="default"/>
          <w:lang w:val="en-US" w:eastAsia="zh-CN"/>
        </w:rPr>
        <w:t>...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∪</w:t>
      </w:r>
      <w:r>
        <w:rPr>
          <w:rFonts w:hint="eastAsia"/>
          <w:lang w:val="en-US" w:eastAsia="zh-CN"/>
        </w:rPr>
        <w:t>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default"/>
          <w:vertAlign w:val="subscript"/>
          <w:lang w:val="en-US" w:eastAsia="zh-CN"/>
        </w:rPr>
        <w:t>k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U</w:t>
      </w:r>
      <w:r>
        <w:rPr>
          <w:rFonts w:hint="default"/>
          <w:vertAlign w:val="baseline"/>
          <w:lang w:val="en-US" w:eastAsia="zh-CN"/>
        </w:rPr>
        <w:t>}</w:t>
      </w:r>
      <w:r>
        <w:rPr>
          <w:rFonts w:hint="eastAsia"/>
          <w:vertAlign w:val="baseline"/>
          <w:lang w:val="en-US" w:eastAsia="zh-CN"/>
        </w:rPr>
        <w:t>是NP完全问题</w:t>
      </w:r>
      <w:r>
        <w:rPr>
          <w:rFonts w:hint="default"/>
          <w:vertAlign w:val="baseline"/>
          <w:lang w:val="en-US" w:eastAsia="zh-CN"/>
        </w:rPr>
        <w:t xml:space="preserve"> </w:t>
      </w:r>
      <w:r>
        <w:rPr>
          <w:rFonts w:hint="eastAsia"/>
          <w:vertAlign w:val="baseline"/>
          <w:lang w:val="en-US" w:eastAsia="zh-CN"/>
        </w:rPr>
        <w:t>。</w:t>
      </w:r>
      <w:r>
        <w:rPr>
          <w:rFonts w:hint="default"/>
          <w:vertAlign w:val="baseline"/>
          <w:lang w:val="en-US" w:eastAsia="zh-CN"/>
        </w:rPr>
        <w:t>[</w:t>
      </w:r>
      <w:r>
        <w:rPr>
          <w:rFonts w:hint="eastAsia"/>
          <w:vertAlign w:val="baseline"/>
          <w:lang w:val="en-US" w:eastAsia="zh-CN"/>
        </w:rPr>
        <w:t>提示：可从VERTEX-COVER问题归约</w:t>
      </w:r>
      <w:r>
        <w:rPr>
          <w:rFonts w:hint="default"/>
          <w:lang w:val="en-US" w:eastAsia="zh-CN"/>
        </w:rPr>
        <w:t>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8FE84D"/>
    <w:multiLevelType w:val="singleLevel"/>
    <w:tmpl w:val="EF8FE8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54549"/>
    <w:rsid w:val="2FE54549"/>
    <w:rsid w:val="310F4EE4"/>
    <w:rsid w:val="59A22C22"/>
    <w:rsid w:val="5BBB5D3B"/>
    <w:rsid w:val="77ABDD2E"/>
    <w:rsid w:val="A66F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2022-11-30T04:57:00Z</dcterms:created>
  <dc:creator>kicurry</dc:creator>
  <cp:lastModifiedBy>qshua</cp:lastModifiedBy>
  <dcterms:modified xsi:type="dcterms:W3CDTF">2022-11-29T15:11:25Z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CC644EFC09304C82ABF095436E795AF0</vt:lpwstr>
  </property>
</Properties>
</file>