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8A2C0" w14:textId="77777777" w:rsidR="00072244" w:rsidRDefault="00072244" w:rsidP="00072244">
      <w:r>
        <w:t>a) Experience Installing Nachos (Platform Details)</w:t>
      </w:r>
    </w:p>
    <w:p w14:paraId="35D98299" w14:textId="040DF17D" w:rsidR="00072244" w:rsidRDefault="00072244" w:rsidP="00072244">
      <w:r w:rsidRPr="00072244">
        <w:t>I installed Nachos 3.4 on the FIU Ocelot server, which runs a Linux environment. After connecting via SSH, I unpacked the tar archive using tar -</w:t>
      </w:r>
      <w:proofErr w:type="spellStart"/>
      <w:r w:rsidRPr="00072244">
        <w:t>xzf</w:t>
      </w:r>
      <w:proofErr w:type="spellEnd"/>
      <w:r w:rsidRPr="00072244">
        <w:t xml:space="preserve"> and then confirmed that the necessary tools—particularly make and </w:t>
      </w:r>
      <w:proofErr w:type="spellStart"/>
      <w:r w:rsidRPr="00072244">
        <w:t>gcc</w:t>
      </w:r>
      <w:proofErr w:type="spellEnd"/>
      <w:r w:rsidRPr="00072244">
        <w:t>—were installed. I also ensured that my LD_LIBRARY_PATH environment variable included /</w:t>
      </w:r>
      <w:proofErr w:type="spellStart"/>
      <w:r w:rsidRPr="00072244">
        <w:t>usr</w:t>
      </w:r>
      <w:proofErr w:type="spellEnd"/>
      <w:r w:rsidRPr="00072244">
        <w:t xml:space="preserve">/local/lib to avoid library-related issues. Compiling Nachos in the nachos-3.4/code directory produced the nachos binary with no errors. The directory structure is quite clear once you identify important subdirectories: threads (for kernel-level threading), </w:t>
      </w:r>
      <w:proofErr w:type="spellStart"/>
      <w:r w:rsidRPr="00072244">
        <w:t>userprog</w:t>
      </w:r>
      <w:proofErr w:type="spellEnd"/>
      <w:r w:rsidRPr="00072244">
        <w:t xml:space="preserve"> (for running user-mode programs under Nachos), and test (which contains sample programs like halt).</w:t>
      </w:r>
    </w:p>
    <w:p w14:paraId="6987DCBA" w14:textId="77777777" w:rsidR="00072244" w:rsidRDefault="00072244" w:rsidP="00072244"/>
    <w:p w14:paraId="7473F727" w14:textId="77777777" w:rsidR="00072244" w:rsidRDefault="00072244" w:rsidP="00072244">
      <w:r>
        <w:t>b) Experience with the Tests</w:t>
      </w:r>
    </w:p>
    <w:p w14:paraId="1FDD8FA0" w14:textId="77777777" w:rsidR="00072244" w:rsidRDefault="00072244" w:rsidP="00072244">
      <w:r>
        <w:t>I ran ./nachos in the threads subdirectory and observed multiple loop messages, confirming thread switching was correct. Then, I tested user programs by executing ./nachos -x test/halt, which displayed “Machine halting!” and printed system stats. Using the -s (single-step) flag provided detailed instruction-level debugging. All tests worked as expected with no runtime errors.</w:t>
      </w:r>
    </w:p>
    <w:p w14:paraId="11DBBBBA" w14:textId="77777777" w:rsidR="00072244" w:rsidRDefault="00072244" w:rsidP="00072244"/>
    <w:p w14:paraId="35BD96CD" w14:textId="77777777" w:rsidR="00072244" w:rsidRDefault="00072244" w:rsidP="00072244">
      <w:r>
        <w:t>c) Description of the Thread Class in Nachos</w:t>
      </w:r>
    </w:p>
    <w:p w14:paraId="2D760B75" w14:textId="1C4E48E6" w:rsidR="00A3747D" w:rsidRDefault="00072244" w:rsidP="00072244">
      <w:r w:rsidRPr="00072244">
        <w:t xml:space="preserve">The Thread class in Nachos encapsulates a kernel-level thread, maintaining its stack, CPU register state, and status (which can be JUST_CREATED, RUNNING, READY, or BLOCKED). It provides core methods like Fork, which sets up and runs a specified function in a new thread; Yield, which voluntarily gives up the CPU to let other ready threads run; Sleep, which blocks the thread and lets the scheduler pick a different one; and Finish, signaling that the thread has completed execution. Internally, each Thread tracks its </w:t>
      </w:r>
      <w:proofErr w:type="spellStart"/>
      <w:r w:rsidRPr="00072244">
        <w:t>machineState</w:t>
      </w:r>
      <w:proofErr w:type="spellEnd"/>
      <w:r w:rsidRPr="00072244">
        <w:t xml:space="preserve"> (for saving registers during context switches) and allocates its own stack space to store local variables and function call frames. If running in user mode, the thread also has a separate set of </w:t>
      </w:r>
      <w:proofErr w:type="spellStart"/>
      <w:r w:rsidRPr="00072244">
        <w:t>userRegisters</w:t>
      </w:r>
      <w:proofErr w:type="spellEnd"/>
      <w:r w:rsidRPr="00072244">
        <w:t xml:space="preserve"> and points to an </w:t>
      </w:r>
      <w:proofErr w:type="spellStart"/>
      <w:r w:rsidRPr="00072244">
        <w:t>AddrSpace</w:t>
      </w:r>
      <w:proofErr w:type="spellEnd"/>
      <w:r w:rsidRPr="00072244">
        <w:t xml:space="preserve"> that represents the program’s virtual memory. This structure allows multiple threads to run concurrently under Nachos, managing both kernel-only threads and user-level processes.</w:t>
      </w:r>
    </w:p>
    <w:sectPr w:rsidR="00A3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44"/>
    <w:rsid w:val="00072244"/>
    <w:rsid w:val="002B47E4"/>
    <w:rsid w:val="009673D4"/>
    <w:rsid w:val="00A3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5E07"/>
  <w15:chartTrackingRefBased/>
  <w15:docId w15:val="{44A59F5E-A0BE-477A-BED0-F9504CB8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2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2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2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2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2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2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2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2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2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2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2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2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2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2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2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224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72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Livan Detail</dc:creator>
  <cp:keywords/>
  <dc:description/>
  <cp:lastModifiedBy>Livan.Miranda001</cp:lastModifiedBy>
  <cp:revision>1</cp:revision>
  <dcterms:created xsi:type="dcterms:W3CDTF">2025-01-15T04:35:00Z</dcterms:created>
  <dcterms:modified xsi:type="dcterms:W3CDTF">2025-01-15T04:45:00Z</dcterms:modified>
</cp:coreProperties>
</file>