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8B0000"/>
          <w:sz w:val="22"/>
        </w:rPr>
        <w:t>重走长征路 — 长征文化数字地图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br/>
        <w:t>版本管理方案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006400"/>
          <w:sz w:val="22"/>
        </w:rPr>
        <w:t>版本：V2.2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日期：2026年07月22日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状态：正式发布</w:t>
      </w:r>
    </w:p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005082"/>
          <w:sz w:val="22"/>
        </w:rPr>
        <w:t>📋 V2.2 = V1.0骨架 + V2.0务实改动 + 去掉超前承诺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2"/>
        </w:rPr>
        <w:t>采纳：migrate.py、验收清单、测试覆盖率调整、冲突处理、多人隔离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2"/>
        </w:rPr>
        <w:t>移除：PostgreSQL迁移承诺、CI/CD YAML假实现、13张越界表格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003366"/>
          <w:sz w:val="22"/>
        </w:rPr>
        <w:t>目  录</w:t>
      </w:r>
    </w:p>
    <w:p>
      <w:r>
        <w:rPr>
          <w:rFonts w:ascii="微软雅黑" w:hAnsi="微软雅黑" w:eastAsia="微软雅黑"/>
          <w:sz w:val="24"/>
        </w:rPr>
        <w:t>一、文档概述</w:t>
      </w:r>
    </w:p>
    <w:p>
      <w:r>
        <w:rPr>
          <w:rFonts w:ascii="微软雅黑" w:hAnsi="微软雅黑" w:eastAsia="微软雅黑"/>
          <w:sz w:val="24"/>
        </w:rPr>
        <w:t>二、版本管理总则</w:t>
      </w:r>
    </w:p>
    <w:p>
      <w:r>
        <w:rPr>
          <w:rFonts w:ascii="微软雅黑" w:hAnsi="微软雅黑" w:eastAsia="微软雅黑"/>
          <w:sz w:val="24"/>
        </w:rPr>
        <w:t>三、分支策略（含冲突处理流程）</w:t>
      </w:r>
    </w:p>
    <w:p>
      <w:r>
        <w:rPr>
          <w:rFonts w:ascii="微软雅黑" w:hAnsi="微软雅黑" w:eastAsia="微软雅黑"/>
          <w:sz w:val="24"/>
        </w:rPr>
        <w:t>四、环境架构</w:t>
      </w:r>
    </w:p>
    <w:p>
      <w:r>
        <w:rPr>
          <w:rFonts w:ascii="微软雅黑" w:hAnsi="微软雅黑" w:eastAsia="微软雅黑"/>
          <w:sz w:val="24"/>
        </w:rPr>
        <w:t>五、版本号命名规范</w:t>
      </w:r>
    </w:p>
    <w:p>
      <w:r>
        <w:rPr>
          <w:rFonts w:ascii="微软雅黑" w:hAnsi="微软雅黑" w:eastAsia="微软雅黑"/>
          <w:sz w:val="24"/>
        </w:rPr>
        <w:t>六、日常工作流程</w:t>
      </w:r>
    </w:p>
    <w:p>
      <w:r>
        <w:rPr>
          <w:rFonts w:ascii="微软雅黑" w:hAnsi="微软雅黑" w:eastAsia="微软雅黑"/>
          <w:sz w:val="24"/>
        </w:rPr>
        <w:t>七、数据库版本管理</w:t>
      </w:r>
    </w:p>
    <w:p>
      <w:r>
        <w:rPr>
          <w:rFonts w:ascii="微软雅黑" w:hAnsi="微软雅黑" w:eastAsia="微软雅黑"/>
          <w:sz w:val="24"/>
        </w:rPr>
        <w:t>八、CI/CD与自动化部署（概念阶段）</w:t>
      </w:r>
    </w:p>
    <w:p>
      <w:r>
        <w:rPr>
          <w:rFonts w:ascii="微软雅黑" w:hAnsi="微软雅黑" w:eastAsia="微软雅黑"/>
          <w:sz w:val="24"/>
        </w:rPr>
        <w:t>九、测试与质量门禁</w:t>
      </w:r>
    </w:p>
    <w:p>
      <w:r>
        <w:rPr>
          <w:rFonts w:ascii="微软雅黑" w:hAnsi="微软雅黑" w:eastAsia="微软雅黑"/>
          <w:sz w:val="24"/>
        </w:rPr>
        <w:t>十、发布流程</w:t>
      </w:r>
    </w:p>
    <w:p>
      <w:r>
        <w:rPr>
          <w:rFonts w:ascii="微软雅黑" w:hAnsi="微软雅黑" w:eastAsia="微软雅黑"/>
          <w:sz w:val="24"/>
        </w:rPr>
        <w:t>十一、回滚策略</w:t>
      </w:r>
    </w:p>
    <w:p>
      <w:r>
        <w:rPr>
          <w:rFonts w:ascii="微软雅黑" w:hAnsi="微软雅黑" w:eastAsia="微软雅黑"/>
          <w:sz w:val="24"/>
        </w:rPr>
        <w:t>十二、职责分工</w:t>
      </w:r>
    </w:p>
    <w:p>
      <w:r>
        <w:rPr>
          <w:rFonts w:ascii="微软雅黑" w:hAnsi="微软雅黑" w:eastAsia="微软雅黑"/>
          <w:sz w:val="24"/>
        </w:rPr>
        <w:t>十三、附录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003366"/>
          <w:sz w:val="22"/>
        </w:rPr>
        <w:t>一、文档概述</w:t>
      </w:r>
    </w:p>
    <w:p>
      <w:r>
        <w:rPr>
          <w:rFonts w:ascii="微软雅黑" w:hAnsi="微软雅黑" w:eastAsia="微软雅黑"/>
          <w:sz w:val="22"/>
        </w:rPr>
        <w:t>本文档适用于「重走长征路 — 长征文化数字地图」Web 项目的版本管理与部署运维。项目基于 Python Flask + Leaflet.js + SQLite 架构，部署于云平台。</w:t>
      </w:r>
    </w:p>
    <w:p>
      <w:r>
        <w:rPr>
          <w:rFonts w:ascii="微软雅黑" w:hAnsi="微软雅黑" w:eastAsia="微软雅黑"/>
          <w:b/>
          <w:color w:val="005082"/>
          <w:sz w:val="22"/>
        </w:rPr>
        <w:t>核心目标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将测试版本与发布版本完全隔离，避免变更直接影响线上用户。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所有功能开发、Bug 修复、数据更新必须先经过测试环境验证，确认无误后方可合并至发布版本。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建立可追溯、可回滚、可审计的版本管理流程，保障项目长期迭代的稳定性。</w:t>
      </w:r>
    </w:p>
    <w:p>
      <w:r>
        <w:rPr>
          <w:rFonts w:ascii="微软雅黑" w:hAnsi="微软雅黑" w:eastAsia="微软雅黑"/>
          <w:b/>
          <w:color w:val="005082"/>
          <w:sz w:val="22"/>
        </w:rPr>
        <w:t>版本说明</w:t>
      </w:r>
    </w:p>
    <w:p>
      <w:r>
        <w:rPr>
          <w:rFonts w:ascii="微软雅黑" w:hAnsi="微软雅黑" w:eastAsia="微软雅黑"/>
          <w:sz w:val="22"/>
        </w:rPr>
        <w:t>V2.2 版本在 V1.0 基础上进行了务实优化，主要改进点：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改进项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migrate.py 迁移脚本实现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 只有目录结构，V2.2 补上可执行代码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测试覆盖率调整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单元 70%→50%，接口 100%→80%，更符合项目实际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分支命名去日期化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feature/功能名-#issue号，命名更干净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Hotfix/Release 冲突处理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 未覆盖，V2.2 补全 5 步流程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功能验收检查清单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业务视角验收（地图加载/语音等），V1.0 缺失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多开发者数据库隔离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dev_姓名.db 策略，V1.0 未考虑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迁移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移除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超前承诺，代码零实现，移至附录"未来规划"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YAML 完整脚本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移除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虚假繁荣，仓库尚未创建，保留概念流程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 张越界表格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移除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设计文档内容不应出现在版本管理方案中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二、版本管理总则</w:t>
      </w:r>
    </w:p>
    <w:p>
      <w:r>
        <w:rPr>
          <w:rFonts w:ascii="微软雅黑" w:hAnsi="微软雅黑" w:eastAsia="微软雅黑"/>
          <w:sz w:val="22"/>
        </w:rPr>
        <w:t>版本管理遵循以下基本原则：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环境隔离原则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测试环境与生产环境使用独立的服务器实例（或容器）、独立的数据库文件及独立的域名/端口，互不干扰。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分支驱动原则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所有代码变更均通过 Git 分支管理，不得直接在主干分支上修改。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测试前置原则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任何变更必须通过测试环境的自动化测试和人工验证后，方可进入发布流程。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变更可溯原则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每个版本均有对应的标签（Tag）和发布说明（Release Notes），支持快速回溯历史状态。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数据安全原则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数据库变更通过迁移脚本来执行，生产数据库不允许直接手动修改。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三、分支策略（含冲突处理流程）</w:t>
      </w:r>
    </w:p>
    <w:p>
      <w:r>
        <w:rPr>
          <w:rFonts w:ascii="微软雅黑" w:hAnsi="微软雅黑" w:eastAsia="微软雅黑"/>
          <w:sz w:val="22"/>
        </w:rPr>
        <w:t>基于 Git Flow 模型，适配本项目单团队、单主干的实际情况，采用以下分支体系：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分支名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命名规范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发布分支（生产）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仅用于部署到生产环境。禁止直接提交代码到此分支。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主开发分支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日常集成分支。测试环境部署此分支代码。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功能开发分支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feature/功能名-#issue号，从 develop 拉出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修复分支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fix/问题简述-#issue号，从 develop 拉出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紧急修复分支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hotfix/问题简述-#issue号，从 main 拉出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发布候选分支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release/v版本号，从 develop 拉出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Hotfix 合并冲突处理流程（V2.2 新增）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hotfix 合并到 main 时，使用 --no-ff 保留合并历史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立即合并 hotfix 到 develop，使用 git merge --no-commit 预合并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若有冲突，在 develop 分支解决，确保测试环境可验证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提交合并结果，触发 CI 自动部署测试环境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5: 测试环境验证通过后，标记 hotfix 流程完成</w:t>
      </w:r>
    </w:p>
    <w:p>
      <w:r>
        <w:rPr>
          <w:rFonts w:ascii="微软雅黑" w:hAnsi="微软雅黑" w:eastAsia="微软雅黑"/>
          <w:b/>
          <w:color w:val="005082"/>
          <w:sz w:val="22"/>
        </w:rPr>
        <w:t>Release 合并冲突处理流程（V2.2 新增）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release 分支必须无冲突才能合并到 main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若有冲突，在 release 分支解决（不在 main 解决）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冲突解决后，更新版本号，重新进行全面回归测试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测试通过后才允许合并到 main 并打 Tag</w:t>
      </w:r>
    </w:p>
    <w:p>
      <w:r>
        <w:rPr>
          <w:rFonts w:ascii="微软雅黑" w:hAnsi="微软雅黑" w:eastAsia="微软雅黑"/>
          <w:b/>
          <w:color w:val="003366"/>
          <w:sz w:val="22"/>
        </w:rPr>
        <w:t>四、环境架构</w:t>
      </w:r>
    </w:p>
    <w:p>
      <w:r>
        <w:rPr>
          <w:rFonts w:ascii="微软雅黑" w:hAnsi="微软雅黑" w:eastAsia="微软雅黑"/>
          <w:sz w:val="22"/>
        </w:rPr>
        <w:t>项目维护三套独立环境，通过服务器实例、域名、数据库文件三方面完全隔离：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环境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访问地址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开发环境 (Development)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localhost:5000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本地 SQLite</w:t>
              <w:br/>
              <w:t>(data/dev_姓名.db)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开发者自建自用，代码编写与单元测试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测试环境 (Staging)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staging.czwh.cn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云平台测试 SQLite</w:t>
              <w:br/>
              <w:t>(data/staging.db)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集成测试、验收测试、性能测试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生产环境 (Production)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www.czwh.cn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云平台生产 SQLite</w:t>
              <w:br/>
              <w:t>(data/prod.db)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正式对外服务，最终用户访问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关键隔离策略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服务器实例隔离：生产环境和测试环境运行在独立的云服务器/容器中，不共用进程。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数据库隔离：三套环境各自使用独立的 SQLite 数据库文件，物理上互不干扰。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域名/端口隔离：生产域名绑定证书和 CDN，测试域名可加 HTTP Basic Auth 限制访问。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配置隔离：通过环境变量或独立的 config 文件区分三套环境的 FLASK_ENV、SECRET_KEY、数据库路径等参数。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媒体文件隔离：上传的图片/音频文件分别存储在三个独立的文件目录下。</w:t>
      </w:r>
    </w:p>
    <w:p>
      <w:r>
        <w:rPr>
          <w:rFonts w:ascii="微软雅黑" w:hAnsi="微软雅黑" w:eastAsia="微软雅黑"/>
          <w:b/>
          <w:color w:val="005082"/>
          <w:sz w:val="22"/>
        </w:rPr>
        <w:t>多开发者数据库隔离策略（V2.2 新增）</w:t>
      </w:r>
    </w:p>
    <w:p>
      <w:r>
        <w:rPr>
          <w:rFonts w:ascii="微软雅黑" w:hAnsi="微软雅黑" w:eastAsia="微软雅黑"/>
          <w:sz w:val="22"/>
        </w:rPr>
        <w:t>当多人同时开发时，使用独立的数据库文件避免冲突：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命名规范：data/dev/dev_张三.db、data/dev/dev_李四.db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合并前导出：每次 PR 前，将个人测试数据导出为 SQL 脚本（data/seeds/张三_功能测试.sql）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开发数据库不纳入版本控制（data/dev/*.db 加入 .gitignore）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seed 数据脚本纳入版本控制，其他开发者可复用</w:t>
      </w:r>
    </w:p>
    <w:p>
      <w:r>
        <w:rPr>
          <w:rFonts w:ascii="微软雅黑" w:hAnsi="微软雅黑" w:eastAsia="微软雅黑"/>
          <w:b/>
          <w:color w:val="003366"/>
          <w:sz w:val="22"/>
        </w:rPr>
        <w:t>五、版本号命名规范</w:t>
      </w:r>
    </w:p>
    <w:p>
      <w:r>
        <w:rPr>
          <w:rFonts w:ascii="微软雅黑" w:hAnsi="微软雅黑" w:eastAsia="微软雅黑"/>
          <w:sz w:val="22"/>
        </w:rPr>
        <w:t>采用语义化版本号（SemVer）：</w:t>
      </w:r>
    </w:p>
    <w:p>
      <w:pPr>
        <w:jc w:val="center"/>
      </w:pPr>
      <w:r>
        <w:rPr>
          <w:b/>
          <w:color w:val="006400"/>
          <w:sz w:val="28"/>
        </w:rPr>
        <w:t>{主版本}.{次版本}.{修订号}     例如：v1.3.2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版本类型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变更条件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重大架构变更、不兼容的 API 改动或里程碑式发布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次版本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新增功能、新增节点、新增路线等向下兼容的更新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v1.3.0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修订号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修复、素材替换、文案修正等细微变更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v1.3.2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br/>
        <w:t>Tag 格式：</w:t>
      </w:r>
    </w:p>
    <w:p>
      <w:r>
        <w:rPr>
          <w:rFonts w:ascii="Consolas" w:hAnsi="Consolas"/>
          <w:sz w:val="22"/>
        </w:rPr>
        <w:t>v{主版本}.{次版本}.{修订号}    例如：git tag v1.3.2</w:t>
      </w:r>
    </w:p>
    <w:p>
      <w:r>
        <w:rPr>
          <w:rFonts w:ascii="微软雅黑" w:hAnsi="微软雅黑" w:eastAsia="微软雅黑"/>
          <w:b/>
          <w:color w:val="003366"/>
          <w:sz w:val="22"/>
        </w:rPr>
        <w:t>六、日常工作流程</w:t>
      </w:r>
    </w:p>
    <w:p>
      <w:r>
        <w:rPr>
          <w:rFonts w:ascii="微软雅黑" w:hAnsi="微软雅黑" w:eastAsia="微软雅黑"/>
          <w:b/>
          <w:color w:val="005082"/>
          <w:sz w:val="22"/>
        </w:rPr>
        <w:t>6.1 功能开发流程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从 develop 分支拉取最新代码，创建 feature 分支（命名：feature/功能名-#issue号）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 feature 分支上进行开发，本地测试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推送 feature 分支到远程仓库，发起 Pull Request（PR）合并到 develop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PR 通过 Code Review 后合并到 develop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CI/CD 自动部署测试环境（develop 分支）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在测试环境上验证新功能，通知产品/运营进行验收</w:t>
      </w:r>
    </w:p>
    <w:p>
      <w:r>
        <w:rPr>
          <w:rFonts w:ascii="微软雅黑" w:hAnsi="微软雅黑" w:eastAsia="微软雅黑"/>
          <w:b/>
          <w:color w:val="005082"/>
          <w:sz w:val="22"/>
        </w:rPr>
        <w:t>6.2 Bug 修复流程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创建 issue 并获取编号，从 develop 拉取 fix 分支（命名：fix/问题简述-#issue号）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修复 Bug，本地测试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提交 PR 合并到 develop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测试环境验证修复有效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若无问题，合并到 main 并创建修订版本号 Tag</w:t>
      </w:r>
    </w:p>
    <w:p>
      <w:r>
        <w:rPr>
          <w:rFonts w:ascii="微软雅黑" w:hAnsi="微软雅黑" w:eastAsia="微软雅黑"/>
          <w:b/>
          <w:color w:val="005082"/>
          <w:sz w:val="22"/>
        </w:rPr>
        <w:t>6.3 发布流程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从 develop 分支拉出 release/vX.Y.Z 分支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 release 分支上仅做版本号修改、文档更新、最终测试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确保无合并冲突，若有冲突在 release 分支解决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测试环境部署 release 分支进行全面回归测试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测试通过后，合并到 main 分支，打 Tag vX.Y.Z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合并 main 变更回 develop，保持同步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生产环境部署 main 分支 Tag vX.Y.Z</w:t>
      </w:r>
    </w:p>
    <w:p>
      <w:r>
        <w:rPr>
          <w:rFonts w:ascii="微软雅黑" w:hAnsi="微软雅黑" w:eastAsia="微软雅黑"/>
          <w:b/>
          <w:color w:val="005082"/>
          <w:sz w:val="22"/>
        </w:rPr>
        <w:t>6.4 紧急修复流程（Hotfix）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从 main 分支拉出 hotfix/问题简述-#issue号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修复问题，本地验证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合并到 main 并打递增的修订版本号 Tag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生产环境部署 hotfix Tag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同时将 hotfix 变更合并回 develop（预合并，检查冲突）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若有冲突，在 develop 分支解决并验证</w:t>
      </w:r>
    </w:p>
    <w:p>
      <w:r>
        <w:rPr>
          <w:rFonts w:ascii="微软雅黑" w:hAnsi="微软雅黑" w:eastAsia="微软雅黑"/>
          <w:b/>
          <w:color w:val="003366"/>
          <w:sz w:val="22"/>
        </w:rPr>
        <w:t>七、数据库版本管理</w:t>
      </w:r>
    </w:p>
    <w:p>
      <w:r>
        <w:rPr>
          <w:rFonts w:ascii="微软雅黑" w:hAnsi="微软雅黑" w:eastAsia="微软雅黑"/>
          <w:b/>
          <w:color w:val="005082"/>
          <w:sz w:val="22"/>
        </w:rPr>
        <w:t>7.1 迁移脚本体系（V2.2 核心改进）</w:t>
      </w:r>
    </w:p>
    <w:p>
      <w:r>
        <w:rPr>
          <w:rFonts w:ascii="微软雅黑" w:hAnsi="微软雅黑" w:eastAsia="微软雅黑"/>
          <w:sz w:val="22"/>
        </w:rPr>
        <w:t>所有数据库结构变更（建表、加字段、改索引等）必须通过迁移脚本执行：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目录/文件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data/migrations/001_create_*.sql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建表语句，按序号递增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data/migrations/002_add_*_field.sql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字段变更脚本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data/migrations/migrate.py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迁移执行入口（V2.2 实现版本）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data/seeds/*.sql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测试数据 seed 脚本，可复用的测试数据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migrate.py 核心实现（V2.2 新增）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#!/usr/bin/env python3</w:t>
        <w:br/>
        <w:t># -*- coding: utf-8 -*-</w:t>
        <w:br/>
        <w:t>"""数据库迁移执行器 - V2.2"""</w:t>
        <w:br/>
        <w:br/>
        <w:t>import os</w:t>
        <w:br/>
        <w:t>import sqlite3</w:t>
        <w:br/>
        <w:t>import re</w:t>
        <w:br/>
        <w:t>from datetime import datetime</w:t>
        <w:br/>
        <w:br/>
        <w:t>class MigrationManager:</w:t>
        <w:br/>
        <w:t xml:space="preserve">    def __init__(self, db_path, migrations_dir):</w:t>
        <w:br/>
        <w:t xml:space="preserve">        self.db_path = db_path</w:t>
        <w:br/>
        <w:t xml:space="preserve">        self.migrations_dir = migrations_dir</w:t>
        <w:br/>
        <w:t xml:space="preserve">        self._init_version_table()</w:t>
        <w:br/>
        <w:t xml:space="preserve">    </w:t>
        <w:br/>
        <w:t xml:space="preserve">    def _init_version_table(self):</w:t>
        <w:br/>
        <w:t xml:space="preserve">        """初始化版本记录表"""</w:t>
        <w:br/>
        <w:t xml:space="preserve">        conn = sqlite3.connect(self.db_path)</w:t>
        <w:br/>
        <w:t xml:space="preserve">        conn.execute("""</w:t>
        <w:br/>
        <w:t xml:space="preserve">            CREATE TABLE IF NOT EXISTS schema_version (</w:t>
        <w:br/>
        <w:t xml:space="preserve">                version INTEGER PRIMARY KEY,</w:t>
        <w:br/>
        <w:t xml:space="preserve">                applied_at TEXT,</w:t>
        <w:br/>
        <w:t xml:space="preserve">                description TEXT</w:t>
        <w:br/>
        <w:t xml:space="preserve">            )</w:t>
        <w:br/>
        <w:t xml:space="preserve">        """)</w:t>
        <w:br/>
        <w:t xml:space="preserve">        conn.commit()</w:t>
        <w:br/>
        <w:t xml:space="preserve">        conn.close()</w:t>
        <w:br/>
        <w:t xml:space="preserve">    </w:t>
        <w:br/>
        <w:t xml:space="preserve">    def get_current_version(self):</w:t>
        <w:br/>
        <w:t xml:space="preserve">        """获取当前数据库版本"""</w:t>
        <w:br/>
        <w:t xml:space="preserve">        conn = sqlite3.connect(self.db_path)</w:t>
        <w:br/>
        <w:t xml:space="preserve">        cursor = conn.execute("SELECT MAX(version) FROM schema_version")</w:t>
        <w:br/>
        <w:t xml:space="preserve">        result = cursor.fetchone()[0]</w:t>
        <w:br/>
        <w:t xml:space="preserve">        conn.close()</w:t>
        <w:br/>
        <w:t xml:space="preserve">        return result or 0</w:t>
        <w:br/>
        <w:t xml:space="preserve">    </w:t>
        <w:br/>
        <w:t xml:space="preserve">    def run_pending(self):</w:t>
        <w:br/>
        <w:t xml:space="preserve">        """执行所有未应用的迁移"""</w:t>
        <w:br/>
        <w:t xml:space="preserve">        current = self.get_current_version()</w:t>
        <w:br/>
        <w:t xml:space="preserve">        migrations = sorted([</w:t>
        <w:br/>
        <w:t xml:space="preserve">            f for f in os.listdir(self.migrations_dir)</w:t>
        <w:br/>
        <w:t xml:space="preserve">            if f.endswith('.sql')</w:t>
        <w:br/>
        <w:t xml:space="preserve">        ])</w:t>
        <w:br/>
        <w:t xml:space="preserve">        </w:t>
        <w:br/>
        <w:t xml:space="preserve">        for migration in migrations:</w:t>
        <w:br/>
        <w:t xml:space="preserve">            version_match = re.match(r'^(\d+)', migration)</w:t>
        <w:br/>
        <w:t xml:space="preserve">            if not version_match:</w:t>
        <w:br/>
        <w:t xml:space="preserve">                continue</w:t>
        <w:br/>
        <w:t xml:space="preserve">            version = int(version_match.group(1))</w:t>
        <w:br/>
        <w:t xml:space="preserve">            if version &gt; current:</w:t>
        <w:br/>
        <w:t xml:space="preserve">                self._apply_migration(migration, version)</w:t>
        <w:br/>
        <w:t xml:space="preserve">    </w:t>
        <w:br/>
        <w:t xml:space="preserve">    def _apply_migration(self, filename, version):</w:t>
        <w:br/>
        <w:t xml:space="preserve">        """应用单个迁移"""</w:t>
        <w:br/>
        <w:t xml:space="preserve">        filepath = os.path.join(self.migrations_dir, filename)</w:t>
        <w:br/>
        <w:t xml:space="preserve">        with open(filepath, 'r', encoding='utf-8') as f:</w:t>
        <w:br/>
        <w:t xml:space="preserve">            sql = f.read()</w:t>
        <w:br/>
        <w:t xml:space="preserve">        </w:t>
        <w:br/>
        <w:t xml:space="preserve">        conn = sqlite3.connect(self.db_path)</w:t>
        <w:br/>
        <w:t xml:space="preserve">        try:</w:t>
        <w:br/>
        <w:t xml:space="preserve">            conn.executescript(sql)</w:t>
        <w:br/>
        <w:t xml:space="preserve">            conn.execute(</w:t>
        <w:br/>
        <w:t xml:space="preserve">                "INSERT INTO schema_version (version, applied_at, description) VALUES (?, ?, ?)",</w:t>
        <w:br/>
        <w:t xml:space="preserve">                (version, datetime.now().isoformat(), filename)</w:t>
        <w:br/>
        <w:t xml:space="preserve">            )</w:t>
        <w:br/>
        <w:t xml:space="preserve">            conn.commit()</w:t>
        <w:br/>
        <w:t xml:space="preserve">            print(f"✅ Applied: {filename}")</w:t>
        <w:br/>
        <w:t xml:space="preserve">        except Exception as e:</w:t>
        <w:br/>
        <w:t xml:space="preserve">            conn.rollback()</w:t>
        <w:br/>
        <w:t xml:space="preserve">            print(f"❌ Failed: {filename} - {e}")</w:t>
        <w:br/>
        <w:t xml:space="preserve">            raise</w:t>
        <w:br/>
        <w:t xml:space="preserve">        finally:</w:t>
        <w:br/>
        <w:t xml:space="preserve">            conn.close()</w:t>
        <w:br/>
        <w:br/>
        <w:t>if __name__ == '__main__':</w:t>
        <w:br/>
        <w:t xml:space="preserve">    import sys</w:t>
        <w:br/>
        <w:t xml:space="preserve">    db_path = sys.argv[1] if len(sys.argv) &gt; 1 else 'data/app.db'</w:t>
        <w:br/>
        <w:t xml:space="preserve">    migrations_dir = 'data/migrations'</w:t>
        <w:br/>
        <w:t xml:space="preserve">    manager = MigrationManager(db_path, migrations_dir)</w:t>
        <w:br/>
        <w:t xml:space="preserve">    print(f"Current version: {manager.get_current_version()}")</w:t>
        <w:br/>
        <w:t xml:space="preserve">    manager.run_pending()</w:t>
        <w:br/>
        <w:t xml:space="preserve">    print(f"New version: {manager.get_current_version()}")</w:t>
      </w:r>
    </w:p>
    <w:p>
      <w:r>
        <w:rPr>
          <w:rFonts w:ascii="微软雅黑" w:hAnsi="微软雅黑" w:eastAsia="微软雅黑"/>
          <w:b/>
          <w:color w:val="005082"/>
          <w:sz w:val="22"/>
        </w:rPr>
        <w:t>7.2 数据内容管理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小范围修正（如更新节点描述、调整坐标）：通过管理后台界面或 API 直接操作。操作后需在测试环境验证再同步到生产。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批量数据导入：通过 JSON/CSV 导入脚本，脚本本身纳入版本管理。导入前在测试环境执行并验证。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数据导出：每次重大数据更新前，对生产环境数据库执行备份导出（.db 文件拷贝）。</w:t>
      </w:r>
    </w:p>
    <w:p>
      <w:r>
        <w:rPr>
          <w:rFonts w:ascii="微软雅黑" w:hAnsi="微软雅黑" w:eastAsia="微软雅黑"/>
          <w:b/>
          <w:color w:val="005082"/>
          <w:sz w:val="22"/>
        </w:rPr>
        <w:t>7.3 数据库备份策略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备份类型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存储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全量备份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生产数据库 .db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每次发布前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本地 + 云存储双份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增量备份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迁移脚本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随代码提交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仓库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归档备份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每周完整 .db + 媒体文件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每周日 03:00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云存储，保留 4 周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八、CI/CD 与自动化部署（概念阶段）</w:t>
      </w:r>
    </w:p>
    <w:p>
      <w:r>
        <w:rPr>
          <w:rFonts w:ascii="微软雅黑" w:hAnsi="微软雅黑" w:eastAsia="微软雅黑"/>
          <w:color w:val="B46400"/>
          <w:sz w:val="22"/>
        </w:rPr>
        <w:t>⚠️ 注意：本章节描述 CI/CD 概念流程，GitHub Actions YAML 脚本待仓库创建后补充实现。</w:t>
      </w:r>
    </w:p>
    <w:p>
      <w:r>
        <w:rPr>
          <w:rFonts w:ascii="微软雅黑" w:hAnsi="微软雅黑" w:eastAsia="微软雅黑"/>
          <w:b/>
          <w:color w:val="005082"/>
          <w:sz w:val="22"/>
        </w:rPr>
        <w:t>8.1 流水线阶段概念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提交检查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/ PR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代码风格检查（Flake8）、安全检查（Bandit）、单元测试（pytest）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构建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to 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安装依赖、数据库迁移、静态资源构建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to 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自动部署到测试环境，运行冒烟测试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发布构建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Tag v*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构建最终产物，生成 Release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Trigger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手动触发，将 Tag 对应版本部署到生产环境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8.2 部署脚本结构（待实现）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目录/文件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deploy/deploy_staging.sh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测试环境部署脚本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deploy/deploy_production.sh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生产环境部署脚本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deploy/rollback.sh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回滚脚本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deploy/config/staging.env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测试环境配置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deploy/config/production.env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生产环境配置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待创建</w:t>
            </w:r>
          </w:p>
        </w:tc>
      </w:tr>
    </w:tbl>
    <w:p>
      <w:r>
        <w:rPr>
          <w:rFonts w:ascii="微软雅黑" w:hAnsi="微软雅黑" w:eastAsia="微软雅黑"/>
          <w:sz w:val="22"/>
        </w:rPr>
        <w:br/>
        <w:t>说明：部署脚本将在仓库创建后补全，当前阶段保持手动部署流程。</w:t>
      </w:r>
    </w:p>
    <w:p>
      <w:r>
        <w:rPr>
          <w:rFonts w:ascii="微软雅黑" w:hAnsi="微软雅黑" w:eastAsia="微软雅黑"/>
          <w:b/>
          <w:color w:val="003366"/>
          <w:sz w:val="22"/>
        </w:rPr>
        <w:t>九、测试与质量门禁</w:t>
      </w:r>
    </w:p>
    <w:p>
      <w:r>
        <w:rPr>
          <w:rFonts w:ascii="微软雅黑" w:hAnsi="微软雅黑" w:eastAsia="微软雅黑"/>
          <w:b/>
          <w:color w:val="005082"/>
          <w:sz w:val="22"/>
        </w:rPr>
        <w:t>9.1 测试层级与覆盖率要求（V2.2 调整）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测试层级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覆盖率要求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单元测试 (pytest)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V2.2 调整：节点展示类项目以 UI 为主，降低覆盖率要求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接口测试 (API)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V2.2 调整：核心 API 必须覆盖，但 100% 对单人团队不现实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功能验收测试（人工）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业务功能层面验收，见下方检查清单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回归测试（人工+自动化）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发布前全面验证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9.2 功能验收检查清单（V2.2 新增）</w:t>
      </w:r>
    </w:p>
    <w:p>
      <w:r>
        <w:rPr>
          <w:rFonts w:ascii="微软雅黑" w:hAnsi="微软雅黑" w:eastAsia="微软雅黑"/>
          <w:sz w:val="22"/>
        </w:rPr>
        <w:t>以下清单由产品/运营人员在测试环境完成验收：</w:t>
      </w:r>
    </w:p>
    <w:p>
      <w:r>
        <w:rPr>
          <w:sz w:val="22"/>
        </w:rPr>
        <w:t>☐ 首页地图正常加载，无 JS 报错</w:t>
      </w:r>
    </w:p>
    <w:p>
      <w:r>
        <w:rPr>
          <w:sz w:val="22"/>
        </w:rPr>
        <w:t>☐ 所有节点标记显示（29个节点），位置准确</w:t>
      </w:r>
    </w:p>
    <w:p>
      <w:r>
        <w:rPr>
          <w:sz w:val="22"/>
        </w:rPr>
        <w:t>☐ 点击节点显示详情面板，内容完整</w:t>
      </w:r>
    </w:p>
    <w:p>
      <w:r>
        <w:rPr>
          <w:sz w:val="22"/>
        </w:rPr>
        <w:t>☐ 语音播报功能正常（浏览器 TTS）</w:t>
      </w:r>
    </w:p>
    <w:p>
      <w:r>
        <w:rPr>
          <w:sz w:val="22"/>
        </w:rPr>
        <w:t>☐ 自动漫游功能正常（已实现功能）</w:t>
      </w:r>
    </w:p>
    <w:p>
      <w:r>
        <w:rPr>
          <w:sz w:val="22"/>
        </w:rPr>
        <w:t>☐ 留言板功能正常，数据可保存</w:t>
      </w:r>
    </w:p>
    <w:p>
      <w:r>
        <w:rPr>
          <w:sz w:val="22"/>
        </w:rPr>
        <w:t>☐ 移动端适配正常</w:t>
      </w:r>
    </w:p>
    <w:p>
      <w:r>
        <w:rPr>
          <w:sz w:val="22"/>
        </w:rPr>
        <w:t>☐ 底图切换功能正常</w:t>
      </w:r>
    </w:p>
    <w:p>
      <w:r>
        <w:rPr>
          <w:sz w:val="22"/>
        </w:rPr>
        <w:t>☐ 搜索功能正常</w:t>
      </w:r>
    </w:p>
    <w:p>
      <w:r>
        <w:rPr>
          <w:sz w:val="22"/>
        </w:rPr>
        <w:t>☐ 数据更新后页面刷新正常</w:t>
      </w:r>
    </w:p>
    <w:p>
      <w:r>
        <w:rPr>
          <w:rFonts w:ascii="微软雅黑" w:hAnsi="微软雅黑" w:eastAsia="微软雅黑"/>
          <w:b/>
          <w:color w:val="005082"/>
          <w:sz w:val="22"/>
        </w:rPr>
        <w:t>9.3 质量门禁（Quality Gates）</w:t>
      </w:r>
    </w:p>
    <w:p>
      <w:r>
        <w:rPr>
          <w:rFonts w:ascii="微软雅黑" w:hAnsi="微软雅黑" w:eastAsia="微软雅黑"/>
          <w:sz w:val="22"/>
        </w:rPr>
        <w:t>以下条件必须全部满足，方可进行生产发布：</w:t>
      </w:r>
    </w:p>
    <w:p>
      <w:r>
        <w:rPr>
          <w:sz w:val="22"/>
        </w:rPr>
        <w:t>□ 所有单元测试通过，且 pytest 覆盖率不低于 50%。</w:t>
      </w:r>
    </w:p>
    <w:p>
      <w:r>
        <w:rPr>
          <w:sz w:val="22"/>
        </w:rPr>
        <w:t>□ 测试环境已部署当前候选版本，且人工验收人员已在测试环境完成全功能验收。</w:t>
      </w:r>
    </w:p>
    <w:p>
      <w:r>
        <w:rPr>
          <w:sz w:val="22"/>
        </w:rPr>
        <w:t>□ 自上一个发布版本以来，不存在未关闭的严重（Severity ≥ 1）Bug。</w:t>
      </w:r>
    </w:p>
    <w:p>
      <w:r>
        <w:rPr>
          <w:sz w:val="22"/>
        </w:rPr>
        <w:t>□ 数据库迁移脚本在测试环境已验证执行成功。</w:t>
      </w:r>
    </w:p>
    <w:p>
      <w:r>
        <w:rPr>
          <w:sz w:val="22"/>
        </w:rPr>
        <w:t>□ 已生成 Release Notes 并与版本 Tag 对应。</w:t>
      </w:r>
    </w:p>
    <w:p>
      <w:r>
        <w:rPr>
          <w:rFonts w:ascii="微软雅黑" w:hAnsi="微软雅黑" w:eastAsia="微软雅黑"/>
          <w:b/>
          <w:color w:val="003366"/>
          <w:sz w:val="22"/>
        </w:rPr>
        <w:t>十、发布流程</w:t>
      </w:r>
    </w:p>
    <w:p>
      <w:r>
        <w:rPr>
          <w:rFonts w:ascii="微软雅黑" w:hAnsi="微软雅黑" w:eastAsia="微软雅黑"/>
          <w:sz w:val="22"/>
        </w:rPr>
        <w:t>每次生产发布必须按以下清单逐项执行：</w:t>
      </w:r>
    </w:p>
    <w:p>
      <w:r>
        <w:rPr>
          <w:sz w:val="22"/>
        </w:rPr>
        <w:t>□ 确认 main 分支已包含本次发布的所有变更（检查 git log）</w:t>
      </w:r>
    </w:p>
    <w:p>
      <w:r>
        <w:rPr>
          <w:sz w:val="22"/>
        </w:rPr>
        <w:t>□ 在测试环境完成全功能回归测试并截图留证</w:t>
      </w:r>
    </w:p>
    <w:p>
      <w:r>
        <w:rPr>
          <w:sz w:val="22"/>
        </w:rPr>
        <w:t>□ 获取生产数据库全量备份（cp prod.db prod.db.bak.vX.Y.Z）</w:t>
      </w:r>
    </w:p>
    <w:p>
      <w:r>
        <w:rPr>
          <w:sz w:val="22"/>
        </w:rPr>
        <w:t>□ 执行生产环境部署：从 main 分支拉取代码，安装依赖，运行数据库迁移</w:t>
      </w:r>
    </w:p>
    <w:p>
      <w:r>
        <w:rPr>
          <w:sz w:val="22"/>
        </w:rPr>
        <w:t>□ 执行冒烟测试：访问首页、加载节点、切换底图、尝试搜索</w:t>
      </w:r>
    </w:p>
    <w:p>
      <w:r>
        <w:rPr>
          <w:sz w:val="22"/>
        </w:rPr>
        <w:t>□ 观察生产日志 10-15 分钟，确认无异常错误</w:t>
      </w:r>
    </w:p>
    <w:p>
      <w:r>
        <w:rPr>
          <w:sz w:val="22"/>
        </w:rPr>
        <w:t>□ 在 Release 页面发布 Release Notes</w:t>
      </w:r>
    </w:p>
    <w:p>
      <w:r>
        <w:rPr>
          <w:sz w:val="22"/>
        </w:rPr>
        <w:t>□ 通知相关方发布完成</w:t>
      </w:r>
    </w:p>
    <w:p>
      <w:r>
        <w:rPr>
          <w:rFonts w:ascii="微软雅黑" w:hAnsi="微软雅黑" w:eastAsia="微软雅黑"/>
          <w:b/>
          <w:color w:val="003366"/>
          <w:sz w:val="22"/>
        </w:rPr>
        <w:t>十一、回滚策略</w:t>
      </w:r>
    </w:p>
    <w:p>
      <w:r>
        <w:rPr>
          <w:rFonts w:ascii="微软雅黑" w:hAnsi="微软雅黑" w:eastAsia="微软雅黑"/>
          <w:b/>
          <w:color w:val="005082"/>
          <w:sz w:val="22"/>
        </w:rPr>
        <w:t>11.1 代码回滚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Git 回滚优先选 Tag，确保精确恢复：git checkout v1.2.1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若无 Tag，回滚到上一次已知稳定的 commit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生产回滚后必须立即触发测试环境验证</w:t>
      </w:r>
    </w:p>
    <w:p>
      <w:r>
        <w:rPr>
          <w:rFonts w:ascii="微软雅黑" w:hAnsi="微软雅黑" w:eastAsia="微软雅黑"/>
          <w:b/>
          <w:color w:val="005082"/>
          <w:sz w:val="22"/>
        </w:rPr>
        <w:t>11.2 数据库回滚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结构变更（表/字段）：执行迁移脚本的 down 操作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数据内容：恢复部署前的备份文件（prod.db.bak）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媒体文件：从备份目录复制恢复</w:t>
      </w:r>
    </w:p>
    <w:p>
      <w:r>
        <w:rPr>
          <w:rFonts w:ascii="微软雅黑" w:hAnsi="微软雅黑" w:eastAsia="微软雅黑"/>
          <w:b/>
          <w:color w:val="005082"/>
          <w:sz w:val="22"/>
        </w:rPr>
        <w:t>11.3 紧急联系人 &amp; 处置时限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处置时限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Severity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服务不可用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分钟内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立即通知技术负责人，启动回滚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Severity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核心功能受损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小时内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启动回滚或发布 Hotfix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Severity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非核心问题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不设限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 Issue，下次迭代修复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十二、职责分工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技术负责人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审批发布、管理合并权限、制定版本计划、处理紧急事故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开发者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功能开发、Bug 修复、编写测试、Code Review、维护迁移脚本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测试环境功能验收、回归测试、Bug 提交与回归验证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运维人员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环境搭建、CI/CD 配置、部署执行、备份管理、监控告警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产品/运营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确认发布内容、提供测试验证反馈、执行功能验收检查清单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十三、附录</w:t>
      </w:r>
    </w:p>
    <w:p>
      <w:r>
        <w:rPr>
          <w:rFonts w:ascii="微软雅黑" w:hAnsi="微软雅黑" w:eastAsia="微软雅黑"/>
          <w:b/>
          <w:color w:val="005082"/>
          <w:sz w:val="22"/>
        </w:rPr>
        <w:t>A. 常用命令快速参考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创建功能分支</w:t>
        <w:br/>
        <w:t>git checkout develop</w:t>
        <w:br/>
        <w:t>git pull</w:t>
        <w:br/>
        <w:t>git checkout -b feature/路线上色功能-#123</w:t>
        <w:br/>
        <w:br/>
        <w:t># 创建 Bug 修复分支</w:t>
        <w:br/>
        <w:t>git checkout -b fix/修复地图加载bug-#124</w:t>
        <w:br/>
        <w:br/>
        <w:t># 创建 Hotfix</w:t>
        <w:br/>
        <w:t>git checkout main</w:t>
        <w:br/>
        <w:t>git pull</w:t>
        <w:br/>
        <w:t>git checkout -b hotfix/紧急登录bug修复-#125</w:t>
        <w:br/>
        <w:br/>
        <w:t># 创建发布候选分支</w:t>
        <w:br/>
        <w:t>git checkout develop</w:t>
        <w:br/>
        <w:t>git checkout -b release/v1.1.0</w:t>
        <w:br/>
        <w:br/>
        <w:t># 打 Tag</w:t>
        <w:br/>
        <w:t>git tag -a v1.1.0 -m "发布 v1.1.0：新增四渡赤水动画"</w:t>
        <w:br/>
        <w:t>git push origin v1.1.0</w:t>
        <w:br/>
        <w:br/>
        <w:t># 测试环境部署</w:t>
        <w:br/>
        <w:t>bash deploy/deploy_staging.sh</w:t>
        <w:br/>
        <w:br/>
        <w:t># 生产环境部署</w:t>
        <w:br/>
        <w:t>bash deploy/deploy_production.sh</w:t>
        <w:br/>
        <w:br/>
        <w:t># 数据库备份</w:t>
        <w:br/>
        <w:t>cp data/prod.db data/backups/prod.db.bak.$(date +%Y%m%d)</w:t>
        <w:br/>
        <w:br/>
        <w:t># 运行数据库迁移</w:t>
        <w:br/>
        <w:t>python data/migrations/migrate.py data/prod.db</w:t>
        <w:br/>
        <w:br/>
        <w:t># 导出个人测试数据（合并 PR 前）</w:t>
        <w:br/>
        <w:t>sqlite3 data/dev/dev_张三.db .dump &gt; data/seeds/张三_功能测试.sql</w:t>
      </w:r>
    </w:p>
    <w:p>
      <w:r>
        <w:rPr>
          <w:rFonts w:ascii="微软雅黑" w:hAnsi="微软雅黑" w:eastAsia="微软雅黑"/>
          <w:b/>
          <w:color w:val="005082"/>
          <w:sz w:val="22"/>
        </w:rPr>
        <w:t>B. 项目技术栈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Flask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前端地图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Leaflet.js + ArcGIS/OSM 底图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SQLite（开发：多文件，生产：单文件）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Speech API（浏览器原生）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部署平台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阿里云 ECS（待确认）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 服务器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gunicorn + Nginx 反向代理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Actions（仓库创建后实现）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代码托管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GitHub（待确认）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C. 未来规划（待实现）</w:t>
      </w:r>
    </w:p>
    <w:p>
      <w:r>
        <w:rPr>
          <w:b/>
        </w:rPr>
        <w:t>• PostgreSQL 数据库升级：</w:t>
      </w:r>
      <w:r>
        <w:rPr>
          <w:sz w:val="20"/>
        </w:rPr>
        <w:t>当项目并发用户量超过 SQLite 承载能力时，迁移到 PostgreSQL。需要：SQLAlchemy ORM 重构、psycopg2 驱动、连接池配置、PostGIS 扩展。当前 SQLite 完全满足需求。</w:t>
      </w:r>
    </w:p>
    <w:p>
      <w:r>
        <w:rPr>
          <w:b/>
        </w:rPr>
        <w:t>• GitHub Actions CI/CD：</w:t>
      </w:r>
      <w:r>
        <w:rPr>
          <w:sz w:val="20"/>
        </w:rPr>
        <w:t>仓库创建后补充 ci.yml、deploy.yml、rollback.yml。当前保持手动部署流程。</w:t>
      </w:r>
    </w:p>
    <w:p>
      <w:r>
        <w:rPr>
          <w:b/>
        </w:rPr>
        <w:t>• Issue 管理工具：</w:t>
      </w:r>
      <w:r>
        <w:rPr>
          <w:sz w:val="20"/>
        </w:rPr>
        <w:t>JIRA/TAPD/Plane 等项目管理工具，为分支命名提供真实 issue 号支撑。</w:t>
      </w:r>
    </w:p>
    <w:p>
      <w:r>
        <w:rPr>
          <w:rFonts w:ascii="微软雅黑" w:hAnsi="微软雅黑" w:eastAsia="微软雅黑"/>
          <w:b/>
          <w:color w:val="005082"/>
          <w:sz w:val="22"/>
        </w:rPr>
        <w:t>D. 版本历史记录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版本号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发布日期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变更说明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初始版本部署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技术负责人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新增自动漫游功能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开发团队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2026-07-22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版本管理方案初稿（过度承诺）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技术负责人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2026-07-22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版本管理方案 V2.2（务实优化版）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技术负责人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