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  <w:color w:val="auto"/>
          <w:kern w:val="0"/>
          <w:sz w:val="24"/>
          <w:szCs w:val="24"/>
          <w:lang w:bidi="hi-I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3648075</wp:posOffset>
            </wp:positionH>
            <wp:positionV relativeFrom="page">
              <wp:posOffset>228600</wp:posOffset>
            </wp:positionV>
            <wp:extent cx="3670934" cy="3975100"/>
            <wp:effectExtent l="0" t="0" r="5715" b="6350"/>
            <wp:wrapNone/>
            <wp:docPr id="102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5269" t="0" r="18864" b="0"/>
                    <a:stretch/>
                  </pic:blipFill>
                  <pic:spPr>
                    <a:xfrm rot="0">
                      <a:off x="0" y="0"/>
                      <a:ext cx="3670934" cy="3975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19050</wp:posOffset>
                </wp:positionH>
                <wp:positionV relativeFrom="page">
                  <wp:posOffset>238124</wp:posOffset>
                </wp:positionV>
                <wp:extent cx="3543300" cy="4558030"/>
                <wp:effectExtent l="0" t="0" r="0" b="0"/>
                <wp:wrapNone/>
                <wp:docPr id="1027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43300" cy="455803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pacing w:lineRule="exact" w:line="840"/>
                              <w:ind w:left="284" w:hanging="284"/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>Bachelor of Technology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>Computer Science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>Engineering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 xml:space="preserve">- Business Analytics and 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>Optimisation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 xml:space="preserve"> with IBM</w:t>
                            </w: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pacing w:lineRule="exact" w:line="840"/>
                              <w:ind w:left="284" w:hanging="284"/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 xml:space="preserve">A Data Science and Machine Learning enthusiast, passionate about learning new 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 xml:space="preserve">things 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28"/>
                                <w:szCs w:val="28"/>
                              </w:rPr>
                              <w:t>and their practical implementation.</w:t>
                            </w: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pacing w:lineRule="exact" w:line="840"/>
                              <w:ind w:left="284" w:hanging="284"/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32"/>
                                <w:szCs w:val="32"/>
                              </w:rPr>
                              <w:t xml:space="preserve">Multi-functional team-player with proven leadership and 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32"/>
                                <w:szCs w:val="32"/>
                              </w:rPr>
                              <w:t>analytical</w:t>
                            </w:r>
                            <w:r>
                              <w:rPr>
                                <w:rFonts w:ascii="Arial" w:cs="Arial" w:hAnsi="Arial"/>
                                <w:color w:val="ffffff"/>
                                <w:w w:val="90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1.5pt;margin-top:18.75pt;width:279.0pt;height:358.9pt;z-index:16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1"/>
                        </w:numPr>
                        <w:spacing w:lineRule="exact" w:line="840"/>
                        <w:ind w:left="284" w:hanging="284"/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>Bachelor of Technology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>Computer Science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>Engineering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 xml:space="preserve">- Business Analytics and 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>Optimisation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 xml:space="preserve"> with IBM</w:t>
                      </w: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1"/>
                        </w:numPr>
                        <w:spacing w:lineRule="exact" w:line="840"/>
                        <w:ind w:left="284" w:hanging="284"/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 xml:space="preserve">A Data Science and Machine Learning enthusiast, passionate about learning new 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 xml:space="preserve">things 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28"/>
                          <w:szCs w:val="28"/>
                        </w:rPr>
                        <w:t>and their practical implementation.</w:t>
                      </w: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1"/>
                        </w:numPr>
                        <w:spacing w:lineRule="exact" w:line="840"/>
                        <w:ind w:left="284" w:hanging="284"/>
                        <w:rPr>
                          <w:rFonts w:ascii="Arial" w:cs="Arial" w:hAnsi="Arial"/>
                          <w:color w:val="ffffff"/>
                          <w:w w:val="90"/>
                          <w:sz w:val="32"/>
                          <w:szCs w:val="32"/>
                        </w:rPr>
                      </w:pP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32"/>
                          <w:szCs w:val="32"/>
                        </w:rPr>
                        <w:t xml:space="preserve">Multi-functional team-player with proven leadership and 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32"/>
                          <w:szCs w:val="32"/>
                        </w:rPr>
                        <w:t>analytical</w:t>
                      </w:r>
                      <w:r>
                        <w:rPr>
                          <w:rFonts w:ascii="Arial" w:cs="Arial" w:hAnsi="Arial"/>
                          <w:color w:val="ffffff"/>
                          <w:w w:val="90"/>
                          <w:sz w:val="32"/>
                          <w:szCs w:val="32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3566795</wp:posOffset>
                </wp:positionH>
                <wp:positionV relativeFrom="page">
                  <wp:posOffset>4189730</wp:posOffset>
                </wp:positionV>
                <wp:extent cx="3760470" cy="609600"/>
                <wp:effectExtent l="0" t="0" r="0" b="0"/>
                <wp:wrapNone/>
                <wp:docPr id="1028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60470" cy="609600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widowControl w:val="false"/>
                              <w:spacing w:lineRule="exact" w:line="840"/>
                              <w:rPr>
                                <w:rFonts w:ascii="Arial" w:cs="Arial" w:hAnsi="Arial"/>
                                <w:color w:val="d9d9d9"/>
                                <w:w w:val="9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d9d9d9"/>
                                <w:w w:val="9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Arial" w:cs="Arial" w:hAnsi="Arial"/>
                                <w:color w:val="d9d9d9"/>
                                <w:w w:val="90"/>
                                <w:sz w:val="80"/>
                                <w:szCs w:val="80"/>
                              </w:rPr>
                              <w:t>OMYA DWIVEDI</w:t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ed="f" stroked="f" style="position:absolute;margin-left:280.85pt;margin-top:329.9pt;width:296.1pt;height:48.0pt;z-index:7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0"/>
                        <w:widowControl w:val="false"/>
                        <w:spacing w:lineRule="exact" w:line="840"/>
                        <w:rPr>
                          <w:rFonts w:ascii="Arial" w:cs="Arial" w:hAnsi="Arial"/>
                          <w:color w:val="d9d9d9"/>
                          <w:w w:val="90"/>
                          <w:sz w:val="80"/>
                          <w:szCs w:val="80"/>
                        </w:rPr>
                      </w:pPr>
                      <w:r>
                        <w:rPr>
                          <w:rFonts w:ascii="Arial" w:cs="Arial" w:hAnsi="Arial"/>
                          <w:color w:val="d9d9d9"/>
                          <w:w w:val="9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Arial" w:cs="Arial" w:hAnsi="Arial"/>
                          <w:color w:val="d9d9d9"/>
                          <w:w w:val="90"/>
                          <w:sz w:val="80"/>
                          <w:szCs w:val="80"/>
                        </w:rPr>
                        <w:t>OMYA DWIVEDI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262719</wp:posOffset>
                </wp:positionH>
                <wp:positionV relativeFrom="page">
                  <wp:posOffset>7287903</wp:posOffset>
                </wp:positionV>
                <wp:extent cx="1966594" cy="1439164"/>
                <wp:effectExtent l="0" t="0" r="0" b="8890"/>
                <wp:wrapNone/>
                <wp:docPr id="1029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66594" cy="1439164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spacing w:lineRule="exact" w:line="280"/>
                              <w:ind w:left="180" w:hanging="180"/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2e3640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WEBSITE</w:t>
                            </w:r>
                            <w:r>
                              <w:rPr>
                                <w:rFonts w:ascii="Arial" w:cs="Arial" w:hAnsi="Arial"/>
                                <w:color w:val="2e3640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 DEVELOPMENT</w:t>
                            </w:r>
                            <w:r>
                              <w:rPr>
                                <w:rFonts w:ascii="Arial" w:cs="Arial" w:hAnsi="Arial"/>
                                <w:color w:val="2e3640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Developed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a web repository for source code and personal document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widowControl w:val="false"/>
                              <w:spacing w:lineRule="exact" w:line="280"/>
                              <w:ind w:left="180" w:hanging="180"/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spacing w:lineRule="exact" w:line="280"/>
                              <w:ind w:left="180" w:hanging="180"/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2e3640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MACHINE LEARNING PROJECT</w:t>
                            </w:r>
                            <w:r>
                              <w:rPr>
                                <w:rFonts w:ascii="Arial" w:cs="Arial" w:hAnsi="Arial"/>
                                <w:color w:val="2e3640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“Biometric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Ear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ecognition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“ –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Currently under development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20.69pt;margin-top:573.85pt;width:154.85pt;height:113.32pt;z-index:15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2"/>
                        </w:numPr>
                        <w:spacing w:lineRule="exact" w:line="280"/>
                        <w:ind w:left="180" w:hanging="180"/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cs="Arial" w:hAnsi="Arial"/>
                          <w:color w:val="2e3640"/>
                          <w:spacing w:val="16"/>
                          <w:w w:val="90"/>
                          <w:sz w:val="16"/>
                          <w:szCs w:val="16"/>
                        </w:rPr>
                        <w:t>WEBSITE</w:t>
                      </w:r>
                      <w:r>
                        <w:rPr>
                          <w:rFonts w:ascii="Arial" w:cs="Arial" w:hAnsi="Arial"/>
                          <w:color w:val="2e3640"/>
                          <w:spacing w:val="16"/>
                          <w:w w:val="90"/>
                          <w:sz w:val="16"/>
                          <w:szCs w:val="16"/>
                        </w:rPr>
                        <w:t xml:space="preserve"> DEVELOPMENT</w:t>
                      </w:r>
                      <w:r>
                        <w:rPr>
                          <w:rFonts w:ascii="Arial" w:cs="Arial" w:hAnsi="Arial"/>
                          <w:color w:val="2e3640"/>
                          <w:spacing w:val="16"/>
                          <w:w w:val="90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Developed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a web repository for source code and personal document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.</w:t>
                      </w:r>
                    </w:p>
                    <w:p>
                      <w:pPr>
                        <w:pStyle w:val="style0"/>
                        <w:widowControl w:val="false"/>
                        <w:spacing w:lineRule="exact" w:line="280"/>
                        <w:ind w:left="180" w:hanging="180"/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</w:pP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2"/>
                        </w:numPr>
                        <w:spacing w:lineRule="exact" w:line="280"/>
                        <w:ind w:left="180" w:hanging="180"/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cs="Arial" w:hAnsi="Arial"/>
                          <w:color w:val="2e3640"/>
                          <w:spacing w:val="16"/>
                          <w:w w:val="90"/>
                          <w:sz w:val="16"/>
                          <w:szCs w:val="16"/>
                        </w:rPr>
                        <w:t>MACHINE LEARNING PROJECT</w:t>
                      </w:r>
                      <w:r>
                        <w:rPr>
                          <w:rFonts w:ascii="Arial" w:cs="Arial" w:hAnsi="Arial"/>
                          <w:color w:val="2e3640"/>
                          <w:spacing w:val="16"/>
                          <w:w w:val="90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“Biometric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Ear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R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ecognition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“ –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Currently under development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4817853</wp:posOffset>
                </wp:positionH>
                <wp:positionV relativeFrom="page">
                  <wp:posOffset>9351034</wp:posOffset>
                </wp:positionV>
                <wp:extent cx="2234240" cy="228600"/>
                <wp:effectExtent l="0" t="0" r="0" b="0"/>
                <wp:wrapNone/>
                <wp:docPr id="1030" name="Text 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34240" cy="22860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widowControl w:val="false"/>
                              <w:spacing w:lineRule="exact" w:line="200"/>
                              <w:rPr>
                                <w:rFonts w:ascii="Arial" w:cs="Arial" w:hAnsi="Arial"/>
                                <w:b/>
                                <w:bCs/>
                                <w:caps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aps/>
                                <w:color w:val="fffffe"/>
                                <w:spacing w:val="20"/>
                                <w:w w:val="90"/>
                                <w:sz w:val="14"/>
                                <w:szCs w:val="14"/>
                              </w:rPr>
                              <w:t>mentor:</w:t>
                            </w: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aps/>
                                <w:color w:val="fffffe"/>
                                <w:spacing w:val="20"/>
                                <w:w w:val="90"/>
                                <w:sz w:val="14"/>
                                <w:szCs w:val="14"/>
                              </w:rPr>
                              <w:t xml:space="preserve"> Rajesh nath,</w:t>
                            </w: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aps/>
                                <w:color w:val="fffffe"/>
                                <w:spacing w:val="20"/>
                                <w:w w:val="9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aps/>
                                <w:color w:val="fffffe"/>
                                <w:spacing w:val="20"/>
                                <w:w w:val="90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aps/>
                                <w:color w:val="fffffe"/>
                                <w:spacing w:val="20"/>
                                <w:w w:val="90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aps/>
                                <w:color w:val="fffffe"/>
                                <w:spacing w:val="20"/>
                                <w:w w:val="90"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aps/>
                                <w:color w:val="fffffe"/>
                                <w:spacing w:val="20"/>
                                <w:w w:val="90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aps/>
                                <w:color w:val="fffffe"/>
                                <w:spacing w:val="20"/>
                                <w:w w:val="90"/>
                                <w:sz w:val="14"/>
                                <w:szCs w:val="14"/>
                              </w:rPr>
                              <w:t>Madhulika</w:t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379.36pt;margin-top:736.3pt;width:175.92pt;height:18.0pt;z-index:10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0"/>
                        <w:widowControl w:val="false"/>
                        <w:spacing w:lineRule="exact" w:line="200"/>
                        <w:rPr>
                          <w:rFonts w:ascii="Arial" w:cs="Arial" w:hAnsi="Arial"/>
                          <w:b/>
                          <w:bCs/>
                          <w:caps/>
                          <w:color w:val="fffffe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cs="Arial" w:hAnsi="Arial"/>
                          <w:b/>
                          <w:bCs/>
                          <w:caps/>
                          <w:color w:val="fffffe"/>
                          <w:spacing w:val="20"/>
                          <w:w w:val="90"/>
                          <w:sz w:val="14"/>
                          <w:szCs w:val="14"/>
                        </w:rPr>
                        <w:t>mentor:</w:t>
                      </w:r>
                      <w:r>
                        <w:rPr>
                          <w:rFonts w:ascii="Arial" w:cs="Arial" w:hAnsi="Arial"/>
                          <w:b/>
                          <w:bCs/>
                          <w:caps/>
                          <w:color w:val="fffffe"/>
                          <w:spacing w:val="20"/>
                          <w:w w:val="90"/>
                          <w:sz w:val="14"/>
                          <w:szCs w:val="14"/>
                        </w:rPr>
                        <w:t xml:space="preserve"> Rajesh nath,</w:t>
                      </w:r>
                      <w:r>
                        <w:rPr>
                          <w:rFonts w:ascii="Arial" w:cs="Arial" w:hAnsi="Arial"/>
                          <w:b/>
                          <w:bCs/>
                          <w:caps/>
                          <w:color w:val="fffffe"/>
                          <w:spacing w:val="20"/>
                          <w:w w:val="9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bCs/>
                          <w:caps/>
                          <w:color w:val="fffffe"/>
                          <w:spacing w:val="20"/>
                          <w:w w:val="90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ascii="Arial" w:cs="Arial" w:hAnsi="Arial"/>
                          <w:b/>
                          <w:bCs/>
                          <w:caps/>
                          <w:color w:val="fffffe"/>
                          <w:spacing w:val="20"/>
                          <w:w w:val="90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cs="Arial" w:hAnsi="Arial"/>
                          <w:b/>
                          <w:bCs/>
                          <w:caps/>
                          <w:color w:val="fffffe"/>
                          <w:spacing w:val="20"/>
                          <w:w w:val="90"/>
                          <w:sz w:val="14"/>
                          <w:szCs w:val="14"/>
                        </w:rPr>
                        <w:t>.</w:t>
                      </w:r>
                      <w:r>
                        <w:rPr>
                          <w:rFonts w:ascii="Arial" w:cs="Arial" w:hAnsi="Arial"/>
                          <w:b/>
                          <w:bCs/>
                          <w:caps/>
                          <w:color w:val="fffffe"/>
                          <w:spacing w:val="20"/>
                          <w:w w:val="90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bCs/>
                          <w:caps/>
                          <w:color w:val="fffffe"/>
                          <w:spacing w:val="20"/>
                          <w:w w:val="90"/>
                          <w:sz w:val="14"/>
                          <w:szCs w:val="14"/>
                        </w:rPr>
                        <w:t>Madhulika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4817745</wp:posOffset>
                </wp:positionH>
                <wp:positionV relativeFrom="page">
                  <wp:posOffset>5597789</wp:posOffset>
                </wp:positionV>
                <wp:extent cx="2303252" cy="3133418"/>
                <wp:effectExtent l="0" t="0" r="1905" b="0"/>
                <wp:wrapNone/>
                <wp:docPr id="1031" name="Text Box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03252" cy="3133418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widowControl w:val="false"/>
                              <w:spacing w:lineRule="exact" w:line="320"/>
                              <w:jc w:val="both"/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Also worked on a live training project related to developing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Elasticsearch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based data model using Python.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A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fter 5 years down the line I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would like to be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an expert in data science related field that others can go for ideas, help and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startegy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. I’ve had amazing mentors so I’d like to provide similar guidance, potentially taking on a leadership role.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Achieved 1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position for aptitude in Zenith-2018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and 3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position in paper presentation hackathon on IBM ICE day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.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My interest also lies in working on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Kaggle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machine learning problems, reading articles on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KDNuggets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and Medium and connecting with different people of data science community and exploring their work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. In all I’m an initiator and quick learner with proven analytical and aptitude skills.</w:t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ed="f" stroked="f" style="position:absolute;margin-left:379.35pt;margin-top:440.77pt;width:181.36pt;height:246.73pt;z-index:18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0"/>
                        <w:widowControl w:val="false"/>
                        <w:spacing w:lineRule="exact" w:line="320"/>
                        <w:jc w:val="both"/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Also worked on a live training project related to developing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Elasticsearch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based data model using Python.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A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fter 5 years down the line I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would like to be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an expert in data science related field that others can go for ideas, help and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startegy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. I’ve had amazing mentors so I’d like to provide similar guidance, potentially taking on a leadership role.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Achieved 1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  <w:vertAlign w:val="superscript"/>
                        </w:rPr>
                        <w:t>st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position for aptitude in Zenith-2018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and 3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  <w:vertAlign w:val="superscript"/>
                        </w:rPr>
                        <w:t>rd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position in paper presentation hackathon on IBM ICE day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.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My interest also lies in working on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Kaggle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machine learning problems, reading articles on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KDNuggets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and Medium and connecting with different people of data science community and exploring their work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. In all I’m an initiator and quick learner with proven analytical and aptitude skills.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2643996</wp:posOffset>
                </wp:positionH>
                <wp:positionV relativeFrom="page">
                  <wp:posOffset>5598542</wp:posOffset>
                </wp:positionV>
                <wp:extent cx="2122098" cy="3133418"/>
                <wp:effectExtent l="0" t="0" r="0" b="0"/>
                <wp:wrapNone/>
                <wp:docPr id="1032" name="Text Box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22098" cy="3133418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widowControl w:val="false"/>
                              <w:spacing w:lineRule="exact" w:line="320"/>
                              <w:jc w:val="both"/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A Research Fellowship holder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and an enthusiast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passionate about data science and machine learning, having a knack towards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data mining,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statistics, analytics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and business intelligence.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I am a dedicated learner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who wants to stay relevant with the upcoming technologies and always keen to experience its real world applications.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My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favoured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programming languages include Python, R, C,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++, including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web development with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HTML, CSS and basic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Javascrip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.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Currently working on Biometric Ear Recognition using Machine Learning.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Worked as a web development trainer during summer internship and also published a research paper related to IOT and big data during the same.</w:t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208.19pt;margin-top:440.83pt;width:167.09pt;height:246.73pt;z-index:9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0"/>
                        <w:widowControl w:val="false"/>
                        <w:spacing w:lineRule="exact" w:line="320"/>
                        <w:jc w:val="both"/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A Research Fellowship holder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and an enthusiast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passionate about data science and machine learning, having a knack towards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data mining,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statistics, analytics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and business intelligence.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I am a dedicated learner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who wants to stay relevant with the upcoming technologies and always keen to experience its real world applications.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My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favoured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programming languages include Python, R, C,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++, including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web development with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HTML, CSS and basic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Javascrip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.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Currently working on Biometric Ear Recognition using Machine Learning.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Worked as a web development trainer during summer internship and also published a research paper related to IOT and big data during the same.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3001488</wp:posOffset>
                </wp:positionH>
                <wp:positionV relativeFrom="page">
                  <wp:posOffset>5130140</wp:posOffset>
                </wp:positionV>
                <wp:extent cx="3886200" cy="546265"/>
                <wp:effectExtent l="0" t="0" r="0" b="6350"/>
                <wp:wrapNone/>
                <wp:docPr id="1033" name="Text Box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86200" cy="546265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widowControl w:val="false"/>
                              <w:spacing w:lineRule="exact" w:line="320"/>
                              <w:jc w:val="center"/>
                              <w:rPr>
                                <w:rFonts w:ascii="Arial" w:cs="Arial" w:hAnsi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fffffe"/>
                                <w:spacing w:val="48"/>
                                <w:w w:val="90"/>
                                <w:sz w:val="24"/>
                                <w:szCs w:val="24"/>
                              </w:rPr>
                              <w:t>GET TO KNOW ME THROUGH MY EYES OF THOUGHTS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pacing w:val="48"/>
                                <w:w w:val="90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236.34pt;margin-top:403.95pt;width:306.0pt;height:43.01pt;z-index:8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0"/>
                        <w:widowControl w:val="false"/>
                        <w:spacing w:lineRule="exact" w:line="320"/>
                        <w:jc w:val="center"/>
                        <w:rPr>
                          <w:rFonts w:ascii="Arial" w:cs="Arial" w:hAnsi="Arial"/>
                          <w:color w:val="2e3640"/>
                          <w:w w:val="90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fffffe"/>
                          <w:spacing w:val="48"/>
                          <w:w w:val="90"/>
                          <w:sz w:val="24"/>
                          <w:szCs w:val="24"/>
                        </w:rPr>
                        <w:t>GET TO KNOW ME THROUGH MY EYES OF THOUGHTS</w:t>
                      </w:r>
                      <w:r>
                        <w:rPr>
                          <w:rFonts w:ascii="Arial" w:cs="Arial" w:hAnsi="Arial"/>
                          <w:color w:val="fffffe"/>
                          <w:spacing w:val="48"/>
                          <w:w w:val="90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3733800</wp:posOffset>
                </wp:positionH>
                <wp:positionV relativeFrom="page">
                  <wp:posOffset>3409950</wp:posOffset>
                </wp:positionV>
                <wp:extent cx="3448050" cy="609600"/>
                <wp:effectExtent l="0" t="0" r="0" b="0"/>
                <wp:wrapNone/>
                <wp:docPr id="1034" name="Text Box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48050" cy="609600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widowControl w:val="false"/>
                              <w:spacing w:lineRule="exact" w:line="840"/>
                              <w:rPr>
                                <w:rFonts w:ascii="Arial" w:cs="Arial" w:hAnsi="Arial"/>
                                <w:color w:val="d9d9d9"/>
                                <w:w w:val="9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294.0pt;margin-top:268.5pt;width:271.5pt;height:48.0pt;z-index:17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0"/>
                        <w:widowControl w:val="false"/>
                        <w:spacing w:lineRule="exact" w:line="840"/>
                        <w:rPr>
                          <w:rFonts w:ascii="Arial" w:cs="Arial" w:hAnsi="Arial"/>
                          <w:color w:val="d9d9d9"/>
                          <w:w w:val="90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w:drawing>
          <wp:inline distL="0" distT="0" distB="0" distR="0">
            <wp:extent cx="7315200" cy="4571088"/>
            <wp:effectExtent l="0" t="0" r="0" b="1270"/>
            <wp:docPr id="1035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15200" cy="4571088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114300</wp:posOffset>
                </wp:positionH>
                <wp:positionV relativeFrom="page">
                  <wp:posOffset>6990715</wp:posOffset>
                </wp:positionV>
                <wp:extent cx="2332990" cy="295909"/>
                <wp:effectExtent l="0" t="0" r="0" b="8890"/>
                <wp:wrapNone/>
                <wp:docPr id="1036" name="Text Box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32990" cy="295909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widowControl w:val="false"/>
                              <w:spacing w:lineRule="exact" w:line="320"/>
                              <w:jc w:val="center"/>
                              <w:rPr>
                                <w:rFonts w:ascii="Arial" w:cs="Arial" w:hAnsi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2e3640"/>
                                <w:spacing w:val="40"/>
                                <w:w w:val="90"/>
                                <w:sz w:val="24"/>
                                <w:szCs w:val="24"/>
                              </w:rPr>
                              <w:t>PROJECTS &amp; ACCOLADES</w:t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9.0pt;margin-top:550.45pt;width:183.7pt;height:23.3pt;z-index:14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0"/>
                        <w:widowControl w:val="false"/>
                        <w:spacing w:lineRule="exact" w:line="320"/>
                        <w:jc w:val="center"/>
                        <w:rPr>
                          <w:rFonts w:ascii="Arial" w:cs="Arial" w:hAnsi="Arial"/>
                          <w:color w:val="2e3640"/>
                          <w:w w:val="90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2e3640"/>
                          <w:spacing w:val="40"/>
                          <w:w w:val="90"/>
                          <w:sz w:val="24"/>
                          <w:szCs w:val="24"/>
                        </w:rPr>
                        <w:t>PROJECTS &amp; ACCOLADES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247650</wp:posOffset>
                </wp:positionH>
                <wp:positionV relativeFrom="page">
                  <wp:posOffset>5553075</wp:posOffset>
                </wp:positionV>
                <wp:extent cx="1966594" cy="1409700"/>
                <wp:effectExtent l="0" t="0" r="0" b="0"/>
                <wp:wrapNone/>
                <wp:docPr id="1037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66594" cy="1409700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spacing w:lineRule="exact" w:line="280"/>
                              <w:ind w:left="180" w:hanging="180"/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2e3640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MACHINE LEARNING</w:t>
                            </w:r>
                            <w:r>
                              <w:rPr>
                                <w:rFonts w:ascii="Arial" w:cs="Arial" w:hAnsi="Arial"/>
                                <w:color w:val="2e3640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solved various 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kaggle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 xml:space="preserve"> problems using different ML algorithms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>
                            <w:pPr>
                              <w:pStyle w:val="style179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spacing w:lineRule="exact" w:line="280"/>
                              <w:ind w:left="180" w:hanging="180"/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2e3640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DATA</w:t>
                            </w:r>
                            <w:r>
                              <w:rPr>
                                <w:rFonts w:ascii="Arial" w:cs="Arial" w:hAnsi="Arial"/>
                                <w:color w:val="2e3640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SCIENCE</w:t>
                            </w:r>
                            <w:r>
                              <w:rPr>
                                <w:rFonts w:ascii="Arial" w:cs="Arial" w:hAnsi="Arial"/>
                                <w:color w:val="2e3640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worked on research paper with big data and IOT</w:t>
                            </w:r>
                            <w:r>
                              <w:rPr>
                                <w:rFonts w:ascii="Arial" w:cs="Arial" w:hAnsi="Arial"/>
                                <w:color w:val="fffffe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19.5pt;margin-top:437.25pt;width:154.85pt;height:111.0pt;z-index:5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2"/>
                        </w:numPr>
                        <w:spacing w:lineRule="exact" w:line="280"/>
                        <w:ind w:left="180" w:hanging="180"/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cs="Arial" w:hAnsi="Arial"/>
                          <w:color w:val="2e3640"/>
                          <w:spacing w:val="16"/>
                          <w:w w:val="90"/>
                          <w:sz w:val="16"/>
                          <w:szCs w:val="16"/>
                        </w:rPr>
                        <w:t>MACHINE LEARNING</w:t>
                      </w:r>
                      <w:r>
                        <w:rPr>
                          <w:rFonts w:ascii="Arial" w:cs="Arial" w:hAnsi="Arial"/>
                          <w:color w:val="2e3640"/>
                          <w:spacing w:val="16"/>
                          <w:w w:val="90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solved various 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kaggle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 xml:space="preserve"> problems using different ML algorithms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.</w:t>
                      </w:r>
                    </w:p>
                    <w:p>
                      <w:pPr>
                        <w:pStyle w:val="style179"/>
                        <w:widowControl w:val="false"/>
                        <w:numPr>
                          <w:ilvl w:val="0"/>
                          <w:numId w:val="2"/>
                        </w:numPr>
                        <w:spacing w:lineRule="exact" w:line="280"/>
                        <w:ind w:left="180" w:hanging="180"/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cs="Arial" w:hAnsi="Arial"/>
                          <w:color w:val="2e3640"/>
                          <w:spacing w:val="16"/>
                          <w:w w:val="90"/>
                          <w:sz w:val="16"/>
                          <w:szCs w:val="16"/>
                        </w:rPr>
                        <w:t>DATA</w:t>
                      </w:r>
                      <w:r>
                        <w:rPr>
                          <w:rFonts w:ascii="Arial" w:cs="Arial" w:hAnsi="Arial"/>
                          <w:color w:val="2e3640"/>
                          <w:spacing w:val="16"/>
                          <w:w w:val="90"/>
                          <w:sz w:val="16"/>
                          <w:szCs w:val="16"/>
                        </w:rPr>
                        <w:t>SCIENCE</w:t>
                      </w:r>
                      <w:r>
                        <w:rPr>
                          <w:rFonts w:ascii="Arial" w:cs="Arial" w:hAnsi="Arial"/>
                          <w:color w:val="2e3640"/>
                          <w:spacing w:val="16"/>
                          <w:w w:val="90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worked on research paper with big data and IOT</w:t>
                      </w:r>
                      <w:r>
                        <w:rPr>
                          <w:rFonts w:ascii="Arial" w:cs="Arial" w:hAnsi="Arial"/>
                          <w:color w:val="fffffe"/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g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10886</wp:posOffset>
                </wp:positionH>
                <wp:positionV relativeFrom="paragraph">
                  <wp:posOffset>8284029</wp:posOffset>
                </wp:positionV>
                <wp:extent cx="7300594" cy="820509"/>
                <wp:effectExtent l="0" t="0" r="14605" b="17780"/>
                <wp:wrapNone/>
                <wp:docPr id="1038" name="Group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00594" cy="820509"/>
                          <a:chOff x="0" y="0"/>
                          <a:chExt cx="7300595" cy="820510"/>
                        </a:xfrm>
                      </wpg:grpSpPr>
                      <wps:wsp>
                        <wps:cNvSpPr/>
                        <wps:spPr>
                          <a:xfrm rot="0">
                            <a:off x="0" y="163285"/>
                            <a:ext cx="7300595" cy="6572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52" h="219" stroke="1">
                                <a:moveTo>
                                  <a:pt x="0" y="145"/>
                                </a:moveTo>
                                <a:cubicBezTo>
                                  <a:pt x="950" y="0"/>
                                  <a:pt x="1836" y="98"/>
                                  <a:pt x="2452" y="219"/>
                                </a:cubicBezTo>
                              </a:path>
                            </a:pathLst>
                          </a:custGeom>
                          <a:ln cmpd="sng" cap="flat" w="6350">
                            <a:solidFill>
                              <a:srgbClr val="fffffe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41514"/>
                            <a:ext cx="7300595" cy="5429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52" h="181" stroke="1">
                                <a:moveTo>
                                  <a:pt x="0" y="181"/>
                                </a:moveTo>
                                <a:cubicBezTo>
                                  <a:pt x="940" y="0"/>
                                  <a:pt x="1828" y="65"/>
                                  <a:pt x="2452" y="165"/>
                                </a:cubicBezTo>
                              </a:path>
                            </a:pathLst>
                          </a:custGeom>
                          <a:ln cmpd="sng" cap="flat" w="6350">
                            <a:solidFill>
                              <a:srgbClr val="fffffe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7300595" cy="543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52" h="181" stroke="1">
                                <a:moveTo>
                                  <a:pt x="2452" y="181"/>
                                </a:moveTo>
                                <a:cubicBezTo>
                                  <a:pt x="1828" y="74"/>
                                  <a:pt x="942" y="0"/>
                                  <a:pt x="0" y="170"/>
                                </a:cubicBezTo>
                              </a:path>
                            </a:pathLst>
                          </a:custGeom>
                          <a:ln cmpd="sng" cap="flat" w="6350">
                            <a:solidFill>
                              <a:srgbClr val="efb32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108857"/>
                            <a:ext cx="7300595" cy="5549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52" h="185" stroke="1">
                                <a:moveTo>
                                  <a:pt x="0" y="167"/>
                                </a:moveTo>
                                <a:cubicBezTo>
                                  <a:pt x="943" y="0"/>
                                  <a:pt x="1829" y="77"/>
                                  <a:pt x="2452" y="185"/>
                                </a:cubicBezTo>
                              </a:path>
                            </a:pathLst>
                          </a:custGeom>
                          <a:ln cmpd="sng" cap="flat" w="6350">
                            <a:solidFill>
                              <a:srgbClr val="fffffe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217714"/>
                            <a:ext cx="7300595" cy="5461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52" h="182" stroke="1">
                                <a:moveTo>
                                  <a:pt x="0" y="170"/>
                                </a:moveTo>
                                <a:cubicBezTo>
                                  <a:pt x="942" y="0"/>
                                  <a:pt x="1829" y="75"/>
                                  <a:pt x="2452" y="182"/>
                                </a:cubicBezTo>
                              </a:path>
                            </a:pathLst>
                          </a:custGeom>
                          <a:ln cmpd="sng" cap="flat" w="6350">
                            <a:solidFill>
                              <a:srgbClr val="efb32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8" filled="f" stroked="f" style="position:absolute;margin-left:0.86pt;margin-top:652.29pt;width:574.85pt;height:64.61pt;z-index:13;mso-position-horizontal-relative:text;mso-position-vertical-relative:text;mso-width-relative:page;mso-height-relative:page;mso-wrap-distance-left:0.0pt;mso-wrap-distance-right:0.0pt;visibility:visible;" coordsize="7300595,820510">
                <v:shape id="1039" coordsize="2452,219" path="m0,145c950,0,1836,98,2452,219e" filled="f" stroked="t" style="position:absolute;left:0;top:163285;width:7300595;height:657225;z-index:2;mso-position-horizontal-relative:page;mso-position-vertical-relative:page;mso-width-relative:page;mso-height-relative:page;visibility:visible;">
                  <v:stroke joinstyle="miter" color="#fffffe" weight="0.5pt"/>
                  <v:fill/>
                  <v:path textboxrect="0,0,2452,219" o:connectlocs="0,145;2452,219"/>
                </v:shape>
                <v:shape id="1040" coordsize="2452,181" path="m0,181c940,0,1828,65,2452,165e" filled="f" stroked="t" style="position:absolute;left:0;top:141514;width:7300595;height:542925;z-index:3;mso-position-horizontal-relative:page;mso-position-vertical-relative:page;mso-width-relative:page;mso-height-relative:page;visibility:visible;">
                  <v:stroke joinstyle="miter" color="#fffffe" weight="0.5pt"/>
                  <v:fill/>
                  <v:path textboxrect="0,0,2452,181" o:connectlocs="0,181;2452,165"/>
                </v:shape>
                <v:shape id="1041" coordsize="2452,181" path="m2452,181c1828,74,942,0,0,170e" filled="f" stroked="t" style="position:absolute;left:0;top:0;width:7300595;height:543560;z-index:4;mso-position-horizontal-relative:page;mso-position-vertical-relative:page;mso-width-relative:page;mso-height-relative:page;visibility:visible;">
                  <v:stroke joinstyle="miter" color="#efb32f" weight="0.5pt"/>
                  <v:fill/>
                  <v:path textboxrect="0,0,2452,181" o:connectlocs="2452,181;0,170"/>
                </v:shape>
                <v:shape id="1042" coordsize="2452,185" path="m0,167c943,0,1829,77,2452,185e" filled="f" stroked="t" style="position:absolute;left:0;top:108857;width:7300595;height:554990;z-index:5;mso-position-horizontal-relative:page;mso-position-vertical-relative:page;mso-width-relative:page;mso-height-relative:page;visibility:visible;">
                  <v:stroke joinstyle="miter" color="#fffffe" weight="0.5pt"/>
                  <v:fill/>
                  <v:path textboxrect="0,0,2452,185" o:connectlocs="0,167;2452,185"/>
                </v:shape>
                <v:shape id="1043" coordsize="2452,182" path="m0,170c942,0,1829,75,2452,182e" filled="f" stroked="t" style="position:absolute;left:0;top:217714;width:7300595;height:546100;z-index:6;mso-position-horizontal-relative:page;mso-position-vertical-relative:page;mso-width-relative:page;mso-height-relative:page;visibility:visible;">
                  <v:stroke joinstyle="miter" color="#efb32f" weight="0.5pt"/>
                  <v:fill/>
                  <v:path textboxrect="0,0,2452,182" o:connectlocs="0,170;2452,182"/>
                </v:shape>
                <v:fill/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168275</wp:posOffset>
                </wp:positionH>
                <wp:positionV relativeFrom="page">
                  <wp:posOffset>5133340</wp:posOffset>
                </wp:positionV>
                <wp:extent cx="2161540" cy="295909"/>
                <wp:effectExtent l="0" t="0" r="3810" b="0"/>
                <wp:wrapNone/>
                <wp:docPr id="1044" name="Text Box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61540" cy="295909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widowControl w:val="false"/>
                              <w:spacing w:lineRule="exact" w:line="320"/>
                              <w:jc w:val="center"/>
                              <w:rPr>
                                <w:rFonts w:ascii="Arial" w:cs="Arial" w:hAnsi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hAnsi="Arial"/>
                                <w:color w:val="2e3640"/>
                                <w:spacing w:val="40"/>
                                <w:w w:val="90"/>
                                <w:sz w:val="24"/>
                                <w:szCs w:val="24"/>
                              </w:rPr>
                              <w:t>SKILLS &amp; STRENGTHS</w:t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4" filled="f" stroked="f" style="position:absolute;margin-left:13.25pt;margin-top:404.2pt;width:170.2pt;height:23.3pt;z-index:12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0"/>
                        <w:widowControl w:val="false"/>
                        <w:spacing w:lineRule="exact" w:line="320"/>
                        <w:jc w:val="center"/>
                        <w:rPr>
                          <w:rFonts w:ascii="Arial" w:cs="Arial" w:hAnsi="Arial"/>
                          <w:color w:val="2e3640"/>
                          <w:w w:val="90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hAnsi="Arial"/>
                          <w:color w:val="2e3640"/>
                          <w:spacing w:val="40"/>
                          <w:w w:val="90"/>
                          <w:sz w:val="24"/>
                          <w:szCs w:val="24"/>
                        </w:rPr>
                        <w:t>SKILLS &amp; STRENGTHS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283845</wp:posOffset>
                </wp:positionH>
                <wp:positionV relativeFrom="page">
                  <wp:posOffset>9354185</wp:posOffset>
                </wp:positionV>
                <wp:extent cx="3543300" cy="285750"/>
                <wp:effectExtent l="0" t="635" r="1905" b="0"/>
                <wp:wrapNone/>
                <wp:docPr id="1045" name="Text Box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43300" cy="285750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widowControl w:val="false"/>
                              <w:spacing w:lineRule="exact" w:line="200"/>
                              <w:rPr>
                                <w:rFonts w:ascii="Arial" w:cs="Arial" w:hAnsi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  <w:t>somyadwivedi21@gmail.com</w:t>
                            </w:r>
                            <w:r>
                              <w:rPr>
                                <w:rFonts w:ascii="Arial" w:cs="Arial" w:hAnsi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36576" rIns="36576" tIns="36576" bIns="36576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5" filled="f" stroked="f" style="position:absolute;margin-left:22.35pt;margin-top:736.55pt;width:279.0pt;height:22.5pt;z-index:11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textbox inset="2.88pt,2.88pt,2.88pt,2.88pt">
                  <w:txbxContent>
                    <w:p>
                      <w:pPr>
                        <w:pStyle w:val="style0"/>
                        <w:widowControl w:val="false"/>
                        <w:spacing w:lineRule="exact" w:line="200"/>
                        <w:rPr>
                          <w:rFonts w:ascii="Arial" w:cs="Arial" w:hAnsi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cs="Arial" w:hAnsi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</w:rPr>
                        <w:t>somyadwivedi21@gmail.com</w:t>
                      </w:r>
                      <w:r>
                        <w:rPr>
                          <w:rFonts w:ascii="Arial" w:cs="Arial" w:hAnsi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ge">
                  <wp:posOffset>8662670</wp:posOffset>
                </wp:positionV>
                <wp:extent cx="7315200" cy="1167130"/>
                <wp:effectExtent l="0" t="4445" r="0" b="0"/>
                <wp:wrapNone/>
                <wp:docPr id="1046" name="Freeform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5200" cy="116713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48" h="389" stroke="1">
                              <a:moveTo>
                                <a:pt x="2448" y="389"/>
                              </a:moveTo>
                              <a:cubicBezTo>
                                <a:pt x="2448" y="140"/>
                                <a:pt x="2448" y="140"/>
                                <a:pt x="2448" y="140"/>
                              </a:cubicBezTo>
                              <a:cubicBezTo>
                                <a:pt x="1158" y="0"/>
                                <a:pt x="339" y="128"/>
                                <a:pt x="0" y="183"/>
                              </a:cubicBezTo>
                              <a:cubicBezTo>
                                <a:pt x="0" y="389"/>
                                <a:pt x="0" y="389"/>
                                <a:pt x="0" y="389"/>
                              </a:cubicBezTo>
                              <a:lnTo>
                                <a:pt x="2448" y="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6" coordsize="2448,389" path="m2448,389c2448,140,2448,140,2448,140c1158,0,339,128,0,183c0,389,0,389,0,389l2448,389xe" fillcolor="#2e3640" stroked="f" style="position:absolute;margin-left:0.0pt;margin-top:682.1pt;width:576.0pt;height:91.9pt;z-index:4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2448,389" o:connectlocs="2448,389;2448,140;0,183;0,389;2448,389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ge">
                  <wp:posOffset>4796155</wp:posOffset>
                </wp:positionV>
                <wp:extent cx="2517140" cy="5029200"/>
                <wp:effectExtent l="0" t="0" r="0" b="4445"/>
                <wp:wrapNone/>
                <wp:docPr id="1047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17140" cy="5029200"/>
                        </a:xfrm>
                        <a:prstGeom prst="rect"/>
                        <a:solidFill>
                          <a:srgbClr val="b7c134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7" fillcolor="#b7c134" stroked="f" style="position:absolute;margin-left:0.0pt;margin-top:377.65pt;width:198.2pt;height:396.0pt;z-index:3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i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2343150</wp:posOffset>
                </wp:positionH>
                <wp:positionV relativeFrom="page">
                  <wp:posOffset>4796155</wp:posOffset>
                </wp:positionV>
                <wp:extent cx="4972050" cy="4800600"/>
                <wp:effectExtent l="0" t="0" r="0" b="0"/>
                <wp:wrapNone/>
                <wp:docPr id="1048" name="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72050" cy="4800600"/>
                        </a:xfrm>
                        <a:prstGeom prst="rect"/>
                        <a:solidFill>
                          <a:srgbClr val="2e364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8" fillcolor="#2e3640" stroked="f" style="position:absolute;margin-left:184.5pt;margin-top:377.65pt;width:391.5pt;height:378.0pt;z-index:2;mso-position-horizontal-relative:text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</w:p>
    <w:sectPr>
      <w:pgSz w:w="12240" w:h="15840" w:orient="portrait" w:code="1"/>
      <w:pgMar w:top="360" w:right="360" w:bottom="360" w:left="36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F0A51E0"/>
    <w:lvl w:ilvl="0" w:tplc="55425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36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8AEF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color w:val="212120"/>
      <w:kern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e8101ff9-ab37-485b-8f52-d90f5e4dc4e2"/>
    <w:basedOn w:val="style65"/>
    <w:next w:val="style4097"/>
    <w:link w:val="style31"/>
    <w:rPr>
      <w:color w:val="212120"/>
      <w:kern w:val="28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8cdd70c2-51a5-48b2-8961-7e7df94f8117"/>
    <w:basedOn w:val="style65"/>
    <w:next w:val="style4098"/>
    <w:link w:val="style32"/>
    <w:rPr>
      <w:color w:val="212120"/>
      <w:kern w:val="28"/>
    </w:rPr>
  </w:style>
  <w:style w:type="paragraph" w:styleId="style153">
    <w:name w:val="Balloon Text"/>
    <w:basedOn w:val="style0"/>
    <w:next w:val="style153"/>
    <w:link w:val="style40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rPr>
      <w:rFonts w:ascii="Tahoma" w:cs="Tahoma" w:hAnsi="Tahoma"/>
      <w:color w:val="212120"/>
      <w:kern w:val="28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C9D82600E124EAE0FA188E684C09D" ma:contentTypeVersion="9" ma:contentTypeDescription="Create a new document." ma:contentTypeScope="" ma:versionID="2bea53d09770e635ce8cd83c736594bd">
  <xsd:schema xmlns:xsd="http://www.w3.org/2001/XMLSchema" xmlns:xs="http://www.w3.org/2001/XMLSchema" xmlns:p="http://schemas.microsoft.com/office/2006/metadata/properties" xmlns:ns2="9da69110-5409-4e92-be76-6d3d1d916b93" xmlns:ns3="97c3c57a-7bc7-40e1-97a2-cb26290855d5" targetNamespace="http://schemas.microsoft.com/office/2006/metadata/properties" ma:root="true" ma:fieldsID="757f8fe93e2ad4349ee25041227df146" ns2:_="" ns3:_="">
    <xsd:import namespace="9da69110-5409-4e92-be76-6d3d1d916b93"/>
    <xsd:import namespace="97c3c57a-7bc7-40e1-97a2-cb26290855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9110-5409-4e92-be76-6d3d1d916b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3c57a-7bc7-40e1-97a2-cb2629085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E965E-4C14-4D04-87FD-0E1D6584E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69110-5409-4e92-be76-6d3d1d916b93"/>
    <ds:schemaRef ds:uri="97c3c57a-7bc7-40e1-97a2-cb26290855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FB62F7-6013-4772-A1A7-C434F09BD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D2C77B-DE09-4775-B12D-F10711BD9B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flyer.dotx</Template>
  <TotalTime>0</TotalTime>
  <Words>321</Words>
  <Pages>1</Pages>
  <Characters>1851</Characters>
  <Application>WPS Office</Application>
  <DocSecurity>0</DocSecurity>
  <Paragraphs>30</Paragraphs>
  <ScaleCrop>false</ScaleCrop>
  <LinksUpToDate>false</LinksUpToDate>
  <CharactersWithSpaces>2160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2018-11-19T11:40:33Z</dcterms:created>
  <dc:creator>USER</dc:creator>
  <lastModifiedBy>ASUS_X00TD</lastModifiedBy>
  <dcterms:modified xsi:type="dcterms:W3CDTF">2018-11-19T11:40:33Z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0x010100CAEC9D82600E124EAE0FA188E684C09D</vt:lpwstr>
  </property>
</Properties>
</file>