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8AD60" w14:textId="7C34D0EE" w:rsidR="003059BB" w:rsidRDefault="003059BB" w:rsidP="003059BB">
      <w:pPr>
        <w:jc w:val="center"/>
        <w:rPr>
          <w:noProof/>
        </w:rPr>
      </w:pPr>
      <w:r>
        <w:rPr>
          <w:noProof/>
        </w:rPr>
        <w:t>Population health analysis</w:t>
      </w:r>
    </w:p>
    <w:p w14:paraId="46D88EAD" w14:textId="22D71C5C" w:rsidR="003059BB" w:rsidRDefault="003059BB" w:rsidP="003059BB">
      <w:pPr>
        <w:pStyle w:val="ListParagraph"/>
        <w:numPr>
          <w:ilvl w:val="0"/>
          <w:numId w:val="1"/>
        </w:numPr>
        <w:ind w:left="426" w:hanging="284"/>
        <w:rPr>
          <w:noProof/>
        </w:rPr>
      </w:pPr>
      <w:r>
        <w:rPr>
          <w:noProof/>
        </w:rPr>
        <w:t>Children Diesease and treatment data analysis</w:t>
      </w:r>
    </w:p>
    <w:p w14:paraId="3663E663" w14:textId="1FD0858A" w:rsidR="003059BB" w:rsidRDefault="003059BB">
      <w:pPr>
        <w:rPr>
          <w:noProof/>
        </w:rPr>
      </w:pPr>
      <w:r>
        <w:rPr>
          <w:noProof/>
        </w:rPr>
        <w:t>Having state wise data of total cases of Acute Respiratory Infection, Diarrhoea, Fever and the counts of cases where treatment was administered, we can analyse the current situation of health services and how much awareness is there for the health services.</w:t>
      </w:r>
    </w:p>
    <w:p w14:paraId="159359D1" w14:textId="77777777" w:rsidR="003059BB" w:rsidRDefault="003059BB">
      <w:pPr>
        <w:rPr>
          <w:noProof/>
        </w:rPr>
      </w:pPr>
    </w:p>
    <w:p w14:paraId="17A73270" w14:textId="77777777" w:rsidR="00F25333" w:rsidRDefault="003059BB" w:rsidP="00F25333">
      <w:pPr>
        <w:pStyle w:val="ListParagraph"/>
        <w:numPr>
          <w:ilvl w:val="1"/>
          <w:numId w:val="1"/>
        </w:numPr>
        <w:rPr>
          <w:noProof/>
        </w:rPr>
      </w:pPr>
      <w:r>
        <w:rPr>
          <w:noProof/>
        </w:rPr>
        <w:t>Acute Respiratory infection analysis</w:t>
      </w:r>
    </w:p>
    <w:p w14:paraId="6FF8FD4F" w14:textId="77777777" w:rsidR="00F25333" w:rsidRDefault="003059BB" w:rsidP="00F25333">
      <w:pPr>
        <w:pStyle w:val="ListParagraph"/>
        <w:numPr>
          <w:ilvl w:val="2"/>
          <w:numId w:val="1"/>
        </w:numPr>
        <w:rPr>
          <w:noProof/>
        </w:rPr>
      </w:pPr>
      <w:r>
        <w:rPr>
          <w:noProof/>
        </w:rPr>
        <w:t>First line graph shows Rural, Urban and Total infection counts</w:t>
      </w:r>
    </w:p>
    <w:p w14:paraId="52A5BB24" w14:textId="77777777" w:rsidR="00F25333" w:rsidRDefault="00F25333" w:rsidP="00F25333">
      <w:pPr>
        <w:pStyle w:val="ListParagraph"/>
        <w:numPr>
          <w:ilvl w:val="2"/>
          <w:numId w:val="1"/>
        </w:numPr>
        <w:rPr>
          <w:noProof/>
        </w:rPr>
      </w:pPr>
      <w:r>
        <w:rPr>
          <w:noProof/>
        </w:rPr>
        <w:t>Second</w:t>
      </w:r>
      <w:r>
        <w:rPr>
          <w:noProof/>
        </w:rPr>
        <w:t xml:space="preserve"> line graph shows Rural, Urban and Total </w:t>
      </w:r>
      <w:r>
        <w:rPr>
          <w:noProof/>
        </w:rPr>
        <w:t>counts of cases where people sought treatment</w:t>
      </w:r>
    </w:p>
    <w:p w14:paraId="03F359B8" w14:textId="17C744C3" w:rsidR="003059BB" w:rsidRDefault="00F25333" w:rsidP="00F25333">
      <w:pPr>
        <w:pStyle w:val="ListParagraph"/>
        <w:numPr>
          <w:ilvl w:val="2"/>
          <w:numId w:val="1"/>
        </w:numPr>
        <w:rPr>
          <w:noProof/>
        </w:rPr>
      </w:pPr>
      <w:r>
        <w:rPr>
          <w:noProof/>
        </w:rPr>
        <w:t>Area graph showing state wise data for in how many cases treatment was administered</w:t>
      </w:r>
    </w:p>
    <w:p w14:paraId="257098AA" w14:textId="4462AAE1" w:rsidR="003059BB" w:rsidRDefault="003059BB" w:rsidP="003059BB">
      <w:pPr>
        <w:pStyle w:val="ListParagraph"/>
        <w:rPr>
          <w:noProof/>
        </w:rPr>
      </w:pPr>
      <w:r>
        <w:rPr>
          <w:noProof/>
        </w:rPr>
        <w:drawing>
          <wp:inline distT="0" distB="0" distL="0" distR="0" wp14:anchorId="1842487E" wp14:editId="41E3B994">
            <wp:extent cx="5651124" cy="3225800"/>
            <wp:effectExtent l="0" t="0" r="6985" b="0"/>
            <wp:docPr id="25927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73129" name=""/>
                    <pic:cNvPicPr/>
                  </pic:nvPicPr>
                  <pic:blipFill rotWithShape="1">
                    <a:blip r:embed="rId5"/>
                    <a:srcRect l="12409" t="18515" r="35187" b="28304"/>
                    <a:stretch/>
                  </pic:blipFill>
                  <pic:spPr bwMode="auto">
                    <a:xfrm>
                      <a:off x="0" y="0"/>
                      <a:ext cx="5658793" cy="3230178"/>
                    </a:xfrm>
                    <a:prstGeom prst="rect">
                      <a:avLst/>
                    </a:prstGeom>
                    <a:ln>
                      <a:noFill/>
                    </a:ln>
                    <a:extLst>
                      <a:ext uri="{53640926-AAD7-44D8-BBD7-CCE9431645EC}">
                        <a14:shadowObscured xmlns:a14="http://schemas.microsoft.com/office/drawing/2010/main"/>
                      </a:ext>
                    </a:extLst>
                  </pic:spPr>
                </pic:pic>
              </a:graphicData>
            </a:graphic>
          </wp:inline>
        </w:drawing>
      </w:r>
    </w:p>
    <w:p w14:paraId="04F98CA4" w14:textId="6551EE73" w:rsidR="00F25333" w:rsidRDefault="003059BB" w:rsidP="00F25333">
      <w:pPr>
        <w:pStyle w:val="ListParagraph"/>
        <w:numPr>
          <w:ilvl w:val="1"/>
          <w:numId w:val="1"/>
        </w:numPr>
        <w:rPr>
          <w:noProof/>
        </w:rPr>
      </w:pPr>
      <w:r>
        <w:rPr>
          <w:noProof/>
        </w:rPr>
        <w:t>Diarrhoea Analysis</w:t>
      </w:r>
    </w:p>
    <w:p w14:paraId="10FA6AFD" w14:textId="77777777" w:rsidR="00F25333" w:rsidRDefault="00F25333" w:rsidP="00F25333">
      <w:pPr>
        <w:pStyle w:val="ListParagraph"/>
        <w:numPr>
          <w:ilvl w:val="2"/>
          <w:numId w:val="1"/>
        </w:numPr>
        <w:rPr>
          <w:noProof/>
        </w:rPr>
      </w:pPr>
      <w:r>
        <w:rPr>
          <w:noProof/>
        </w:rPr>
        <w:t>First line graph shows Rural, Urban and Total infection counts</w:t>
      </w:r>
    </w:p>
    <w:p w14:paraId="4BB45EBD" w14:textId="77777777" w:rsidR="00F25333" w:rsidRDefault="00F25333" w:rsidP="00F25333">
      <w:pPr>
        <w:pStyle w:val="ListParagraph"/>
        <w:numPr>
          <w:ilvl w:val="2"/>
          <w:numId w:val="1"/>
        </w:numPr>
        <w:rPr>
          <w:noProof/>
        </w:rPr>
      </w:pPr>
      <w:r>
        <w:rPr>
          <w:noProof/>
        </w:rPr>
        <w:t>Second line graph shows Rural, Urban and Total counts of cases where people sought treatment</w:t>
      </w:r>
    </w:p>
    <w:p w14:paraId="7FF37123" w14:textId="11DFBF22" w:rsidR="00F25333" w:rsidRDefault="00F25333" w:rsidP="00F25333">
      <w:pPr>
        <w:pStyle w:val="ListParagraph"/>
        <w:numPr>
          <w:ilvl w:val="2"/>
          <w:numId w:val="1"/>
        </w:numPr>
        <w:rPr>
          <w:noProof/>
        </w:rPr>
      </w:pPr>
      <w:r>
        <w:rPr>
          <w:noProof/>
        </w:rPr>
        <w:t>Area graph showing state wise data for in how many cases treatment was administered</w:t>
      </w:r>
    </w:p>
    <w:p w14:paraId="5FCD0C9E" w14:textId="77777777" w:rsidR="003059BB" w:rsidRDefault="003059BB" w:rsidP="003059BB">
      <w:pPr>
        <w:pStyle w:val="ListParagraph"/>
        <w:rPr>
          <w:noProof/>
        </w:rPr>
      </w:pPr>
    </w:p>
    <w:p w14:paraId="659E93EA" w14:textId="065AADE0" w:rsidR="003059BB" w:rsidRDefault="003059BB" w:rsidP="003059BB">
      <w:pPr>
        <w:pStyle w:val="ListParagraph"/>
        <w:rPr>
          <w:noProof/>
        </w:rPr>
      </w:pPr>
      <w:r>
        <w:rPr>
          <w:noProof/>
        </w:rPr>
        <w:drawing>
          <wp:inline distT="0" distB="0" distL="0" distR="0" wp14:anchorId="18CB7A5B" wp14:editId="386194CB">
            <wp:extent cx="5491681" cy="3206750"/>
            <wp:effectExtent l="0" t="0" r="0" b="0"/>
            <wp:docPr id="52088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81052" name=""/>
                    <pic:cNvPicPr/>
                  </pic:nvPicPr>
                  <pic:blipFill rotWithShape="1">
                    <a:blip r:embed="rId6"/>
                    <a:srcRect l="13012" t="18407" r="35678" b="28327"/>
                    <a:stretch/>
                  </pic:blipFill>
                  <pic:spPr bwMode="auto">
                    <a:xfrm>
                      <a:off x="0" y="0"/>
                      <a:ext cx="5508737" cy="3216709"/>
                    </a:xfrm>
                    <a:prstGeom prst="rect">
                      <a:avLst/>
                    </a:prstGeom>
                    <a:ln>
                      <a:noFill/>
                    </a:ln>
                    <a:extLst>
                      <a:ext uri="{53640926-AAD7-44D8-BBD7-CCE9431645EC}">
                        <a14:shadowObscured xmlns:a14="http://schemas.microsoft.com/office/drawing/2010/main"/>
                      </a:ext>
                    </a:extLst>
                  </pic:spPr>
                </pic:pic>
              </a:graphicData>
            </a:graphic>
          </wp:inline>
        </w:drawing>
      </w:r>
    </w:p>
    <w:p w14:paraId="69224E54" w14:textId="77777777" w:rsidR="00F25333" w:rsidRDefault="00F25333" w:rsidP="003059BB">
      <w:pPr>
        <w:pStyle w:val="ListParagraph"/>
        <w:rPr>
          <w:noProof/>
        </w:rPr>
      </w:pPr>
    </w:p>
    <w:p w14:paraId="4C99F5ED" w14:textId="77777777" w:rsidR="00F25333" w:rsidRDefault="00F25333" w:rsidP="003059BB">
      <w:pPr>
        <w:pStyle w:val="ListParagraph"/>
        <w:rPr>
          <w:noProof/>
        </w:rPr>
      </w:pPr>
    </w:p>
    <w:p w14:paraId="455B3774" w14:textId="77777777" w:rsidR="00F25333" w:rsidRDefault="00F25333" w:rsidP="003059BB">
      <w:pPr>
        <w:pStyle w:val="ListParagraph"/>
        <w:rPr>
          <w:noProof/>
        </w:rPr>
      </w:pPr>
    </w:p>
    <w:p w14:paraId="6B7F1703" w14:textId="470C2EF3" w:rsidR="003059BB" w:rsidRDefault="003059BB" w:rsidP="003059BB">
      <w:pPr>
        <w:pStyle w:val="ListParagraph"/>
        <w:numPr>
          <w:ilvl w:val="1"/>
          <w:numId w:val="1"/>
        </w:numPr>
        <w:rPr>
          <w:noProof/>
        </w:rPr>
      </w:pPr>
      <w:r>
        <w:rPr>
          <w:noProof/>
        </w:rPr>
        <w:lastRenderedPageBreak/>
        <w:t>Fever Analysis</w:t>
      </w:r>
    </w:p>
    <w:p w14:paraId="2763033E" w14:textId="77777777" w:rsidR="00F25333" w:rsidRDefault="00F25333" w:rsidP="00F25333">
      <w:pPr>
        <w:pStyle w:val="ListParagraph"/>
        <w:numPr>
          <w:ilvl w:val="2"/>
          <w:numId w:val="1"/>
        </w:numPr>
        <w:rPr>
          <w:noProof/>
        </w:rPr>
      </w:pPr>
      <w:r>
        <w:rPr>
          <w:noProof/>
        </w:rPr>
        <w:t>First line graph shows Rural, Urban and Total infection counts</w:t>
      </w:r>
    </w:p>
    <w:p w14:paraId="7BA390C9" w14:textId="77777777" w:rsidR="00F25333" w:rsidRDefault="00F25333" w:rsidP="00F25333">
      <w:pPr>
        <w:pStyle w:val="ListParagraph"/>
        <w:numPr>
          <w:ilvl w:val="2"/>
          <w:numId w:val="1"/>
        </w:numPr>
        <w:rPr>
          <w:noProof/>
        </w:rPr>
      </w:pPr>
      <w:r>
        <w:rPr>
          <w:noProof/>
        </w:rPr>
        <w:t>Second line graph shows Rural, Urban and Total counts of cases where people sought treatment</w:t>
      </w:r>
    </w:p>
    <w:p w14:paraId="448B4AFD" w14:textId="70912708" w:rsidR="00F25333" w:rsidRDefault="00F25333" w:rsidP="006A127E">
      <w:pPr>
        <w:pStyle w:val="ListParagraph"/>
        <w:numPr>
          <w:ilvl w:val="2"/>
          <w:numId w:val="1"/>
        </w:numPr>
        <w:rPr>
          <w:noProof/>
        </w:rPr>
      </w:pPr>
      <w:r>
        <w:rPr>
          <w:noProof/>
        </w:rPr>
        <w:t>Area graph showing state wise data for in how many cases treatment was administered</w:t>
      </w:r>
    </w:p>
    <w:p w14:paraId="7689A5AB" w14:textId="77777777" w:rsidR="003059BB" w:rsidRDefault="003059BB" w:rsidP="003059BB">
      <w:pPr>
        <w:pStyle w:val="ListParagraph"/>
        <w:rPr>
          <w:noProof/>
        </w:rPr>
      </w:pPr>
    </w:p>
    <w:p w14:paraId="1D1ADDC9" w14:textId="5F846E55" w:rsidR="003059BB" w:rsidRDefault="003059BB" w:rsidP="003059BB">
      <w:pPr>
        <w:pStyle w:val="ListParagraph"/>
        <w:rPr>
          <w:noProof/>
        </w:rPr>
      </w:pPr>
      <w:r>
        <w:rPr>
          <w:noProof/>
        </w:rPr>
        <w:drawing>
          <wp:inline distT="0" distB="0" distL="0" distR="0" wp14:anchorId="38FA2193" wp14:editId="7DAA3265">
            <wp:extent cx="5250926" cy="3060700"/>
            <wp:effectExtent l="0" t="0" r="6985" b="6350"/>
            <wp:docPr id="71756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64364" name=""/>
                    <pic:cNvPicPr/>
                  </pic:nvPicPr>
                  <pic:blipFill rotWithShape="1">
                    <a:blip r:embed="rId7"/>
                    <a:srcRect l="12828" t="18081" r="35771" b="28653"/>
                    <a:stretch/>
                  </pic:blipFill>
                  <pic:spPr bwMode="auto">
                    <a:xfrm>
                      <a:off x="0" y="0"/>
                      <a:ext cx="5257463" cy="3064510"/>
                    </a:xfrm>
                    <a:prstGeom prst="rect">
                      <a:avLst/>
                    </a:prstGeom>
                    <a:ln>
                      <a:noFill/>
                    </a:ln>
                    <a:extLst>
                      <a:ext uri="{53640926-AAD7-44D8-BBD7-CCE9431645EC}">
                        <a14:shadowObscured xmlns:a14="http://schemas.microsoft.com/office/drawing/2010/main"/>
                      </a:ext>
                    </a:extLst>
                  </pic:spPr>
                </pic:pic>
              </a:graphicData>
            </a:graphic>
          </wp:inline>
        </w:drawing>
      </w:r>
    </w:p>
    <w:p w14:paraId="0E57B72E" w14:textId="77777777" w:rsidR="003059BB" w:rsidRDefault="003059BB">
      <w:pPr>
        <w:rPr>
          <w:noProof/>
        </w:rPr>
      </w:pPr>
    </w:p>
    <w:p w14:paraId="29B1E991" w14:textId="1FDAE68A" w:rsidR="00EF66E0" w:rsidRDefault="00EF66E0"/>
    <w:p w14:paraId="267CA776" w14:textId="77777777" w:rsidR="003059BB" w:rsidRDefault="003059BB"/>
    <w:p w14:paraId="54D32159" w14:textId="12FBD943" w:rsidR="003059BB" w:rsidRDefault="009B7C23">
      <w:r>
        <w:t>From the data we can Bihar, Uttar Pradesh and Madhya Pradesh having worst awareness about health services in current times.</w:t>
      </w:r>
    </w:p>
    <w:p w14:paraId="101BD15A" w14:textId="6CAACDC4" w:rsidR="009B7C23" w:rsidRDefault="009B7C23">
      <w:r>
        <w:t>Madhya Pradesh also has most Diarrhoea cases which is result of unhygienic eating habits caused by bad water and food quality.</w:t>
      </w:r>
    </w:p>
    <w:sectPr w:rsidR="009B7C23" w:rsidSect="003059BB">
      <w:pgSz w:w="11906" w:h="16838"/>
      <w:pgMar w:top="284"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35187"/>
    <w:multiLevelType w:val="multilevel"/>
    <w:tmpl w:val="DA5475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BB16E03"/>
    <w:multiLevelType w:val="multilevel"/>
    <w:tmpl w:val="72F24DAC"/>
    <w:lvl w:ilvl="0">
      <w:start w:val="1"/>
      <w:numFmt w:val="decimal"/>
      <w:lvlText w:val="%1"/>
      <w:lvlJc w:val="left"/>
      <w:pPr>
        <w:ind w:left="492" w:hanging="492"/>
      </w:pPr>
      <w:rPr>
        <w:rFonts w:hint="default"/>
      </w:rPr>
    </w:lvl>
    <w:lvl w:ilvl="1">
      <w:start w:val="1"/>
      <w:numFmt w:val="decimal"/>
      <w:lvlText w:val="%1.%2"/>
      <w:lvlJc w:val="left"/>
      <w:pPr>
        <w:ind w:left="852" w:hanging="49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128742539">
    <w:abstractNumId w:val="0"/>
  </w:num>
  <w:num w:numId="2" w16cid:durableId="458106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3E"/>
    <w:rsid w:val="000423DC"/>
    <w:rsid w:val="00063F90"/>
    <w:rsid w:val="003059BB"/>
    <w:rsid w:val="003253A0"/>
    <w:rsid w:val="0059003E"/>
    <w:rsid w:val="006A127E"/>
    <w:rsid w:val="00793FB2"/>
    <w:rsid w:val="009B7C23"/>
    <w:rsid w:val="00B51071"/>
    <w:rsid w:val="00EF66E0"/>
    <w:rsid w:val="00F2533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AF97"/>
  <w15:chartTrackingRefBased/>
  <w15:docId w15:val="{1B051DA6-A366-4211-9323-A44A7DED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03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9003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9003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900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0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03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9003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9003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900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0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03E"/>
    <w:rPr>
      <w:rFonts w:eastAsiaTheme="majorEastAsia" w:cstheme="majorBidi"/>
      <w:color w:val="272727" w:themeColor="text1" w:themeTint="D8"/>
    </w:rPr>
  </w:style>
  <w:style w:type="paragraph" w:styleId="Title">
    <w:name w:val="Title"/>
    <w:basedOn w:val="Normal"/>
    <w:next w:val="Normal"/>
    <w:link w:val="TitleChar"/>
    <w:uiPriority w:val="10"/>
    <w:qFormat/>
    <w:rsid w:val="0059003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9003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9003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9003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9003E"/>
    <w:pPr>
      <w:spacing w:before="160"/>
      <w:jc w:val="center"/>
    </w:pPr>
    <w:rPr>
      <w:i/>
      <w:iCs/>
      <w:color w:val="404040" w:themeColor="text1" w:themeTint="BF"/>
    </w:rPr>
  </w:style>
  <w:style w:type="character" w:customStyle="1" w:styleId="QuoteChar">
    <w:name w:val="Quote Char"/>
    <w:basedOn w:val="DefaultParagraphFont"/>
    <w:link w:val="Quote"/>
    <w:uiPriority w:val="29"/>
    <w:rsid w:val="0059003E"/>
    <w:rPr>
      <w:i/>
      <w:iCs/>
      <w:color w:val="404040" w:themeColor="text1" w:themeTint="BF"/>
    </w:rPr>
  </w:style>
  <w:style w:type="paragraph" w:styleId="ListParagraph">
    <w:name w:val="List Paragraph"/>
    <w:basedOn w:val="Normal"/>
    <w:uiPriority w:val="34"/>
    <w:qFormat/>
    <w:rsid w:val="0059003E"/>
    <w:pPr>
      <w:ind w:left="720"/>
      <w:contextualSpacing/>
    </w:pPr>
  </w:style>
  <w:style w:type="character" w:styleId="IntenseEmphasis">
    <w:name w:val="Intense Emphasis"/>
    <w:basedOn w:val="DefaultParagraphFont"/>
    <w:uiPriority w:val="21"/>
    <w:qFormat/>
    <w:rsid w:val="0059003E"/>
    <w:rPr>
      <w:i/>
      <w:iCs/>
      <w:color w:val="2F5496" w:themeColor="accent1" w:themeShade="BF"/>
    </w:rPr>
  </w:style>
  <w:style w:type="paragraph" w:styleId="IntenseQuote">
    <w:name w:val="Intense Quote"/>
    <w:basedOn w:val="Normal"/>
    <w:next w:val="Normal"/>
    <w:link w:val="IntenseQuoteChar"/>
    <w:uiPriority w:val="30"/>
    <w:qFormat/>
    <w:rsid w:val="005900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03E"/>
    <w:rPr>
      <w:i/>
      <w:iCs/>
      <w:color w:val="2F5496" w:themeColor="accent1" w:themeShade="BF"/>
    </w:rPr>
  </w:style>
  <w:style w:type="character" w:styleId="IntenseReference">
    <w:name w:val="Intense Reference"/>
    <w:basedOn w:val="DefaultParagraphFont"/>
    <w:uiPriority w:val="32"/>
    <w:qFormat/>
    <w:rsid w:val="005900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5</cp:revision>
  <dcterms:created xsi:type="dcterms:W3CDTF">2025-02-27T08:04:00Z</dcterms:created>
  <dcterms:modified xsi:type="dcterms:W3CDTF">2025-02-27T10:48:00Z</dcterms:modified>
</cp:coreProperties>
</file>