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8CFE4" w14:textId="482BB75C" w:rsidR="002D19D2" w:rsidRPr="00393C70" w:rsidRDefault="00393C70" w:rsidP="00393C70">
      <w:pPr>
        <w:spacing w:after="0"/>
        <w:jc w:val="both"/>
        <w:rPr>
          <w:b/>
          <w:bCs/>
        </w:rPr>
      </w:pPr>
      <w:r w:rsidRPr="00393C70">
        <w:rPr>
          <w:b/>
          <w:bCs/>
        </w:rPr>
        <w:t>1.</w:t>
      </w:r>
      <w:r>
        <w:rPr>
          <w:b/>
          <w:bCs/>
        </w:rPr>
        <w:t xml:space="preserve"> </w:t>
      </w:r>
      <w:r w:rsidR="002D19D2" w:rsidRPr="00393C70">
        <w:rPr>
          <w:b/>
          <w:bCs/>
        </w:rPr>
        <w:t>Существующие системы семантического поиска</w:t>
      </w:r>
    </w:p>
    <w:p w14:paraId="262C4827" w14:textId="77777777" w:rsidR="002D19D2" w:rsidRPr="00D74F15" w:rsidRDefault="002D19D2" w:rsidP="00D74F15">
      <w:pPr>
        <w:pStyle w:val="a5"/>
        <w:numPr>
          <w:ilvl w:val="0"/>
          <w:numId w:val="25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 xml:space="preserve">Google </w:t>
      </w:r>
      <w:proofErr w:type="spellStart"/>
      <w:r w:rsidRPr="00D74F15">
        <w:rPr>
          <w:b/>
          <w:bCs/>
        </w:rPr>
        <w:t>Scholar</w:t>
      </w:r>
      <w:proofErr w:type="spellEnd"/>
    </w:p>
    <w:p w14:paraId="0BD8D06B" w14:textId="77777777" w:rsidR="002D19D2" w:rsidRPr="002D19D2" w:rsidRDefault="002D19D2" w:rsidP="002D19D2">
      <w:pPr>
        <w:numPr>
          <w:ilvl w:val="0"/>
          <w:numId w:val="1"/>
        </w:numPr>
        <w:tabs>
          <w:tab w:val="num" w:pos="720"/>
        </w:tabs>
        <w:spacing w:after="0"/>
        <w:jc w:val="both"/>
      </w:pPr>
      <w:r w:rsidRPr="002D19D2">
        <w:t>Характеристики</w:t>
      </w:r>
      <w:proofErr w:type="gramStart"/>
      <w:r w:rsidRPr="002D19D2">
        <w:t>: Использует</w:t>
      </w:r>
      <w:proofErr w:type="gramEnd"/>
      <w:r w:rsidRPr="002D19D2">
        <w:t xml:space="preserve"> методы анализа цитирований, семантический анализ текста и ранжирование публикаций.</w:t>
      </w:r>
    </w:p>
    <w:p w14:paraId="17C060F4" w14:textId="77777777" w:rsidR="002D19D2" w:rsidRPr="002D19D2" w:rsidRDefault="002D19D2" w:rsidP="002D19D2">
      <w:pPr>
        <w:numPr>
          <w:ilvl w:val="0"/>
          <w:numId w:val="1"/>
        </w:numPr>
        <w:tabs>
          <w:tab w:val="num" w:pos="720"/>
        </w:tabs>
        <w:spacing w:after="0"/>
        <w:jc w:val="both"/>
      </w:pPr>
      <w:r w:rsidRPr="002D19D2">
        <w:t>Технологии</w:t>
      </w:r>
      <w:proofErr w:type="gramStart"/>
      <w:r w:rsidRPr="002D19D2">
        <w:t>: Применяются</w:t>
      </w:r>
      <w:proofErr w:type="gramEnd"/>
      <w:r w:rsidRPr="002D19D2">
        <w:t xml:space="preserve"> нейросетевые алгоритмы NLP, кластеризация текстов и анализ взаимосвязей между публикациями.</w:t>
      </w:r>
    </w:p>
    <w:p w14:paraId="4A544070" w14:textId="77777777" w:rsidR="002D19D2" w:rsidRPr="002D19D2" w:rsidRDefault="002D19D2" w:rsidP="002D19D2">
      <w:pPr>
        <w:numPr>
          <w:ilvl w:val="0"/>
          <w:numId w:val="1"/>
        </w:numPr>
        <w:tabs>
          <w:tab w:val="num" w:pos="720"/>
        </w:tabs>
        <w:spacing w:after="0"/>
        <w:jc w:val="both"/>
      </w:pPr>
      <w:r w:rsidRPr="002D19D2">
        <w:t>Особенности: Возможность поиска публикаций с учетом их цитируемости и содержания.</w:t>
      </w:r>
    </w:p>
    <w:p w14:paraId="1D38F3B0" w14:textId="77777777" w:rsidR="002D19D2" w:rsidRPr="00D74F15" w:rsidRDefault="002D19D2" w:rsidP="00D74F15">
      <w:pPr>
        <w:pStyle w:val="a5"/>
        <w:numPr>
          <w:ilvl w:val="0"/>
          <w:numId w:val="25"/>
        </w:numPr>
        <w:spacing w:after="0"/>
        <w:jc w:val="both"/>
        <w:rPr>
          <w:b/>
          <w:bCs/>
          <w:lang w:val="en-US"/>
        </w:rPr>
      </w:pPr>
      <w:r w:rsidRPr="00D74F15">
        <w:rPr>
          <w:b/>
          <w:bCs/>
          <w:lang w:val="en-US"/>
        </w:rPr>
        <w:t>Semantic Scholar (Allen Institute for AI)</w:t>
      </w:r>
    </w:p>
    <w:p w14:paraId="2CE9691A" w14:textId="77777777" w:rsidR="002D19D2" w:rsidRPr="002D19D2" w:rsidRDefault="002D19D2" w:rsidP="002D19D2">
      <w:pPr>
        <w:numPr>
          <w:ilvl w:val="0"/>
          <w:numId w:val="2"/>
        </w:numPr>
        <w:tabs>
          <w:tab w:val="num" w:pos="720"/>
        </w:tabs>
        <w:spacing w:after="0"/>
        <w:jc w:val="both"/>
      </w:pPr>
      <w:r w:rsidRPr="002D19D2">
        <w:t>Характеристики</w:t>
      </w:r>
      <w:proofErr w:type="gramStart"/>
      <w:r w:rsidRPr="002D19D2">
        <w:t>: Обеспечивает</w:t>
      </w:r>
      <w:proofErr w:type="gramEnd"/>
      <w:r w:rsidRPr="002D19D2">
        <w:t xml:space="preserve"> глубокий анализ текста и цитирований, включая взаимосвязь между статьями и авторами.</w:t>
      </w:r>
    </w:p>
    <w:p w14:paraId="1171CCD6" w14:textId="61BEC649" w:rsidR="002D19D2" w:rsidRPr="002D19D2" w:rsidRDefault="002D19D2" w:rsidP="002D19D2">
      <w:pPr>
        <w:numPr>
          <w:ilvl w:val="0"/>
          <w:numId w:val="2"/>
        </w:numPr>
        <w:tabs>
          <w:tab w:val="num" w:pos="720"/>
        </w:tabs>
        <w:spacing w:after="0"/>
        <w:jc w:val="both"/>
      </w:pPr>
      <w:r w:rsidRPr="002D19D2">
        <w:t>Технологии</w:t>
      </w:r>
      <w:proofErr w:type="gramStart"/>
      <w:r w:rsidRPr="002D19D2">
        <w:t>: Используются</w:t>
      </w:r>
      <w:proofErr w:type="gramEnd"/>
      <w:r w:rsidRPr="002D19D2">
        <w:t xml:space="preserve"> модели на базе трансформеров, например, BERT, </w:t>
      </w:r>
      <w:proofErr w:type="spellStart"/>
      <w:r w:rsidRPr="002D19D2">
        <w:t>SciBERT</w:t>
      </w:r>
      <w:proofErr w:type="spellEnd"/>
      <w:r w:rsidRPr="002D19D2">
        <w:t>, для семантического анализа научных текстов</w:t>
      </w:r>
      <w:r w:rsidR="00432C24" w:rsidRPr="00393C70">
        <w:t xml:space="preserve"> и граф знаний</w:t>
      </w:r>
      <w:r w:rsidRPr="002D19D2">
        <w:t>.</w:t>
      </w:r>
    </w:p>
    <w:p w14:paraId="55CBDEAB" w14:textId="77777777" w:rsidR="002D19D2" w:rsidRPr="002D19D2" w:rsidRDefault="002D19D2" w:rsidP="002D19D2">
      <w:pPr>
        <w:numPr>
          <w:ilvl w:val="0"/>
          <w:numId w:val="2"/>
        </w:numPr>
        <w:tabs>
          <w:tab w:val="num" w:pos="720"/>
        </w:tabs>
        <w:spacing w:after="0"/>
        <w:jc w:val="both"/>
      </w:pPr>
      <w:r w:rsidRPr="002D19D2">
        <w:t>Особенности: Возможность семантического поиска с учетом контекста и анализа взаимосвязей.</w:t>
      </w:r>
    </w:p>
    <w:p w14:paraId="092A376B" w14:textId="77777777" w:rsidR="002D19D2" w:rsidRPr="00D74F15" w:rsidRDefault="002D19D2" w:rsidP="00D74F15">
      <w:pPr>
        <w:pStyle w:val="a5"/>
        <w:numPr>
          <w:ilvl w:val="0"/>
          <w:numId w:val="25"/>
        </w:numPr>
        <w:spacing w:after="0"/>
        <w:jc w:val="both"/>
        <w:rPr>
          <w:b/>
          <w:bCs/>
        </w:rPr>
      </w:pPr>
      <w:proofErr w:type="spellStart"/>
      <w:r w:rsidRPr="00D74F15">
        <w:rPr>
          <w:b/>
          <w:bCs/>
        </w:rPr>
        <w:t>AMiner</w:t>
      </w:r>
      <w:proofErr w:type="spellEnd"/>
    </w:p>
    <w:p w14:paraId="339CA990" w14:textId="77777777" w:rsidR="002D19D2" w:rsidRPr="002D19D2" w:rsidRDefault="002D19D2" w:rsidP="002D19D2">
      <w:pPr>
        <w:numPr>
          <w:ilvl w:val="0"/>
          <w:numId w:val="3"/>
        </w:numPr>
        <w:tabs>
          <w:tab w:val="num" w:pos="720"/>
        </w:tabs>
        <w:spacing w:after="0"/>
        <w:jc w:val="both"/>
      </w:pPr>
      <w:r w:rsidRPr="002D19D2">
        <w:t>Характеристики</w:t>
      </w:r>
      <w:proofErr w:type="gramStart"/>
      <w:r w:rsidRPr="002D19D2">
        <w:t>: Фокусируется</w:t>
      </w:r>
      <w:proofErr w:type="gramEnd"/>
      <w:r w:rsidRPr="002D19D2">
        <w:t xml:space="preserve"> на анализе академических социальных сетей и взаимосвязей между учеными.</w:t>
      </w:r>
    </w:p>
    <w:p w14:paraId="1C21BACD" w14:textId="77777777" w:rsidR="002D19D2" w:rsidRPr="002D19D2" w:rsidRDefault="002D19D2" w:rsidP="002D19D2">
      <w:pPr>
        <w:numPr>
          <w:ilvl w:val="0"/>
          <w:numId w:val="3"/>
        </w:numPr>
        <w:tabs>
          <w:tab w:val="num" w:pos="720"/>
        </w:tabs>
        <w:spacing w:after="0"/>
        <w:jc w:val="both"/>
      </w:pPr>
      <w:r w:rsidRPr="002D19D2">
        <w:t>Технологии</w:t>
      </w:r>
      <w:proofErr w:type="gramStart"/>
      <w:r w:rsidRPr="002D19D2">
        <w:t>: Использует</w:t>
      </w:r>
      <w:proofErr w:type="gramEnd"/>
      <w:r w:rsidRPr="002D19D2">
        <w:t xml:space="preserve"> </w:t>
      </w:r>
      <w:proofErr w:type="spellStart"/>
      <w:r w:rsidRPr="002D19D2">
        <w:t>графовые</w:t>
      </w:r>
      <w:proofErr w:type="spellEnd"/>
      <w:r w:rsidRPr="002D19D2">
        <w:t xml:space="preserve"> базы данных и алгоритмы анализа сетей цитирования.</w:t>
      </w:r>
    </w:p>
    <w:p w14:paraId="55081ADF" w14:textId="77777777" w:rsidR="002D19D2" w:rsidRPr="002D19D2" w:rsidRDefault="002D19D2" w:rsidP="002D19D2">
      <w:pPr>
        <w:numPr>
          <w:ilvl w:val="0"/>
          <w:numId w:val="3"/>
        </w:numPr>
        <w:tabs>
          <w:tab w:val="num" w:pos="720"/>
        </w:tabs>
        <w:spacing w:after="0"/>
        <w:jc w:val="both"/>
      </w:pPr>
      <w:r w:rsidRPr="002D19D2">
        <w:t>Особенности</w:t>
      </w:r>
      <w:proofErr w:type="gramStart"/>
      <w:r w:rsidRPr="002D19D2">
        <w:t>: Поддерживает</w:t>
      </w:r>
      <w:proofErr w:type="gramEnd"/>
      <w:r w:rsidRPr="002D19D2">
        <w:t xml:space="preserve"> исследование межличностных связей в научной среде.</w:t>
      </w:r>
    </w:p>
    <w:p w14:paraId="32FBB308" w14:textId="77777777" w:rsidR="002D19D2" w:rsidRPr="00D74F15" w:rsidRDefault="002D19D2" w:rsidP="00D74F15">
      <w:pPr>
        <w:pStyle w:val="a5"/>
        <w:numPr>
          <w:ilvl w:val="0"/>
          <w:numId w:val="25"/>
        </w:numPr>
        <w:spacing w:after="0"/>
        <w:jc w:val="both"/>
        <w:rPr>
          <w:b/>
          <w:bCs/>
        </w:rPr>
      </w:pPr>
      <w:proofErr w:type="spellStart"/>
      <w:r w:rsidRPr="00D74F15">
        <w:rPr>
          <w:b/>
          <w:bCs/>
        </w:rPr>
        <w:t>PubMed</w:t>
      </w:r>
      <w:proofErr w:type="spellEnd"/>
      <w:r w:rsidRPr="00D74F15">
        <w:rPr>
          <w:b/>
          <w:bCs/>
        </w:rPr>
        <w:t xml:space="preserve"> и </w:t>
      </w:r>
      <w:proofErr w:type="spellStart"/>
      <w:r w:rsidRPr="00D74F15">
        <w:rPr>
          <w:b/>
          <w:bCs/>
        </w:rPr>
        <w:t>ArXiv</w:t>
      </w:r>
      <w:proofErr w:type="spellEnd"/>
    </w:p>
    <w:p w14:paraId="7D100176" w14:textId="77777777" w:rsidR="002D19D2" w:rsidRPr="002D19D2" w:rsidRDefault="002D19D2" w:rsidP="002D19D2">
      <w:pPr>
        <w:numPr>
          <w:ilvl w:val="0"/>
          <w:numId w:val="4"/>
        </w:numPr>
        <w:tabs>
          <w:tab w:val="num" w:pos="720"/>
        </w:tabs>
        <w:spacing w:after="0"/>
        <w:jc w:val="both"/>
      </w:pPr>
      <w:r w:rsidRPr="002D19D2">
        <w:t>Характеристики</w:t>
      </w:r>
      <w:proofErr w:type="gramStart"/>
      <w:r w:rsidRPr="002D19D2">
        <w:t>: Применяются</w:t>
      </w:r>
      <w:proofErr w:type="gramEnd"/>
      <w:r w:rsidRPr="002D19D2">
        <w:t xml:space="preserve"> в биомедицинских и технических исследованиях.</w:t>
      </w:r>
    </w:p>
    <w:p w14:paraId="6A14F79D" w14:textId="77777777" w:rsidR="002D19D2" w:rsidRPr="002D19D2" w:rsidRDefault="002D19D2" w:rsidP="002D19D2">
      <w:pPr>
        <w:numPr>
          <w:ilvl w:val="0"/>
          <w:numId w:val="4"/>
        </w:numPr>
        <w:tabs>
          <w:tab w:val="num" w:pos="720"/>
        </w:tabs>
        <w:spacing w:after="0"/>
        <w:jc w:val="both"/>
      </w:pPr>
      <w:r w:rsidRPr="002D19D2">
        <w:t>Технологии</w:t>
      </w:r>
      <w:proofErr w:type="gramStart"/>
      <w:r w:rsidRPr="002D19D2">
        <w:t>: Используют</w:t>
      </w:r>
      <w:proofErr w:type="gramEnd"/>
      <w:r w:rsidRPr="002D19D2">
        <w:t xml:space="preserve"> комбинированные методы, включая машинное обучение и классический поиск по ключевым словам.</w:t>
      </w:r>
    </w:p>
    <w:p w14:paraId="416C23AB" w14:textId="77777777" w:rsidR="002D19D2" w:rsidRPr="002D19D2" w:rsidRDefault="002D19D2" w:rsidP="002D19D2">
      <w:pPr>
        <w:numPr>
          <w:ilvl w:val="0"/>
          <w:numId w:val="4"/>
        </w:numPr>
        <w:tabs>
          <w:tab w:val="num" w:pos="720"/>
        </w:tabs>
        <w:spacing w:after="0"/>
        <w:jc w:val="both"/>
      </w:pPr>
      <w:r w:rsidRPr="002D19D2">
        <w:t>Особенности</w:t>
      </w:r>
      <w:proofErr w:type="gramStart"/>
      <w:r w:rsidRPr="002D19D2">
        <w:t>: Дополняются</w:t>
      </w:r>
      <w:proofErr w:type="gramEnd"/>
      <w:r w:rsidRPr="002D19D2">
        <w:t xml:space="preserve"> метаданными, структурированными по тематикам.</w:t>
      </w:r>
    </w:p>
    <w:p w14:paraId="56C86771" w14:textId="77777777" w:rsidR="000C44FB" w:rsidRDefault="000C44FB" w:rsidP="002D19D2">
      <w:pPr>
        <w:spacing w:after="0"/>
        <w:jc w:val="both"/>
        <w:rPr>
          <w:b/>
          <w:bCs/>
        </w:rPr>
      </w:pPr>
    </w:p>
    <w:p w14:paraId="74A5AD04" w14:textId="14D1FC4A" w:rsidR="002D19D2" w:rsidRPr="002D19D2" w:rsidRDefault="00393C70" w:rsidP="002D19D2">
      <w:pPr>
        <w:spacing w:after="0"/>
        <w:jc w:val="both"/>
        <w:rPr>
          <w:b/>
          <w:bCs/>
        </w:rPr>
      </w:pPr>
      <w:r>
        <w:rPr>
          <w:b/>
          <w:bCs/>
        </w:rPr>
        <w:t xml:space="preserve">2. </w:t>
      </w:r>
      <w:r w:rsidR="002D19D2" w:rsidRPr="002D19D2">
        <w:rPr>
          <w:b/>
          <w:bCs/>
        </w:rPr>
        <w:t>Методы и архитектуры, применяемые для реализации</w:t>
      </w:r>
    </w:p>
    <w:p w14:paraId="12EB5DFA" w14:textId="5B76C466" w:rsidR="002D19D2" w:rsidRPr="00D74F15" w:rsidRDefault="002D19D2" w:rsidP="00D74F15">
      <w:pPr>
        <w:pStyle w:val="a5"/>
        <w:numPr>
          <w:ilvl w:val="0"/>
          <w:numId w:val="26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Графы знаний и семантические сети</w:t>
      </w:r>
    </w:p>
    <w:p w14:paraId="6A810C78" w14:textId="77777777" w:rsidR="002D19D2" w:rsidRPr="002D19D2" w:rsidRDefault="002D19D2" w:rsidP="002D19D2">
      <w:pPr>
        <w:numPr>
          <w:ilvl w:val="0"/>
          <w:numId w:val="5"/>
        </w:numPr>
        <w:spacing w:after="0"/>
        <w:jc w:val="both"/>
      </w:pPr>
      <w:r w:rsidRPr="002D19D2">
        <w:t xml:space="preserve">Описание: </w:t>
      </w:r>
      <w:proofErr w:type="spellStart"/>
      <w:r w:rsidRPr="002D19D2">
        <w:t>Графовые</w:t>
      </w:r>
      <w:proofErr w:type="spellEnd"/>
      <w:r w:rsidRPr="002D19D2">
        <w:t xml:space="preserve"> базы данных (например, Neo4j) используются для хранения информации о публикациях, цитированиях и их взаимосвязях.</w:t>
      </w:r>
    </w:p>
    <w:p w14:paraId="73C850D3" w14:textId="77777777" w:rsidR="002D19D2" w:rsidRPr="002D19D2" w:rsidRDefault="002D19D2" w:rsidP="002D19D2">
      <w:pPr>
        <w:numPr>
          <w:ilvl w:val="0"/>
          <w:numId w:val="5"/>
        </w:numPr>
        <w:spacing w:after="0"/>
        <w:jc w:val="both"/>
      </w:pPr>
      <w:r w:rsidRPr="002D19D2">
        <w:t>Применение:</w:t>
      </w:r>
    </w:p>
    <w:p w14:paraId="66D1AACE" w14:textId="77777777" w:rsidR="002D19D2" w:rsidRPr="002D19D2" w:rsidRDefault="002D19D2" w:rsidP="002D19D2">
      <w:pPr>
        <w:numPr>
          <w:ilvl w:val="1"/>
          <w:numId w:val="5"/>
        </w:numPr>
        <w:spacing w:after="0"/>
        <w:jc w:val="both"/>
      </w:pPr>
      <w:r w:rsidRPr="002D19D2">
        <w:t>Обеспечивают быстрое и точное нахождение связанных публикаций.</w:t>
      </w:r>
    </w:p>
    <w:p w14:paraId="1492A04B" w14:textId="77777777" w:rsidR="002D19D2" w:rsidRPr="002D19D2" w:rsidRDefault="002D19D2" w:rsidP="002D19D2">
      <w:pPr>
        <w:numPr>
          <w:ilvl w:val="1"/>
          <w:numId w:val="5"/>
        </w:numPr>
        <w:spacing w:after="0"/>
        <w:jc w:val="both"/>
      </w:pPr>
      <w:r w:rsidRPr="002D19D2">
        <w:t>Учитывают семантическую близость узлов.</w:t>
      </w:r>
    </w:p>
    <w:p w14:paraId="581C0F99" w14:textId="2F10CF37" w:rsidR="002D19D2" w:rsidRPr="00D74F15" w:rsidRDefault="002D19D2" w:rsidP="00D74F15">
      <w:pPr>
        <w:pStyle w:val="a5"/>
        <w:numPr>
          <w:ilvl w:val="0"/>
          <w:numId w:val="26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Модели на базе трансформеров</w:t>
      </w:r>
    </w:p>
    <w:p w14:paraId="478F3CD2" w14:textId="77777777" w:rsidR="002D19D2" w:rsidRPr="002D19D2" w:rsidRDefault="002D19D2" w:rsidP="002D19D2">
      <w:pPr>
        <w:numPr>
          <w:ilvl w:val="0"/>
          <w:numId w:val="6"/>
        </w:numPr>
        <w:spacing w:after="0"/>
        <w:jc w:val="both"/>
      </w:pPr>
      <w:r w:rsidRPr="002D19D2">
        <w:t xml:space="preserve">Описание: Использование BERT, </w:t>
      </w:r>
      <w:proofErr w:type="spellStart"/>
      <w:r w:rsidRPr="002D19D2">
        <w:t>SciBERT</w:t>
      </w:r>
      <w:proofErr w:type="spellEnd"/>
      <w:r w:rsidRPr="002D19D2">
        <w:t xml:space="preserve"> и их модификаций для анализа текста.</w:t>
      </w:r>
    </w:p>
    <w:p w14:paraId="5D1D0EC4" w14:textId="77777777" w:rsidR="002D19D2" w:rsidRPr="002D19D2" w:rsidRDefault="002D19D2" w:rsidP="002D19D2">
      <w:pPr>
        <w:numPr>
          <w:ilvl w:val="0"/>
          <w:numId w:val="6"/>
        </w:numPr>
        <w:spacing w:after="0"/>
        <w:jc w:val="both"/>
      </w:pPr>
      <w:r w:rsidRPr="002D19D2">
        <w:t>Применение:</w:t>
      </w:r>
    </w:p>
    <w:p w14:paraId="3ECC642C" w14:textId="77777777" w:rsidR="002D19D2" w:rsidRPr="002D19D2" w:rsidRDefault="002D19D2" w:rsidP="002D19D2">
      <w:pPr>
        <w:numPr>
          <w:ilvl w:val="1"/>
          <w:numId w:val="6"/>
        </w:numPr>
        <w:spacing w:after="0"/>
        <w:jc w:val="both"/>
      </w:pPr>
      <w:r w:rsidRPr="002D19D2">
        <w:t>Семантический анализ текста.</w:t>
      </w:r>
    </w:p>
    <w:p w14:paraId="422BC633" w14:textId="77777777" w:rsidR="002D19D2" w:rsidRPr="002D19D2" w:rsidRDefault="002D19D2" w:rsidP="002D19D2">
      <w:pPr>
        <w:numPr>
          <w:ilvl w:val="1"/>
          <w:numId w:val="6"/>
        </w:numPr>
        <w:spacing w:after="0"/>
        <w:jc w:val="both"/>
      </w:pPr>
      <w:r w:rsidRPr="002D19D2">
        <w:t>Извлечение контекста и взаимосвязей.</w:t>
      </w:r>
    </w:p>
    <w:p w14:paraId="245F60AE" w14:textId="5D45E972" w:rsidR="002D19D2" w:rsidRPr="00D74F15" w:rsidRDefault="002D19D2" w:rsidP="00D74F15">
      <w:pPr>
        <w:pStyle w:val="a5"/>
        <w:numPr>
          <w:ilvl w:val="0"/>
          <w:numId w:val="26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lastRenderedPageBreak/>
        <w:t>Векторизация текста</w:t>
      </w:r>
    </w:p>
    <w:p w14:paraId="7A0CB7FE" w14:textId="77777777" w:rsidR="002D19D2" w:rsidRPr="002D19D2" w:rsidRDefault="002D19D2" w:rsidP="002D19D2">
      <w:pPr>
        <w:numPr>
          <w:ilvl w:val="0"/>
          <w:numId w:val="7"/>
        </w:numPr>
        <w:spacing w:after="0"/>
        <w:jc w:val="both"/>
      </w:pPr>
      <w:r w:rsidRPr="002D19D2">
        <w:t xml:space="preserve">Описание: Преобразование текста в векторные представления с использованием Word2Vec, </w:t>
      </w:r>
      <w:proofErr w:type="spellStart"/>
      <w:r w:rsidRPr="002D19D2">
        <w:t>GloVe</w:t>
      </w:r>
      <w:proofErr w:type="spellEnd"/>
      <w:r w:rsidRPr="002D19D2">
        <w:t xml:space="preserve">, </w:t>
      </w:r>
      <w:proofErr w:type="spellStart"/>
      <w:r w:rsidRPr="002D19D2">
        <w:t>FastText</w:t>
      </w:r>
      <w:proofErr w:type="spellEnd"/>
      <w:r w:rsidRPr="002D19D2">
        <w:t xml:space="preserve"> или </w:t>
      </w:r>
      <w:proofErr w:type="spellStart"/>
      <w:r w:rsidRPr="002D19D2">
        <w:t>Sentence</w:t>
      </w:r>
      <w:proofErr w:type="spellEnd"/>
      <w:r w:rsidRPr="002D19D2">
        <w:t xml:space="preserve"> </w:t>
      </w:r>
      <w:proofErr w:type="spellStart"/>
      <w:r w:rsidRPr="002D19D2">
        <w:t>Transformers</w:t>
      </w:r>
      <w:proofErr w:type="spellEnd"/>
      <w:r w:rsidRPr="002D19D2">
        <w:t>.</w:t>
      </w:r>
    </w:p>
    <w:p w14:paraId="54FB81BC" w14:textId="77777777" w:rsidR="002D19D2" w:rsidRPr="002D19D2" w:rsidRDefault="002D19D2" w:rsidP="002D19D2">
      <w:pPr>
        <w:numPr>
          <w:ilvl w:val="0"/>
          <w:numId w:val="7"/>
        </w:numPr>
        <w:spacing w:after="0"/>
        <w:jc w:val="both"/>
      </w:pPr>
      <w:r w:rsidRPr="002D19D2">
        <w:t>Применение:</w:t>
      </w:r>
    </w:p>
    <w:p w14:paraId="4FACE9E1" w14:textId="77777777" w:rsidR="002D19D2" w:rsidRPr="002D19D2" w:rsidRDefault="002D19D2" w:rsidP="002D19D2">
      <w:pPr>
        <w:numPr>
          <w:ilvl w:val="1"/>
          <w:numId w:val="7"/>
        </w:numPr>
        <w:spacing w:after="0"/>
        <w:jc w:val="both"/>
      </w:pPr>
      <w:r w:rsidRPr="002D19D2">
        <w:t>Поиск похожих текстов.</w:t>
      </w:r>
    </w:p>
    <w:p w14:paraId="37953BC0" w14:textId="77777777" w:rsidR="002D19D2" w:rsidRPr="002D19D2" w:rsidRDefault="002D19D2" w:rsidP="002D19D2">
      <w:pPr>
        <w:numPr>
          <w:ilvl w:val="1"/>
          <w:numId w:val="7"/>
        </w:numPr>
        <w:spacing w:after="0"/>
        <w:jc w:val="both"/>
      </w:pPr>
      <w:r w:rsidRPr="002D19D2">
        <w:t>Кластеризация и классификация научных публикаций.</w:t>
      </w:r>
    </w:p>
    <w:p w14:paraId="7321F483" w14:textId="7B17EE8E" w:rsidR="002D19D2" w:rsidRPr="00D74F15" w:rsidRDefault="002D19D2" w:rsidP="00D74F15">
      <w:pPr>
        <w:pStyle w:val="a5"/>
        <w:numPr>
          <w:ilvl w:val="0"/>
          <w:numId w:val="26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Анализ цитирований</w:t>
      </w:r>
    </w:p>
    <w:p w14:paraId="78AE3588" w14:textId="77777777" w:rsidR="002D19D2" w:rsidRPr="002D19D2" w:rsidRDefault="002D19D2" w:rsidP="002D19D2">
      <w:pPr>
        <w:numPr>
          <w:ilvl w:val="0"/>
          <w:numId w:val="8"/>
        </w:numPr>
        <w:spacing w:after="0"/>
        <w:jc w:val="both"/>
      </w:pPr>
      <w:r w:rsidRPr="002D19D2">
        <w:t>Описание: Построение сети цитирования для определения значимости публикаций.</w:t>
      </w:r>
    </w:p>
    <w:p w14:paraId="4E488AA2" w14:textId="77777777" w:rsidR="002D19D2" w:rsidRPr="002D19D2" w:rsidRDefault="002D19D2" w:rsidP="002D19D2">
      <w:pPr>
        <w:numPr>
          <w:ilvl w:val="0"/>
          <w:numId w:val="8"/>
        </w:numPr>
        <w:spacing w:after="0"/>
        <w:jc w:val="both"/>
      </w:pPr>
      <w:r w:rsidRPr="002D19D2">
        <w:t>Применение:</w:t>
      </w:r>
    </w:p>
    <w:p w14:paraId="4FFB35CD" w14:textId="77777777" w:rsidR="002D19D2" w:rsidRPr="002D19D2" w:rsidRDefault="002D19D2" w:rsidP="002D19D2">
      <w:pPr>
        <w:numPr>
          <w:ilvl w:val="1"/>
          <w:numId w:val="8"/>
        </w:numPr>
        <w:spacing w:after="0"/>
        <w:jc w:val="both"/>
      </w:pPr>
      <w:r w:rsidRPr="002D19D2">
        <w:t>Определение ключевых публикаций.</w:t>
      </w:r>
    </w:p>
    <w:p w14:paraId="734BE837" w14:textId="77777777" w:rsidR="002D19D2" w:rsidRPr="002D19D2" w:rsidRDefault="002D19D2" w:rsidP="002D19D2">
      <w:pPr>
        <w:numPr>
          <w:ilvl w:val="1"/>
          <w:numId w:val="8"/>
        </w:numPr>
        <w:spacing w:after="0"/>
        <w:jc w:val="both"/>
      </w:pPr>
      <w:r w:rsidRPr="002D19D2">
        <w:t>Выявление тенденций в научных исследованиях.</w:t>
      </w:r>
    </w:p>
    <w:p w14:paraId="787AA9D3" w14:textId="77777777" w:rsidR="000C44FB" w:rsidRDefault="000C44FB" w:rsidP="00F36A74">
      <w:pPr>
        <w:spacing w:after="0"/>
        <w:jc w:val="both"/>
        <w:rPr>
          <w:b/>
          <w:bCs/>
        </w:rPr>
      </w:pPr>
    </w:p>
    <w:p w14:paraId="5AE52A5F" w14:textId="2451FD99" w:rsidR="00F12C76" w:rsidRPr="00393C70" w:rsidRDefault="00393C70" w:rsidP="00F36A74">
      <w:pPr>
        <w:spacing w:after="0"/>
        <w:jc w:val="both"/>
        <w:rPr>
          <w:b/>
          <w:bCs/>
        </w:rPr>
      </w:pPr>
      <w:r w:rsidRPr="00393C70">
        <w:rPr>
          <w:b/>
          <w:bCs/>
        </w:rPr>
        <w:t>3. Точность существующих систем.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6"/>
        <w:gridCol w:w="1370"/>
        <w:gridCol w:w="1417"/>
        <w:gridCol w:w="992"/>
        <w:gridCol w:w="3963"/>
      </w:tblGrid>
      <w:tr w:rsidR="00393C70" w14:paraId="19A171B2" w14:textId="77777777" w:rsidTr="00393C70">
        <w:tc>
          <w:tcPr>
            <w:tcW w:w="1886" w:type="dxa"/>
          </w:tcPr>
          <w:p w14:paraId="0D6D17BE" w14:textId="7B26583E" w:rsidR="00393C70" w:rsidRDefault="00393C70" w:rsidP="00393C70">
            <w:pPr>
              <w:jc w:val="both"/>
            </w:pPr>
            <w:r w:rsidRPr="000E3FF4">
              <w:t>Система</w:t>
            </w:r>
          </w:p>
        </w:tc>
        <w:tc>
          <w:tcPr>
            <w:tcW w:w="1370" w:type="dxa"/>
          </w:tcPr>
          <w:p w14:paraId="2D347CA3" w14:textId="09143E9C" w:rsidR="00393C70" w:rsidRDefault="00393C70" w:rsidP="00393C70">
            <w:pPr>
              <w:jc w:val="both"/>
            </w:pPr>
            <w:r w:rsidRPr="000E3FF4">
              <w:t>Precision</w:t>
            </w:r>
          </w:p>
        </w:tc>
        <w:tc>
          <w:tcPr>
            <w:tcW w:w="1417" w:type="dxa"/>
          </w:tcPr>
          <w:p w14:paraId="519E3DEC" w14:textId="68B2925A" w:rsidR="00393C70" w:rsidRDefault="00393C70" w:rsidP="00393C70">
            <w:pPr>
              <w:jc w:val="both"/>
            </w:pPr>
            <w:proofErr w:type="spellStart"/>
            <w:r w:rsidRPr="000E3FF4">
              <w:t>Recall</w:t>
            </w:r>
            <w:proofErr w:type="spellEnd"/>
          </w:p>
        </w:tc>
        <w:tc>
          <w:tcPr>
            <w:tcW w:w="992" w:type="dxa"/>
          </w:tcPr>
          <w:p w14:paraId="3EBA763A" w14:textId="25A582EE" w:rsidR="00393C70" w:rsidRDefault="00393C70" w:rsidP="00393C70">
            <w:pPr>
              <w:jc w:val="both"/>
            </w:pPr>
            <w:r w:rsidRPr="000E3FF4">
              <w:t>MRR</w:t>
            </w:r>
          </w:p>
        </w:tc>
        <w:tc>
          <w:tcPr>
            <w:tcW w:w="3963" w:type="dxa"/>
          </w:tcPr>
          <w:p w14:paraId="125673B4" w14:textId="599C9E14" w:rsidR="00393C70" w:rsidRDefault="00393C70" w:rsidP="00393C70">
            <w:pPr>
              <w:jc w:val="both"/>
            </w:pPr>
            <w:r w:rsidRPr="000E3FF4">
              <w:t>Особенности</w:t>
            </w:r>
          </w:p>
        </w:tc>
      </w:tr>
      <w:tr w:rsidR="00393C70" w14:paraId="71FE69DF" w14:textId="77777777" w:rsidTr="00393C70">
        <w:tc>
          <w:tcPr>
            <w:tcW w:w="1886" w:type="dxa"/>
          </w:tcPr>
          <w:p w14:paraId="61938112" w14:textId="68695941" w:rsidR="00393C70" w:rsidRDefault="00393C70" w:rsidP="00393C70">
            <w:pPr>
              <w:jc w:val="both"/>
            </w:pPr>
            <w:r w:rsidRPr="000E3FF4">
              <w:t xml:space="preserve">Google </w:t>
            </w:r>
            <w:proofErr w:type="spellStart"/>
            <w:r w:rsidRPr="000E3FF4">
              <w:t>Scholar</w:t>
            </w:r>
            <w:proofErr w:type="spellEnd"/>
          </w:p>
        </w:tc>
        <w:tc>
          <w:tcPr>
            <w:tcW w:w="1370" w:type="dxa"/>
          </w:tcPr>
          <w:p w14:paraId="72CB6D59" w14:textId="2C91F359" w:rsidR="00393C70" w:rsidRDefault="00393C70" w:rsidP="00393C70">
            <w:pPr>
              <w:jc w:val="both"/>
            </w:pPr>
            <w:r w:rsidRPr="000E3FF4">
              <w:t>0.85–0.90</w:t>
            </w:r>
          </w:p>
        </w:tc>
        <w:tc>
          <w:tcPr>
            <w:tcW w:w="1417" w:type="dxa"/>
          </w:tcPr>
          <w:p w14:paraId="012ED90F" w14:textId="763163E9" w:rsidR="00393C70" w:rsidRDefault="00393C70" w:rsidP="00393C70">
            <w:pPr>
              <w:jc w:val="both"/>
            </w:pPr>
            <w:r w:rsidRPr="000E3FF4">
              <w:t>0.70</w:t>
            </w:r>
          </w:p>
        </w:tc>
        <w:tc>
          <w:tcPr>
            <w:tcW w:w="992" w:type="dxa"/>
          </w:tcPr>
          <w:p w14:paraId="7D49D350" w14:textId="5FD2E5E4" w:rsidR="00393C70" w:rsidRDefault="00393C70" w:rsidP="00393C70">
            <w:pPr>
              <w:jc w:val="both"/>
            </w:pPr>
            <w:r w:rsidRPr="000E3FF4">
              <w:t>0.85</w:t>
            </w:r>
          </w:p>
        </w:tc>
        <w:tc>
          <w:tcPr>
            <w:tcW w:w="3963" w:type="dxa"/>
          </w:tcPr>
          <w:p w14:paraId="143C8D1E" w14:textId="38CA4C99" w:rsidR="00393C70" w:rsidRDefault="00393C70" w:rsidP="00393C70">
            <w:pPr>
              <w:jc w:val="both"/>
            </w:pPr>
            <w:r w:rsidRPr="000E3FF4">
              <w:t>Хорош для популярных работ, ограничен в семантике.</w:t>
            </w:r>
          </w:p>
        </w:tc>
      </w:tr>
      <w:tr w:rsidR="00393C70" w14:paraId="3D6C3046" w14:textId="77777777" w:rsidTr="00393C70">
        <w:tc>
          <w:tcPr>
            <w:tcW w:w="1886" w:type="dxa"/>
          </w:tcPr>
          <w:p w14:paraId="48309622" w14:textId="43E94B38" w:rsidR="00393C70" w:rsidRDefault="00393C70" w:rsidP="00393C70">
            <w:pPr>
              <w:jc w:val="both"/>
            </w:pPr>
            <w:proofErr w:type="spellStart"/>
            <w:r w:rsidRPr="000E3FF4">
              <w:t>Semantic</w:t>
            </w:r>
            <w:proofErr w:type="spellEnd"/>
            <w:r w:rsidRPr="000E3FF4">
              <w:t xml:space="preserve"> </w:t>
            </w:r>
            <w:proofErr w:type="spellStart"/>
            <w:r w:rsidRPr="000E3FF4">
              <w:t>Scholar</w:t>
            </w:r>
            <w:proofErr w:type="spellEnd"/>
          </w:p>
        </w:tc>
        <w:tc>
          <w:tcPr>
            <w:tcW w:w="1370" w:type="dxa"/>
          </w:tcPr>
          <w:p w14:paraId="0AFC7597" w14:textId="67F781AD" w:rsidR="00393C70" w:rsidRDefault="00393C70" w:rsidP="00393C70">
            <w:pPr>
              <w:jc w:val="both"/>
            </w:pPr>
            <w:r w:rsidRPr="000E3FF4">
              <w:t>0.92–0.95</w:t>
            </w:r>
          </w:p>
        </w:tc>
        <w:tc>
          <w:tcPr>
            <w:tcW w:w="1417" w:type="dxa"/>
          </w:tcPr>
          <w:p w14:paraId="1237D02A" w14:textId="1D36BDFD" w:rsidR="00393C70" w:rsidRDefault="00393C70" w:rsidP="00393C70">
            <w:pPr>
              <w:jc w:val="both"/>
            </w:pPr>
            <w:r w:rsidRPr="000E3FF4">
              <w:t>0.80</w:t>
            </w:r>
          </w:p>
        </w:tc>
        <w:tc>
          <w:tcPr>
            <w:tcW w:w="992" w:type="dxa"/>
          </w:tcPr>
          <w:p w14:paraId="0239987A" w14:textId="58235B37" w:rsidR="00393C70" w:rsidRDefault="00393C70" w:rsidP="00393C70">
            <w:pPr>
              <w:jc w:val="both"/>
            </w:pPr>
            <w:r w:rsidRPr="000E3FF4">
              <w:t>0.88</w:t>
            </w:r>
          </w:p>
        </w:tc>
        <w:tc>
          <w:tcPr>
            <w:tcW w:w="3963" w:type="dxa"/>
          </w:tcPr>
          <w:p w14:paraId="769B4327" w14:textId="5F6F31AF" w:rsidR="00393C70" w:rsidRDefault="00393C70" w:rsidP="00393C70">
            <w:pPr>
              <w:jc w:val="both"/>
            </w:pPr>
            <w:r w:rsidRPr="000E3FF4">
              <w:t>Высокая релевантность за счет моделей NLP и цитирований.</w:t>
            </w:r>
          </w:p>
        </w:tc>
      </w:tr>
      <w:tr w:rsidR="00393C70" w14:paraId="79DCD664" w14:textId="77777777" w:rsidTr="00393C70">
        <w:tc>
          <w:tcPr>
            <w:tcW w:w="1886" w:type="dxa"/>
          </w:tcPr>
          <w:p w14:paraId="7A84B6A2" w14:textId="47D1E535" w:rsidR="00393C70" w:rsidRDefault="00393C70" w:rsidP="00393C70">
            <w:pPr>
              <w:jc w:val="both"/>
            </w:pPr>
            <w:proofErr w:type="spellStart"/>
            <w:r w:rsidRPr="000E3FF4">
              <w:t>AMiner</w:t>
            </w:r>
            <w:proofErr w:type="spellEnd"/>
          </w:p>
        </w:tc>
        <w:tc>
          <w:tcPr>
            <w:tcW w:w="1370" w:type="dxa"/>
          </w:tcPr>
          <w:p w14:paraId="505F5073" w14:textId="5A530BE7" w:rsidR="00393C70" w:rsidRDefault="00393C70" w:rsidP="00393C70">
            <w:pPr>
              <w:jc w:val="both"/>
            </w:pPr>
            <w:r w:rsidRPr="000E3FF4">
              <w:t>0.88–0.90</w:t>
            </w:r>
          </w:p>
        </w:tc>
        <w:tc>
          <w:tcPr>
            <w:tcW w:w="1417" w:type="dxa"/>
          </w:tcPr>
          <w:p w14:paraId="739E1F52" w14:textId="3EFC7B1A" w:rsidR="00393C70" w:rsidRDefault="00393C70" w:rsidP="00393C70">
            <w:pPr>
              <w:jc w:val="both"/>
            </w:pPr>
            <w:r w:rsidRPr="000E3FF4">
              <w:t>0.75–0.80</w:t>
            </w:r>
          </w:p>
        </w:tc>
        <w:tc>
          <w:tcPr>
            <w:tcW w:w="992" w:type="dxa"/>
          </w:tcPr>
          <w:p w14:paraId="14247AF0" w14:textId="770B7AA5" w:rsidR="00393C70" w:rsidRDefault="00393C70" w:rsidP="00393C70">
            <w:pPr>
              <w:jc w:val="both"/>
            </w:pPr>
            <w:r w:rsidRPr="000E3FF4">
              <w:t>0.86</w:t>
            </w:r>
          </w:p>
        </w:tc>
        <w:tc>
          <w:tcPr>
            <w:tcW w:w="3963" w:type="dxa"/>
          </w:tcPr>
          <w:p w14:paraId="568CFD43" w14:textId="0E6D02DB" w:rsidR="00393C70" w:rsidRDefault="00393C70" w:rsidP="00393C70">
            <w:pPr>
              <w:jc w:val="both"/>
            </w:pPr>
            <w:r w:rsidRPr="000E3FF4">
              <w:t>Сильная сторона — анализ сетей цитирования.</w:t>
            </w:r>
          </w:p>
        </w:tc>
      </w:tr>
      <w:tr w:rsidR="00393C70" w14:paraId="63979C1A" w14:textId="77777777" w:rsidTr="00393C70">
        <w:tc>
          <w:tcPr>
            <w:tcW w:w="1886" w:type="dxa"/>
          </w:tcPr>
          <w:p w14:paraId="2819BF7A" w14:textId="0713493A" w:rsidR="00393C70" w:rsidRDefault="00393C70" w:rsidP="00393C70">
            <w:pPr>
              <w:jc w:val="both"/>
            </w:pPr>
            <w:proofErr w:type="spellStart"/>
            <w:r w:rsidRPr="000E3FF4">
              <w:t>PubMed</w:t>
            </w:r>
            <w:proofErr w:type="spellEnd"/>
          </w:p>
        </w:tc>
        <w:tc>
          <w:tcPr>
            <w:tcW w:w="1370" w:type="dxa"/>
          </w:tcPr>
          <w:p w14:paraId="7ED37C9D" w14:textId="09ECFC5B" w:rsidR="00393C70" w:rsidRDefault="00393C70" w:rsidP="00393C70">
            <w:pPr>
              <w:jc w:val="both"/>
            </w:pPr>
            <w:r w:rsidRPr="000E3FF4">
              <w:t>0.90–0.95</w:t>
            </w:r>
          </w:p>
        </w:tc>
        <w:tc>
          <w:tcPr>
            <w:tcW w:w="1417" w:type="dxa"/>
          </w:tcPr>
          <w:p w14:paraId="12609650" w14:textId="6399F112" w:rsidR="00393C70" w:rsidRDefault="00393C70" w:rsidP="00393C70">
            <w:pPr>
              <w:jc w:val="both"/>
            </w:pPr>
            <w:r w:rsidRPr="000E3FF4">
              <w:t>0.85</w:t>
            </w:r>
          </w:p>
        </w:tc>
        <w:tc>
          <w:tcPr>
            <w:tcW w:w="992" w:type="dxa"/>
          </w:tcPr>
          <w:p w14:paraId="1E733788" w14:textId="23C21A5B" w:rsidR="00393C70" w:rsidRDefault="00393C70" w:rsidP="00393C70">
            <w:pPr>
              <w:jc w:val="both"/>
            </w:pPr>
            <w:r w:rsidRPr="000E3FF4">
              <w:t>0.89</w:t>
            </w:r>
          </w:p>
        </w:tc>
        <w:tc>
          <w:tcPr>
            <w:tcW w:w="3963" w:type="dxa"/>
          </w:tcPr>
          <w:p w14:paraId="45262649" w14:textId="6879CE3A" w:rsidR="00393C70" w:rsidRDefault="00393C70" w:rsidP="00393C70">
            <w:pPr>
              <w:jc w:val="both"/>
            </w:pPr>
            <w:r w:rsidRPr="000E3FF4">
              <w:t>Специализация на биомедицине.</w:t>
            </w:r>
          </w:p>
        </w:tc>
      </w:tr>
      <w:tr w:rsidR="00393C70" w14:paraId="6FD204BB" w14:textId="77777777" w:rsidTr="00393C70">
        <w:tc>
          <w:tcPr>
            <w:tcW w:w="1886" w:type="dxa"/>
          </w:tcPr>
          <w:p w14:paraId="4A4C8CA1" w14:textId="23E9779D" w:rsidR="00393C70" w:rsidRDefault="00393C70" w:rsidP="00393C70">
            <w:pPr>
              <w:jc w:val="both"/>
            </w:pPr>
            <w:proofErr w:type="spellStart"/>
            <w:r w:rsidRPr="000E3FF4">
              <w:t>ArXiv</w:t>
            </w:r>
            <w:proofErr w:type="spellEnd"/>
          </w:p>
        </w:tc>
        <w:tc>
          <w:tcPr>
            <w:tcW w:w="1370" w:type="dxa"/>
          </w:tcPr>
          <w:p w14:paraId="75BBC7A3" w14:textId="4E9E9521" w:rsidR="00393C70" w:rsidRDefault="00393C70" w:rsidP="00393C70">
            <w:pPr>
              <w:jc w:val="both"/>
            </w:pPr>
            <w:r w:rsidRPr="000E3FF4">
              <w:t>0.87–0.90</w:t>
            </w:r>
          </w:p>
        </w:tc>
        <w:tc>
          <w:tcPr>
            <w:tcW w:w="1417" w:type="dxa"/>
          </w:tcPr>
          <w:p w14:paraId="3FE6BF89" w14:textId="34CBFDB0" w:rsidR="00393C70" w:rsidRDefault="00393C70" w:rsidP="00393C70">
            <w:pPr>
              <w:jc w:val="both"/>
            </w:pPr>
            <w:r w:rsidRPr="000E3FF4">
              <w:t>0.80</w:t>
            </w:r>
          </w:p>
        </w:tc>
        <w:tc>
          <w:tcPr>
            <w:tcW w:w="992" w:type="dxa"/>
          </w:tcPr>
          <w:p w14:paraId="124EC669" w14:textId="10D01598" w:rsidR="00393C70" w:rsidRDefault="00393C70" w:rsidP="00393C70">
            <w:pPr>
              <w:jc w:val="both"/>
            </w:pPr>
            <w:r w:rsidRPr="000E3FF4">
              <w:t>0.85</w:t>
            </w:r>
          </w:p>
        </w:tc>
        <w:tc>
          <w:tcPr>
            <w:tcW w:w="3963" w:type="dxa"/>
          </w:tcPr>
          <w:p w14:paraId="731E633D" w14:textId="19D914BB" w:rsidR="00393C70" w:rsidRDefault="00393C70" w:rsidP="00393C70">
            <w:pPr>
              <w:jc w:val="both"/>
            </w:pPr>
            <w:r w:rsidRPr="000E3FF4">
              <w:t>Технические и математические публикации.</w:t>
            </w:r>
          </w:p>
        </w:tc>
      </w:tr>
    </w:tbl>
    <w:p w14:paraId="2EB1ECF9" w14:textId="77777777" w:rsidR="00393C70" w:rsidRDefault="00393C70" w:rsidP="00F36A74">
      <w:pPr>
        <w:spacing w:after="0"/>
        <w:jc w:val="both"/>
      </w:pPr>
    </w:p>
    <w:p w14:paraId="398A64FA" w14:textId="54FE194A" w:rsidR="00CB6222" w:rsidRDefault="00CB6222" w:rsidP="00F36A74">
      <w:pPr>
        <w:spacing w:after="0"/>
        <w:jc w:val="both"/>
      </w:pPr>
      <w:r w:rsidRPr="00CB6222">
        <w:rPr>
          <w:b/>
          <w:bCs/>
        </w:rPr>
        <w:t>Precision</w:t>
      </w:r>
      <w:r w:rsidRPr="00CB6222">
        <w:t xml:space="preserve"> показывает долю релевантных документов среди всех найденных системой.</w:t>
      </w:r>
    </w:p>
    <w:p w14:paraId="5241A40A" w14:textId="5CBED8CD" w:rsidR="00CB6222" w:rsidRDefault="00CB6222" w:rsidP="00F36A74">
      <w:pPr>
        <w:spacing w:after="0"/>
        <w:jc w:val="both"/>
      </w:pPr>
      <w:proofErr w:type="spellStart"/>
      <w:r w:rsidRPr="00CB6222">
        <w:rPr>
          <w:b/>
          <w:bCs/>
        </w:rPr>
        <w:t>Recall</w:t>
      </w:r>
      <w:proofErr w:type="spellEnd"/>
      <w:r w:rsidRPr="00CB6222">
        <w:t xml:space="preserve"> измеряет долю найденных релевантных документов среди всех существующих релевантных документов.</w:t>
      </w:r>
    </w:p>
    <w:p w14:paraId="649F17B1" w14:textId="64EEFAB8" w:rsidR="00CB6222" w:rsidRDefault="00CB6222" w:rsidP="00F36A74">
      <w:pPr>
        <w:spacing w:after="0"/>
        <w:jc w:val="both"/>
      </w:pPr>
      <w:r w:rsidRPr="00CB6222">
        <w:rPr>
          <w:b/>
          <w:bCs/>
        </w:rPr>
        <w:t>MRR</w:t>
      </w:r>
      <w:r w:rsidRPr="00CB6222">
        <w:t xml:space="preserve"> измеряет качество ранжирования результатов.</w:t>
      </w:r>
    </w:p>
    <w:p w14:paraId="4A0818E0" w14:textId="77777777" w:rsidR="00CB6222" w:rsidRDefault="00CB6222" w:rsidP="00393C70">
      <w:pPr>
        <w:spacing w:after="0"/>
        <w:jc w:val="both"/>
        <w:rPr>
          <w:b/>
          <w:bCs/>
        </w:rPr>
      </w:pPr>
    </w:p>
    <w:p w14:paraId="297D858E" w14:textId="07726136" w:rsidR="00393C70" w:rsidRPr="00393C70" w:rsidRDefault="00393C70" w:rsidP="00393C70">
      <w:pPr>
        <w:spacing w:after="0"/>
        <w:jc w:val="both"/>
        <w:rPr>
          <w:b/>
          <w:bCs/>
        </w:rPr>
      </w:pPr>
      <w:r>
        <w:rPr>
          <w:b/>
          <w:bCs/>
        </w:rPr>
        <w:t xml:space="preserve">4. </w:t>
      </w:r>
      <w:r w:rsidRPr="00393C70">
        <w:rPr>
          <w:b/>
          <w:bCs/>
        </w:rPr>
        <w:t>Проблемы оценки точности</w:t>
      </w:r>
    </w:p>
    <w:p w14:paraId="4F79604B" w14:textId="77777777" w:rsidR="00393C70" w:rsidRPr="00393C70" w:rsidRDefault="00393C70" w:rsidP="00393C70">
      <w:pPr>
        <w:numPr>
          <w:ilvl w:val="0"/>
          <w:numId w:val="9"/>
        </w:numPr>
        <w:spacing w:after="0"/>
        <w:jc w:val="both"/>
      </w:pPr>
      <w:r w:rsidRPr="00393C70">
        <w:t>Недостаток унифицированных датасетов: Сравнение систем часто затрудняется из-за отсутствия стандартных наборов данных.</w:t>
      </w:r>
    </w:p>
    <w:p w14:paraId="7E6FF090" w14:textId="77777777" w:rsidR="00393C70" w:rsidRPr="00393C70" w:rsidRDefault="00393C70" w:rsidP="00393C70">
      <w:pPr>
        <w:numPr>
          <w:ilvl w:val="0"/>
          <w:numId w:val="9"/>
        </w:numPr>
        <w:spacing w:after="0"/>
        <w:jc w:val="both"/>
      </w:pPr>
      <w:r w:rsidRPr="00393C70">
        <w:t>Контекстуальные ограничения: Точность сильно зависит от области поиска, структуры данных и качества запросов.</w:t>
      </w:r>
    </w:p>
    <w:p w14:paraId="276CC3EB" w14:textId="24190AE0" w:rsidR="00393C70" w:rsidRPr="00393C70" w:rsidRDefault="00393C70" w:rsidP="00393C70">
      <w:pPr>
        <w:numPr>
          <w:ilvl w:val="0"/>
          <w:numId w:val="9"/>
        </w:numPr>
        <w:spacing w:after="0"/>
        <w:jc w:val="both"/>
      </w:pPr>
      <w:r w:rsidRPr="00393C70">
        <w:t xml:space="preserve">Оценка </w:t>
      </w:r>
      <w:proofErr w:type="spellStart"/>
      <w:r w:rsidRPr="00393C70">
        <w:t>Recall</w:t>
      </w:r>
      <w:proofErr w:type="spellEnd"/>
      <w:r w:rsidRPr="00393C70">
        <w:t>: даже</w:t>
      </w:r>
      <w:r w:rsidRPr="00393C70">
        <w:t xml:space="preserve"> лучшие системы упускают редкие или </w:t>
      </w:r>
      <w:proofErr w:type="spellStart"/>
      <w:r w:rsidRPr="00393C70">
        <w:t>нецитируемые</w:t>
      </w:r>
      <w:proofErr w:type="spellEnd"/>
      <w:r w:rsidRPr="00393C70">
        <w:t xml:space="preserve"> работы, что особенно важно для новых направлений.</w:t>
      </w:r>
    </w:p>
    <w:p w14:paraId="523C962E" w14:textId="77777777" w:rsidR="000C44FB" w:rsidRDefault="000C44FB" w:rsidP="00F36A74">
      <w:pPr>
        <w:spacing w:after="0"/>
        <w:jc w:val="both"/>
        <w:rPr>
          <w:b/>
          <w:bCs/>
        </w:rPr>
      </w:pPr>
    </w:p>
    <w:p w14:paraId="2D86B3A9" w14:textId="61353B9B" w:rsidR="00393C70" w:rsidRDefault="00393C70" w:rsidP="00F36A74">
      <w:pPr>
        <w:spacing w:after="0"/>
        <w:jc w:val="both"/>
        <w:rPr>
          <w:b/>
          <w:bCs/>
        </w:rPr>
      </w:pPr>
      <w:r>
        <w:rPr>
          <w:b/>
          <w:bCs/>
        </w:rPr>
        <w:t>5. Возможные шаги для повышения точности</w:t>
      </w:r>
    </w:p>
    <w:p w14:paraId="1E537DC9" w14:textId="309001FA" w:rsidR="00393C70" w:rsidRPr="00D74F15" w:rsidRDefault="00393C70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Использование специализированных языковых моделей</w:t>
      </w:r>
    </w:p>
    <w:p w14:paraId="0A8A914A" w14:textId="76FD91D6" w:rsidR="00393C70" w:rsidRPr="00393C70" w:rsidRDefault="00393C70" w:rsidP="00393C70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393C70">
        <w:t>SciBERT</w:t>
      </w:r>
      <w:proofErr w:type="spellEnd"/>
      <w:r w:rsidRPr="00393C70">
        <w:t>: Адаптирована для научных текстов, учитывает особенности языка статей.</w:t>
      </w:r>
    </w:p>
    <w:p w14:paraId="31028099" w14:textId="6B5CACC0" w:rsidR="00393C70" w:rsidRPr="00393C70" w:rsidRDefault="00393C70" w:rsidP="00393C70">
      <w:pPr>
        <w:pStyle w:val="a5"/>
        <w:numPr>
          <w:ilvl w:val="0"/>
          <w:numId w:val="15"/>
        </w:numPr>
        <w:spacing w:after="0"/>
        <w:jc w:val="both"/>
      </w:pPr>
      <w:r w:rsidRPr="00393C70">
        <w:lastRenderedPageBreak/>
        <w:t>T5 или GPT с дообучением: Модели генеративного типа могут быть настроены для задач извлечения информации и поиска.</w:t>
      </w:r>
    </w:p>
    <w:p w14:paraId="5C9A82BE" w14:textId="77777777" w:rsidR="00393C70" w:rsidRPr="00393C70" w:rsidRDefault="00393C70" w:rsidP="00393C70">
      <w:pPr>
        <w:spacing w:after="0"/>
        <w:ind w:left="360"/>
        <w:jc w:val="both"/>
      </w:pPr>
      <w:r w:rsidRPr="00393C70">
        <w:t>Преимущества:</w:t>
      </w:r>
    </w:p>
    <w:p w14:paraId="2E969E79" w14:textId="77777777" w:rsidR="00393C70" w:rsidRPr="00393C70" w:rsidRDefault="00393C70" w:rsidP="00393C70">
      <w:pPr>
        <w:pStyle w:val="a5"/>
        <w:numPr>
          <w:ilvl w:val="0"/>
          <w:numId w:val="15"/>
        </w:numPr>
        <w:spacing w:after="0"/>
        <w:jc w:val="both"/>
      </w:pPr>
      <w:r w:rsidRPr="00393C70">
        <w:t>Модели, обученные на специализированных наборах данных, лучше справляются с научной терминологией.</w:t>
      </w:r>
    </w:p>
    <w:p w14:paraId="634A4D90" w14:textId="77777777" w:rsidR="00393C70" w:rsidRPr="00393C70" w:rsidRDefault="00393C70" w:rsidP="00393C70">
      <w:pPr>
        <w:pStyle w:val="a5"/>
        <w:numPr>
          <w:ilvl w:val="0"/>
          <w:numId w:val="15"/>
        </w:numPr>
        <w:spacing w:after="0"/>
        <w:jc w:val="both"/>
      </w:pPr>
      <w:r w:rsidRPr="00393C70">
        <w:t>Улучшение Precision за счет семантического анализа терминов и формул.</w:t>
      </w:r>
    </w:p>
    <w:p w14:paraId="10FBB7DF" w14:textId="239BE5AC" w:rsidR="00393C70" w:rsidRDefault="00393C70" w:rsidP="00393C70">
      <w:pPr>
        <w:pStyle w:val="a5"/>
        <w:numPr>
          <w:ilvl w:val="0"/>
          <w:numId w:val="15"/>
        </w:numPr>
        <w:spacing w:after="0"/>
        <w:jc w:val="both"/>
      </w:pPr>
      <w:r w:rsidRPr="00393C70">
        <w:t>Векторизация и улучшение представления данных</w:t>
      </w:r>
    </w:p>
    <w:p w14:paraId="04DBC7D9" w14:textId="167226A6" w:rsidR="00393C70" w:rsidRPr="00D74F15" w:rsidRDefault="00393C70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Векторизация и улучшение представления данных</w:t>
      </w:r>
    </w:p>
    <w:p w14:paraId="4087F42B" w14:textId="77777777" w:rsidR="00393C70" w:rsidRDefault="00393C70" w:rsidP="00393C70">
      <w:pPr>
        <w:pStyle w:val="a5"/>
        <w:numPr>
          <w:ilvl w:val="0"/>
          <w:numId w:val="17"/>
        </w:numPr>
        <w:spacing w:after="0"/>
        <w:jc w:val="both"/>
      </w:pPr>
      <w:proofErr w:type="spellStart"/>
      <w:r>
        <w:t>Sentence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>: Модели, такие как SBERT, для нахождения семантически близких предложений.</w:t>
      </w:r>
    </w:p>
    <w:p w14:paraId="3AAEE45F" w14:textId="77777777" w:rsidR="00393C70" w:rsidRDefault="00393C70" w:rsidP="00393C70">
      <w:pPr>
        <w:pStyle w:val="a5"/>
        <w:numPr>
          <w:ilvl w:val="0"/>
          <w:numId w:val="17"/>
        </w:numPr>
        <w:spacing w:after="0"/>
        <w:jc w:val="both"/>
      </w:pPr>
      <w:proofErr w:type="spellStart"/>
      <w:r>
        <w:t>Embedding</w:t>
      </w:r>
      <w:proofErr w:type="spellEnd"/>
      <w:r>
        <w:t xml:space="preserve"> на основе моделей </w:t>
      </w:r>
      <w:proofErr w:type="spellStart"/>
      <w:r>
        <w:t>Transformer</w:t>
      </w:r>
      <w:proofErr w:type="spellEnd"/>
      <w:proofErr w:type="gramStart"/>
      <w:r>
        <w:t>: Позволяют</w:t>
      </w:r>
      <w:proofErr w:type="gramEnd"/>
      <w:r>
        <w:t xml:space="preserve"> представлять документы в </w:t>
      </w:r>
      <w:proofErr w:type="spellStart"/>
      <w:r>
        <w:t>высокоразмерном</w:t>
      </w:r>
      <w:proofErr w:type="spellEnd"/>
      <w:r>
        <w:t xml:space="preserve"> пространстве, что улучшает поиск близких по смыслу текстов.</w:t>
      </w:r>
    </w:p>
    <w:p w14:paraId="4AB6107F" w14:textId="627BE6AD" w:rsidR="00393C70" w:rsidRPr="00393C70" w:rsidRDefault="00393C70" w:rsidP="00393C70">
      <w:pPr>
        <w:pStyle w:val="a5"/>
        <w:numPr>
          <w:ilvl w:val="0"/>
          <w:numId w:val="17"/>
        </w:numPr>
        <w:spacing w:after="0"/>
        <w:jc w:val="both"/>
      </w:pPr>
      <w:r>
        <w:t xml:space="preserve">FAISS (Facebook AI </w:t>
      </w:r>
      <w:proofErr w:type="spellStart"/>
      <w:r>
        <w:t>Similarity</w:t>
      </w:r>
      <w:proofErr w:type="spellEnd"/>
      <w:r>
        <w:t xml:space="preserve"> Search)</w:t>
      </w:r>
      <w:proofErr w:type="gramStart"/>
      <w:r>
        <w:t>: Ускоряет</w:t>
      </w:r>
      <w:proofErr w:type="gramEnd"/>
      <w:r>
        <w:t xml:space="preserve"> поиск по векторным представлениям текстов.</w:t>
      </w:r>
    </w:p>
    <w:p w14:paraId="1C8472A6" w14:textId="77777777" w:rsidR="00D74F15" w:rsidRPr="00D74F15" w:rsidRDefault="00D74F15" w:rsidP="00D74F15">
      <w:pPr>
        <w:spacing w:after="0"/>
        <w:ind w:firstLine="360"/>
        <w:jc w:val="both"/>
      </w:pPr>
      <w:r w:rsidRPr="00D74F15">
        <w:t>Преимущества:</w:t>
      </w:r>
    </w:p>
    <w:p w14:paraId="202F0FD7" w14:textId="77777777" w:rsidR="00D74F15" w:rsidRPr="00D74F15" w:rsidRDefault="00D74F15" w:rsidP="00D74F15">
      <w:pPr>
        <w:numPr>
          <w:ilvl w:val="0"/>
          <w:numId w:val="18"/>
        </w:numPr>
        <w:spacing w:after="0"/>
        <w:jc w:val="both"/>
      </w:pPr>
      <w:r w:rsidRPr="00D74F15">
        <w:t xml:space="preserve">Улучшение </w:t>
      </w:r>
      <w:proofErr w:type="spellStart"/>
      <w:r w:rsidRPr="00D74F15">
        <w:t>Recall</w:t>
      </w:r>
      <w:proofErr w:type="spellEnd"/>
      <w:r w:rsidRPr="00D74F15">
        <w:t>, так как даже менее популярные статьи, схожие семантически, будут найдены.</w:t>
      </w:r>
    </w:p>
    <w:p w14:paraId="088E2799" w14:textId="262C3C0C" w:rsidR="00393C70" w:rsidRPr="00D74F15" w:rsidRDefault="00D74F15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Графы знаний и цитирования</w:t>
      </w:r>
    </w:p>
    <w:p w14:paraId="4C122A96" w14:textId="77777777" w:rsidR="00D74F15" w:rsidRPr="00D74F15" w:rsidRDefault="00D74F15" w:rsidP="00D47BBD">
      <w:pPr>
        <w:pStyle w:val="a5"/>
        <w:numPr>
          <w:ilvl w:val="0"/>
          <w:numId w:val="28"/>
        </w:numPr>
        <w:spacing w:after="0"/>
        <w:jc w:val="both"/>
      </w:pPr>
      <w:r w:rsidRPr="00D74F15">
        <w:t>Создание графа, где узлы — это статьи, авторы и ключевые слова, а рёбра отражают связи (цитирование, соавторство, совместные исследования).</w:t>
      </w:r>
    </w:p>
    <w:p w14:paraId="6F52F7B9" w14:textId="6FF8AAEF" w:rsidR="00D74F15" w:rsidRDefault="00D74F15" w:rsidP="00D47BBD">
      <w:pPr>
        <w:pStyle w:val="a5"/>
        <w:numPr>
          <w:ilvl w:val="0"/>
          <w:numId w:val="28"/>
        </w:numPr>
        <w:spacing w:after="0"/>
        <w:jc w:val="both"/>
      </w:pPr>
      <w:r w:rsidRPr="00D74F15">
        <w:t xml:space="preserve">Использование </w:t>
      </w:r>
      <w:proofErr w:type="spellStart"/>
      <w:r w:rsidRPr="00D74F15">
        <w:t>графовых</w:t>
      </w:r>
      <w:proofErr w:type="spellEnd"/>
      <w:r w:rsidRPr="00D74F15">
        <w:t xml:space="preserve"> баз данных, таких как Neo4j или </w:t>
      </w:r>
      <w:proofErr w:type="spellStart"/>
      <w:r w:rsidRPr="00D74F15">
        <w:t>TigerGraph</w:t>
      </w:r>
      <w:proofErr w:type="spellEnd"/>
      <w:r w:rsidRPr="00D74F15">
        <w:t>, для эффективного хранения и обработки информации.</w:t>
      </w:r>
    </w:p>
    <w:p w14:paraId="6955DF5B" w14:textId="77777777" w:rsidR="00D74F15" w:rsidRDefault="00D74F15" w:rsidP="00D47BBD">
      <w:pPr>
        <w:pStyle w:val="a5"/>
        <w:numPr>
          <w:ilvl w:val="0"/>
          <w:numId w:val="28"/>
        </w:numPr>
        <w:spacing w:after="0"/>
        <w:jc w:val="both"/>
      </w:pPr>
      <w:r>
        <w:t xml:space="preserve">Выделение "ключевых" работ с помощью алгоритмов ранжирования (например, </w:t>
      </w:r>
      <w:proofErr w:type="spellStart"/>
      <w:r>
        <w:t>PageRank</w:t>
      </w:r>
      <w:proofErr w:type="spellEnd"/>
      <w:r>
        <w:t>).</w:t>
      </w:r>
    </w:p>
    <w:p w14:paraId="70FF80FC" w14:textId="1E6690AF" w:rsidR="00D74F15" w:rsidRDefault="00D74F15" w:rsidP="00D47BBD">
      <w:pPr>
        <w:pStyle w:val="a5"/>
        <w:numPr>
          <w:ilvl w:val="0"/>
          <w:numId w:val="28"/>
        </w:numPr>
        <w:spacing w:after="0"/>
        <w:jc w:val="both"/>
      </w:pPr>
      <w:r>
        <w:t>Учет не только прямых цитирований, но и "опосредованных" связей через несколько узлов графа.</w:t>
      </w:r>
    </w:p>
    <w:p w14:paraId="48F26DF8" w14:textId="15DE3F72" w:rsidR="00D74F15" w:rsidRDefault="00D74F15" w:rsidP="00D74F15">
      <w:pPr>
        <w:spacing w:after="0"/>
        <w:ind w:firstLine="360"/>
        <w:jc w:val="both"/>
      </w:pPr>
      <w:r>
        <w:t>Преимущества:</w:t>
      </w:r>
    </w:p>
    <w:p w14:paraId="0F8F0139" w14:textId="77777777" w:rsidR="00D74F15" w:rsidRDefault="00D74F15" w:rsidP="00D47BBD">
      <w:pPr>
        <w:pStyle w:val="a5"/>
        <w:numPr>
          <w:ilvl w:val="0"/>
          <w:numId w:val="30"/>
        </w:numPr>
        <w:spacing w:after="0"/>
        <w:jc w:val="both"/>
      </w:pPr>
      <w:r>
        <w:t xml:space="preserve">Повышение </w:t>
      </w:r>
      <w:proofErr w:type="spellStart"/>
      <w:r>
        <w:t>Recall</w:t>
      </w:r>
      <w:proofErr w:type="spellEnd"/>
      <w:r>
        <w:t>, так как учитываются взаимосвязи, не явные при прямом анализе текста.</w:t>
      </w:r>
    </w:p>
    <w:p w14:paraId="207129FD" w14:textId="7C2EA5F8" w:rsidR="00D74F15" w:rsidRDefault="00D74F15" w:rsidP="00D47BBD">
      <w:pPr>
        <w:pStyle w:val="a5"/>
        <w:numPr>
          <w:ilvl w:val="0"/>
          <w:numId w:val="30"/>
        </w:numPr>
        <w:spacing w:after="0"/>
        <w:jc w:val="both"/>
      </w:pPr>
      <w:r>
        <w:t>Улучшение контекстного понимания цитирования.</w:t>
      </w:r>
    </w:p>
    <w:p w14:paraId="78B1AC59" w14:textId="79D9AD96" w:rsidR="00D74F15" w:rsidRPr="00D74F15" w:rsidRDefault="00D74F15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proofErr w:type="spellStart"/>
      <w:r w:rsidRPr="00D74F15">
        <w:rPr>
          <w:b/>
          <w:bCs/>
        </w:rPr>
        <w:t>Многомодальный</w:t>
      </w:r>
      <w:proofErr w:type="spellEnd"/>
      <w:r w:rsidRPr="00D74F15">
        <w:rPr>
          <w:b/>
          <w:bCs/>
        </w:rPr>
        <w:t xml:space="preserve"> поиск</w:t>
      </w:r>
    </w:p>
    <w:p w14:paraId="23FB3AC3" w14:textId="7955D048" w:rsidR="00D74F15" w:rsidRPr="00D74F15" w:rsidRDefault="00D74F15" w:rsidP="00D74F15">
      <w:pPr>
        <w:pStyle w:val="a5"/>
        <w:numPr>
          <w:ilvl w:val="0"/>
          <w:numId w:val="20"/>
        </w:numPr>
        <w:spacing w:after="0"/>
        <w:jc w:val="both"/>
      </w:pPr>
      <w:r w:rsidRPr="00D74F15">
        <w:t>Добавление к текстам других источников: изображений, графиков, таблиц и презентаций.</w:t>
      </w:r>
    </w:p>
    <w:p w14:paraId="23AA6083" w14:textId="129D3692" w:rsidR="00D74F15" w:rsidRDefault="00D74F15" w:rsidP="00D74F15">
      <w:pPr>
        <w:pStyle w:val="a5"/>
        <w:numPr>
          <w:ilvl w:val="0"/>
          <w:numId w:val="20"/>
        </w:numPr>
        <w:spacing w:after="0"/>
        <w:jc w:val="both"/>
      </w:pPr>
      <w:r w:rsidRPr="00D74F15">
        <w:t>Применение моделей вроде CLIP (объединяет текст и визуальные данные) для анализа и поиска мультимедийной информации.</w:t>
      </w:r>
    </w:p>
    <w:p w14:paraId="27DC469A" w14:textId="5CAA7B4A" w:rsidR="00D74F15" w:rsidRDefault="00D74F15" w:rsidP="00D74F15">
      <w:pPr>
        <w:spacing w:after="0"/>
        <w:ind w:firstLine="360"/>
        <w:jc w:val="both"/>
      </w:pPr>
      <w:r>
        <w:t>Преимущества:</w:t>
      </w:r>
    </w:p>
    <w:p w14:paraId="6651F4CA" w14:textId="6D502CB3" w:rsidR="00D74F15" w:rsidRDefault="00D74F15" w:rsidP="00D74F15">
      <w:pPr>
        <w:pStyle w:val="a5"/>
        <w:numPr>
          <w:ilvl w:val="0"/>
          <w:numId w:val="22"/>
        </w:numPr>
        <w:spacing w:after="0"/>
        <w:jc w:val="both"/>
      </w:pPr>
      <w:r>
        <w:t xml:space="preserve">Увеличение точности поиска по работам, где текстовая информация </w:t>
      </w:r>
      <w:r w:rsidR="00CB6222">
        <w:t>ограничена</w:t>
      </w:r>
    </w:p>
    <w:p w14:paraId="33E8C7A0" w14:textId="0C048722" w:rsidR="00D74F15" w:rsidRPr="00D74F15" w:rsidRDefault="00D74F15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Использование метаданных</w:t>
      </w:r>
    </w:p>
    <w:p w14:paraId="0DD64BB5" w14:textId="77777777" w:rsidR="00D74F15" w:rsidRDefault="00D74F15" w:rsidP="00D74F15">
      <w:pPr>
        <w:pStyle w:val="a5"/>
        <w:numPr>
          <w:ilvl w:val="0"/>
          <w:numId w:val="22"/>
        </w:numPr>
        <w:spacing w:after="0"/>
        <w:jc w:val="both"/>
      </w:pPr>
      <w:r>
        <w:t>Включение в поиск информации об авторах, институтах, ключевых словах и источниках.</w:t>
      </w:r>
    </w:p>
    <w:p w14:paraId="205E89E1" w14:textId="71230ABC" w:rsidR="00D74F15" w:rsidRDefault="00D74F15" w:rsidP="00D74F15">
      <w:pPr>
        <w:pStyle w:val="a5"/>
        <w:numPr>
          <w:ilvl w:val="0"/>
          <w:numId w:val="22"/>
        </w:numPr>
        <w:spacing w:after="0"/>
        <w:jc w:val="both"/>
      </w:pPr>
      <w:r>
        <w:lastRenderedPageBreak/>
        <w:t>Учет метрик цитирования (например, индекса Хирша) для фильтрации и ранжирования.</w:t>
      </w:r>
    </w:p>
    <w:p w14:paraId="0FD0A9F0" w14:textId="77777777" w:rsidR="00D74F15" w:rsidRDefault="00D74F15" w:rsidP="00D74F15">
      <w:pPr>
        <w:spacing w:after="0"/>
        <w:ind w:firstLine="360"/>
        <w:jc w:val="both"/>
      </w:pPr>
      <w:r>
        <w:t>Преимущества:</w:t>
      </w:r>
    </w:p>
    <w:p w14:paraId="3C570F48" w14:textId="53141F8C" w:rsidR="00D74F15" w:rsidRDefault="00D74F15" w:rsidP="00D74F15">
      <w:pPr>
        <w:pStyle w:val="a5"/>
        <w:numPr>
          <w:ilvl w:val="0"/>
          <w:numId w:val="23"/>
        </w:numPr>
        <w:spacing w:after="0"/>
        <w:jc w:val="both"/>
      </w:pPr>
      <w:r>
        <w:t>Повышение Precision, так как найденные результаты будут более релевантны интересам пользователя.</w:t>
      </w:r>
    </w:p>
    <w:p w14:paraId="5891B926" w14:textId="595198FB" w:rsidR="00D74F15" w:rsidRPr="00D74F15" w:rsidRDefault="00D74F15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Настройка модели</w:t>
      </w:r>
    </w:p>
    <w:p w14:paraId="70499B83" w14:textId="77777777" w:rsidR="00D74F15" w:rsidRPr="00D74F15" w:rsidRDefault="00D74F15" w:rsidP="00D74F15">
      <w:pPr>
        <w:spacing w:after="0"/>
        <w:ind w:firstLine="360"/>
        <w:jc w:val="both"/>
      </w:pPr>
      <w:r w:rsidRPr="00D74F15">
        <w:t>Дополнительное обучение на специфичных наборах данных</w:t>
      </w:r>
    </w:p>
    <w:p w14:paraId="01EB4E44" w14:textId="52DFEA46" w:rsidR="00D74F15" w:rsidRDefault="00D74F15" w:rsidP="00D74F15">
      <w:pPr>
        <w:pStyle w:val="a5"/>
        <w:numPr>
          <w:ilvl w:val="0"/>
          <w:numId w:val="23"/>
        </w:numPr>
        <w:spacing w:after="0"/>
        <w:jc w:val="both"/>
      </w:pPr>
      <w:r w:rsidRPr="00D74F15">
        <w:t>Использование таких баз данных, как S2ORC (</w:t>
      </w:r>
      <w:proofErr w:type="spellStart"/>
      <w:r w:rsidRPr="00D74F15">
        <w:t>Semantic</w:t>
      </w:r>
      <w:proofErr w:type="spellEnd"/>
      <w:r w:rsidRPr="00D74F15">
        <w:t xml:space="preserve"> </w:t>
      </w:r>
      <w:proofErr w:type="spellStart"/>
      <w:r w:rsidRPr="00D74F15">
        <w:t>Scholar</w:t>
      </w:r>
      <w:proofErr w:type="spellEnd"/>
      <w:r w:rsidRPr="00D74F15">
        <w:t xml:space="preserve"> Open Research Corpus), </w:t>
      </w:r>
      <w:proofErr w:type="spellStart"/>
      <w:r w:rsidRPr="00D74F15">
        <w:t>PubMed</w:t>
      </w:r>
      <w:proofErr w:type="spellEnd"/>
      <w:r w:rsidRPr="00D74F15">
        <w:t xml:space="preserve">, </w:t>
      </w:r>
      <w:proofErr w:type="spellStart"/>
      <w:r w:rsidRPr="00D74F15">
        <w:t>ArXiv</w:t>
      </w:r>
      <w:proofErr w:type="spellEnd"/>
      <w:r w:rsidRPr="00D74F15">
        <w:t>, или сбор собственных данных.</w:t>
      </w:r>
    </w:p>
    <w:p w14:paraId="40447FAF" w14:textId="01929DC7" w:rsidR="00D74F15" w:rsidRDefault="00D74F15" w:rsidP="00D74F15">
      <w:pPr>
        <w:spacing w:after="0"/>
        <w:ind w:firstLine="360"/>
        <w:jc w:val="both"/>
      </w:pPr>
      <w:r>
        <w:t>Преимущества:</w:t>
      </w:r>
    </w:p>
    <w:p w14:paraId="6389C4F4" w14:textId="6D872981" w:rsidR="00D74F15" w:rsidRDefault="00D74F15" w:rsidP="00D74F15">
      <w:pPr>
        <w:pStyle w:val="a5"/>
        <w:numPr>
          <w:ilvl w:val="0"/>
          <w:numId w:val="23"/>
        </w:numPr>
        <w:spacing w:after="0"/>
        <w:jc w:val="both"/>
      </w:pPr>
      <w:r>
        <w:t>Повышение точности при работе с редкими терминами</w:t>
      </w:r>
    </w:p>
    <w:p w14:paraId="1D38C4E5" w14:textId="15C59BC1" w:rsidR="00D74F15" w:rsidRPr="00D74F15" w:rsidRDefault="00D74F15" w:rsidP="00D74F15">
      <w:pPr>
        <w:pStyle w:val="a5"/>
        <w:numPr>
          <w:ilvl w:val="0"/>
          <w:numId w:val="27"/>
        </w:numPr>
        <w:spacing w:after="0"/>
        <w:jc w:val="both"/>
        <w:rPr>
          <w:b/>
          <w:bCs/>
        </w:rPr>
      </w:pPr>
      <w:r w:rsidRPr="00D74F15">
        <w:rPr>
          <w:b/>
          <w:bCs/>
        </w:rPr>
        <w:t>Анализ ошибок и пользовательских предпочтений</w:t>
      </w:r>
    </w:p>
    <w:p w14:paraId="0E098812" w14:textId="0474BC8A" w:rsidR="00D74F15" w:rsidRDefault="00D74F15" w:rsidP="00D74F15">
      <w:pPr>
        <w:pStyle w:val="a5"/>
        <w:numPr>
          <w:ilvl w:val="0"/>
          <w:numId w:val="23"/>
        </w:numPr>
        <w:spacing w:after="0"/>
        <w:jc w:val="both"/>
      </w:pPr>
      <w:r w:rsidRPr="00D74F15">
        <w:t>Внедрение механизма сбора данных о том, какие результаты были полезны.</w:t>
      </w:r>
    </w:p>
    <w:p w14:paraId="23AA1B95" w14:textId="751A092C" w:rsidR="00C3371C" w:rsidRDefault="00D74F15" w:rsidP="00C3371C">
      <w:pPr>
        <w:pStyle w:val="a5"/>
        <w:numPr>
          <w:ilvl w:val="0"/>
          <w:numId w:val="23"/>
        </w:numPr>
        <w:spacing w:after="0"/>
        <w:jc w:val="both"/>
      </w:pPr>
      <w:r w:rsidRPr="00D74F15">
        <w:t>Использование этих данных для обучения моделей ранжирования.</w:t>
      </w:r>
    </w:p>
    <w:p w14:paraId="142A804F" w14:textId="4D846930" w:rsidR="00D74F15" w:rsidRDefault="00C3371C" w:rsidP="00C3371C">
      <w:pPr>
        <w:spacing w:after="0"/>
        <w:jc w:val="both"/>
      </w:pPr>
      <w:r>
        <w:t xml:space="preserve">     </w:t>
      </w:r>
      <w:r w:rsidR="00D74F15">
        <w:t>Преимущества:</w:t>
      </w:r>
    </w:p>
    <w:p w14:paraId="6729FD05" w14:textId="7B3146F6" w:rsidR="00D74F15" w:rsidRPr="00D74F15" w:rsidRDefault="00D74F15" w:rsidP="00D74F15">
      <w:pPr>
        <w:pStyle w:val="a5"/>
        <w:numPr>
          <w:ilvl w:val="0"/>
          <w:numId w:val="24"/>
        </w:numPr>
        <w:spacing w:after="0"/>
        <w:jc w:val="both"/>
      </w:pPr>
      <w:r>
        <w:t>У</w:t>
      </w:r>
      <w:r w:rsidRPr="00D74F15">
        <w:t>лучшение качества поиска по мере увеличения базы данных предпочтений.</w:t>
      </w:r>
    </w:p>
    <w:sectPr w:rsidR="00D74F15" w:rsidRPr="00D74F15" w:rsidSect="00F36A74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734"/>
    <w:multiLevelType w:val="hybridMultilevel"/>
    <w:tmpl w:val="8F1EED66"/>
    <w:lvl w:ilvl="0" w:tplc="524C9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5877"/>
    <w:multiLevelType w:val="hybridMultilevel"/>
    <w:tmpl w:val="4A088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E6BEA"/>
    <w:multiLevelType w:val="hybridMultilevel"/>
    <w:tmpl w:val="18E68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E66D2"/>
    <w:multiLevelType w:val="multilevel"/>
    <w:tmpl w:val="B822A9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44D9C"/>
    <w:multiLevelType w:val="multilevel"/>
    <w:tmpl w:val="5274A0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97317"/>
    <w:multiLevelType w:val="hybridMultilevel"/>
    <w:tmpl w:val="134A5D1C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135C39"/>
    <w:multiLevelType w:val="multilevel"/>
    <w:tmpl w:val="80522D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046D7"/>
    <w:multiLevelType w:val="hybridMultilevel"/>
    <w:tmpl w:val="D474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30FF"/>
    <w:multiLevelType w:val="hybridMultilevel"/>
    <w:tmpl w:val="8B7A6270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723648"/>
    <w:multiLevelType w:val="multilevel"/>
    <w:tmpl w:val="45100C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A3D39"/>
    <w:multiLevelType w:val="hybridMultilevel"/>
    <w:tmpl w:val="82DE0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049D"/>
    <w:multiLevelType w:val="multilevel"/>
    <w:tmpl w:val="445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1773D"/>
    <w:multiLevelType w:val="multilevel"/>
    <w:tmpl w:val="7898E3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F6ADB"/>
    <w:multiLevelType w:val="multilevel"/>
    <w:tmpl w:val="39F036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525C9"/>
    <w:multiLevelType w:val="hybridMultilevel"/>
    <w:tmpl w:val="895CFB70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D62030"/>
    <w:multiLevelType w:val="hybridMultilevel"/>
    <w:tmpl w:val="1A08F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401CF"/>
    <w:multiLevelType w:val="hybridMultilevel"/>
    <w:tmpl w:val="6358C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309C5"/>
    <w:multiLevelType w:val="multilevel"/>
    <w:tmpl w:val="E93E8C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82B4A"/>
    <w:multiLevelType w:val="hybridMultilevel"/>
    <w:tmpl w:val="3228A268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FE234C"/>
    <w:multiLevelType w:val="hybridMultilevel"/>
    <w:tmpl w:val="5B82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061C9"/>
    <w:multiLevelType w:val="hybridMultilevel"/>
    <w:tmpl w:val="560EEBB0"/>
    <w:lvl w:ilvl="0" w:tplc="FA182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6D7435"/>
    <w:multiLevelType w:val="hybridMultilevel"/>
    <w:tmpl w:val="BA0E3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B67E17"/>
    <w:multiLevelType w:val="multilevel"/>
    <w:tmpl w:val="EFB495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F26BB"/>
    <w:multiLevelType w:val="multilevel"/>
    <w:tmpl w:val="F5D226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15508"/>
    <w:multiLevelType w:val="hybridMultilevel"/>
    <w:tmpl w:val="9F84F5C4"/>
    <w:lvl w:ilvl="0" w:tplc="FA18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15B8"/>
    <w:multiLevelType w:val="hybridMultilevel"/>
    <w:tmpl w:val="C3147296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2C2C8A"/>
    <w:multiLevelType w:val="hybridMultilevel"/>
    <w:tmpl w:val="B7F4B88C"/>
    <w:lvl w:ilvl="0" w:tplc="FA18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A1AC9"/>
    <w:multiLevelType w:val="hybridMultilevel"/>
    <w:tmpl w:val="D8C24C8E"/>
    <w:lvl w:ilvl="0" w:tplc="FA18247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96A2E4B"/>
    <w:multiLevelType w:val="multilevel"/>
    <w:tmpl w:val="50DA0F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F4327"/>
    <w:multiLevelType w:val="hybridMultilevel"/>
    <w:tmpl w:val="DC14AE7C"/>
    <w:lvl w:ilvl="0" w:tplc="FA182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7699836">
    <w:abstractNumId w:val="3"/>
  </w:num>
  <w:num w:numId="2" w16cid:durableId="1024021293">
    <w:abstractNumId w:val="13"/>
  </w:num>
  <w:num w:numId="3" w16cid:durableId="1025638670">
    <w:abstractNumId w:val="12"/>
  </w:num>
  <w:num w:numId="4" w16cid:durableId="814026797">
    <w:abstractNumId w:val="6"/>
  </w:num>
  <w:num w:numId="5" w16cid:durableId="885916621">
    <w:abstractNumId w:val="17"/>
  </w:num>
  <w:num w:numId="6" w16cid:durableId="1445808519">
    <w:abstractNumId w:val="28"/>
  </w:num>
  <w:num w:numId="7" w16cid:durableId="2023504111">
    <w:abstractNumId w:val="4"/>
  </w:num>
  <w:num w:numId="8" w16cid:durableId="12615116">
    <w:abstractNumId w:val="23"/>
  </w:num>
  <w:num w:numId="9" w16cid:durableId="665287924">
    <w:abstractNumId w:val="22"/>
  </w:num>
  <w:num w:numId="10" w16cid:durableId="1078022350">
    <w:abstractNumId w:val="10"/>
  </w:num>
  <w:num w:numId="11" w16cid:durableId="460415537">
    <w:abstractNumId w:val="11"/>
  </w:num>
  <w:num w:numId="12" w16cid:durableId="2029135411">
    <w:abstractNumId w:val="7"/>
  </w:num>
  <w:num w:numId="13" w16cid:durableId="1410881484">
    <w:abstractNumId w:val="1"/>
  </w:num>
  <w:num w:numId="14" w16cid:durableId="50472454">
    <w:abstractNumId w:val="0"/>
  </w:num>
  <w:num w:numId="15" w16cid:durableId="1752316785">
    <w:abstractNumId w:val="18"/>
  </w:num>
  <w:num w:numId="16" w16cid:durableId="747843601">
    <w:abstractNumId w:val="19"/>
  </w:num>
  <w:num w:numId="17" w16cid:durableId="1268151482">
    <w:abstractNumId w:val="14"/>
  </w:num>
  <w:num w:numId="18" w16cid:durableId="1616594418">
    <w:abstractNumId w:val="9"/>
  </w:num>
  <w:num w:numId="19" w16cid:durableId="1669098295">
    <w:abstractNumId w:val="26"/>
  </w:num>
  <w:num w:numId="20" w16cid:durableId="860433764">
    <w:abstractNumId w:val="5"/>
  </w:num>
  <w:num w:numId="21" w16cid:durableId="730352006">
    <w:abstractNumId w:val="24"/>
  </w:num>
  <w:num w:numId="22" w16cid:durableId="1301763275">
    <w:abstractNumId w:val="8"/>
  </w:num>
  <w:num w:numId="23" w16cid:durableId="1101224294">
    <w:abstractNumId w:val="27"/>
  </w:num>
  <w:num w:numId="24" w16cid:durableId="1613440244">
    <w:abstractNumId w:val="25"/>
  </w:num>
  <w:num w:numId="25" w16cid:durableId="334380554">
    <w:abstractNumId w:val="15"/>
  </w:num>
  <w:num w:numId="26" w16cid:durableId="846209492">
    <w:abstractNumId w:val="16"/>
  </w:num>
  <w:num w:numId="27" w16cid:durableId="1150710169">
    <w:abstractNumId w:val="2"/>
  </w:num>
  <w:num w:numId="28" w16cid:durableId="1512406059">
    <w:abstractNumId w:val="20"/>
  </w:num>
  <w:num w:numId="29" w16cid:durableId="1084299737">
    <w:abstractNumId w:val="21"/>
  </w:num>
  <w:num w:numId="30" w16cid:durableId="19335116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23"/>
    <w:rsid w:val="000C44FB"/>
    <w:rsid w:val="00247B7D"/>
    <w:rsid w:val="002561E7"/>
    <w:rsid w:val="002D19D2"/>
    <w:rsid w:val="00393C70"/>
    <w:rsid w:val="00432C24"/>
    <w:rsid w:val="005954D3"/>
    <w:rsid w:val="006C0B77"/>
    <w:rsid w:val="00767D11"/>
    <w:rsid w:val="008242FF"/>
    <w:rsid w:val="00870751"/>
    <w:rsid w:val="00922C48"/>
    <w:rsid w:val="00976123"/>
    <w:rsid w:val="00B12EC2"/>
    <w:rsid w:val="00B915B7"/>
    <w:rsid w:val="00C3371C"/>
    <w:rsid w:val="00CB6222"/>
    <w:rsid w:val="00D47BBD"/>
    <w:rsid w:val="00D74F15"/>
    <w:rsid w:val="00EA59DF"/>
    <w:rsid w:val="00EE4070"/>
    <w:rsid w:val="00F12C76"/>
    <w:rsid w:val="00F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A0A3"/>
  <w15:chartTrackingRefBased/>
  <w15:docId w15:val="{F9D0FB27-8610-4273-9954-950E868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93C70"/>
    <w:rPr>
      <w:b/>
      <w:bCs/>
    </w:rPr>
  </w:style>
  <w:style w:type="paragraph" w:styleId="a5">
    <w:name w:val="List Paragraph"/>
    <w:basedOn w:val="a"/>
    <w:uiPriority w:val="34"/>
    <w:qFormat/>
    <w:rsid w:val="0039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7</cp:revision>
  <dcterms:created xsi:type="dcterms:W3CDTF">2024-11-20T07:09:00Z</dcterms:created>
  <dcterms:modified xsi:type="dcterms:W3CDTF">2024-11-20T07:59:00Z</dcterms:modified>
</cp:coreProperties>
</file>