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390" w:rsidRDefault="00EF460B" w:rsidP="00EF460B">
      <w:pPr>
        <w:jc w:val="center"/>
        <w:rPr>
          <w:lang w:val="en-US"/>
        </w:rPr>
      </w:pPr>
      <w:r>
        <w:rPr>
          <w:lang w:val="en-US"/>
        </w:rPr>
        <w:t>Project # 1</w:t>
      </w:r>
    </w:p>
    <w:p w:rsidR="00EF460B" w:rsidRDefault="00EF460B" w:rsidP="00EF460B">
      <w:pPr>
        <w:jc w:val="center"/>
        <w:rPr>
          <w:lang w:val="en-US"/>
        </w:rPr>
      </w:pPr>
      <w:r>
        <w:rPr>
          <w:lang w:val="en-US"/>
        </w:rPr>
        <w:t>What causes antibiotic resistance?</w:t>
      </w:r>
    </w:p>
    <w:p w:rsidR="00EF460B" w:rsidRDefault="00EF460B" w:rsidP="00EF460B">
      <w:pPr>
        <w:jc w:val="center"/>
        <w:rPr>
          <w:lang w:val="en-US"/>
        </w:rPr>
      </w:pPr>
    </w:p>
    <w:p w:rsidR="00EF460B" w:rsidRDefault="00EF460B" w:rsidP="00EF460B">
      <w:pPr>
        <w:rPr>
          <w:lang w:val="en-US"/>
        </w:rPr>
      </w:pPr>
      <w:r>
        <w:rPr>
          <w:lang w:val="en-US"/>
        </w:rPr>
        <w:t xml:space="preserve">18.10.19 The reference sequence of the parental </w:t>
      </w:r>
      <w:r w:rsidRPr="00EF460B">
        <w:rPr>
          <w:i/>
          <w:lang w:val="en-US"/>
        </w:rPr>
        <w:t>E. coli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strain K-12 </w:t>
      </w:r>
      <w:proofErr w:type="spellStart"/>
      <w:r>
        <w:rPr>
          <w:lang w:val="en-US"/>
        </w:rPr>
        <w:t>substrain</w:t>
      </w:r>
      <w:proofErr w:type="spellEnd"/>
      <w:r>
        <w:rPr>
          <w:lang w:val="en-US"/>
        </w:rPr>
        <w:t xml:space="preserve"> MG1655 was downloaded from NCBI FTP (</w:t>
      </w:r>
      <w:hyperlink r:id="rId4" w:history="1">
        <w:r w:rsidRPr="00206DFB">
          <w:rPr>
            <w:rStyle w:val="a3"/>
            <w:lang w:val="en-US"/>
          </w:rPr>
          <w:t>ftp://ftp.ncbi.nlm.nih.gov/genomes/all/GCA/000/005/845/GCA_000005845.2_ASM584v2</w:t>
        </w:r>
      </w:hyperlink>
      <w:r>
        <w:rPr>
          <w:lang w:val="en-US"/>
        </w:rPr>
        <w:t>) – sequence in .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format (</w:t>
      </w:r>
      <w:r w:rsidR="00D95302" w:rsidRPr="00D95302">
        <w:rPr>
          <w:lang w:val="en-US"/>
        </w:rPr>
        <w:t>GCF_000005845.2_ASM584v2_genomic.fna</w:t>
      </w:r>
      <w:r w:rsidR="00D95302">
        <w:rPr>
          <w:lang w:val="en-US"/>
        </w:rPr>
        <w:t xml:space="preserve">) </w:t>
      </w:r>
      <w:r>
        <w:rPr>
          <w:lang w:val="en-US"/>
        </w:rPr>
        <w:t>and annotation in .</w:t>
      </w:r>
      <w:proofErr w:type="spellStart"/>
      <w:r>
        <w:rPr>
          <w:lang w:val="en-US"/>
        </w:rPr>
        <w:t>gff</w:t>
      </w:r>
      <w:proofErr w:type="spellEnd"/>
      <w:r>
        <w:rPr>
          <w:lang w:val="en-US"/>
        </w:rPr>
        <w:t xml:space="preserve"> format</w:t>
      </w:r>
      <w:r w:rsidR="00D95302">
        <w:rPr>
          <w:lang w:val="en-US"/>
        </w:rPr>
        <w:t xml:space="preserve"> (</w:t>
      </w:r>
      <w:r w:rsidR="00D95302" w:rsidRPr="00D95302">
        <w:rPr>
          <w:lang w:val="en-US"/>
        </w:rPr>
        <w:t>GCF_000005845.2_ASM584v2_genomic.fna</w:t>
      </w:r>
      <w:r w:rsidR="00D95302">
        <w:rPr>
          <w:lang w:val="en-US"/>
        </w:rPr>
        <w:t>)</w:t>
      </w:r>
      <w:r>
        <w:rPr>
          <w:lang w:val="en-US"/>
        </w:rPr>
        <w:t xml:space="preserve">. More information here: </w:t>
      </w:r>
      <w:hyperlink r:id="rId5" w:history="1">
        <w:r w:rsidRPr="00206DFB">
          <w:rPr>
            <w:rStyle w:val="a3"/>
            <w:lang w:val="en-US"/>
          </w:rPr>
          <w:t>https://www.ncbi.nlm.nih.gov/genome/167</w:t>
        </w:r>
      </w:hyperlink>
      <w:r>
        <w:rPr>
          <w:lang w:val="en-US"/>
        </w:rPr>
        <w:t xml:space="preserve">. </w:t>
      </w:r>
    </w:p>
    <w:p w:rsidR="001512D8" w:rsidRDefault="001512D8" w:rsidP="00EF460B">
      <w:pPr>
        <w:rPr>
          <w:lang w:val="en-US"/>
        </w:rPr>
      </w:pPr>
    </w:p>
    <w:p w:rsidR="00EF460B" w:rsidRDefault="00EF460B" w:rsidP="00EF460B">
      <w:pPr>
        <w:rPr>
          <w:lang w:val="en-US"/>
        </w:rPr>
      </w:pPr>
      <w:r>
        <w:rPr>
          <w:lang w:val="en-US"/>
        </w:rPr>
        <w:t xml:space="preserve">Raw </w:t>
      </w:r>
      <w:proofErr w:type="spellStart"/>
      <w:r>
        <w:rPr>
          <w:lang w:val="en-US"/>
        </w:rPr>
        <w:t>illumina</w:t>
      </w:r>
      <w:proofErr w:type="spellEnd"/>
      <w:r>
        <w:rPr>
          <w:lang w:val="en-US"/>
        </w:rPr>
        <w:t xml:space="preserve"> sequencing reads </w:t>
      </w:r>
      <w:r w:rsidR="00D95302">
        <w:rPr>
          <w:lang w:val="en-US"/>
        </w:rPr>
        <w:t xml:space="preserve">from shotgun sequencing of an </w:t>
      </w:r>
      <w:r w:rsidR="00D95302" w:rsidRPr="00D95302">
        <w:rPr>
          <w:i/>
          <w:lang w:val="en-US"/>
        </w:rPr>
        <w:t>E. coli</w:t>
      </w:r>
      <w:r w:rsidR="00D95302">
        <w:rPr>
          <w:lang w:val="en-US"/>
        </w:rPr>
        <w:t xml:space="preserve"> strain </w:t>
      </w:r>
      <w:r>
        <w:rPr>
          <w:lang w:val="en-US"/>
        </w:rPr>
        <w:t xml:space="preserve">that is resistant </w:t>
      </w:r>
      <w:r w:rsidR="00D95302">
        <w:rPr>
          <w:lang w:val="en-US"/>
        </w:rPr>
        <w:t xml:space="preserve">to the antibiotic ampicillin was downloaded from </w:t>
      </w:r>
      <w:hyperlink r:id="rId6" w:history="1">
        <w:r w:rsidR="00D95302">
          <w:rPr>
            <w:lang w:val="en-US"/>
          </w:rPr>
          <w:t>http://public.dobzhanskycenter.ru/mrayko/amp_res_1.fastq.zip</w:t>
        </w:r>
      </w:hyperlink>
      <w:r w:rsidR="00D95302">
        <w:rPr>
          <w:lang w:val="en-US"/>
        </w:rPr>
        <w:t xml:space="preserve"> (forward); </w:t>
      </w:r>
      <w:hyperlink r:id="rId7" w:history="1">
        <w:r w:rsidR="00D95302">
          <w:rPr>
            <w:lang w:val="en-US"/>
          </w:rPr>
          <w:t>http://public.dobzhanskycenter.ru/mrayko/amp_res_2.fastq.zip</w:t>
        </w:r>
      </w:hyperlink>
      <w:r w:rsidR="00D95302">
        <w:rPr>
          <w:lang w:val="en-US"/>
        </w:rPr>
        <w:t xml:space="preserve"> (reverse).</w:t>
      </w:r>
    </w:p>
    <w:p w:rsidR="001512D8" w:rsidRDefault="001512D8" w:rsidP="00EF460B">
      <w:pPr>
        <w:rPr>
          <w:lang w:val="en-US"/>
        </w:rPr>
      </w:pPr>
    </w:p>
    <w:p w:rsidR="00D95302" w:rsidRDefault="00D95302" w:rsidP="00EF460B">
      <w:pPr>
        <w:rPr>
          <w:lang w:val="en-US"/>
        </w:rPr>
      </w:pPr>
      <w:r>
        <w:rPr>
          <w:lang w:val="en-US"/>
        </w:rPr>
        <w:t xml:space="preserve">How many lines are there in each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file? </w:t>
      </w:r>
      <w:r w:rsidR="001F233E">
        <w:rPr>
          <w:lang w:val="en-US"/>
        </w:rPr>
        <w:t xml:space="preserve">Using </w:t>
      </w:r>
      <w:proofErr w:type="spellStart"/>
      <w:r w:rsidRPr="001F233E">
        <w:rPr>
          <w:b/>
          <w:lang w:val="en-US"/>
        </w:rPr>
        <w:t>wc</w:t>
      </w:r>
      <w:proofErr w:type="spellEnd"/>
      <w:r w:rsidRPr="001F233E">
        <w:rPr>
          <w:b/>
          <w:lang w:val="en-US"/>
        </w:rPr>
        <w:t xml:space="preserve"> -</w:t>
      </w:r>
      <w:r w:rsidR="001D120D">
        <w:rPr>
          <w:b/>
          <w:lang w:val="en-US"/>
        </w:rPr>
        <w:t>l</w:t>
      </w:r>
      <w:r w:rsidRPr="001F233E">
        <w:rPr>
          <w:b/>
          <w:lang w:val="en-US"/>
        </w:rPr>
        <w:t xml:space="preserve"> amp_res_</w:t>
      </w:r>
      <w:proofErr w:type="gramStart"/>
      <w:r w:rsidRPr="001F233E">
        <w:rPr>
          <w:b/>
          <w:lang w:val="en-US"/>
        </w:rPr>
        <w:t>1.fastq</w:t>
      </w:r>
      <w:proofErr w:type="gramEnd"/>
      <w:r w:rsidR="001F233E">
        <w:rPr>
          <w:lang w:val="en-US"/>
        </w:rPr>
        <w:t xml:space="preserve">, </w:t>
      </w:r>
      <w:proofErr w:type="spellStart"/>
      <w:r w:rsidR="001F233E" w:rsidRPr="001F233E">
        <w:rPr>
          <w:b/>
          <w:lang w:val="en-US"/>
        </w:rPr>
        <w:t>wc</w:t>
      </w:r>
      <w:proofErr w:type="spellEnd"/>
      <w:r w:rsidR="001F233E" w:rsidRPr="001F233E">
        <w:rPr>
          <w:b/>
          <w:lang w:val="en-US"/>
        </w:rPr>
        <w:t xml:space="preserve"> -</w:t>
      </w:r>
      <w:r w:rsidR="001D120D">
        <w:rPr>
          <w:b/>
          <w:lang w:val="en-US"/>
        </w:rPr>
        <w:t>l</w:t>
      </w:r>
      <w:r w:rsidR="001F233E" w:rsidRPr="001F233E">
        <w:rPr>
          <w:b/>
          <w:lang w:val="en-US"/>
        </w:rPr>
        <w:t xml:space="preserve"> amp_res_2.fastqc</w:t>
      </w:r>
      <w:r w:rsidR="001F233E">
        <w:rPr>
          <w:b/>
          <w:lang w:val="en-US"/>
        </w:rPr>
        <w:t xml:space="preserve"> </w:t>
      </w:r>
      <w:r w:rsidR="001F233E">
        <w:rPr>
          <w:lang w:val="en-US"/>
        </w:rPr>
        <w:t xml:space="preserve">it was found that the first file </w:t>
      </w:r>
      <w:r w:rsidR="001D120D">
        <w:rPr>
          <w:lang w:val="en-US"/>
        </w:rPr>
        <w:t xml:space="preserve">and the second one </w:t>
      </w:r>
      <w:r w:rsidR="001F233E">
        <w:rPr>
          <w:lang w:val="en-US"/>
        </w:rPr>
        <w:t>contain</w:t>
      </w:r>
      <w:r w:rsidR="007D4F8B">
        <w:rPr>
          <w:lang w:val="en-US"/>
        </w:rPr>
        <w:t xml:space="preserve"> </w:t>
      </w:r>
      <w:r w:rsidR="001D120D">
        <w:rPr>
          <w:lang w:val="en-US"/>
        </w:rPr>
        <w:t>each 1823504</w:t>
      </w:r>
      <w:r w:rsidR="001F233E">
        <w:rPr>
          <w:lang w:val="en-US"/>
        </w:rPr>
        <w:t xml:space="preserve"> lines</w:t>
      </w:r>
      <w:r w:rsidR="001D120D">
        <w:rPr>
          <w:lang w:val="en-US"/>
        </w:rPr>
        <w:t>.</w:t>
      </w:r>
    </w:p>
    <w:p w:rsidR="001512D8" w:rsidRDefault="001512D8" w:rsidP="00EF460B">
      <w:pPr>
        <w:rPr>
          <w:lang w:val="en-US"/>
        </w:rPr>
      </w:pPr>
    </w:p>
    <w:p w:rsidR="001F233E" w:rsidRDefault="001F233E" w:rsidP="00EF460B">
      <w:pPr>
        <w:rPr>
          <w:lang w:val="en-US"/>
        </w:rPr>
      </w:pPr>
      <w:proofErr w:type="spellStart"/>
      <w:r>
        <w:rPr>
          <w:lang w:val="en-US"/>
        </w:rPr>
        <w:t>Fastqc</w:t>
      </w:r>
      <w:proofErr w:type="spellEnd"/>
      <w:r>
        <w:rPr>
          <w:lang w:val="en-US"/>
        </w:rPr>
        <w:t xml:space="preserve"> was installed (</w:t>
      </w:r>
      <w:hyperlink r:id="rId8" w:history="1">
        <w:r w:rsidRPr="00206DFB">
          <w:rPr>
            <w:rStyle w:val="a3"/>
            <w:lang w:val="en-US"/>
          </w:rPr>
          <w:t>https://www.bioinformatics.babraham.ac.uk/projects/fastqc/</w:t>
        </w:r>
      </w:hyperlink>
      <w:r>
        <w:rPr>
          <w:lang w:val="en-US"/>
        </w:rPr>
        <w:t>)</w:t>
      </w:r>
      <w:r w:rsidR="0047502E">
        <w:rPr>
          <w:lang w:val="en-US"/>
        </w:rPr>
        <w:t xml:space="preserve"> – a program for statistical analysis</w:t>
      </w:r>
      <w:r>
        <w:rPr>
          <w:lang w:val="en-US"/>
        </w:rPr>
        <w:t xml:space="preserve">. </w:t>
      </w:r>
    </w:p>
    <w:p w:rsidR="001512D8" w:rsidRDefault="001512D8" w:rsidP="00EF460B">
      <w:pPr>
        <w:rPr>
          <w:lang w:val="en-US"/>
        </w:rPr>
      </w:pPr>
    </w:p>
    <w:p w:rsidR="001512D8" w:rsidRDefault="001512D8" w:rsidP="00EF460B">
      <w:pPr>
        <w:rPr>
          <w:lang w:val="en-US"/>
        </w:rPr>
      </w:pPr>
      <w:r>
        <w:rPr>
          <w:lang w:val="en-US"/>
        </w:rPr>
        <w:t xml:space="preserve">Getting some statistics concerning raw reads: </w:t>
      </w:r>
      <w:proofErr w:type="spellStart"/>
      <w:r w:rsidRPr="001512D8">
        <w:rPr>
          <w:b/>
          <w:lang w:val="en-US"/>
        </w:rPr>
        <w:t>fastqc</w:t>
      </w:r>
      <w:proofErr w:type="spellEnd"/>
      <w:r w:rsidRPr="001512D8">
        <w:rPr>
          <w:b/>
          <w:lang w:val="en-US"/>
        </w:rPr>
        <w:t xml:space="preserve"> -</w:t>
      </w:r>
      <w:proofErr w:type="gramStart"/>
      <w:r w:rsidRPr="001512D8">
        <w:rPr>
          <w:b/>
          <w:lang w:val="en-US"/>
        </w:rPr>
        <w:t>o .</w:t>
      </w:r>
      <w:proofErr w:type="gramEnd"/>
      <w:r w:rsidRPr="001512D8">
        <w:rPr>
          <w:b/>
          <w:lang w:val="en-US"/>
        </w:rPr>
        <w:t xml:space="preserve"> /[path_to_file_1]/amp_res_</w:t>
      </w:r>
      <w:proofErr w:type="gramStart"/>
      <w:r w:rsidRPr="001512D8">
        <w:rPr>
          <w:b/>
          <w:lang w:val="en-US"/>
        </w:rPr>
        <w:t>1.fastqc</w:t>
      </w:r>
      <w:proofErr w:type="gramEnd"/>
      <w:r w:rsidRPr="001512D8">
        <w:rPr>
          <w:b/>
          <w:lang w:val="en-US"/>
        </w:rPr>
        <w:t xml:space="preserve"> /[path_to_file_2]/amp_res_2.fastqc</w:t>
      </w:r>
      <w:r>
        <w:rPr>
          <w:lang w:val="en-US"/>
        </w:rPr>
        <w:t>.</w:t>
      </w:r>
      <w:r w:rsidR="00F7199D">
        <w:rPr>
          <w:lang w:val="en-US"/>
        </w:rPr>
        <w:t xml:space="preserve"> </w:t>
      </w:r>
      <w:r w:rsidR="005F04F6">
        <w:rPr>
          <w:lang w:val="en-US"/>
        </w:rPr>
        <w:t>4</w:t>
      </w:r>
      <w:r>
        <w:rPr>
          <w:lang w:val="en-US"/>
        </w:rPr>
        <w:t xml:space="preserve"> files were generated</w:t>
      </w:r>
      <w:r w:rsidR="005F04F6">
        <w:rPr>
          <w:lang w:val="en-US"/>
        </w:rPr>
        <w:t>: amp_res_1_fastqc.zip, amp_res_</w:t>
      </w:r>
      <w:r w:rsidR="00F7199D">
        <w:rPr>
          <w:lang w:val="en-US"/>
        </w:rPr>
        <w:t>1_</w:t>
      </w:r>
      <w:r w:rsidR="005F04F6">
        <w:rPr>
          <w:lang w:val="en-US"/>
        </w:rPr>
        <w:t>fastqc.html, amp_res_2_fastqc.zip</w:t>
      </w:r>
      <w:r w:rsidR="00F7199D">
        <w:rPr>
          <w:lang w:val="en-US"/>
        </w:rPr>
        <w:t>, amp_res_2_fastqc.html</w:t>
      </w:r>
      <w:r>
        <w:rPr>
          <w:lang w:val="en-US"/>
        </w:rPr>
        <w:t>. The basic statistics match what was calculated before:</w:t>
      </w:r>
      <w:r w:rsidR="00F7199D">
        <w:rPr>
          <w:lang w:val="en-US"/>
        </w:rPr>
        <w:t xml:space="preserve"> 1823504 / 4 = 455876 (each read </w:t>
      </w:r>
      <w:proofErr w:type="gramStart"/>
      <w:r w:rsidR="00F7199D">
        <w:rPr>
          <w:lang w:val="en-US"/>
        </w:rPr>
        <w:t>in .</w:t>
      </w:r>
      <w:proofErr w:type="spellStart"/>
      <w:r w:rsidR="00F7199D">
        <w:rPr>
          <w:lang w:val="en-US"/>
        </w:rPr>
        <w:t>fastq</w:t>
      </w:r>
      <w:proofErr w:type="spellEnd"/>
      <w:proofErr w:type="gramEnd"/>
      <w:r w:rsidR="00F7199D">
        <w:rPr>
          <w:lang w:val="en-US"/>
        </w:rPr>
        <w:t xml:space="preserve"> file have four lines of information)</w:t>
      </w:r>
      <w:r>
        <w:rPr>
          <w:lang w:val="en-US"/>
        </w:rPr>
        <w:t>. Red circles</w:t>
      </w:r>
      <w:r w:rsidR="00F7199D">
        <w:rPr>
          <w:lang w:val="en-US"/>
        </w:rPr>
        <w:t>: “per base sequence quality”, “per tile sequence quality” (first file), “per base sequence quality” (second file)</w:t>
      </w:r>
      <w:r>
        <w:rPr>
          <w:lang w:val="en-US"/>
        </w:rPr>
        <w:t>.</w:t>
      </w:r>
    </w:p>
    <w:p w:rsidR="0047502E" w:rsidRDefault="0047502E" w:rsidP="00EF460B">
      <w:pPr>
        <w:rPr>
          <w:lang w:val="en-US"/>
        </w:rPr>
      </w:pPr>
    </w:p>
    <w:p w:rsidR="0047502E" w:rsidRDefault="0047502E" w:rsidP="00EF460B">
      <w:pPr>
        <w:rPr>
          <w:lang w:val="en-US"/>
        </w:rPr>
      </w:pPr>
      <w:proofErr w:type="spellStart"/>
      <w:r>
        <w:rPr>
          <w:lang w:val="en-US"/>
        </w:rPr>
        <w:t>Trimmomatic</w:t>
      </w:r>
      <w:proofErr w:type="spellEnd"/>
      <w:r>
        <w:rPr>
          <w:lang w:val="en-US"/>
        </w:rPr>
        <w:t xml:space="preserve"> was installed (</w:t>
      </w:r>
      <w:hyperlink r:id="rId9" w:history="1">
        <w:r w:rsidRPr="00206DFB">
          <w:rPr>
            <w:rStyle w:val="a3"/>
            <w:lang w:val="en-US"/>
          </w:rPr>
          <w:t>http://www.usadellab.org/cms/?page=trimmomatic</w:t>
        </w:r>
      </w:hyperlink>
      <w:r>
        <w:rPr>
          <w:lang w:val="en-US"/>
        </w:rPr>
        <w:t>) – a program for filtering the reads.</w:t>
      </w:r>
    </w:p>
    <w:p w:rsidR="0047502E" w:rsidRDefault="0047502E" w:rsidP="00EF460B">
      <w:pPr>
        <w:rPr>
          <w:lang w:val="en-US"/>
        </w:rPr>
      </w:pPr>
    </w:p>
    <w:p w:rsidR="0047502E" w:rsidRPr="00634388" w:rsidRDefault="0047502E" w:rsidP="0047502E">
      <w:pPr>
        <w:pStyle w:val="Standard"/>
        <w:rPr>
          <w:b/>
          <w:lang w:val="en-US"/>
        </w:rPr>
      </w:pPr>
      <w:r w:rsidRPr="00634388">
        <w:rPr>
          <w:b/>
          <w:lang w:val="en-US"/>
        </w:rPr>
        <w:t>java -jar ~/</w:t>
      </w:r>
      <w:proofErr w:type="spellStart"/>
      <w:r w:rsidRPr="00634388">
        <w:rPr>
          <w:b/>
          <w:lang w:val="en-US"/>
        </w:rPr>
        <w:t>ib</w:t>
      </w:r>
      <w:proofErr w:type="spellEnd"/>
      <w:r w:rsidRPr="00634388">
        <w:rPr>
          <w:b/>
          <w:lang w:val="en-US"/>
        </w:rPr>
        <w:t>/Project1/trimmomatic-0.39.jar PE amp_res_</w:t>
      </w:r>
      <w:proofErr w:type="gramStart"/>
      <w:r w:rsidRPr="00634388">
        <w:rPr>
          <w:b/>
          <w:lang w:val="en-US"/>
        </w:rPr>
        <w:t>1.fastq</w:t>
      </w:r>
      <w:proofErr w:type="gramEnd"/>
      <w:r w:rsidRPr="00634388">
        <w:rPr>
          <w:b/>
          <w:lang w:val="en-US"/>
        </w:rPr>
        <w:t xml:space="preserve"> amp_res_2.fastq out1.fq out2u.fq out3r.fq out4ru.fq LEADING:20 TRAILING:20 SLIDINGWINDOW:10:20 MINLEN:20</w:t>
      </w:r>
    </w:p>
    <w:p w:rsidR="0047502E" w:rsidRDefault="0047502E" w:rsidP="0047502E">
      <w:pPr>
        <w:pStyle w:val="Standard"/>
        <w:rPr>
          <w:lang w:val="en-US"/>
        </w:rPr>
      </w:pPr>
      <w:r>
        <w:rPr>
          <w:lang w:val="en-US"/>
        </w:rPr>
        <w:t xml:space="preserve">Output: </w:t>
      </w:r>
    </w:p>
    <w:p w:rsidR="0047502E" w:rsidRDefault="0047502E" w:rsidP="0047502E">
      <w:pPr>
        <w:pStyle w:val="Standard"/>
        <w:rPr>
          <w:lang w:val="en-US"/>
        </w:rPr>
      </w:pPr>
      <w:r>
        <w:rPr>
          <w:lang w:val="en-US"/>
        </w:rPr>
        <w:t>Multiple cores found: Using 4 threads</w:t>
      </w:r>
    </w:p>
    <w:p w:rsidR="0047502E" w:rsidRDefault="0047502E" w:rsidP="0047502E">
      <w:pPr>
        <w:pStyle w:val="Standard"/>
        <w:rPr>
          <w:lang w:val="en-US"/>
        </w:rPr>
      </w:pPr>
      <w:r>
        <w:rPr>
          <w:lang w:val="en-US"/>
        </w:rPr>
        <w:t>Quality encoding detected as phred33</w:t>
      </w:r>
    </w:p>
    <w:p w:rsidR="0047502E" w:rsidRDefault="0047502E" w:rsidP="0047502E">
      <w:pPr>
        <w:pStyle w:val="Standard"/>
        <w:rPr>
          <w:lang w:val="en-US"/>
        </w:rPr>
      </w:pPr>
      <w:r>
        <w:rPr>
          <w:lang w:val="en-US"/>
        </w:rPr>
        <w:t>Input Read Pairs: 455876 Both Surviving: 446259 (97,89%) Forward Only Surviving: 9216 (2,02%) Reverse Only Surviving: 273 (0,06%) Dropped: 128 (0,03%)</w:t>
      </w:r>
    </w:p>
    <w:p w:rsidR="0047502E" w:rsidRDefault="0047502E" w:rsidP="0047502E">
      <w:pPr>
        <w:pStyle w:val="Standard"/>
        <w:rPr>
          <w:lang w:val="en-US"/>
        </w:rPr>
      </w:pPr>
      <w:proofErr w:type="spellStart"/>
      <w:r>
        <w:rPr>
          <w:lang w:val="en-US"/>
        </w:rPr>
        <w:t>TrimmomaticPE</w:t>
      </w:r>
      <w:proofErr w:type="spellEnd"/>
      <w:r>
        <w:rPr>
          <w:lang w:val="en-US"/>
        </w:rPr>
        <w:t>: Completed successfully</w:t>
      </w:r>
    </w:p>
    <w:p w:rsidR="0047502E" w:rsidRDefault="0047502E" w:rsidP="00EF460B">
      <w:pPr>
        <w:rPr>
          <w:lang w:val="en-US"/>
        </w:rPr>
      </w:pPr>
    </w:p>
    <w:p w:rsidR="0047502E" w:rsidRDefault="0047502E" w:rsidP="00EF460B">
      <w:pPr>
        <w:rPr>
          <w:lang w:val="en-US"/>
        </w:rPr>
      </w:pPr>
      <w:r>
        <w:rPr>
          <w:lang w:val="en-US"/>
        </w:rPr>
        <w:t xml:space="preserve">The second attempt: </w:t>
      </w:r>
    </w:p>
    <w:p w:rsidR="0047502E" w:rsidRDefault="0047502E" w:rsidP="0047502E">
      <w:pPr>
        <w:pStyle w:val="Standard"/>
        <w:rPr>
          <w:lang w:val="en-US"/>
        </w:rPr>
      </w:pPr>
      <w:r w:rsidRPr="00634388">
        <w:rPr>
          <w:b/>
          <w:lang w:val="en-US"/>
        </w:rPr>
        <w:t>amp_res_</w:t>
      </w:r>
      <w:proofErr w:type="gramStart"/>
      <w:r w:rsidRPr="00634388">
        <w:rPr>
          <w:b/>
          <w:lang w:val="en-US"/>
        </w:rPr>
        <w:t>1.fastq</w:t>
      </w:r>
      <w:proofErr w:type="gramEnd"/>
      <w:r w:rsidRPr="00634388">
        <w:rPr>
          <w:b/>
          <w:lang w:val="en-US"/>
        </w:rPr>
        <w:t xml:space="preserve"> amp_res_2.fastq out51.fq out52u.fq out53r.fq out54ru.fq LEADING:30 TRAILING:30 SLIDINGWINDOW:4:20 MINLEN:20</w:t>
      </w:r>
    </w:p>
    <w:p w:rsidR="0047502E" w:rsidRDefault="0047502E" w:rsidP="0047502E">
      <w:pPr>
        <w:pStyle w:val="Standard"/>
        <w:rPr>
          <w:lang w:val="en-US"/>
        </w:rPr>
      </w:pPr>
      <w:r>
        <w:rPr>
          <w:lang w:val="en-US"/>
        </w:rPr>
        <w:t>Output:</w:t>
      </w:r>
    </w:p>
    <w:p w:rsidR="0047502E" w:rsidRDefault="0047502E" w:rsidP="0047502E">
      <w:pPr>
        <w:pStyle w:val="Standard"/>
        <w:rPr>
          <w:lang w:val="en-US"/>
        </w:rPr>
      </w:pPr>
      <w:r>
        <w:rPr>
          <w:lang w:val="en-US"/>
        </w:rPr>
        <w:t>Multiple cores found: Using 4 threads</w:t>
      </w:r>
    </w:p>
    <w:p w:rsidR="0047502E" w:rsidRDefault="0047502E" w:rsidP="0047502E">
      <w:pPr>
        <w:pStyle w:val="Standard"/>
        <w:rPr>
          <w:lang w:val="en-US"/>
        </w:rPr>
      </w:pPr>
      <w:r>
        <w:rPr>
          <w:lang w:val="en-US"/>
        </w:rPr>
        <w:t>Quality encoding detected as phred33</w:t>
      </w:r>
    </w:p>
    <w:p w:rsidR="0047502E" w:rsidRDefault="0047502E" w:rsidP="0047502E">
      <w:pPr>
        <w:pStyle w:val="Standard"/>
        <w:rPr>
          <w:lang w:val="en-US"/>
        </w:rPr>
      </w:pPr>
      <w:r>
        <w:rPr>
          <w:lang w:val="en-US"/>
        </w:rPr>
        <w:t>Input Read Pairs: 455876 Both Surviving: 423785 (92,96%) Forward Only Surviving: 22067 (4,84%) Reverse Only Surviving: 6817 (1,50%) Dropped: 3207 (0,70%)</w:t>
      </w:r>
    </w:p>
    <w:p w:rsidR="0047502E" w:rsidRDefault="0047502E" w:rsidP="0047502E">
      <w:pPr>
        <w:rPr>
          <w:lang w:val="en-US"/>
        </w:rPr>
      </w:pPr>
      <w:proofErr w:type="spellStart"/>
      <w:r>
        <w:rPr>
          <w:lang w:val="en-US"/>
        </w:rPr>
        <w:lastRenderedPageBreak/>
        <w:t>TrimmomaticPE</w:t>
      </w:r>
      <w:proofErr w:type="spellEnd"/>
      <w:r>
        <w:rPr>
          <w:lang w:val="en-US"/>
        </w:rPr>
        <w:t>: Completed successfully</w:t>
      </w:r>
    </w:p>
    <w:p w:rsidR="00EA0F69" w:rsidRDefault="00EA0F69" w:rsidP="0047502E">
      <w:pPr>
        <w:rPr>
          <w:lang w:val="en-US"/>
        </w:rPr>
      </w:pPr>
      <w:r>
        <w:rPr>
          <w:lang w:val="en-US"/>
        </w:rPr>
        <w:t>Results generated for the second time were used.</w:t>
      </w:r>
      <w:bookmarkStart w:id="0" w:name="_GoBack"/>
      <w:bookmarkEnd w:id="0"/>
    </w:p>
    <w:p w:rsidR="0047502E" w:rsidRDefault="0047502E" w:rsidP="0047502E">
      <w:pPr>
        <w:rPr>
          <w:lang w:val="en-US"/>
        </w:rPr>
      </w:pPr>
    </w:p>
    <w:p w:rsidR="0047502E" w:rsidRDefault="00634388" w:rsidP="0047502E">
      <w:pPr>
        <w:rPr>
          <w:lang w:val="en-US"/>
        </w:rPr>
      </w:pPr>
      <w:r>
        <w:rPr>
          <w:lang w:val="en-US"/>
        </w:rPr>
        <w:t>out51.fq, out51r.fq: both the forward and reverse read passed the trimming filter.</w:t>
      </w:r>
    </w:p>
    <w:p w:rsidR="00634388" w:rsidRDefault="00634388" w:rsidP="0047502E">
      <w:pPr>
        <w:rPr>
          <w:lang w:val="en-US"/>
        </w:rPr>
      </w:pPr>
      <w:r>
        <w:rPr>
          <w:lang w:val="en-US"/>
        </w:rPr>
        <w:t>out51u.fq, out51ru.fq: only one read passed the trimming filter.</w:t>
      </w:r>
    </w:p>
    <w:p w:rsidR="0018583F" w:rsidRDefault="0018583F" w:rsidP="0047502E">
      <w:pPr>
        <w:rPr>
          <w:lang w:val="en-US"/>
        </w:rPr>
      </w:pPr>
    </w:p>
    <w:p w:rsidR="00634388" w:rsidRDefault="00634388" w:rsidP="0047502E">
      <w:pPr>
        <w:rPr>
          <w:lang w:val="en-US"/>
        </w:rPr>
      </w:pPr>
      <w:r>
        <w:rPr>
          <w:lang w:val="en-US"/>
        </w:rPr>
        <w:t>20.10.2019 bwa was installed (Li and Durbin, 2009) – an aligner program</w:t>
      </w:r>
    </w:p>
    <w:p w:rsidR="00634388" w:rsidRDefault="00634388" w:rsidP="0047502E">
      <w:pPr>
        <w:rPr>
          <w:lang w:val="en-US"/>
        </w:rPr>
      </w:pPr>
    </w:p>
    <w:p w:rsidR="00A04271" w:rsidRDefault="00634388" w:rsidP="0047502E">
      <w:pPr>
        <w:rPr>
          <w:b/>
          <w:lang w:val="en-US"/>
        </w:rPr>
      </w:pPr>
      <w:r>
        <w:rPr>
          <w:lang w:val="en-US"/>
        </w:rPr>
        <w:t xml:space="preserve">Indexing reference file: </w:t>
      </w:r>
      <w:r w:rsidRPr="00634388">
        <w:rPr>
          <w:b/>
          <w:lang w:val="en-US"/>
        </w:rPr>
        <w:t>bwa index GCF_000005845.2_ASM584v2_genomic.fna</w:t>
      </w:r>
    </w:p>
    <w:p w:rsidR="00A04271" w:rsidRDefault="00A04271" w:rsidP="0047502E">
      <w:pPr>
        <w:rPr>
          <w:lang w:val="en-US"/>
        </w:rPr>
      </w:pPr>
    </w:p>
    <w:p w:rsidR="00634388" w:rsidRDefault="00A04271" w:rsidP="0047502E">
      <w:pPr>
        <w:rPr>
          <w:lang w:val="en-US"/>
        </w:rPr>
      </w:pPr>
      <w:r>
        <w:rPr>
          <w:lang w:val="en-US"/>
        </w:rPr>
        <w:t xml:space="preserve">Aligning: </w:t>
      </w:r>
      <w:r w:rsidRPr="00A04271">
        <w:rPr>
          <w:rFonts w:cstheme="minorHAnsi"/>
          <w:b/>
          <w:color w:val="000000"/>
          <w:lang w:val="en-US"/>
        </w:rPr>
        <w:t xml:space="preserve">bwa mem GCF_000005845.2_ASM584v2_genomic.fna out51.fq out53r.fq &gt; </w:t>
      </w:r>
      <w:proofErr w:type="spellStart"/>
      <w:r w:rsidRPr="00A04271">
        <w:rPr>
          <w:rFonts w:cstheme="minorHAnsi"/>
          <w:b/>
          <w:color w:val="000000"/>
          <w:lang w:val="en-US"/>
        </w:rPr>
        <w:t>alignment.sam</w:t>
      </w:r>
      <w:proofErr w:type="spellEnd"/>
      <w:r w:rsidR="00634388">
        <w:rPr>
          <w:lang w:val="en-US"/>
        </w:rPr>
        <w:t xml:space="preserve"> </w:t>
      </w:r>
    </w:p>
    <w:p w:rsidR="00A04271" w:rsidRDefault="00A04271" w:rsidP="0047502E">
      <w:pPr>
        <w:rPr>
          <w:lang w:val="en-US"/>
        </w:rPr>
      </w:pPr>
    </w:p>
    <w:p w:rsidR="00A04271" w:rsidRPr="00A04271" w:rsidRDefault="00A04271" w:rsidP="0047502E">
      <w:pPr>
        <w:rPr>
          <w:lang w:val="en-US"/>
        </w:rPr>
      </w:pPr>
      <w:proofErr w:type="spellStart"/>
      <w:r>
        <w:rPr>
          <w:lang w:val="en-US"/>
        </w:rPr>
        <w:t>Samtools</w:t>
      </w:r>
      <w:proofErr w:type="spellEnd"/>
      <w:r>
        <w:rPr>
          <w:lang w:val="en-US"/>
        </w:rPr>
        <w:t xml:space="preserve"> was installed ((</w:t>
      </w:r>
      <w:hyperlink r:id="rId10" w:history="1">
        <w:r w:rsidRPr="00A04271">
          <w:rPr>
            <w:lang w:val="en-US"/>
          </w:rPr>
          <w:t>https://github.com/samtools/samtools</w:t>
        </w:r>
      </w:hyperlink>
      <w:r>
        <w:rPr>
          <w:lang w:val="en-US"/>
        </w:rPr>
        <w:t xml:space="preserve">) – a set of utilities for interacting with and post-processing short DNA sequence read alignments in the SAM (Sequence Alignment/Map), BAM (Binary Alignment/Map) and CRAM formats. </w:t>
      </w:r>
    </w:p>
    <w:p w:rsidR="00A04271" w:rsidRDefault="00A04271" w:rsidP="0047502E">
      <w:pPr>
        <w:rPr>
          <w:rFonts w:cstheme="minorHAnsi"/>
          <w:b/>
          <w:color w:val="000000"/>
          <w:sz w:val="22"/>
          <w:szCs w:val="22"/>
          <w:lang w:val="en-US"/>
        </w:rPr>
      </w:pPr>
    </w:p>
    <w:p w:rsidR="00A04271" w:rsidRDefault="00A04271" w:rsidP="00A04271">
      <w:pPr>
        <w:pStyle w:val="Standard"/>
        <w:rPr>
          <w:rFonts w:asciiTheme="minorHAnsi" w:hAnsiTheme="minorHAnsi" w:cstheme="minorHAnsi"/>
          <w:b/>
          <w:color w:val="000000"/>
          <w:kern w:val="0"/>
          <w:lang w:val="en-US" w:bidi="ar-SA"/>
        </w:rPr>
      </w:pPr>
      <w:r>
        <w:rPr>
          <w:rFonts w:cstheme="minorHAnsi"/>
          <w:color w:val="000000"/>
          <w:sz w:val="22"/>
          <w:szCs w:val="22"/>
          <w:lang w:val="en-US"/>
        </w:rPr>
        <w:t xml:space="preserve">Compressing .SAM file into .BAM file: </w:t>
      </w:r>
      <w:proofErr w:type="spellStart"/>
      <w:r w:rsidRPr="00A04271">
        <w:rPr>
          <w:rFonts w:asciiTheme="minorHAnsi" w:hAnsiTheme="minorHAnsi" w:cstheme="minorHAnsi"/>
          <w:b/>
          <w:color w:val="000000"/>
          <w:kern w:val="0"/>
          <w:lang w:val="en-US" w:bidi="ar-SA"/>
        </w:rPr>
        <w:t>samtools</w:t>
      </w:r>
      <w:proofErr w:type="spellEnd"/>
      <w:r w:rsidRPr="00A04271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view -S -b </w:t>
      </w:r>
      <w:proofErr w:type="spellStart"/>
      <w:r w:rsidRPr="00A04271">
        <w:rPr>
          <w:rFonts w:asciiTheme="minorHAnsi" w:hAnsiTheme="minorHAnsi" w:cstheme="minorHAnsi"/>
          <w:b/>
          <w:color w:val="000000"/>
          <w:kern w:val="0"/>
          <w:lang w:val="en-US" w:bidi="ar-SA"/>
        </w:rPr>
        <w:t>alignment.sam</w:t>
      </w:r>
      <w:proofErr w:type="spellEnd"/>
      <w:r w:rsidRPr="00A04271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&gt; </w:t>
      </w:r>
      <w:proofErr w:type="spellStart"/>
      <w:r w:rsidRPr="00A04271">
        <w:rPr>
          <w:rFonts w:asciiTheme="minorHAnsi" w:hAnsiTheme="minorHAnsi" w:cstheme="minorHAnsi"/>
          <w:b/>
          <w:color w:val="000000"/>
          <w:kern w:val="0"/>
          <w:lang w:val="en-US" w:bidi="ar-SA"/>
        </w:rPr>
        <w:t>alignment.bam</w:t>
      </w:r>
      <w:proofErr w:type="spellEnd"/>
    </w:p>
    <w:p w:rsidR="00A04271" w:rsidRDefault="00A04271" w:rsidP="00A04271">
      <w:pPr>
        <w:pStyle w:val="Standard"/>
        <w:rPr>
          <w:rFonts w:ascii="Menlo" w:hAnsi="Menlo" w:cs="Menlo"/>
          <w:color w:val="000000"/>
          <w:kern w:val="0"/>
          <w:sz w:val="22"/>
          <w:szCs w:val="22"/>
          <w:lang w:val="en-US" w:bidi="ar-SA"/>
        </w:rPr>
      </w:pPr>
    </w:p>
    <w:p w:rsidR="00A04271" w:rsidRDefault="00A04271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Getting some statistics: </w:t>
      </w:r>
      <w:proofErr w:type="spellStart"/>
      <w:r w:rsidRPr="00A04271">
        <w:rPr>
          <w:rFonts w:asciiTheme="minorHAnsi" w:hAnsiTheme="minorHAnsi" w:cstheme="minorHAnsi"/>
          <w:b/>
          <w:color w:val="000000"/>
          <w:kern w:val="0"/>
          <w:lang w:val="en-US" w:bidi="ar-SA"/>
        </w:rPr>
        <w:t>samtools</w:t>
      </w:r>
      <w:proofErr w:type="spellEnd"/>
      <w:r w:rsidRPr="00A04271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</w:t>
      </w:r>
      <w:proofErr w:type="spellStart"/>
      <w:r w:rsidRPr="00A04271">
        <w:rPr>
          <w:rFonts w:asciiTheme="minorHAnsi" w:hAnsiTheme="minorHAnsi" w:cstheme="minorHAnsi"/>
          <w:b/>
          <w:color w:val="000000"/>
          <w:kern w:val="0"/>
          <w:lang w:val="en-US" w:bidi="ar-SA"/>
        </w:rPr>
        <w:t>flagstat</w:t>
      </w:r>
      <w:proofErr w:type="spellEnd"/>
      <w:r w:rsidRPr="00A04271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</w:t>
      </w:r>
      <w:proofErr w:type="spellStart"/>
      <w:r w:rsidRPr="00A04271">
        <w:rPr>
          <w:rFonts w:asciiTheme="minorHAnsi" w:hAnsiTheme="minorHAnsi" w:cstheme="minorHAnsi"/>
          <w:b/>
          <w:color w:val="000000"/>
          <w:kern w:val="0"/>
          <w:lang w:val="en-US" w:bidi="ar-SA"/>
        </w:rPr>
        <w:t>alignment.bam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 </w:t>
      </w:r>
    </w:p>
    <w:p w:rsidR="00A04271" w:rsidRDefault="00A04271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Output: 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samtools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flagstat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alignment.bam</w:t>
      </w:r>
      <w:proofErr w:type="spellEnd"/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847778 + 0 in total (QC-passed reads + QC-failed reads)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0 + 0 secondary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208 + 0 supplementary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0 + 0 duplicates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846529 + 0 mapped (99.85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%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N/A)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847570 + 0 paired in sequencing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423785 + 0 read1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423785 + 0 read2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843592 + 0 properly paired (99.53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%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N/A)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845302 + 0 with itself and mate mapped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1019 + 0 singletons (0.12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%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N/A)</w:t>
      </w:r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 + 0 with mate mapped to a different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chr</w:t>
      </w:r>
      <w:proofErr w:type="spellEnd"/>
    </w:p>
    <w:p w:rsidR="000B34B4" w:rsidRDefault="000B34B4" w:rsidP="000B3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 + 0 with mate mapped to a different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mapQ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&gt;=5)</w:t>
      </w:r>
    </w:p>
    <w:p w:rsidR="000B34B4" w:rsidRDefault="000B34B4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:rsidR="000B34B4" w:rsidRDefault="000B34B4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Sorting .BAM file: </w:t>
      </w:r>
      <w:proofErr w:type="spellStart"/>
      <w:r w:rsidRPr="000B34B4">
        <w:rPr>
          <w:rFonts w:asciiTheme="minorHAnsi" w:hAnsiTheme="minorHAnsi" w:cstheme="minorHAnsi"/>
          <w:b/>
          <w:color w:val="000000"/>
          <w:kern w:val="0"/>
          <w:lang w:val="en-US" w:bidi="ar-SA"/>
        </w:rPr>
        <w:t>samtools</w:t>
      </w:r>
      <w:proofErr w:type="spellEnd"/>
      <w:r w:rsidRPr="000B34B4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sort </w:t>
      </w:r>
      <w:proofErr w:type="spellStart"/>
      <w:r w:rsidRPr="000B34B4">
        <w:rPr>
          <w:rFonts w:asciiTheme="minorHAnsi" w:hAnsiTheme="minorHAnsi" w:cstheme="minorHAnsi"/>
          <w:b/>
          <w:color w:val="000000"/>
          <w:kern w:val="0"/>
          <w:lang w:val="en-US" w:bidi="ar-SA"/>
        </w:rPr>
        <w:t>alignment.bam</w:t>
      </w:r>
      <w:proofErr w:type="spellEnd"/>
      <w:r w:rsidRPr="000B34B4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-o </w:t>
      </w:r>
      <w:proofErr w:type="spellStart"/>
      <w:r w:rsidRPr="000B34B4">
        <w:rPr>
          <w:rFonts w:asciiTheme="minorHAnsi" w:hAnsiTheme="minorHAnsi" w:cstheme="minorHAnsi"/>
          <w:b/>
          <w:color w:val="000000"/>
          <w:kern w:val="0"/>
          <w:lang w:val="en-US" w:bidi="ar-SA"/>
        </w:rPr>
        <w:t>alignment_sorted.bam</w:t>
      </w:r>
      <w:proofErr w:type="spellEnd"/>
    </w:p>
    <w:p w:rsidR="000B34B4" w:rsidRDefault="000B34B4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:rsidR="000B34B4" w:rsidRDefault="000B34B4" w:rsidP="00A04271">
      <w:pPr>
        <w:pStyle w:val="Standard"/>
        <w:rPr>
          <w:rFonts w:asciiTheme="minorHAnsi" w:hAnsiTheme="minorHAnsi" w:cstheme="minorHAnsi"/>
          <w:b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Indexing .BAM file: </w:t>
      </w:r>
      <w:proofErr w:type="spellStart"/>
      <w:r w:rsidRPr="000B34B4">
        <w:rPr>
          <w:rFonts w:asciiTheme="minorHAnsi" w:hAnsiTheme="minorHAnsi" w:cstheme="minorHAnsi"/>
          <w:b/>
          <w:color w:val="000000"/>
          <w:kern w:val="0"/>
          <w:lang w:val="en-US" w:bidi="ar-SA"/>
        </w:rPr>
        <w:t>samtools</w:t>
      </w:r>
      <w:proofErr w:type="spellEnd"/>
      <w:r w:rsidRPr="000B34B4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index </w:t>
      </w:r>
      <w:proofErr w:type="spellStart"/>
      <w:r w:rsidRPr="000B34B4">
        <w:rPr>
          <w:rFonts w:asciiTheme="minorHAnsi" w:hAnsiTheme="minorHAnsi" w:cstheme="minorHAnsi"/>
          <w:b/>
          <w:color w:val="000000"/>
          <w:kern w:val="0"/>
          <w:lang w:val="en-US" w:bidi="ar-SA"/>
        </w:rPr>
        <w:t>alignment_sorted.bam</w:t>
      </w:r>
      <w:proofErr w:type="spellEnd"/>
    </w:p>
    <w:p w:rsidR="000B34B4" w:rsidRDefault="000B34B4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:rsidR="000B34B4" w:rsidRDefault="000B34B4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IGV Browser was installed (</w:t>
      </w:r>
      <w:hyperlink r:id="rId11" w:history="1">
        <w:r w:rsidRPr="00206DFB">
          <w:rPr>
            <w:rStyle w:val="a3"/>
            <w:rFonts w:asciiTheme="minorHAnsi" w:hAnsiTheme="minorHAnsi" w:cstheme="minorHAnsi"/>
            <w:kern w:val="0"/>
            <w:lang w:val="en-US" w:bidi="ar-SA"/>
          </w:rPr>
          <w:t>https://software.broadinstitute.org/software/igv/</w:t>
        </w:r>
      </w:hyperlink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) – Integrative Genomics Viewer, a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visualisation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tool</w:t>
      </w:r>
    </w:p>
    <w:p w:rsidR="000B34B4" w:rsidRDefault="000B34B4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:rsidR="000B34B4" w:rsidRDefault="000B34B4" w:rsidP="00A04271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Visualisation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>: IGV Browser -&gt; “Genomes” -&gt; “Load Genome from File” (</w:t>
      </w:r>
      <w:r w:rsidRPr="00D95302">
        <w:rPr>
          <w:lang w:val="en-US"/>
        </w:rPr>
        <w:t>GCF_000005845.2_ASM584v2_genomic.fna</w:t>
      </w:r>
      <w:r>
        <w:rPr>
          <w:lang w:val="en-US"/>
        </w:rPr>
        <w:t xml:space="preserve">); </w:t>
      </w:r>
      <w:r>
        <w:rPr>
          <w:rFonts w:asciiTheme="minorHAnsi" w:hAnsiTheme="minorHAnsi" w:cstheme="minorHAnsi"/>
          <w:lang w:val="en-US"/>
        </w:rPr>
        <w:t>“File” -&gt; “Open from File” (</w:t>
      </w:r>
      <w:proofErr w:type="spellStart"/>
      <w:r>
        <w:rPr>
          <w:rFonts w:asciiTheme="minorHAnsi" w:hAnsiTheme="minorHAnsi" w:cstheme="minorHAnsi"/>
          <w:lang w:val="en-US"/>
        </w:rPr>
        <w:t>alignment_sorted.bam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:rsidR="000B34B4" w:rsidRDefault="000B34B4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:rsidR="000B34B4" w:rsidRDefault="000B34B4" w:rsidP="00A04271">
      <w:pPr>
        <w:pStyle w:val="Standard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Going through data, examining each position in the reference genome to see how many reads have a mutation at the same position: </w:t>
      </w:r>
      <w:proofErr w:type="spellStart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>samtools</w:t>
      </w:r>
      <w:proofErr w:type="spellEnd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</w:t>
      </w:r>
      <w:proofErr w:type="spellStart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>mpileup</w:t>
      </w:r>
      <w:proofErr w:type="spellEnd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-f </w:t>
      </w:r>
      <w:r w:rsidR="00151386" w:rsidRPr="00151386">
        <w:rPr>
          <w:b/>
          <w:lang w:val="en-US"/>
        </w:rPr>
        <w:t xml:space="preserve">GCF_000005845.2_ASM584v2_genomic.fna </w:t>
      </w:r>
      <w:proofErr w:type="spellStart"/>
      <w:r w:rsidR="00151386" w:rsidRPr="00151386">
        <w:rPr>
          <w:rFonts w:asciiTheme="minorHAnsi" w:hAnsiTheme="minorHAnsi" w:cstheme="minorHAnsi"/>
          <w:b/>
          <w:lang w:val="en-US"/>
        </w:rPr>
        <w:t>alignment_sorted.bam</w:t>
      </w:r>
      <w:proofErr w:type="spellEnd"/>
      <w:r w:rsidR="00151386" w:rsidRPr="00151386">
        <w:rPr>
          <w:rFonts w:asciiTheme="minorHAnsi" w:hAnsiTheme="minorHAnsi" w:cstheme="minorHAnsi"/>
          <w:b/>
          <w:lang w:val="en-US"/>
        </w:rPr>
        <w:t xml:space="preserve"> &gt; </w:t>
      </w:r>
      <w:proofErr w:type="spellStart"/>
      <w:proofErr w:type="gramStart"/>
      <w:r w:rsidR="00151386" w:rsidRPr="00151386">
        <w:rPr>
          <w:rFonts w:asciiTheme="minorHAnsi" w:hAnsiTheme="minorHAnsi" w:cstheme="minorHAnsi"/>
          <w:b/>
          <w:lang w:val="en-US"/>
        </w:rPr>
        <w:t>my.mpileup</w:t>
      </w:r>
      <w:proofErr w:type="spellEnd"/>
      <w:proofErr w:type="gramEnd"/>
    </w:p>
    <w:p w:rsidR="00151386" w:rsidRDefault="00151386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:rsidR="00151386" w:rsidRDefault="00151386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lastRenderedPageBreak/>
        <w:t xml:space="preserve">21.10.2019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VarScan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was installed (</w:t>
      </w:r>
      <w:hyperlink r:id="rId12" w:history="1">
        <w:r w:rsidRPr="00206DFB">
          <w:rPr>
            <w:rStyle w:val="a3"/>
            <w:rFonts w:asciiTheme="minorHAnsi" w:hAnsiTheme="minorHAnsi" w:cstheme="minorHAnsi"/>
            <w:kern w:val="0"/>
            <w:lang w:val="en-US" w:bidi="ar-SA"/>
          </w:rPr>
          <w:t>http://dkoboldt.github.io/varscan/</w:t>
        </w:r>
      </w:hyperlink>
      <w:r>
        <w:rPr>
          <w:rFonts w:asciiTheme="minorHAnsi" w:hAnsiTheme="minorHAnsi" w:cstheme="minorHAnsi"/>
          <w:color w:val="000000"/>
          <w:kern w:val="0"/>
          <w:lang w:val="en-US" w:bidi="ar-SA"/>
        </w:rPr>
        <w:t>) – a variant caller, version 2.3.9</w:t>
      </w:r>
    </w:p>
    <w:p w:rsidR="00151386" w:rsidRDefault="00151386" w:rsidP="00A04271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:rsidR="00151386" w:rsidRPr="00151386" w:rsidRDefault="00151386" w:rsidP="00151386">
      <w:pPr>
        <w:pStyle w:val="Standard"/>
        <w:rPr>
          <w:rFonts w:asciiTheme="minorHAnsi" w:hAnsiTheme="minorHAnsi" w:cstheme="minorHAnsi"/>
          <w:b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Variant calling: </w:t>
      </w:r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>java -jar VarScan.v2.</w:t>
      </w:r>
      <w:r>
        <w:rPr>
          <w:rFonts w:asciiTheme="minorHAnsi" w:hAnsiTheme="minorHAnsi" w:cstheme="minorHAnsi"/>
          <w:b/>
          <w:color w:val="000000"/>
          <w:kern w:val="0"/>
          <w:lang w:val="en-US" w:bidi="ar-SA"/>
        </w:rPr>
        <w:t>3</w:t>
      </w:r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>.</w:t>
      </w:r>
      <w:r>
        <w:rPr>
          <w:rFonts w:asciiTheme="minorHAnsi" w:hAnsiTheme="minorHAnsi" w:cstheme="minorHAnsi"/>
          <w:b/>
          <w:color w:val="000000"/>
          <w:kern w:val="0"/>
          <w:lang w:val="en-US" w:bidi="ar-SA"/>
        </w:rPr>
        <w:t>9</w:t>
      </w:r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.jar mpileup2snp </w:t>
      </w:r>
      <w:proofErr w:type="spellStart"/>
      <w:proofErr w:type="gramStart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>my.mpileup</w:t>
      </w:r>
      <w:proofErr w:type="spellEnd"/>
      <w:proofErr w:type="gramEnd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--min-</w:t>
      </w:r>
      <w:proofErr w:type="spellStart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>var</w:t>
      </w:r>
      <w:proofErr w:type="spellEnd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>-</w:t>
      </w:r>
      <w:proofErr w:type="spellStart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>freq</w:t>
      </w:r>
      <w:proofErr w:type="spellEnd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</w:t>
      </w:r>
      <w:r>
        <w:rPr>
          <w:rFonts w:asciiTheme="minorHAnsi" w:hAnsiTheme="minorHAnsi" w:cstheme="minorHAnsi"/>
          <w:b/>
          <w:color w:val="000000"/>
          <w:kern w:val="0"/>
          <w:lang w:val="en-US" w:bidi="ar-SA"/>
        </w:rPr>
        <w:t>0.50</w:t>
      </w:r>
    </w:p>
    <w:p w:rsidR="00151386" w:rsidRDefault="00151386" w:rsidP="00151386">
      <w:pPr>
        <w:pStyle w:val="Standard"/>
        <w:rPr>
          <w:rFonts w:asciiTheme="minorHAnsi" w:hAnsiTheme="minorHAnsi" w:cstheme="minorHAnsi"/>
          <w:b/>
          <w:color w:val="000000"/>
          <w:kern w:val="0"/>
          <w:lang w:val="en-US" w:bidi="ar-SA"/>
        </w:rPr>
      </w:pPr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>--variants --output-</w:t>
      </w:r>
      <w:proofErr w:type="spellStart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>vcf</w:t>
      </w:r>
      <w:proofErr w:type="spellEnd"/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1 </w:t>
      </w:r>
      <w:r>
        <w:rPr>
          <w:rFonts w:asciiTheme="minorHAnsi" w:hAnsiTheme="minorHAnsi" w:cstheme="minorHAnsi"/>
          <w:b/>
          <w:color w:val="000000"/>
          <w:kern w:val="0"/>
          <w:lang w:val="en-US" w:bidi="ar-SA"/>
        </w:rPr>
        <w:t>&gt;</w:t>
      </w:r>
      <w:r w:rsidRPr="00151386">
        <w:rPr>
          <w:rFonts w:asciiTheme="minorHAnsi" w:hAnsiTheme="minorHAnsi" w:cstheme="minorHAnsi"/>
          <w:b/>
          <w:color w:val="000000"/>
          <w:kern w:val="0"/>
          <w:lang w:val="en-US" w:bidi="ar-SA"/>
        </w:rPr>
        <w:t xml:space="preserve"> VarScan_results.vcf</w:t>
      </w:r>
    </w:p>
    <w:p w:rsidR="00151386" w:rsidRDefault="00151386" w:rsidP="00151386">
      <w:pPr>
        <w:pStyle w:val="Standard"/>
        <w:rPr>
          <w:rFonts w:asciiTheme="minorHAnsi" w:hAnsiTheme="minorHAnsi" w:cstheme="minorHAnsi"/>
          <w:b/>
          <w:color w:val="000000"/>
          <w:kern w:val="0"/>
          <w:lang w:val="en-US" w:bidi="ar-SA"/>
        </w:rPr>
      </w:pPr>
    </w:p>
    <w:p w:rsidR="00151386" w:rsidRDefault="00151386" w:rsidP="00151386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Visualisation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via IGV: annotation </w:t>
      </w:r>
      <w:proofErr w:type="gramStart"/>
      <w:r>
        <w:rPr>
          <w:rFonts w:asciiTheme="minorHAnsi" w:hAnsiTheme="minorHAnsi" w:cstheme="minorHAnsi"/>
          <w:color w:val="000000"/>
          <w:kern w:val="0"/>
          <w:lang w:val="en-US" w:bidi="ar-SA"/>
        </w:rPr>
        <w:t>in .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gff</w:t>
      </w:r>
      <w:proofErr w:type="spellEnd"/>
      <w:proofErr w:type="gram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format and a .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vcf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file were added.</w:t>
      </w:r>
    </w:p>
    <w:p w:rsidR="00151386" w:rsidRDefault="00151386" w:rsidP="00151386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:rsidR="00151386" w:rsidRPr="00151386" w:rsidRDefault="00151386" w:rsidP="00151386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Five mutations were found. </w:t>
      </w:r>
    </w:p>
    <w:p w:rsidR="00151386" w:rsidRDefault="00151386" w:rsidP="00151386">
      <w:pPr>
        <w:pStyle w:val="Standard"/>
        <w:rPr>
          <w:rFonts w:asciiTheme="minorHAnsi" w:hAnsiTheme="minorHAnsi" w:cstheme="minorHAnsi"/>
          <w:b/>
          <w:color w:val="000000"/>
          <w:kern w:val="0"/>
          <w:lang w:val="en-US" w:bidi="ar-SA"/>
        </w:rPr>
      </w:pPr>
    </w:p>
    <w:p w:rsidR="00151386" w:rsidRDefault="00151386" w:rsidP="00151386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:rsidR="00151386" w:rsidRPr="00151386" w:rsidRDefault="00151386" w:rsidP="00151386">
      <w:pPr>
        <w:pStyle w:val="Standard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:rsidR="00A04271" w:rsidRPr="00A04271" w:rsidRDefault="00A04271" w:rsidP="0047502E">
      <w:pPr>
        <w:rPr>
          <w:rFonts w:cstheme="minorHAnsi"/>
          <w:color w:val="000000"/>
          <w:sz w:val="22"/>
          <w:szCs w:val="22"/>
          <w:lang w:val="en-US"/>
        </w:rPr>
      </w:pPr>
    </w:p>
    <w:sectPr w:rsidR="00A04271" w:rsidRPr="00A04271" w:rsidSect="007034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AF"/>
    <w:rsid w:val="000B34B4"/>
    <w:rsid w:val="001512D8"/>
    <w:rsid w:val="00151386"/>
    <w:rsid w:val="0018583F"/>
    <w:rsid w:val="001D120D"/>
    <w:rsid w:val="001F233E"/>
    <w:rsid w:val="0047502E"/>
    <w:rsid w:val="005F04F6"/>
    <w:rsid w:val="00634388"/>
    <w:rsid w:val="007034D6"/>
    <w:rsid w:val="007D4F8B"/>
    <w:rsid w:val="00943CAF"/>
    <w:rsid w:val="00A04271"/>
    <w:rsid w:val="00C42390"/>
    <w:rsid w:val="00D95302"/>
    <w:rsid w:val="00EA0F69"/>
    <w:rsid w:val="00EF460B"/>
    <w:rsid w:val="00F7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8F1A"/>
  <w15:chartTrackingRefBased/>
  <w15:docId w15:val="{49179FE7-D0C6-2E4C-BB26-D92F9596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6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460B"/>
    <w:rPr>
      <w:color w:val="605E5C"/>
      <w:shd w:val="clear" w:color="auto" w:fill="E1DFDD"/>
    </w:rPr>
  </w:style>
  <w:style w:type="paragraph" w:customStyle="1" w:styleId="Standard">
    <w:name w:val="Standard"/>
    <w:rsid w:val="0047502E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informatics.babraham.ac.uk/projects/fastqc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ublic.dobzhanskycenter.ru/mrayko/amp_res_2.fastq.zip" TargetMode="External"/><Relationship Id="rId12" Type="http://schemas.openxmlformats.org/officeDocument/2006/relationships/hyperlink" Target="http://dkoboldt.github.io/varsc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lic.dobzhanskycenter.ru/mrayko/amp_res_1.fastq.zip" TargetMode="External"/><Relationship Id="rId11" Type="http://schemas.openxmlformats.org/officeDocument/2006/relationships/hyperlink" Target="https://software.broadinstitute.org/software/igv/" TargetMode="External"/><Relationship Id="rId5" Type="http://schemas.openxmlformats.org/officeDocument/2006/relationships/hyperlink" Target="https://www.ncbi.nlm.nih.gov/genome/167" TargetMode="External"/><Relationship Id="rId10" Type="http://schemas.openxmlformats.org/officeDocument/2006/relationships/hyperlink" Target="https://github.com/samtools/samtools" TargetMode="External"/><Relationship Id="rId4" Type="http://schemas.openxmlformats.org/officeDocument/2006/relationships/hyperlink" Target="ftp://ftp.ncbi.nlm.nih.gov/genomes/all/GCA/000/005/845/GCA_000005845.2_ASM584v2" TargetMode="External"/><Relationship Id="rId9" Type="http://schemas.openxmlformats.org/officeDocument/2006/relationships/hyperlink" Target="http://www.usadellab.org/cms/?page=trimmomat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Машкова</dc:creator>
  <cp:keywords/>
  <dc:description/>
  <cp:lastModifiedBy>Ольга Машкова</cp:lastModifiedBy>
  <cp:revision>6</cp:revision>
  <dcterms:created xsi:type="dcterms:W3CDTF">2019-10-25T05:43:00Z</dcterms:created>
  <dcterms:modified xsi:type="dcterms:W3CDTF">2019-10-25T10:52:00Z</dcterms:modified>
</cp:coreProperties>
</file>