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0940D" w14:textId="77777777" w:rsidR="00A6294D" w:rsidRPr="00A6294D" w:rsidRDefault="00A6294D" w:rsidP="00F7240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6294D">
        <w:rPr>
          <w:rFonts w:ascii="Times New Roman" w:hAnsi="Times New Roman" w:cs="Times New Roman"/>
          <w:b/>
          <w:bCs/>
          <w:sz w:val="32"/>
          <w:szCs w:val="32"/>
        </w:rPr>
        <w:t>Brand Reputation Management Strategy for Creamy Hub</w:t>
      </w:r>
    </w:p>
    <w:p w14:paraId="60FCB786" w14:textId="10B9440A" w:rsidR="00A6294D" w:rsidRPr="00A6294D" w:rsidRDefault="00A6294D" w:rsidP="00F724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980732" w14:textId="0295C432" w:rsidR="00432AE8" w:rsidRPr="00432AE8" w:rsidRDefault="00A6294D" w:rsidP="00F72407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2AE8">
        <w:rPr>
          <w:rFonts w:ascii="Times New Roman" w:hAnsi="Times New Roman" w:cs="Times New Roman"/>
          <w:b/>
          <w:bCs/>
          <w:sz w:val="28"/>
          <w:szCs w:val="28"/>
        </w:rPr>
        <w:t xml:space="preserve">Introduction </w:t>
      </w:r>
    </w:p>
    <w:p w14:paraId="5A1972CF" w14:textId="678F1150" w:rsidR="00A6294D" w:rsidRPr="00A6294D" w:rsidRDefault="00A6294D" w:rsidP="00F72407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6294D">
        <w:rPr>
          <w:rFonts w:ascii="Times New Roman" w:hAnsi="Times New Roman" w:cs="Times New Roman"/>
          <w:sz w:val="28"/>
          <w:szCs w:val="28"/>
        </w:rPr>
        <w:t>This document outlines a comprehensive strategy for monitoring and managing the online reputation of Creamy Hub, an online cake delivery service. The strategy includes how to handle negative reviews, build a positive brand image, and ensure customers’ trust and satisfaction.</w:t>
      </w:r>
    </w:p>
    <w:p w14:paraId="1D5654F4" w14:textId="117F8FD1" w:rsidR="00A6294D" w:rsidRPr="00A6294D" w:rsidRDefault="00A6294D" w:rsidP="00F724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05E1BF" w14:textId="77777777" w:rsidR="00A6294D" w:rsidRPr="00A6294D" w:rsidRDefault="00A6294D" w:rsidP="00F7240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94D">
        <w:rPr>
          <w:rFonts w:ascii="Times New Roman" w:hAnsi="Times New Roman" w:cs="Times New Roman"/>
          <w:b/>
          <w:bCs/>
          <w:sz w:val="28"/>
          <w:szCs w:val="28"/>
        </w:rPr>
        <w:t>Key Objectives</w:t>
      </w:r>
    </w:p>
    <w:p w14:paraId="40B20C57" w14:textId="77777777" w:rsidR="00A6294D" w:rsidRPr="00432AE8" w:rsidRDefault="00A6294D" w:rsidP="00F7240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AE8">
        <w:rPr>
          <w:rFonts w:ascii="Times New Roman" w:hAnsi="Times New Roman" w:cs="Times New Roman"/>
          <w:sz w:val="28"/>
          <w:szCs w:val="28"/>
        </w:rPr>
        <w:t>Monitor Creamy Hub’s online reputation across multiple platforms.</w:t>
      </w:r>
    </w:p>
    <w:p w14:paraId="0990490A" w14:textId="77777777" w:rsidR="00A6294D" w:rsidRPr="00432AE8" w:rsidRDefault="00A6294D" w:rsidP="00F7240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AE8">
        <w:rPr>
          <w:rFonts w:ascii="Times New Roman" w:hAnsi="Times New Roman" w:cs="Times New Roman"/>
          <w:sz w:val="28"/>
          <w:szCs w:val="28"/>
        </w:rPr>
        <w:t>Manage and respond to negative reviews in a professional manner.</w:t>
      </w:r>
    </w:p>
    <w:p w14:paraId="7F4EB987" w14:textId="77777777" w:rsidR="00A6294D" w:rsidRPr="00432AE8" w:rsidRDefault="00A6294D" w:rsidP="00F7240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AE8">
        <w:rPr>
          <w:rFonts w:ascii="Times New Roman" w:hAnsi="Times New Roman" w:cs="Times New Roman"/>
          <w:sz w:val="28"/>
          <w:szCs w:val="28"/>
        </w:rPr>
        <w:t>Promote positive sentiment through excellent customer service and engagement.</w:t>
      </w:r>
    </w:p>
    <w:p w14:paraId="0A307964" w14:textId="77777777" w:rsidR="00A6294D" w:rsidRPr="00432AE8" w:rsidRDefault="00A6294D" w:rsidP="00F72407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AE8">
        <w:rPr>
          <w:rFonts w:ascii="Times New Roman" w:hAnsi="Times New Roman" w:cs="Times New Roman"/>
          <w:sz w:val="28"/>
          <w:szCs w:val="28"/>
        </w:rPr>
        <w:t>Enhance brand loyalty and trust among existing and new customers.</w:t>
      </w:r>
    </w:p>
    <w:p w14:paraId="00ADA2DC" w14:textId="563BA972" w:rsidR="00A6294D" w:rsidRPr="00A6294D" w:rsidRDefault="00A6294D" w:rsidP="00F724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4D87DF" w14:textId="77777777" w:rsidR="00A6294D" w:rsidRPr="00A6294D" w:rsidRDefault="00A6294D" w:rsidP="00F7240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94D">
        <w:rPr>
          <w:rFonts w:ascii="Times New Roman" w:hAnsi="Times New Roman" w:cs="Times New Roman"/>
          <w:b/>
          <w:bCs/>
          <w:sz w:val="28"/>
          <w:szCs w:val="28"/>
        </w:rPr>
        <w:t>Monitoring Strategy</w:t>
      </w:r>
    </w:p>
    <w:p w14:paraId="59624775" w14:textId="77777777" w:rsidR="00A6294D" w:rsidRPr="00A6294D" w:rsidRDefault="00A6294D" w:rsidP="00F72407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94D">
        <w:rPr>
          <w:rFonts w:ascii="Times New Roman" w:hAnsi="Times New Roman" w:cs="Times New Roman"/>
          <w:b/>
          <w:bCs/>
          <w:sz w:val="28"/>
          <w:szCs w:val="28"/>
        </w:rPr>
        <w:t>3.1 Tools for Monitoring Brand Mentions and Reviews</w:t>
      </w:r>
    </w:p>
    <w:p w14:paraId="2A5C49DB" w14:textId="77777777" w:rsidR="00A6294D" w:rsidRPr="00432AE8" w:rsidRDefault="00A6294D" w:rsidP="00F7240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AE8">
        <w:rPr>
          <w:rFonts w:ascii="Times New Roman" w:hAnsi="Times New Roman" w:cs="Times New Roman"/>
          <w:sz w:val="28"/>
          <w:szCs w:val="28"/>
        </w:rPr>
        <w:t>Google Alerts: Set up alerts for keywords like “Creamy Hub” to get notified when the brand is mentioned online.</w:t>
      </w:r>
    </w:p>
    <w:p w14:paraId="318A1965" w14:textId="77777777" w:rsidR="00A6294D" w:rsidRPr="00432AE8" w:rsidRDefault="00A6294D" w:rsidP="00F7240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AE8">
        <w:rPr>
          <w:rFonts w:ascii="Times New Roman" w:hAnsi="Times New Roman" w:cs="Times New Roman"/>
          <w:sz w:val="28"/>
          <w:szCs w:val="28"/>
        </w:rPr>
        <w:t>Social Media Listening Tools: Use tools like Hootsuite, Brandwatch, or Sprout Social to track mentions and customer sentiment across social media.</w:t>
      </w:r>
    </w:p>
    <w:p w14:paraId="19FD126F" w14:textId="77777777" w:rsidR="00A6294D" w:rsidRPr="00432AE8" w:rsidRDefault="00A6294D" w:rsidP="00F7240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AE8">
        <w:rPr>
          <w:rFonts w:ascii="Times New Roman" w:hAnsi="Times New Roman" w:cs="Times New Roman"/>
          <w:sz w:val="28"/>
          <w:szCs w:val="28"/>
        </w:rPr>
        <w:t>Review Platforms Monitoring: Regularly monitor review sites such as Google My Business, Yelp, Trustpilot, and Facebook reviews.</w:t>
      </w:r>
    </w:p>
    <w:p w14:paraId="1CB8DE87" w14:textId="77777777" w:rsidR="00A6294D" w:rsidRPr="00432AE8" w:rsidRDefault="00A6294D" w:rsidP="00F72407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AE8">
        <w:rPr>
          <w:rFonts w:ascii="Times New Roman" w:hAnsi="Times New Roman" w:cs="Times New Roman"/>
          <w:sz w:val="28"/>
          <w:szCs w:val="28"/>
        </w:rPr>
        <w:lastRenderedPageBreak/>
        <w:t>BuzzSumo: For tracking mentions and understanding content performance.</w:t>
      </w:r>
    </w:p>
    <w:p w14:paraId="7B3DAF57" w14:textId="77777777" w:rsidR="00A6294D" w:rsidRPr="00A6294D" w:rsidRDefault="00A6294D" w:rsidP="00F72407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94D">
        <w:rPr>
          <w:rFonts w:ascii="Times New Roman" w:hAnsi="Times New Roman" w:cs="Times New Roman"/>
          <w:b/>
          <w:bCs/>
          <w:sz w:val="28"/>
          <w:szCs w:val="28"/>
        </w:rPr>
        <w:t>3.2 Regular Monitoring Frequency</w:t>
      </w:r>
    </w:p>
    <w:p w14:paraId="087C95B1" w14:textId="77777777" w:rsidR="00A6294D" w:rsidRPr="00432AE8" w:rsidRDefault="00A6294D" w:rsidP="00F7240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AE8">
        <w:rPr>
          <w:rFonts w:ascii="Times New Roman" w:hAnsi="Times New Roman" w:cs="Times New Roman"/>
          <w:sz w:val="28"/>
          <w:szCs w:val="28"/>
        </w:rPr>
        <w:t>Daily checks for social media mentions and reviews.</w:t>
      </w:r>
    </w:p>
    <w:p w14:paraId="2E876F29" w14:textId="77777777" w:rsidR="00A6294D" w:rsidRPr="00432AE8" w:rsidRDefault="00A6294D" w:rsidP="00F72407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AE8">
        <w:rPr>
          <w:rFonts w:ascii="Times New Roman" w:hAnsi="Times New Roman" w:cs="Times New Roman"/>
          <w:sz w:val="28"/>
          <w:szCs w:val="28"/>
        </w:rPr>
        <w:t>Weekly reports to assess the overall sentiment and track any negative feedback.</w:t>
      </w:r>
    </w:p>
    <w:p w14:paraId="1CC032CA" w14:textId="60E3CE7E" w:rsidR="00A6294D" w:rsidRPr="00A6294D" w:rsidRDefault="00A6294D" w:rsidP="00F724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694062" w14:textId="77777777" w:rsidR="00A6294D" w:rsidRPr="00A6294D" w:rsidRDefault="00A6294D" w:rsidP="00F7240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94D">
        <w:rPr>
          <w:rFonts w:ascii="Times New Roman" w:hAnsi="Times New Roman" w:cs="Times New Roman"/>
          <w:b/>
          <w:bCs/>
          <w:sz w:val="28"/>
          <w:szCs w:val="28"/>
        </w:rPr>
        <w:t>Responding to Negative Reviews</w:t>
      </w:r>
    </w:p>
    <w:p w14:paraId="24D7B0A4" w14:textId="77777777" w:rsidR="00A6294D" w:rsidRPr="00A6294D" w:rsidRDefault="00A6294D" w:rsidP="00F72407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94D">
        <w:rPr>
          <w:rFonts w:ascii="Times New Roman" w:hAnsi="Times New Roman" w:cs="Times New Roman"/>
          <w:b/>
          <w:bCs/>
          <w:sz w:val="28"/>
          <w:szCs w:val="28"/>
        </w:rPr>
        <w:t>4.1 Immediate Acknowledgement</w:t>
      </w:r>
    </w:p>
    <w:p w14:paraId="01A05089" w14:textId="77777777" w:rsidR="00A6294D" w:rsidRPr="00432AE8" w:rsidRDefault="00A6294D" w:rsidP="00F7240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AE8">
        <w:rPr>
          <w:rFonts w:ascii="Times New Roman" w:hAnsi="Times New Roman" w:cs="Times New Roman"/>
          <w:sz w:val="28"/>
          <w:szCs w:val="28"/>
        </w:rPr>
        <w:t>Respond to negative reviews as soon as possible (within 24 hours) to show that the brand cares.</w:t>
      </w:r>
    </w:p>
    <w:p w14:paraId="7E3E39C9" w14:textId="77777777" w:rsidR="00A6294D" w:rsidRPr="00432AE8" w:rsidRDefault="00A6294D" w:rsidP="00F7240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AE8">
        <w:rPr>
          <w:rFonts w:ascii="Times New Roman" w:hAnsi="Times New Roman" w:cs="Times New Roman"/>
          <w:sz w:val="28"/>
          <w:szCs w:val="28"/>
        </w:rPr>
        <w:t>Always start with an apology and empathy for the customer’s experience.</w:t>
      </w:r>
    </w:p>
    <w:p w14:paraId="343BBFB2" w14:textId="77777777" w:rsidR="00A6294D" w:rsidRPr="00432AE8" w:rsidRDefault="00A6294D" w:rsidP="00F7240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AE8">
        <w:rPr>
          <w:rFonts w:ascii="Times New Roman" w:hAnsi="Times New Roman" w:cs="Times New Roman"/>
          <w:sz w:val="28"/>
          <w:szCs w:val="28"/>
        </w:rPr>
        <w:t>Example: “We’re really sorry to hear about your experience, and we appreciate your feedback.”</w:t>
      </w:r>
    </w:p>
    <w:p w14:paraId="7335CF6D" w14:textId="77777777" w:rsidR="00A6294D" w:rsidRPr="00A6294D" w:rsidRDefault="00A6294D" w:rsidP="00F72407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94D">
        <w:rPr>
          <w:rFonts w:ascii="Times New Roman" w:hAnsi="Times New Roman" w:cs="Times New Roman"/>
          <w:b/>
          <w:bCs/>
          <w:sz w:val="28"/>
          <w:szCs w:val="28"/>
        </w:rPr>
        <w:t>4.2 Investigate and Resolve</w:t>
      </w:r>
    </w:p>
    <w:p w14:paraId="7263788A" w14:textId="77777777" w:rsidR="00A6294D" w:rsidRPr="00432AE8" w:rsidRDefault="00A6294D" w:rsidP="00F7240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AE8">
        <w:rPr>
          <w:rFonts w:ascii="Times New Roman" w:hAnsi="Times New Roman" w:cs="Times New Roman"/>
          <w:sz w:val="28"/>
          <w:szCs w:val="28"/>
        </w:rPr>
        <w:t>Address the specific concern mentioned by the customer.</w:t>
      </w:r>
    </w:p>
    <w:p w14:paraId="6D142E5B" w14:textId="77777777" w:rsidR="00A6294D" w:rsidRPr="00432AE8" w:rsidRDefault="00A6294D" w:rsidP="00F7240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AE8">
        <w:rPr>
          <w:rFonts w:ascii="Times New Roman" w:hAnsi="Times New Roman" w:cs="Times New Roman"/>
          <w:sz w:val="28"/>
          <w:szCs w:val="28"/>
        </w:rPr>
        <w:t>If possible, offer a solution (discount, free delivery, etc.) to resolve the issue.</w:t>
      </w:r>
    </w:p>
    <w:p w14:paraId="3A434C60" w14:textId="77777777" w:rsidR="00A6294D" w:rsidRPr="00432AE8" w:rsidRDefault="00A6294D" w:rsidP="00F72407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AE8">
        <w:rPr>
          <w:rFonts w:ascii="Times New Roman" w:hAnsi="Times New Roman" w:cs="Times New Roman"/>
          <w:sz w:val="28"/>
          <w:szCs w:val="28"/>
        </w:rPr>
        <w:t>Example: “We’d love to make this right for you. Please send us a message at [email] and we’ll resolve this.”</w:t>
      </w:r>
    </w:p>
    <w:p w14:paraId="42D5C755" w14:textId="77777777" w:rsidR="00A6294D" w:rsidRPr="00A6294D" w:rsidRDefault="00A6294D" w:rsidP="00F72407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94D">
        <w:rPr>
          <w:rFonts w:ascii="Times New Roman" w:hAnsi="Times New Roman" w:cs="Times New Roman"/>
          <w:b/>
          <w:bCs/>
          <w:sz w:val="28"/>
          <w:szCs w:val="28"/>
        </w:rPr>
        <w:t>4.3 Stay Professional</w:t>
      </w:r>
    </w:p>
    <w:p w14:paraId="1E4CD429" w14:textId="77777777" w:rsidR="00A6294D" w:rsidRPr="00432AE8" w:rsidRDefault="00A6294D" w:rsidP="00F7240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AE8">
        <w:rPr>
          <w:rFonts w:ascii="Times New Roman" w:hAnsi="Times New Roman" w:cs="Times New Roman"/>
          <w:sz w:val="28"/>
          <w:szCs w:val="28"/>
        </w:rPr>
        <w:t>Avoid getting defensive or argumentative. Always remain calm and respectful.</w:t>
      </w:r>
    </w:p>
    <w:p w14:paraId="0473D8ED" w14:textId="77777777" w:rsidR="00A6294D" w:rsidRPr="00432AE8" w:rsidRDefault="00A6294D" w:rsidP="00F72407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2AE8">
        <w:rPr>
          <w:rFonts w:ascii="Times New Roman" w:hAnsi="Times New Roman" w:cs="Times New Roman"/>
          <w:sz w:val="28"/>
          <w:szCs w:val="28"/>
        </w:rPr>
        <w:t>Example: “Thank you for your feedback. We will take it into consideration and improve our service.”</w:t>
      </w:r>
    </w:p>
    <w:p w14:paraId="6B55C021" w14:textId="77777777" w:rsidR="00A6294D" w:rsidRPr="00A6294D" w:rsidRDefault="00A6294D" w:rsidP="00F72407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94D">
        <w:rPr>
          <w:rFonts w:ascii="Times New Roman" w:hAnsi="Times New Roman" w:cs="Times New Roman"/>
          <w:b/>
          <w:bCs/>
          <w:sz w:val="28"/>
          <w:szCs w:val="28"/>
        </w:rPr>
        <w:t>4.4 Encourage Offline Resolution</w:t>
      </w:r>
    </w:p>
    <w:p w14:paraId="53B8AF7E" w14:textId="77777777" w:rsidR="00A6294D" w:rsidRPr="00F72407" w:rsidRDefault="00A6294D" w:rsidP="00F7240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407">
        <w:rPr>
          <w:rFonts w:ascii="Times New Roman" w:hAnsi="Times New Roman" w:cs="Times New Roman"/>
          <w:sz w:val="28"/>
          <w:szCs w:val="28"/>
        </w:rPr>
        <w:t>For serious complaints, invite the customer to continue the conversation privately (email, phone) instead of online.</w:t>
      </w:r>
    </w:p>
    <w:p w14:paraId="6F315833" w14:textId="77777777" w:rsidR="00A6294D" w:rsidRPr="00F72407" w:rsidRDefault="00A6294D" w:rsidP="00F72407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407">
        <w:rPr>
          <w:rFonts w:ascii="Times New Roman" w:hAnsi="Times New Roman" w:cs="Times New Roman"/>
          <w:sz w:val="28"/>
          <w:szCs w:val="28"/>
        </w:rPr>
        <w:t>Example: “Please feel free to contact us directly at [email/phone] to discuss further.”</w:t>
      </w:r>
    </w:p>
    <w:p w14:paraId="53119E27" w14:textId="77777777" w:rsidR="00A6294D" w:rsidRPr="00A6294D" w:rsidRDefault="00A6294D" w:rsidP="00F72407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94D">
        <w:rPr>
          <w:rFonts w:ascii="Times New Roman" w:hAnsi="Times New Roman" w:cs="Times New Roman"/>
          <w:b/>
          <w:bCs/>
          <w:sz w:val="28"/>
          <w:szCs w:val="28"/>
        </w:rPr>
        <w:t>4.5 Keep Responses Public</w:t>
      </w:r>
    </w:p>
    <w:p w14:paraId="65ED214C" w14:textId="77777777" w:rsidR="00A6294D" w:rsidRPr="00A6294D" w:rsidRDefault="00A6294D" w:rsidP="00F72407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6294D">
        <w:rPr>
          <w:rFonts w:ascii="Times New Roman" w:hAnsi="Times New Roman" w:cs="Times New Roman"/>
          <w:sz w:val="28"/>
          <w:szCs w:val="28"/>
        </w:rPr>
        <w:t>When responding to reviews on platforms like Google or Yelp, keep responses visible to other customers to showcase the brand’s commitment to service and professionalism.</w:t>
      </w:r>
    </w:p>
    <w:p w14:paraId="5523465C" w14:textId="3DF6C4FC" w:rsidR="00A6294D" w:rsidRPr="00A6294D" w:rsidRDefault="00A6294D" w:rsidP="00F724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4F2AE3" w14:textId="77777777" w:rsidR="00A6294D" w:rsidRPr="00A6294D" w:rsidRDefault="00A6294D" w:rsidP="00F7240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94D">
        <w:rPr>
          <w:rFonts w:ascii="Times New Roman" w:hAnsi="Times New Roman" w:cs="Times New Roman"/>
          <w:b/>
          <w:bCs/>
          <w:sz w:val="28"/>
          <w:szCs w:val="28"/>
        </w:rPr>
        <w:t>Building Positive Sentiment</w:t>
      </w:r>
    </w:p>
    <w:p w14:paraId="092D1CC9" w14:textId="77777777" w:rsidR="00A6294D" w:rsidRPr="00A6294D" w:rsidRDefault="00A6294D" w:rsidP="00F72407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94D">
        <w:rPr>
          <w:rFonts w:ascii="Times New Roman" w:hAnsi="Times New Roman" w:cs="Times New Roman"/>
          <w:b/>
          <w:bCs/>
          <w:sz w:val="28"/>
          <w:szCs w:val="28"/>
        </w:rPr>
        <w:t>5.1 Request Positive Reviews</w:t>
      </w:r>
    </w:p>
    <w:p w14:paraId="22B60817" w14:textId="77777777" w:rsidR="00A6294D" w:rsidRPr="00F72407" w:rsidRDefault="00A6294D" w:rsidP="00F7240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407">
        <w:rPr>
          <w:rFonts w:ascii="Times New Roman" w:hAnsi="Times New Roman" w:cs="Times New Roman"/>
          <w:sz w:val="28"/>
          <w:szCs w:val="28"/>
        </w:rPr>
        <w:t>Encourage satisfied customers to leave positive reviews on Google, Yelp, and Facebook after each order. Send follow-up emails asking for reviews.</w:t>
      </w:r>
    </w:p>
    <w:p w14:paraId="3C610F41" w14:textId="77777777" w:rsidR="00A6294D" w:rsidRPr="00F72407" w:rsidRDefault="00A6294D" w:rsidP="00F7240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407">
        <w:rPr>
          <w:rFonts w:ascii="Times New Roman" w:hAnsi="Times New Roman" w:cs="Times New Roman"/>
          <w:sz w:val="28"/>
          <w:szCs w:val="28"/>
        </w:rPr>
        <w:t>Example: “We’re glad you enjoyed your cake! Would you mind sharing your experience with us on [platform]?”</w:t>
      </w:r>
    </w:p>
    <w:p w14:paraId="1B214437" w14:textId="77777777" w:rsidR="00F72407" w:rsidRDefault="00F72407" w:rsidP="00F7240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931397" w14:textId="70D79FFB" w:rsidR="00A6294D" w:rsidRPr="00A6294D" w:rsidRDefault="00A6294D" w:rsidP="00F7240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94D">
        <w:rPr>
          <w:rFonts w:ascii="Times New Roman" w:hAnsi="Times New Roman" w:cs="Times New Roman"/>
          <w:b/>
          <w:bCs/>
          <w:sz w:val="28"/>
          <w:szCs w:val="28"/>
        </w:rPr>
        <w:t>5.2 Share Customer Testimonials</w:t>
      </w:r>
    </w:p>
    <w:p w14:paraId="0F63860A" w14:textId="77777777" w:rsidR="00A6294D" w:rsidRPr="00F72407" w:rsidRDefault="00A6294D" w:rsidP="00F7240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407">
        <w:rPr>
          <w:rFonts w:ascii="Times New Roman" w:hAnsi="Times New Roman" w:cs="Times New Roman"/>
          <w:sz w:val="28"/>
          <w:szCs w:val="28"/>
        </w:rPr>
        <w:t>Feature positive customer reviews and testimonials on the website and social media.</w:t>
      </w:r>
    </w:p>
    <w:p w14:paraId="7819DC9C" w14:textId="77777777" w:rsidR="00A6294D" w:rsidRPr="00F72407" w:rsidRDefault="00A6294D" w:rsidP="00F72407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407">
        <w:rPr>
          <w:rFonts w:ascii="Times New Roman" w:hAnsi="Times New Roman" w:cs="Times New Roman"/>
          <w:sz w:val="28"/>
          <w:szCs w:val="28"/>
        </w:rPr>
        <w:t>Example: Post a photo of a happy customer with their cake and include a short quote from their review.</w:t>
      </w:r>
    </w:p>
    <w:p w14:paraId="1331489B" w14:textId="77777777" w:rsidR="00A6294D" w:rsidRPr="00A6294D" w:rsidRDefault="00A6294D" w:rsidP="00F7240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94D">
        <w:rPr>
          <w:rFonts w:ascii="Times New Roman" w:hAnsi="Times New Roman" w:cs="Times New Roman"/>
          <w:b/>
          <w:bCs/>
          <w:sz w:val="28"/>
          <w:szCs w:val="28"/>
        </w:rPr>
        <w:t>5.3 Social Media Engagement</w:t>
      </w:r>
    </w:p>
    <w:p w14:paraId="64BB2691" w14:textId="77777777" w:rsidR="00A6294D" w:rsidRPr="00F72407" w:rsidRDefault="00A6294D" w:rsidP="00F7240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407">
        <w:rPr>
          <w:rFonts w:ascii="Times New Roman" w:hAnsi="Times New Roman" w:cs="Times New Roman"/>
          <w:sz w:val="28"/>
          <w:szCs w:val="28"/>
        </w:rPr>
        <w:t>Share engaging content that encourages customer interaction, such as cake-related tips, contests, and polls.</w:t>
      </w:r>
    </w:p>
    <w:p w14:paraId="7AC374B8" w14:textId="77777777" w:rsidR="00A6294D" w:rsidRPr="00F72407" w:rsidRDefault="00A6294D" w:rsidP="00F7240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407">
        <w:rPr>
          <w:rFonts w:ascii="Times New Roman" w:hAnsi="Times New Roman" w:cs="Times New Roman"/>
          <w:sz w:val="28"/>
          <w:szCs w:val="28"/>
        </w:rPr>
        <w:t>Respond to customer comments and messages on social media to build a friendly and responsive brand image.</w:t>
      </w:r>
    </w:p>
    <w:p w14:paraId="3761B433" w14:textId="77777777" w:rsidR="00A6294D" w:rsidRPr="00A6294D" w:rsidRDefault="00A6294D" w:rsidP="00F7240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94D">
        <w:rPr>
          <w:rFonts w:ascii="Times New Roman" w:hAnsi="Times New Roman" w:cs="Times New Roman"/>
          <w:b/>
          <w:bCs/>
          <w:sz w:val="28"/>
          <w:szCs w:val="28"/>
        </w:rPr>
        <w:t>5.4 Show Appreciation</w:t>
      </w:r>
    </w:p>
    <w:p w14:paraId="3A4ADE05" w14:textId="77777777" w:rsidR="00A6294D" w:rsidRPr="00F72407" w:rsidRDefault="00A6294D" w:rsidP="00F7240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407">
        <w:rPr>
          <w:rFonts w:ascii="Times New Roman" w:hAnsi="Times New Roman" w:cs="Times New Roman"/>
          <w:sz w:val="28"/>
          <w:szCs w:val="28"/>
        </w:rPr>
        <w:t>Thank your customers publicly for their feedback, whether positive or negative. Always show that you value their opinions.</w:t>
      </w:r>
    </w:p>
    <w:p w14:paraId="65344952" w14:textId="77777777" w:rsidR="00A6294D" w:rsidRPr="00A6294D" w:rsidRDefault="00A6294D" w:rsidP="00F7240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94D">
        <w:rPr>
          <w:rFonts w:ascii="Times New Roman" w:hAnsi="Times New Roman" w:cs="Times New Roman"/>
          <w:b/>
          <w:bCs/>
          <w:sz w:val="28"/>
          <w:szCs w:val="28"/>
        </w:rPr>
        <w:t>5.5 Offer Incentives</w:t>
      </w:r>
    </w:p>
    <w:p w14:paraId="21EDB106" w14:textId="77777777" w:rsidR="00A6294D" w:rsidRPr="00F72407" w:rsidRDefault="00A6294D" w:rsidP="00F7240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407">
        <w:rPr>
          <w:rFonts w:ascii="Times New Roman" w:hAnsi="Times New Roman" w:cs="Times New Roman"/>
          <w:sz w:val="28"/>
          <w:szCs w:val="28"/>
        </w:rPr>
        <w:t>Reward loyal customers with discounts, special offers, or exclusive deals in exchange for reviews or feedback.</w:t>
      </w:r>
    </w:p>
    <w:p w14:paraId="36ACEBAD" w14:textId="77777777" w:rsidR="00A6294D" w:rsidRPr="00F72407" w:rsidRDefault="00A6294D" w:rsidP="00F7240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407">
        <w:rPr>
          <w:rFonts w:ascii="Times New Roman" w:hAnsi="Times New Roman" w:cs="Times New Roman"/>
          <w:sz w:val="28"/>
          <w:szCs w:val="28"/>
        </w:rPr>
        <w:t>Example: “Thank you for your loyalty! Here’s a 10% discount on your next order.”</w:t>
      </w:r>
    </w:p>
    <w:p w14:paraId="22DA240A" w14:textId="77777777" w:rsidR="00A6294D" w:rsidRPr="00A6294D" w:rsidRDefault="00A6294D" w:rsidP="00F7240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94D">
        <w:rPr>
          <w:rFonts w:ascii="Times New Roman" w:hAnsi="Times New Roman" w:cs="Times New Roman"/>
          <w:b/>
          <w:bCs/>
          <w:sz w:val="28"/>
          <w:szCs w:val="28"/>
        </w:rPr>
        <w:t>5.6 Share Success Stories</w:t>
      </w:r>
    </w:p>
    <w:p w14:paraId="25A56575" w14:textId="77777777" w:rsidR="00A6294D" w:rsidRPr="00F72407" w:rsidRDefault="00A6294D" w:rsidP="00F7240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407">
        <w:rPr>
          <w:rFonts w:ascii="Times New Roman" w:hAnsi="Times New Roman" w:cs="Times New Roman"/>
          <w:sz w:val="28"/>
          <w:szCs w:val="28"/>
        </w:rPr>
        <w:t>Share behind-the-scenes stories of the team working hard to deliver the best cakes, packaging, and customer service. This builds trust and positive brand perception.</w:t>
      </w:r>
    </w:p>
    <w:p w14:paraId="5531FA77" w14:textId="6C5CD9AC" w:rsidR="00A6294D" w:rsidRPr="00A6294D" w:rsidRDefault="00A6294D" w:rsidP="00F724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629393" w14:textId="77777777" w:rsidR="00A6294D" w:rsidRPr="00A6294D" w:rsidRDefault="00A6294D" w:rsidP="00F7240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94D">
        <w:rPr>
          <w:rFonts w:ascii="Times New Roman" w:hAnsi="Times New Roman" w:cs="Times New Roman"/>
          <w:b/>
          <w:bCs/>
          <w:sz w:val="28"/>
          <w:szCs w:val="28"/>
        </w:rPr>
        <w:t>Proactive Measures to Maintain Positive Reputation</w:t>
      </w:r>
    </w:p>
    <w:p w14:paraId="55C46144" w14:textId="77777777" w:rsidR="00A6294D" w:rsidRPr="00A6294D" w:rsidRDefault="00A6294D" w:rsidP="00F7240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94D">
        <w:rPr>
          <w:rFonts w:ascii="Times New Roman" w:hAnsi="Times New Roman" w:cs="Times New Roman"/>
          <w:b/>
          <w:bCs/>
          <w:sz w:val="28"/>
          <w:szCs w:val="28"/>
        </w:rPr>
        <w:t>6.1 Social Proof</w:t>
      </w:r>
    </w:p>
    <w:p w14:paraId="69D45913" w14:textId="77777777" w:rsidR="00A6294D" w:rsidRPr="00F72407" w:rsidRDefault="00A6294D" w:rsidP="00F7240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407">
        <w:rPr>
          <w:rFonts w:ascii="Times New Roman" w:hAnsi="Times New Roman" w:cs="Times New Roman"/>
          <w:sz w:val="28"/>
          <w:szCs w:val="28"/>
        </w:rPr>
        <w:t>Leverage social proof by showcasing user-generated content (UGC) like customer photos with their cakes on Instagram.</w:t>
      </w:r>
    </w:p>
    <w:p w14:paraId="126A12E9" w14:textId="77777777" w:rsidR="00A6294D" w:rsidRPr="00F72407" w:rsidRDefault="00A6294D" w:rsidP="00F7240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407">
        <w:rPr>
          <w:rFonts w:ascii="Times New Roman" w:hAnsi="Times New Roman" w:cs="Times New Roman"/>
          <w:sz w:val="28"/>
          <w:szCs w:val="28"/>
        </w:rPr>
        <w:t>Example: Repost user photos with a branded hashtag like #CreamyHubCakes.</w:t>
      </w:r>
    </w:p>
    <w:p w14:paraId="0A64226E" w14:textId="77777777" w:rsidR="00A6294D" w:rsidRPr="00A6294D" w:rsidRDefault="00A6294D" w:rsidP="00F7240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94D">
        <w:rPr>
          <w:rFonts w:ascii="Times New Roman" w:hAnsi="Times New Roman" w:cs="Times New Roman"/>
          <w:b/>
          <w:bCs/>
          <w:sz w:val="28"/>
          <w:szCs w:val="28"/>
        </w:rPr>
        <w:t>6.2 Community Engagement</w:t>
      </w:r>
    </w:p>
    <w:p w14:paraId="3E8988C3" w14:textId="77777777" w:rsidR="00A6294D" w:rsidRPr="00F72407" w:rsidRDefault="00A6294D" w:rsidP="00F7240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407">
        <w:rPr>
          <w:rFonts w:ascii="Times New Roman" w:hAnsi="Times New Roman" w:cs="Times New Roman"/>
          <w:sz w:val="28"/>
          <w:szCs w:val="28"/>
        </w:rPr>
        <w:t>Build a community around the brand by hosting online events, contests, and collaborations with local influencers or food bloggers.</w:t>
      </w:r>
    </w:p>
    <w:p w14:paraId="3D508086" w14:textId="77777777" w:rsidR="00A6294D" w:rsidRPr="00A6294D" w:rsidRDefault="00A6294D" w:rsidP="00F7240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94D">
        <w:rPr>
          <w:rFonts w:ascii="Times New Roman" w:hAnsi="Times New Roman" w:cs="Times New Roman"/>
          <w:b/>
          <w:bCs/>
          <w:sz w:val="28"/>
          <w:szCs w:val="28"/>
        </w:rPr>
        <w:t>6.3 Transparency</w:t>
      </w:r>
    </w:p>
    <w:p w14:paraId="545F6CCB" w14:textId="77777777" w:rsidR="00A6294D" w:rsidRPr="00F72407" w:rsidRDefault="00A6294D" w:rsidP="00F7240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407">
        <w:rPr>
          <w:rFonts w:ascii="Times New Roman" w:hAnsi="Times New Roman" w:cs="Times New Roman"/>
          <w:sz w:val="28"/>
          <w:szCs w:val="28"/>
        </w:rPr>
        <w:t>Be open about any mistakes or challenges faced by the brand. Transparency helps to build trust and shows that the brand is honest and willing to improve.</w:t>
      </w:r>
    </w:p>
    <w:p w14:paraId="6BDD98F6" w14:textId="3F4DD4D1" w:rsidR="00A6294D" w:rsidRPr="00A6294D" w:rsidRDefault="00A6294D" w:rsidP="00F724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4200D1" w14:textId="77777777" w:rsidR="00A6294D" w:rsidRPr="00A6294D" w:rsidRDefault="00A6294D" w:rsidP="00F72407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94D">
        <w:rPr>
          <w:rFonts w:ascii="Times New Roman" w:hAnsi="Times New Roman" w:cs="Times New Roman"/>
          <w:b/>
          <w:bCs/>
          <w:sz w:val="28"/>
          <w:szCs w:val="28"/>
        </w:rPr>
        <w:t>Tools for Brand Reputation Management</w:t>
      </w:r>
    </w:p>
    <w:p w14:paraId="122617B0" w14:textId="77777777" w:rsidR="00A6294D" w:rsidRPr="00F72407" w:rsidRDefault="00A6294D" w:rsidP="00F7240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407">
        <w:rPr>
          <w:rFonts w:ascii="Times New Roman" w:hAnsi="Times New Roman" w:cs="Times New Roman"/>
          <w:sz w:val="28"/>
          <w:szCs w:val="28"/>
        </w:rPr>
        <w:t>Google Alerts – for tracking mentions and reviews.</w:t>
      </w:r>
    </w:p>
    <w:p w14:paraId="5A677288" w14:textId="77777777" w:rsidR="00A6294D" w:rsidRPr="00F72407" w:rsidRDefault="00A6294D" w:rsidP="00F7240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407">
        <w:rPr>
          <w:rFonts w:ascii="Times New Roman" w:hAnsi="Times New Roman" w:cs="Times New Roman"/>
          <w:sz w:val="28"/>
          <w:szCs w:val="28"/>
        </w:rPr>
        <w:t>Hootsuite – for monitoring social media mentions and engaging with customers.</w:t>
      </w:r>
    </w:p>
    <w:p w14:paraId="4DA1C311" w14:textId="77777777" w:rsidR="00A6294D" w:rsidRPr="00F72407" w:rsidRDefault="00A6294D" w:rsidP="00F7240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407">
        <w:rPr>
          <w:rFonts w:ascii="Times New Roman" w:hAnsi="Times New Roman" w:cs="Times New Roman"/>
          <w:sz w:val="28"/>
          <w:szCs w:val="28"/>
        </w:rPr>
        <w:t>Yelp &amp; Trustpilot – for managing reviews and responding to customer feedback.</w:t>
      </w:r>
    </w:p>
    <w:p w14:paraId="51C54016" w14:textId="77777777" w:rsidR="00A6294D" w:rsidRPr="00F72407" w:rsidRDefault="00A6294D" w:rsidP="00F7240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407">
        <w:rPr>
          <w:rFonts w:ascii="Times New Roman" w:hAnsi="Times New Roman" w:cs="Times New Roman"/>
          <w:sz w:val="28"/>
          <w:szCs w:val="28"/>
        </w:rPr>
        <w:t>BuzzSumo – for tracking mentions across blogs and media platforms.</w:t>
      </w:r>
    </w:p>
    <w:p w14:paraId="17386ED3" w14:textId="77777777" w:rsidR="00A6294D" w:rsidRPr="00F72407" w:rsidRDefault="00A6294D" w:rsidP="00F7240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407">
        <w:rPr>
          <w:rFonts w:ascii="Times New Roman" w:hAnsi="Times New Roman" w:cs="Times New Roman"/>
          <w:sz w:val="28"/>
          <w:szCs w:val="28"/>
        </w:rPr>
        <w:t>Sprout Social – for in-depth social media monitoring and customer engagement.</w:t>
      </w:r>
    </w:p>
    <w:p w14:paraId="6B005E88" w14:textId="77777777" w:rsidR="00A6294D" w:rsidRPr="00F72407" w:rsidRDefault="00A6294D" w:rsidP="00F72407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407">
        <w:rPr>
          <w:rFonts w:ascii="Times New Roman" w:hAnsi="Times New Roman" w:cs="Times New Roman"/>
          <w:sz w:val="28"/>
          <w:szCs w:val="28"/>
        </w:rPr>
        <w:t>Brandwatch – for analyzing customer sentiment and identifying any potential issues in real-time.</w:t>
      </w:r>
    </w:p>
    <w:p w14:paraId="083764FF" w14:textId="6C348B40" w:rsidR="00A6294D" w:rsidRPr="00A6294D" w:rsidRDefault="00A6294D" w:rsidP="00F7240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2A392B" w14:textId="77777777" w:rsidR="00A6294D" w:rsidRPr="00A6294D" w:rsidRDefault="00A6294D" w:rsidP="00F72407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94D">
        <w:rPr>
          <w:rFonts w:ascii="Times New Roman" w:hAnsi="Times New Roman" w:cs="Times New Roman"/>
          <w:b/>
          <w:bCs/>
          <w:sz w:val="28"/>
          <w:szCs w:val="28"/>
        </w:rPr>
        <w:t>Reporting and Metrics</w:t>
      </w:r>
    </w:p>
    <w:p w14:paraId="7EDFF8BD" w14:textId="77777777" w:rsidR="00A6294D" w:rsidRPr="00A6294D" w:rsidRDefault="00A6294D" w:rsidP="00F7240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94D">
        <w:rPr>
          <w:rFonts w:ascii="Times New Roman" w:hAnsi="Times New Roman" w:cs="Times New Roman"/>
          <w:b/>
          <w:bCs/>
          <w:sz w:val="28"/>
          <w:szCs w:val="28"/>
        </w:rPr>
        <w:t>8.1 Reputation Score</w:t>
      </w:r>
    </w:p>
    <w:p w14:paraId="71566DDB" w14:textId="77777777" w:rsidR="00A6294D" w:rsidRPr="00F72407" w:rsidRDefault="00A6294D" w:rsidP="00F7240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407">
        <w:rPr>
          <w:rFonts w:ascii="Times New Roman" w:hAnsi="Times New Roman" w:cs="Times New Roman"/>
          <w:sz w:val="28"/>
          <w:szCs w:val="28"/>
        </w:rPr>
        <w:t>Track the overall reputation score based on reviews, mentions, and sentiment.</w:t>
      </w:r>
    </w:p>
    <w:p w14:paraId="1BC16CDD" w14:textId="77777777" w:rsidR="00A6294D" w:rsidRPr="00F72407" w:rsidRDefault="00A6294D" w:rsidP="00F72407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407">
        <w:rPr>
          <w:rFonts w:ascii="Times New Roman" w:hAnsi="Times New Roman" w:cs="Times New Roman"/>
          <w:sz w:val="28"/>
          <w:szCs w:val="28"/>
        </w:rPr>
        <w:t>Set up regular reports to track improvements or declines in brand perception.</w:t>
      </w:r>
    </w:p>
    <w:p w14:paraId="667A08F7" w14:textId="77777777" w:rsidR="00A6294D" w:rsidRPr="00A6294D" w:rsidRDefault="00A6294D" w:rsidP="00F7240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94D">
        <w:rPr>
          <w:rFonts w:ascii="Times New Roman" w:hAnsi="Times New Roman" w:cs="Times New Roman"/>
          <w:b/>
          <w:bCs/>
          <w:sz w:val="28"/>
          <w:szCs w:val="28"/>
        </w:rPr>
        <w:t>8.2 Social Media Sentiment Analysis</w:t>
      </w:r>
    </w:p>
    <w:p w14:paraId="72B6CBC9" w14:textId="77777777" w:rsidR="00A6294D" w:rsidRPr="00F72407" w:rsidRDefault="00A6294D" w:rsidP="00F7240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407">
        <w:rPr>
          <w:rFonts w:ascii="Times New Roman" w:hAnsi="Times New Roman" w:cs="Times New Roman"/>
          <w:sz w:val="28"/>
          <w:szCs w:val="28"/>
        </w:rPr>
        <w:t>Regularly analyze social media sentiment using tools like Brandwatch or Sprout Social to gauge the overall tone of customer discussions about the brand.</w:t>
      </w:r>
    </w:p>
    <w:p w14:paraId="69B4D8FA" w14:textId="77777777" w:rsidR="00A6294D" w:rsidRPr="00A6294D" w:rsidRDefault="00A6294D" w:rsidP="00F7240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94D">
        <w:rPr>
          <w:rFonts w:ascii="Times New Roman" w:hAnsi="Times New Roman" w:cs="Times New Roman"/>
          <w:b/>
          <w:bCs/>
          <w:sz w:val="28"/>
          <w:szCs w:val="28"/>
        </w:rPr>
        <w:t>8.3 Review Volume and Quality</w:t>
      </w:r>
    </w:p>
    <w:p w14:paraId="59F4CB81" w14:textId="77777777" w:rsidR="00A6294D" w:rsidRPr="00F72407" w:rsidRDefault="00A6294D" w:rsidP="00F72407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407">
        <w:rPr>
          <w:rFonts w:ascii="Times New Roman" w:hAnsi="Times New Roman" w:cs="Times New Roman"/>
          <w:sz w:val="28"/>
          <w:szCs w:val="28"/>
        </w:rPr>
        <w:t>Track the number and quality of customer reviews received on platforms like Google My Business, Yelp, and Facebook.</w:t>
      </w:r>
    </w:p>
    <w:p w14:paraId="1F300828" w14:textId="708B3F07" w:rsidR="00A6294D" w:rsidRDefault="00A6294D" w:rsidP="00F724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B6C8B7" w14:textId="77777777" w:rsidR="00F72407" w:rsidRPr="00A6294D" w:rsidRDefault="00F72407" w:rsidP="00F724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B560CC" w14:textId="77777777" w:rsidR="00F72407" w:rsidRPr="00F72407" w:rsidRDefault="00A6294D" w:rsidP="00F72407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94D">
        <w:rPr>
          <w:rFonts w:ascii="Times New Roman" w:hAnsi="Times New Roman" w:cs="Times New Roman"/>
          <w:b/>
          <w:bCs/>
          <w:sz w:val="28"/>
          <w:szCs w:val="28"/>
        </w:rPr>
        <w:t xml:space="preserve">Conclusion </w:t>
      </w:r>
    </w:p>
    <w:p w14:paraId="10B5966A" w14:textId="2114F2DA" w:rsidR="00A6294D" w:rsidRPr="00A6294D" w:rsidRDefault="00A6294D" w:rsidP="00F72407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6294D">
        <w:rPr>
          <w:rFonts w:ascii="Times New Roman" w:hAnsi="Times New Roman" w:cs="Times New Roman"/>
          <w:sz w:val="28"/>
          <w:szCs w:val="28"/>
        </w:rPr>
        <w:t>By implementing this strategy, Creamy Hub will be able to effectively manage its online reputation, quickly resolve customer issues, and consistently promote a positive brand image. Ongoing monitoring, engagement, and responsiveness will help build trust and customer loyalty.</w:t>
      </w:r>
    </w:p>
    <w:p w14:paraId="0E1B46B7" w14:textId="77777777" w:rsidR="00E370FA" w:rsidRPr="00432AE8" w:rsidRDefault="00E370FA" w:rsidP="00F724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370FA" w:rsidRPr="00432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A3E0D"/>
    <w:multiLevelType w:val="hybridMultilevel"/>
    <w:tmpl w:val="4D74AE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33BF2"/>
    <w:multiLevelType w:val="multilevel"/>
    <w:tmpl w:val="EDF0CA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B5E04"/>
    <w:multiLevelType w:val="hybridMultilevel"/>
    <w:tmpl w:val="8B20F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F09E9"/>
    <w:multiLevelType w:val="multilevel"/>
    <w:tmpl w:val="A49C8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303ACF"/>
    <w:multiLevelType w:val="hybridMultilevel"/>
    <w:tmpl w:val="033C7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C31A2"/>
    <w:multiLevelType w:val="multilevel"/>
    <w:tmpl w:val="8B687D3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4100A9"/>
    <w:multiLevelType w:val="hybridMultilevel"/>
    <w:tmpl w:val="ECE21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95382"/>
    <w:multiLevelType w:val="hybridMultilevel"/>
    <w:tmpl w:val="E6FCDA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A7DA0"/>
    <w:multiLevelType w:val="multilevel"/>
    <w:tmpl w:val="4D9827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8B0480"/>
    <w:multiLevelType w:val="hybridMultilevel"/>
    <w:tmpl w:val="AA6C6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20D0E"/>
    <w:multiLevelType w:val="multilevel"/>
    <w:tmpl w:val="EC02C0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265ADF"/>
    <w:multiLevelType w:val="hybridMultilevel"/>
    <w:tmpl w:val="BEE85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E43D9E"/>
    <w:multiLevelType w:val="multilevel"/>
    <w:tmpl w:val="1BA4BF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4C3436"/>
    <w:multiLevelType w:val="hybridMultilevel"/>
    <w:tmpl w:val="52EC9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532623"/>
    <w:multiLevelType w:val="hybridMultilevel"/>
    <w:tmpl w:val="A0D48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4872C2"/>
    <w:multiLevelType w:val="hybridMultilevel"/>
    <w:tmpl w:val="D10EB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055F8"/>
    <w:multiLevelType w:val="multilevel"/>
    <w:tmpl w:val="9B2C93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CC6957"/>
    <w:multiLevelType w:val="hybridMultilevel"/>
    <w:tmpl w:val="14EE5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610499"/>
    <w:multiLevelType w:val="hybridMultilevel"/>
    <w:tmpl w:val="286C2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E2BF8"/>
    <w:multiLevelType w:val="hybridMultilevel"/>
    <w:tmpl w:val="00D6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067A4E"/>
    <w:multiLevelType w:val="multilevel"/>
    <w:tmpl w:val="B4300C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336E6D"/>
    <w:multiLevelType w:val="hybridMultilevel"/>
    <w:tmpl w:val="49DAC1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B71BF2"/>
    <w:multiLevelType w:val="hybridMultilevel"/>
    <w:tmpl w:val="A3E4F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B0385A"/>
    <w:multiLevelType w:val="multilevel"/>
    <w:tmpl w:val="45ECCE2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B17883"/>
    <w:multiLevelType w:val="hybridMultilevel"/>
    <w:tmpl w:val="31447B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719753">
    <w:abstractNumId w:val="3"/>
  </w:num>
  <w:num w:numId="2" w16cid:durableId="14888567">
    <w:abstractNumId w:val="1"/>
  </w:num>
  <w:num w:numId="3" w16cid:durableId="1604417141">
    <w:abstractNumId w:val="10"/>
  </w:num>
  <w:num w:numId="4" w16cid:durableId="447941781">
    <w:abstractNumId w:val="8"/>
  </w:num>
  <w:num w:numId="5" w16cid:durableId="399522814">
    <w:abstractNumId w:val="20"/>
  </w:num>
  <w:num w:numId="6" w16cid:durableId="1283462837">
    <w:abstractNumId w:val="12"/>
  </w:num>
  <w:num w:numId="7" w16cid:durableId="37433187">
    <w:abstractNumId w:val="16"/>
  </w:num>
  <w:num w:numId="8" w16cid:durableId="307519113">
    <w:abstractNumId w:val="5"/>
  </w:num>
  <w:num w:numId="9" w16cid:durableId="1373535527">
    <w:abstractNumId w:val="23"/>
  </w:num>
  <w:num w:numId="10" w16cid:durableId="215893020">
    <w:abstractNumId w:val="21"/>
  </w:num>
  <w:num w:numId="11" w16cid:durableId="398670544">
    <w:abstractNumId w:val="24"/>
  </w:num>
  <w:num w:numId="12" w16cid:durableId="804472386">
    <w:abstractNumId w:val="0"/>
  </w:num>
  <w:num w:numId="13" w16cid:durableId="1380591312">
    <w:abstractNumId w:val="7"/>
  </w:num>
  <w:num w:numId="14" w16cid:durableId="2039967426">
    <w:abstractNumId w:val="18"/>
  </w:num>
  <w:num w:numId="15" w16cid:durableId="608781201">
    <w:abstractNumId w:val="14"/>
  </w:num>
  <w:num w:numId="16" w16cid:durableId="1327056094">
    <w:abstractNumId w:val="11"/>
  </w:num>
  <w:num w:numId="17" w16cid:durableId="1865053923">
    <w:abstractNumId w:val="9"/>
  </w:num>
  <w:num w:numId="18" w16cid:durableId="928999905">
    <w:abstractNumId w:val="6"/>
  </w:num>
  <w:num w:numId="19" w16cid:durableId="512766847">
    <w:abstractNumId w:val="17"/>
  </w:num>
  <w:num w:numId="20" w16cid:durableId="300964941">
    <w:abstractNumId w:val="13"/>
  </w:num>
  <w:num w:numId="21" w16cid:durableId="1095323501">
    <w:abstractNumId w:val="15"/>
  </w:num>
  <w:num w:numId="22" w16cid:durableId="1235508673">
    <w:abstractNumId w:val="19"/>
  </w:num>
  <w:num w:numId="23" w16cid:durableId="2059622592">
    <w:abstractNumId w:val="2"/>
  </w:num>
  <w:num w:numId="24" w16cid:durableId="439226127">
    <w:abstractNumId w:val="22"/>
  </w:num>
  <w:num w:numId="25" w16cid:durableId="1582566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4D"/>
    <w:rsid w:val="00432AE8"/>
    <w:rsid w:val="0045476A"/>
    <w:rsid w:val="00543191"/>
    <w:rsid w:val="00874A6A"/>
    <w:rsid w:val="00A6294D"/>
    <w:rsid w:val="00E370FA"/>
    <w:rsid w:val="00F7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05C1"/>
  <w15:chartTrackingRefBased/>
  <w15:docId w15:val="{07CCBC1B-4228-4A2C-A380-6E0FBB572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9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9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9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9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9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9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9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9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9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9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9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9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9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9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9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9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9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9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9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9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9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9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9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9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9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9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9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Borny RD</dc:creator>
  <cp:keywords/>
  <dc:description/>
  <cp:lastModifiedBy>Borny RD</cp:lastModifiedBy>
  <cp:revision>2</cp:revision>
  <dcterms:created xsi:type="dcterms:W3CDTF">2025-04-29T10:17:00Z</dcterms:created>
  <dcterms:modified xsi:type="dcterms:W3CDTF">2025-04-29T10:58:00Z</dcterms:modified>
</cp:coreProperties>
</file>