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8BF1" w14:textId="77777777" w:rsidR="00BE1025" w:rsidRDefault="00000000">
      <w:pPr>
        <w:spacing w:after="60"/>
      </w:pPr>
      <w:r>
        <w:rPr>
          <w:b/>
          <w:bCs/>
          <w:color w:val="132A44"/>
          <w:sz w:val="36"/>
          <w:szCs w:val="36"/>
        </w:rPr>
        <w:t>BUILD BRIEF</w:t>
      </w:r>
    </w:p>
    <w:p w14:paraId="48D26B13" w14:textId="77777777" w:rsidR="00BE1025" w:rsidRDefault="00000000">
      <w:pPr>
        <w:spacing w:after="40"/>
      </w:pPr>
      <w:r>
        <w:rPr>
          <w:color w:val="1E436C"/>
          <w:sz w:val="26"/>
          <w:szCs w:val="26"/>
        </w:rPr>
        <w:t>Post-Discharge Readiness Check — Gowtham Pilot</w:t>
      </w:r>
    </w:p>
    <w:p w14:paraId="4B629F87" w14:textId="77777777" w:rsidR="00BE1025" w:rsidRDefault="00000000">
      <w:pPr>
        <w:pBdr>
          <w:bottom w:val="single" w:sz="6" w:space="0" w:color="D4D4D4"/>
        </w:pBdr>
        <w:spacing w:after="240"/>
      </w:pPr>
      <w:r>
        <w:rPr>
          <w:i/>
          <w:iCs/>
          <w:color w:val="555555"/>
          <w:sz w:val="20"/>
          <w:szCs w:val="20"/>
        </w:rPr>
        <w:t>Owner: Naveen  |  Requested by: Jyothish  |  Target: live within 1 week</w:t>
      </w:r>
    </w:p>
    <w:p w14:paraId="218EDFE7" w14:textId="77777777" w:rsidR="00BE1025" w:rsidRDefault="00000000">
      <w:pPr>
        <w:pStyle w:val="Heading1"/>
        <w:spacing w:before="280" w:after="120"/>
      </w:pPr>
      <w:r>
        <w:rPr>
          <w:b/>
          <w:bCs/>
          <w:color w:val="1E436C"/>
          <w:sz w:val="26"/>
          <w:szCs w:val="26"/>
        </w:rPr>
        <w:t>1. What it is</w:t>
      </w:r>
    </w:p>
    <w:p w14:paraId="01305CF1" w14:textId="77777777" w:rsidR="00BE1025" w:rsidRDefault="00000000">
      <w:pPr>
        <w:spacing w:after="120" w:line="276" w:lineRule="auto"/>
      </w:pPr>
      <w:r>
        <w:t>A mobile-first, single-page web form filled by Gowtham Hospital’s IP Coordinator, once per IP admission (≈2 minutes). It computes two hidden scores and an action tier, and stores every submission where Deepthi and Jyothish can review them. The coordinator never sees scores or tiers.</w:t>
      </w:r>
    </w:p>
    <w:p w14:paraId="376A299F" w14:textId="77777777" w:rsidR="00BE1025" w:rsidRDefault="00000000">
      <w:pPr>
        <w:pStyle w:val="Heading1"/>
        <w:spacing w:before="280" w:after="120"/>
      </w:pPr>
      <w:r>
        <w:rPr>
          <w:b/>
          <w:bCs/>
          <w:color w:val="1E436C"/>
          <w:sz w:val="26"/>
          <w:szCs w:val="26"/>
        </w:rPr>
        <w:t>2. Stack</w:t>
      </w:r>
    </w:p>
    <w:p w14:paraId="7ECB88B5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Static single-file app on Cloudflare Pages, same pattern as our other tools (suggest readiness-check.pages.dev or similar).</w:t>
      </w:r>
    </w:p>
    <w:p w14:paraId="61488C27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Submissions POST to a Google Apps Script web-app endpoint that appends to a Google Sheet on the LivEzee account. Sheet access: Jyothish, Deepthi, Naveen only.</w:t>
      </w:r>
    </w:p>
    <w:p w14:paraId="37358C82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Compute scores client-side and include them in the payload; recompute in the Sheet via formula as a cross-check.</w:t>
      </w:r>
    </w:p>
    <w:p w14:paraId="1C5C36FD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POST failure handling: retain the record locally (localStorage) with a retry button and show “saved on this device — will sync”. The coordinator must never lose an entry.</w:t>
      </w:r>
    </w:p>
    <w:p w14:paraId="18B640A2" w14:textId="77777777" w:rsidR="00BE1025" w:rsidRDefault="00000000">
      <w:pPr>
        <w:pStyle w:val="Heading1"/>
        <w:spacing w:before="280" w:after="120"/>
      </w:pPr>
      <w:r>
        <w:rPr>
          <w:b/>
          <w:bCs/>
          <w:color w:val="1E436C"/>
          <w:sz w:val="26"/>
          <w:szCs w:val="26"/>
        </w:rPr>
        <w:t>3. Branding</w:t>
      </w:r>
    </w:p>
    <w:p w14:paraId="22DA4D96" w14:textId="77777777" w:rsidR="00BE1025" w:rsidRDefault="00000000">
      <w:pPr>
        <w:spacing w:after="120" w:line="276" w:lineRule="auto"/>
      </w:pPr>
      <w:r>
        <w:t xml:space="preserve">Neutral clinical styling — this is a hospital-facing tool. Header: </w:t>
      </w:r>
      <w:r>
        <w:rPr>
          <w:b/>
          <w:bCs/>
        </w:rPr>
        <w:t>“Gowtham Hospital — Post-Discharge Readiness Check”</w:t>
      </w:r>
      <w:r>
        <w:t>. No LivEzee logo or name anywhere visible.</w:t>
      </w:r>
    </w:p>
    <w:p w14:paraId="2BDF38F4" w14:textId="77777777" w:rsidR="00BE1025" w:rsidRDefault="00000000">
      <w:pPr>
        <w:pStyle w:val="Heading1"/>
        <w:spacing w:before="280" w:after="120"/>
      </w:pPr>
      <w:r>
        <w:rPr>
          <w:b/>
          <w:bCs/>
          <w:color w:val="1E436C"/>
          <w:sz w:val="26"/>
          <w:szCs w:val="26"/>
        </w:rPr>
        <w:t>4. Consent line (verbatim, at top of form)</w:t>
      </w:r>
    </w:p>
    <w:p w14:paraId="2D98AABB" w14:textId="77777777" w:rsidR="00BE1025" w:rsidRDefault="00000000">
      <w:pPr>
        <w:spacing w:after="120" w:line="276" w:lineRule="auto"/>
      </w:pPr>
      <w:r>
        <w:rPr>
          <w:i/>
          <w:iCs/>
        </w:rPr>
        <w:t>“The information below is collected by Gowtham Hospital and shared with its service providers to facilitate the patient’s treatment, recovery support and follow-up care after discharge.”</w:t>
      </w:r>
    </w:p>
    <w:p w14:paraId="54DA835A" w14:textId="77777777" w:rsidR="00BE1025" w:rsidRDefault="00000000">
      <w:pPr>
        <w:pStyle w:val="Heading1"/>
        <w:spacing w:before="280" w:after="120"/>
      </w:pPr>
      <w:r>
        <w:rPr>
          <w:b/>
          <w:bCs/>
          <w:color w:val="1E436C"/>
          <w:sz w:val="26"/>
          <w:szCs w:val="26"/>
        </w:rPr>
        <w:t>5. Form fields (exact order)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600"/>
        <w:gridCol w:w="4980"/>
      </w:tblGrid>
      <w:tr w:rsidR="00BE1025" w14:paraId="06937B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E43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EF1B" w14:textId="77777777" w:rsidR="00BE1025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00" w:type="dxa"/>
            <w:shd w:val="clear" w:color="auto" w:fill="1E43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ACFBB" w14:textId="77777777" w:rsidR="00BE1025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980" w:type="dxa"/>
            <w:shd w:val="clear" w:color="auto" w:fill="1E43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E225" w14:textId="77777777" w:rsidR="00BE1025" w:rsidRDefault="00000000">
            <w:r>
              <w:rPr>
                <w:b/>
                <w:bCs/>
                <w:color w:val="FFFFFF"/>
              </w:rPr>
              <w:t>Type / Options</w:t>
            </w:r>
          </w:p>
        </w:tc>
      </w:tr>
      <w:tr w:rsidR="00BE1025" w14:paraId="588B20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054B" w14:textId="77777777" w:rsidR="00BE1025" w:rsidRDefault="00000000">
            <w:r>
              <w:rPr>
                <w:b/>
                <w:bCs/>
                <w:color w:val="333333"/>
              </w:rPr>
              <w:t>1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F5DF" w14:textId="77777777" w:rsidR="00BE1025" w:rsidRDefault="00000000">
            <w:r>
              <w:rPr>
                <w:b/>
                <w:bCs/>
                <w:color w:val="333333"/>
              </w:rPr>
              <w:t>Patient name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4DDE" w14:textId="77777777" w:rsidR="00BE1025" w:rsidRDefault="00000000">
            <w:r>
              <w:rPr>
                <w:b/>
                <w:bCs/>
                <w:color w:val="333333"/>
              </w:rPr>
              <w:t>Text</w:t>
            </w:r>
          </w:p>
        </w:tc>
      </w:tr>
      <w:tr w:rsidR="00BE1025" w14:paraId="3A188E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9956" w14:textId="77777777" w:rsidR="00BE1025" w:rsidRDefault="00000000">
            <w:r>
              <w:rPr>
                <w:b/>
                <w:bCs/>
                <w:color w:val="333333"/>
              </w:rPr>
              <w:t>2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F6E8E" w14:textId="77777777" w:rsidR="00BE1025" w:rsidRDefault="00000000">
            <w:r>
              <w:rPr>
                <w:b/>
                <w:bCs/>
                <w:color w:val="333333"/>
              </w:rPr>
              <w:t>Age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1103B" w14:textId="77777777" w:rsidR="00BE1025" w:rsidRDefault="00000000">
            <w:r>
              <w:rPr>
                <w:b/>
                <w:bCs/>
                <w:color w:val="333333"/>
              </w:rPr>
              <w:t>Number</w:t>
            </w:r>
          </w:p>
        </w:tc>
      </w:tr>
      <w:tr w:rsidR="00BE1025" w14:paraId="6F283A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B51A" w14:textId="77777777" w:rsidR="00BE1025" w:rsidRDefault="00000000">
            <w:r>
              <w:rPr>
                <w:b/>
                <w:bCs/>
                <w:color w:val="333333"/>
              </w:rPr>
              <w:t>3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8500" w14:textId="77777777" w:rsidR="00BE1025" w:rsidRDefault="00000000">
            <w:r>
              <w:rPr>
                <w:b/>
                <w:bCs/>
                <w:color w:val="333333"/>
              </w:rPr>
              <w:t>Room category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5A0C" w14:textId="77777777" w:rsidR="00BE1025" w:rsidRDefault="00000000">
            <w:r>
              <w:rPr>
                <w:b/>
                <w:bCs/>
                <w:color w:val="333333"/>
              </w:rPr>
              <w:t>General / Semi-private / Private / Deluxe</w:t>
            </w:r>
          </w:p>
        </w:tc>
      </w:tr>
      <w:tr w:rsidR="00BE1025" w14:paraId="3594E0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61AB" w14:textId="77777777" w:rsidR="00BE1025" w:rsidRDefault="00000000">
            <w:r>
              <w:rPr>
                <w:b/>
                <w:bCs/>
                <w:color w:val="333333"/>
              </w:rPr>
              <w:t>4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3D36F" w14:textId="77777777" w:rsidR="00BE1025" w:rsidRDefault="00000000">
            <w:r>
              <w:rPr>
                <w:b/>
                <w:bCs/>
                <w:color w:val="333333"/>
              </w:rPr>
              <w:t>Consulting doctor &amp; department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1BF7" w14:textId="77777777" w:rsidR="00BE1025" w:rsidRDefault="00000000">
            <w:r>
              <w:rPr>
                <w:b/>
                <w:bCs/>
                <w:color w:val="333333"/>
              </w:rPr>
              <w:t>Text</w:t>
            </w:r>
          </w:p>
        </w:tc>
      </w:tr>
      <w:tr w:rsidR="00BE1025" w14:paraId="2621E4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7580" w14:textId="77777777" w:rsidR="00BE1025" w:rsidRDefault="00000000">
            <w:r>
              <w:rPr>
                <w:b/>
                <w:bCs/>
                <w:color w:val="333333"/>
              </w:rPr>
              <w:t>5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67B2" w14:textId="77777777" w:rsidR="00BE1025" w:rsidRDefault="00000000">
            <w:r>
              <w:rPr>
                <w:b/>
                <w:bCs/>
                <w:color w:val="333333"/>
              </w:rPr>
              <w:t>Reason for this admission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FA58" w14:textId="77777777" w:rsidR="00BE1025" w:rsidRDefault="00000000">
            <w:r>
              <w:rPr>
                <w:b/>
                <w:bCs/>
                <w:color w:val="333333"/>
              </w:rPr>
              <w:t>Short text</w:t>
            </w:r>
          </w:p>
        </w:tc>
      </w:tr>
      <w:tr w:rsidR="00BE1025" w14:paraId="1E6BD3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1720" w14:textId="77777777" w:rsidR="00BE1025" w:rsidRDefault="00000000">
            <w:r>
              <w:rPr>
                <w:b/>
                <w:bCs/>
                <w:color w:val="333333"/>
              </w:rPr>
              <w:t>6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1CEF" w14:textId="77777777" w:rsidR="00BE1025" w:rsidRDefault="00000000">
            <w:r>
              <w:rPr>
                <w:b/>
                <w:bCs/>
                <w:color w:val="333333"/>
              </w:rPr>
              <w:t>Admitted before for same/related problem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F5D5" w14:textId="77777777" w:rsidR="00BE1025" w:rsidRDefault="00000000">
            <w:r>
              <w:rPr>
                <w:b/>
                <w:bCs/>
                <w:color w:val="333333"/>
              </w:rPr>
              <w:t>No / Yes, within 6 months / Yes, earlier</w:t>
            </w:r>
          </w:p>
        </w:tc>
      </w:tr>
      <w:tr w:rsidR="00BE1025" w14:paraId="1F2918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8CBD" w14:textId="77777777" w:rsidR="00BE1025" w:rsidRDefault="00000000">
            <w:r>
              <w:rPr>
                <w:b/>
                <w:bCs/>
                <w:color w:val="333333"/>
              </w:rPr>
              <w:t>7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FB29" w14:textId="77777777" w:rsidR="00BE1025" w:rsidRDefault="00000000">
            <w:r>
              <w:rPr>
                <w:b/>
                <w:bCs/>
                <w:color w:val="333333"/>
              </w:rPr>
              <w:t>Ongoing conditions (multi-tick)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3F30" w14:textId="77777777" w:rsidR="00BE1025" w:rsidRDefault="00000000">
            <w:r>
              <w:rPr>
                <w:b/>
                <w:bCs/>
                <w:color w:val="333333"/>
              </w:rPr>
              <w:t>Diabetes / BP / Heart / Kidney / Neuro–stroke / Memory or confusion / Other / None</w:t>
            </w:r>
          </w:p>
        </w:tc>
      </w:tr>
      <w:tr w:rsidR="00BE1025" w14:paraId="552791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A216" w14:textId="77777777" w:rsidR="00BE1025" w:rsidRDefault="00000000">
            <w:r>
              <w:rPr>
                <w:b/>
                <w:bCs/>
                <w:color w:val="333333"/>
              </w:rPr>
              <w:t>8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DF63" w14:textId="77777777" w:rsidR="00BE1025" w:rsidRDefault="00000000">
            <w:r>
              <w:rPr>
                <w:b/>
                <w:bCs/>
                <w:color w:val="333333"/>
              </w:rPr>
              <w:t>Mobility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B80C" w14:textId="77777777" w:rsidR="00BE1025" w:rsidRDefault="00000000">
            <w:r>
              <w:rPr>
                <w:b/>
                <w:bCs/>
                <w:color w:val="333333"/>
              </w:rPr>
              <w:t>Independent / Needs some help / Needs full help</w:t>
            </w:r>
          </w:p>
        </w:tc>
      </w:tr>
      <w:tr w:rsidR="00BE1025" w14:paraId="58B111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FAF6" w14:textId="77777777" w:rsidR="00BE1025" w:rsidRDefault="00000000">
            <w:r>
              <w:rPr>
                <w:b/>
                <w:bCs/>
                <w:color w:val="333333"/>
              </w:rPr>
              <w:t>9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97D1" w14:textId="77777777" w:rsidR="00BE1025" w:rsidRDefault="00000000">
            <w:r>
              <w:rPr>
                <w:b/>
                <w:bCs/>
                <w:color w:val="333333"/>
              </w:rPr>
              <w:t>Falls or noticeable decline in last 6 months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0EB6" w14:textId="77777777" w:rsidR="00BE1025" w:rsidRDefault="00000000">
            <w:r>
              <w:rPr>
                <w:b/>
                <w:bCs/>
                <w:color w:val="333333"/>
              </w:rPr>
              <w:t>Yes / No / Not sure</w:t>
            </w:r>
          </w:p>
        </w:tc>
      </w:tr>
      <w:tr w:rsidR="00BE1025" w14:paraId="5059DC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C692D" w14:textId="77777777" w:rsidR="00BE1025" w:rsidRDefault="00000000">
            <w:r>
              <w:rPr>
                <w:b/>
                <w:bCs/>
                <w:color w:val="333333"/>
              </w:rPr>
              <w:t>10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B2EC" w14:textId="77777777" w:rsidR="00BE1025" w:rsidRDefault="00000000">
            <w:r>
              <w:rPr>
                <w:b/>
                <w:bCs/>
                <w:color w:val="333333"/>
              </w:rPr>
              <w:t>Doctor’s post-discharge instructions (multi-tick)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DDD4" w14:textId="77777777" w:rsidR="00BE1025" w:rsidRDefault="00000000">
            <w:r>
              <w:rPr>
                <w:b/>
                <w:bCs/>
                <w:color w:val="333333"/>
              </w:rPr>
              <w:t>Physio / Daily dressing–injections / New medicines / Review visit / Diet changes / None yet</w:t>
            </w:r>
          </w:p>
        </w:tc>
      </w:tr>
      <w:tr w:rsidR="00BE1025" w14:paraId="6E04AC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81C3" w14:textId="77777777" w:rsidR="00BE1025" w:rsidRDefault="00000000">
            <w:r>
              <w:rPr>
                <w:b/>
                <w:bCs/>
                <w:color w:val="333333"/>
              </w:rPr>
              <w:lastRenderedPageBreak/>
              <w:t>11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4D156" w14:textId="77777777" w:rsidR="00BE1025" w:rsidRDefault="00000000">
            <w:r>
              <w:rPr>
                <w:b/>
                <w:bCs/>
                <w:color w:val="333333"/>
              </w:rPr>
              <w:t>Who will be at home with the patient during the day after discharge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8C43" w14:textId="77777777" w:rsidR="00BE1025" w:rsidRDefault="00000000">
            <w:r>
              <w:rPr>
                <w:b/>
                <w:bCs/>
                <w:color w:val="333333"/>
              </w:rPr>
              <w:t>Spouse only / Adult child at home / Paid caretaker–nurse / Nobody for parts of the day</w:t>
            </w:r>
          </w:p>
        </w:tc>
      </w:tr>
      <w:tr w:rsidR="00BE1025" w14:paraId="01D43B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F7E1" w14:textId="77777777" w:rsidR="00BE1025" w:rsidRDefault="00000000">
            <w:r>
              <w:rPr>
                <w:b/>
                <w:bCs/>
                <w:color w:val="333333"/>
              </w:rPr>
              <w:t>12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4562" w14:textId="77777777" w:rsidR="00BE1025" w:rsidRDefault="00000000">
            <w:r>
              <w:rPr>
                <w:b/>
                <w:bCs/>
                <w:color w:val="333333"/>
              </w:rPr>
              <w:t>Children or close family outside India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A7DA" w14:textId="77777777" w:rsidR="00BE1025" w:rsidRDefault="00000000">
            <w:r>
              <w:rPr>
                <w:b/>
                <w:bCs/>
                <w:color w:val="333333"/>
              </w:rPr>
              <w:t>No / Yes: Gulf / Yes: US–UK–Europe / Yes: other</w:t>
            </w:r>
          </w:p>
        </w:tc>
      </w:tr>
      <w:tr w:rsidR="00BE1025" w14:paraId="68F8DA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06C4" w14:textId="77777777" w:rsidR="00BE1025" w:rsidRDefault="00000000">
            <w:r>
              <w:rPr>
                <w:b/>
                <w:bCs/>
                <w:color w:val="333333"/>
              </w:rPr>
              <w:t>13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6FE3" w14:textId="77777777" w:rsidR="00BE1025" w:rsidRDefault="00000000">
            <w:r>
              <w:rPr>
                <w:b/>
                <w:bCs/>
                <w:color w:val="333333"/>
              </w:rPr>
              <w:t>Main decision-maker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2A69" w14:textId="77777777" w:rsidR="00BE1025" w:rsidRDefault="00000000">
            <w:r>
              <w:rPr>
                <w:b/>
                <w:bCs/>
                <w:color w:val="333333"/>
              </w:rPr>
              <w:t>Patient / Spouse / Child in India / Child abroad / Joint</w:t>
            </w:r>
          </w:p>
        </w:tc>
      </w:tr>
      <w:tr w:rsidR="00BE1025" w14:paraId="1263D6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CB2D" w14:textId="77777777" w:rsidR="00BE1025" w:rsidRDefault="00000000">
            <w:r>
              <w:rPr>
                <w:b/>
                <w:bCs/>
                <w:color w:val="333333"/>
              </w:rPr>
              <w:t>14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4F78" w14:textId="77777777" w:rsidR="00BE1025" w:rsidRDefault="00000000">
            <w:r>
              <w:rPr>
                <w:b/>
                <w:bCs/>
                <w:color w:val="333333"/>
              </w:rPr>
              <w:t>Does the family expect difficulty managing medicines, follow-ups, diet, mobility or monitoring at home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8B6F" w14:textId="77777777" w:rsidR="00BE1025" w:rsidRDefault="00000000">
            <w:r>
              <w:rPr>
                <w:b/>
                <w:bCs/>
                <w:color w:val="333333"/>
              </w:rPr>
              <w:t>Yes / Somewhat / No</w:t>
            </w:r>
          </w:p>
        </w:tc>
      </w:tr>
      <w:tr w:rsidR="00BE1025" w14:paraId="398A3C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2AA8" w14:textId="77777777" w:rsidR="00BE1025" w:rsidRDefault="00000000">
            <w:r>
              <w:rPr>
                <w:b/>
                <w:bCs/>
                <w:color w:val="333333"/>
              </w:rPr>
              <w:t>15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225E1" w14:textId="77777777" w:rsidR="00BE1025" w:rsidRDefault="00000000">
            <w:r>
              <w:rPr>
                <w:b/>
                <w:bCs/>
                <w:color w:val="333333"/>
              </w:rPr>
              <w:t>Would the family like information about structured recovery support at home</w:t>
            </w:r>
          </w:p>
        </w:tc>
        <w:tc>
          <w:tcPr>
            <w:tcW w:w="49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40115" w14:textId="77777777" w:rsidR="00BE1025" w:rsidRDefault="00000000">
            <w:r>
              <w:rPr>
                <w:b/>
                <w:bCs/>
                <w:color w:val="333333"/>
              </w:rPr>
              <w:t>Yes / Maybe / No</w:t>
            </w:r>
          </w:p>
        </w:tc>
      </w:tr>
    </w:tbl>
    <w:p w14:paraId="072D9144" w14:textId="77777777" w:rsidR="00BE1025" w:rsidRDefault="00000000">
      <w:pPr>
        <w:pStyle w:val="Heading1"/>
        <w:spacing w:before="280" w:after="120"/>
      </w:pPr>
      <w:r>
        <w:rPr>
          <w:b/>
          <w:bCs/>
          <w:color w:val="1E436C"/>
          <w:sz w:val="26"/>
          <w:szCs w:val="26"/>
        </w:rPr>
        <w:t>6. Decision logic — rules first, scores second</w:t>
      </w:r>
    </w:p>
    <w:p w14:paraId="7A2AA46F" w14:textId="77777777" w:rsidR="00BE1025" w:rsidRDefault="00000000">
      <w:pPr>
        <w:spacing w:after="120" w:line="276" w:lineRule="auto"/>
      </w:pPr>
      <w:r>
        <w:rPr>
          <w:i/>
          <w:iCs/>
        </w:rPr>
        <w:t>Every submission is evaluated in this exact order. Compute both scores for every record, but apply them only at Step 4.</w:t>
      </w:r>
    </w:p>
    <w:p w14:paraId="50F32225" w14:textId="77777777" w:rsidR="00BE1025" w:rsidRDefault="00000000">
      <w:pPr>
        <w:spacing w:before="120" w:after="100"/>
      </w:pPr>
      <w:r>
        <w:rPr>
          <w:b/>
          <w:bCs/>
        </w:rPr>
        <w:t>STEP 1 — Hard triggers → URGENT SUPPORT.</w:t>
      </w:r>
      <w:r>
        <w:t xml:space="preserve"> Check top-down; first match wins. Any hit = URGENT SUPPORT regardless of scores.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700"/>
        <w:gridCol w:w="3680"/>
      </w:tblGrid>
      <w:tr w:rsidR="00BE1025" w14:paraId="469B9F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E43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1CDF8" w14:textId="77777777" w:rsidR="00BE1025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700" w:type="dxa"/>
            <w:shd w:val="clear" w:color="auto" w:fill="1E43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657C" w14:textId="77777777" w:rsidR="00BE1025" w:rsidRDefault="00000000">
            <w:r>
              <w:rPr>
                <w:b/>
                <w:bCs/>
                <w:color w:val="FFFFFF"/>
              </w:rPr>
              <w:t>Condition (from form answers)</w:t>
            </w:r>
          </w:p>
        </w:tc>
        <w:tc>
          <w:tcPr>
            <w:tcW w:w="3680" w:type="dxa"/>
            <w:shd w:val="clear" w:color="auto" w:fill="1E43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F6FA" w14:textId="77777777" w:rsidR="00BE1025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BE1025" w14:paraId="434C7B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54CD" w14:textId="77777777" w:rsidR="00BE1025" w:rsidRDefault="00000000">
            <w:r>
              <w:rPr>
                <w:b/>
                <w:bCs/>
                <w:color w:val="333333"/>
              </w:rPr>
              <w:t>T1 · Raised Hand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2453" w14:textId="77777777" w:rsidR="00BE1025" w:rsidRDefault="00000000">
            <w:r>
              <w:rPr>
                <w:b/>
                <w:bCs/>
                <w:color w:val="333333"/>
              </w:rPr>
              <w:t>Q15 = Yes (family wants information)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548D" w14:textId="77777777" w:rsidR="00BE1025" w:rsidRDefault="00000000">
            <w:r>
              <w:rPr>
                <w:b/>
                <w:bCs/>
                <w:color w:val="333333"/>
              </w:rPr>
              <w:t>Family asked — contact them, period</w:t>
            </w:r>
          </w:p>
        </w:tc>
      </w:tr>
      <w:tr w:rsidR="00BE1025" w14:paraId="70DC92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C114" w14:textId="77777777" w:rsidR="00BE1025" w:rsidRDefault="00000000">
            <w:r>
              <w:rPr>
                <w:b/>
                <w:bCs/>
                <w:color w:val="333333"/>
              </w:rPr>
              <w:t>T2 · Revolving Door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0803" w14:textId="77777777" w:rsidR="00BE1025" w:rsidRDefault="00000000">
            <w:r>
              <w:rPr>
                <w:b/>
                <w:bCs/>
                <w:color w:val="333333"/>
              </w:rPr>
              <w:t>Q6 = repeat ≤ 6 months AND (Q12 = any yes OR Q11 = paid caretaker–nurse)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3C92" w14:textId="77777777" w:rsidR="00BE1025" w:rsidRDefault="00000000">
            <w:r>
              <w:rPr>
                <w:b/>
                <w:bCs/>
                <w:color w:val="333333"/>
              </w:rPr>
              <w:t>Recurring problem + proven payer</w:t>
            </w:r>
          </w:p>
        </w:tc>
      </w:tr>
      <w:tr w:rsidR="00BE1025" w14:paraId="7CB0CF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0296" w14:textId="77777777" w:rsidR="00BE1025" w:rsidRDefault="00000000">
            <w:r>
              <w:rPr>
                <w:b/>
                <w:bCs/>
                <w:color w:val="333333"/>
              </w:rPr>
              <w:t>T3 · Home Alone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2902" w14:textId="77777777" w:rsidR="00BE1025" w:rsidRDefault="00000000">
            <w:r>
              <w:rPr>
                <w:b/>
                <w:bCs/>
                <w:color w:val="333333"/>
              </w:rPr>
              <w:t>Q11 = nobody for parts of the day AND Q10 = any instruction ticked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F683" w14:textId="77777777" w:rsidR="00BE1025" w:rsidRDefault="00000000">
            <w:r>
              <w:rPr>
                <w:b/>
                <w:bCs/>
                <w:color w:val="333333"/>
              </w:rPr>
              <w:t>Medical tasks with no one home to do them</w:t>
            </w:r>
          </w:p>
        </w:tc>
      </w:tr>
      <w:tr w:rsidR="00BE1025" w14:paraId="6B43B5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C7372" w14:textId="77777777" w:rsidR="00BE1025" w:rsidRDefault="00000000">
            <w:r>
              <w:rPr>
                <w:b/>
                <w:bCs/>
                <w:color w:val="333333"/>
              </w:rPr>
              <w:t>T4 · Needs Hands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B475" w14:textId="77777777" w:rsidR="00BE1025" w:rsidRDefault="00000000">
            <w:r>
              <w:rPr>
                <w:b/>
                <w:bCs/>
                <w:color w:val="333333"/>
              </w:rPr>
              <w:t>Q8 = needs full help AND Q11 ≠ paid caretaker–nurse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B064" w14:textId="77777777" w:rsidR="00BE1025" w:rsidRDefault="00000000">
            <w:r>
              <w:rPr>
                <w:b/>
                <w:bCs/>
                <w:color w:val="333333"/>
              </w:rPr>
              <w:t>Care must be hired; only question is from whom</w:t>
            </w:r>
          </w:p>
        </w:tc>
      </w:tr>
      <w:tr w:rsidR="00BE1025" w14:paraId="1AC9A0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0E01" w14:textId="77777777" w:rsidR="00BE1025" w:rsidRDefault="00000000">
            <w:r>
              <w:rPr>
                <w:b/>
                <w:bCs/>
                <w:color w:val="333333"/>
              </w:rPr>
              <w:t>T5 · Two Patients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0FE9" w14:textId="77777777" w:rsidR="00BE1025" w:rsidRDefault="00000000">
            <w:r>
              <w:rPr>
                <w:b/>
                <w:bCs/>
                <w:color w:val="333333"/>
              </w:rPr>
              <w:t>Q7 includes memory/confusion AND Q11 = spouse only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5256D" w14:textId="77777777" w:rsidR="00BE1025" w:rsidRDefault="00000000">
            <w:r>
              <w:rPr>
                <w:b/>
                <w:bCs/>
                <w:color w:val="333333"/>
              </w:rPr>
              <w:t>Confused patient + elderly spouse = both need care</w:t>
            </w:r>
          </w:p>
        </w:tc>
      </w:tr>
    </w:tbl>
    <w:p w14:paraId="442DF995" w14:textId="77777777" w:rsidR="00BE1025" w:rsidRDefault="00000000">
      <w:pPr>
        <w:spacing w:before="160" w:after="100"/>
      </w:pPr>
      <w:r>
        <w:rPr>
          <w:b/>
          <w:bCs/>
        </w:rPr>
        <w:t>STEP 2 — Hard exclusions → NO ACTION</w:t>
      </w:r>
      <w:r>
        <w:t xml:space="preserve"> (checked only if no trigger fired):</w:t>
      </w:r>
    </w:p>
    <w:p w14:paraId="32CCB028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X1: Q8 = independent AND Q6 = no AND Q7 = none</w:t>
      </w:r>
    </w:p>
    <w:p w14:paraId="718EBF00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X2: Need score ≤ 2</w:t>
      </w:r>
    </w:p>
    <w:p w14:paraId="0C42665A" w14:textId="77777777" w:rsidR="00BE1025" w:rsidRDefault="00000000">
      <w:pPr>
        <w:spacing w:before="160" w:after="100"/>
      </w:pPr>
      <w:r>
        <w:rPr>
          <w:b/>
          <w:bCs/>
        </w:rPr>
        <w:t>STEP 3 — Scores</w:t>
      </w:r>
      <w:r>
        <w:t xml:space="preserve"> (computed for every record):</w:t>
      </w:r>
    </w:p>
    <w:p w14:paraId="6A5D4E34" w14:textId="77777777" w:rsidR="00BE1025" w:rsidRDefault="00000000">
      <w:pPr>
        <w:spacing w:after="120" w:line="276" w:lineRule="auto"/>
      </w:pPr>
      <w:r>
        <w:rPr>
          <w:b/>
          <w:bCs/>
        </w:rPr>
        <w:t>NEED (max 14):</w:t>
      </w:r>
    </w:p>
    <w:p w14:paraId="188E13FC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Q6: within 6 months +3; earlier +1</w:t>
      </w:r>
    </w:p>
    <w:p w14:paraId="1DA15E06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Q7: one condition +1; two or more +2; memory/confusion ticked: +2 in addition</w:t>
      </w:r>
    </w:p>
    <w:p w14:paraId="52A0DDDA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Q8: needs some help +2; needs full help +3</w:t>
      </w:r>
    </w:p>
    <w:p w14:paraId="006BCD97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Q9: yes +2; not sure +1</w:t>
      </w:r>
    </w:p>
    <w:p w14:paraId="42BAC1B8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Q10: any instruction +1; three or more +2</w:t>
      </w:r>
    </w:p>
    <w:p w14:paraId="11A67B9A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Q14: yes +2; somewhat +1</w:t>
      </w:r>
    </w:p>
    <w:p w14:paraId="3AE07406" w14:textId="77777777" w:rsidR="00BE1025" w:rsidRDefault="00000000">
      <w:pPr>
        <w:spacing w:before="120" w:after="100"/>
      </w:pPr>
      <w:r>
        <w:rPr>
          <w:b/>
          <w:bCs/>
        </w:rPr>
        <w:t>READINESS (max 12):</w:t>
      </w:r>
    </w:p>
    <w:p w14:paraId="4FCFE30B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Q3: Private +1; Deluxe +2</w:t>
      </w:r>
    </w:p>
    <w:p w14:paraId="7546072B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Q11: nobody for parts of the day +2; paid caretaker–nurse +2</w:t>
      </w:r>
    </w:p>
    <w:p w14:paraId="1A8DE539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Q12 and Q13 together: kin abroad +2; decision-maker child abroad +2; decision-maker child in India or joint +1 — capped at +3 combined (abroad answers usually describe one fact)</w:t>
      </w:r>
    </w:p>
    <w:p w14:paraId="509F8510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Q15: yes +3; maybe +1</w:t>
      </w:r>
    </w:p>
    <w:p w14:paraId="12C089FC" w14:textId="77777777" w:rsidR="00BE1025" w:rsidRDefault="00000000">
      <w:pPr>
        <w:spacing w:before="160" w:after="100"/>
      </w:pPr>
      <w:r>
        <w:rPr>
          <w:b/>
          <w:bCs/>
        </w:rPr>
        <w:lastRenderedPageBreak/>
        <w:t>STEP 4 — Matrix</w:t>
      </w:r>
      <w:r>
        <w:t xml:space="preserve"> (only for records that passed Steps 1–2 undecided):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3580"/>
      </w:tblGrid>
      <w:tr w:rsidR="00BE1025" w14:paraId="0D0FA4D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1E43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53D9" w14:textId="77777777" w:rsidR="00BE1025" w:rsidRDefault="00000000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3580" w:type="dxa"/>
            <w:shd w:val="clear" w:color="auto" w:fill="1E436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F9ABB" w14:textId="77777777" w:rsidR="00BE1025" w:rsidRDefault="00000000">
            <w:r>
              <w:rPr>
                <w:b/>
                <w:bCs/>
                <w:color w:val="FFFFFF"/>
              </w:rPr>
              <w:t>Tier</w:t>
            </w:r>
          </w:p>
        </w:tc>
      </w:tr>
      <w:tr w:rsidR="00BE1025" w14:paraId="66B50AC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B833" w14:textId="77777777" w:rsidR="00BE1025" w:rsidRDefault="00000000">
            <w:r>
              <w:rPr>
                <w:b/>
                <w:bCs/>
                <w:color w:val="333333"/>
              </w:rPr>
              <w:t>Need ≥ 6 AND Readiness ≥ 5</w:t>
            </w:r>
          </w:p>
        </w:tc>
        <w:tc>
          <w:tcPr>
            <w:tcW w:w="3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140F0" w14:textId="77777777" w:rsidR="00BE1025" w:rsidRDefault="00000000">
            <w:r>
              <w:rPr>
                <w:b/>
                <w:bCs/>
                <w:color w:val="333333"/>
              </w:rPr>
              <w:t>URGENT SUPPORT</w:t>
            </w:r>
          </w:p>
        </w:tc>
      </w:tr>
      <w:tr w:rsidR="00BE1025" w14:paraId="180B07E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C75F3" w14:textId="77777777" w:rsidR="00BE1025" w:rsidRDefault="00000000">
            <w:r>
              <w:rPr>
                <w:b/>
                <w:bCs/>
                <w:color w:val="333333"/>
              </w:rPr>
              <w:t>Need ≥ 6 AND Readiness 2–4</w:t>
            </w:r>
          </w:p>
        </w:tc>
        <w:tc>
          <w:tcPr>
            <w:tcW w:w="3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C172" w14:textId="77777777" w:rsidR="00BE1025" w:rsidRDefault="00000000">
            <w:r>
              <w:rPr>
                <w:b/>
                <w:bCs/>
                <w:color w:val="333333"/>
              </w:rPr>
              <w:t>FOLLOW UP</w:t>
            </w:r>
          </w:p>
        </w:tc>
      </w:tr>
      <w:tr w:rsidR="00BE1025" w14:paraId="5640152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32C8" w14:textId="77777777" w:rsidR="00BE1025" w:rsidRDefault="00000000">
            <w:r>
              <w:rPr>
                <w:b/>
                <w:bCs/>
                <w:color w:val="333333"/>
              </w:rPr>
              <w:t>Need 3–5 AND Readiness ≥ 5</w:t>
            </w:r>
          </w:p>
        </w:tc>
        <w:tc>
          <w:tcPr>
            <w:tcW w:w="3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82B40" w14:textId="77777777" w:rsidR="00BE1025" w:rsidRDefault="00000000">
            <w:r>
              <w:rPr>
                <w:b/>
                <w:bCs/>
                <w:color w:val="333333"/>
              </w:rPr>
              <w:t>INFORM</w:t>
            </w:r>
          </w:p>
        </w:tc>
      </w:tr>
      <w:tr w:rsidR="00BE1025" w14:paraId="4939D1E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8B3B" w14:textId="77777777" w:rsidR="00BE1025" w:rsidRDefault="00000000">
            <w:r>
              <w:rPr>
                <w:b/>
                <w:bCs/>
                <w:color w:val="333333"/>
              </w:rPr>
              <w:t>Any other combination</w:t>
            </w:r>
          </w:p>
        </w:tc>
        <w:tc>
          <w:tcPr>
            <w:tcW w:w="3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4A80" w14:textId="77777777" w:rsidR="00BE1025" w:rsidRDefault="00000000">
            <w:r>
              <w:rPr>
                <w:b/>
                <w:bCs/>
                <w:color w:val="333333"/>
              </w:rPr>
              <w:t>NO ACTION</w:t>
            </w:r>
          </w:p>
        </w:tc>
      </w:tr>
    </w:tbl>
    <w:p w14:paraId="4A36C770" w14:textId="77777777" w:rsidR="00BE1025" w:rsidRDefault="00000000">
      <w:pPr>
        <w:spacing w:before="160" w:after="120"/>
      </w:pPr>
      <w:r>
        <w:rPr>
          <w:b/>
          <w:bCs/>
        </w:rPr>
        <w:t>STEP 5 — Queue order.</w:t>
      </w:r>
      <w:r>
        <w:t xml:space="preserve"> Within URGENT SUPPORT, rank by Need + Readiness (descending) — this is Deepthi’s call order on busy weeks.</w:t>
      </w:r>
    </w:p>
    <w:p w14:paraId="328DEDD4" w14:textId="77777777" w:rsidR="00BE1025" w:rsidRDefault="00000000">
      <w:pPr>
        <w:pStyle w:val="Heading1"/>
        <w:spacing w:before="280" w:after="120"/>
      </w:pPr>
      <w:r>
        <w:rPr>
          <w:b/>
          <w:bCs/>
          <w:color w:val="1E436C"/>
          <w:sz w:val="26"/>
          <w:szCs w:val="26"/>
        </w:rPr>
        <w:t>7. Sheet output per record</w:t>
      </w:r>
    </w:p>
    <w:p w14:paraId="09E9A533" w14:textId="77777777" w:rsidR="00BE1025" w:rsidRDefault="00000000">
      <w:pPr>
        <w:spacing w:after="120" w:line="276" w:lineRule="auto"/>
      </w:pPr>
      <w:r>
        <w:t>Store: both scores, trigger ID fired (T1–T5, X1–X2, or “matrix”), and final tier. The trigger ID column is essential — after ~25 submissions we recalibrate rules against actual conversions.</w:t>
      </w:r>
    </w:p>
    <w:p w14:paraId="63735E6E" w14:textId="77777777" w:rsidR="00BE1025" w:rsidRDefault="00000000">
      <w:pPr>
        <w:pStyle w:val="Heading1"/>
        <w:spacing w:before="280" w:after="120"/>
      </w:pPr>
      <w:r>
        <w:rPr>
          <w:b/>
          <w:bCs/>
          <w:color w:val="1E436C"/>
          <w:sz w:val="26"/>
          <w:szCs w:val="26"/>
        </w:rPr>
        <w:t>8. Coordinator’s view on submit</w:t>
      </w:r>
    </w:p>
    <w:p w14:paraId="5BFA980C" w14:textId="77777777" w:rsidR="00BE1025" w:rsidRDefault="00000000">
      <w:pPr>
        <w:spacing w:after="120" w:line="276" w:lineRule="auto"/>
      </w:pPr>
      <w:r>
        <w:t xml:space="preserve">Confirmation only: </w:t>
      </w:r>
      <w:r>
        <w:rPr>
          <w:i/>
          <w:iCs/>
        </w:rPr>
        <w:t>“Recorded. The care team will review before discharge.”</w:t>
      </w:r>
      <w:r>
        <w:t xml:space="preserve"> Nothing else — no scores, no tiers.</w:t>
      </w:r>
    </w:p>
    <w:p w14:paraId="37A7E864" w14:textId="77777777" w:rsidR="00BE1025" w:rsidRDefault="00000000">
      <w:pPr>
        <w:pStyle w:val="Heading1"/>
        <w:spacing w:before="280" w:after="120"/>
      </w:pPr>
      <w:r>
        <w:rPr>
          <w:b/>
          <w:bCs/>
          <w:color w:val="1E436C"/>
          <w:sz w:val="26"/>
          <w:szCs w:val="26"/>
        </w:rPr>
        <w:t>9. Sheet columns</w:t>
      </w:r>
    </w:p>
    <w:p w14:paraId="3F8B0A9C" w14:textId="77777777" w:rsidR="00BE1025" w:rsidRDefault="00000000">
      <w:pPr>
        <w:spacing w:after="120" w:line="276" w:lineRule="auto"/>
      </w:pPr>
      <w:r>
        <w:t>Timestamp, all 15 answers, need score, readiness score, tier. Conditional-format the tier column: URGENT SUPPORT red, FOLLOW UP amber, INFORM blue, NO ACTION grey.</w:t>
      </w:r>
    </w:p>
    <w:p w14:paraId="5422EB0C" w14:textId="77777777" w:rsidR="00BE1025" w:rsidRDefault="00000000">
      <w:pPr>
        <w:pStyle w:val="Heading1"/>
        <w:spacing w:before="280" w:after="120"/>
      </w:pPr>
      <w:r>
        <w:rPr>
          <w:b/>
          <w:bCs/>
          <w:color w:val="1E436C"/>
          <w:sz w:val="26"/>
          <w:szCs w:val="26"/>
        </w:rPr>
        <w:t>10. Notifications</w:t>
      </w:r>
    </w:p>
    <w:p w14:paraId="5AA0062C" w14:textId="77777777" w:rsidR="00BE1025" w:rsidRDefault="00000000">
      <w:pPr>
        <w:spacing w:after="120" w:line="276" w:lineRule="auto"/>
      </w:pPr>
      <w:r>
        <w:t>On URGENT SUPPORT: email/WhatsApp alert to Deepthi (Apps Script trigger). SLA: family contacted within 24 hours of discharge.</w:t>
      </w:r>
    </w:p>
    <w:p w14:paraId="4819A585" w14:textId="77777777" w:rsidR="00BE1025" w:rsidRDefault="00000000">
      <w:pPr>
        <w:pStyle w:val="Heading1"/>
        <w:spacing w:before="280" w:after="120"/>
      </w:pPr>
      <w:r>
        <w:rPr>
          <w:b/>
          <w:bCs/>
          <w:color w:val="1E436C"/>
          <w:sz w:val="26"/>
          <w:szCs w:val="26"/>
        </w:rPr>
        <w:t>11. Acceptance checks</w:t>
      </w:r>
    </w:p>
    <w:p w14:paraId="1AEFA97F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Renders cleanly on a mid-range Android phone</w:t>
      </w:r>
    </w:p>
    <w:p w14:paraId="7746403B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Full entry takes ≤ 2 minutes</w:t>
      </w:r>
    </w:p>
    <w:p w14:paraId="5D1B0221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Scores verified against 5 test cases Jyothish will supply</w:t>
      </w:r>
    </w:p>
    <w:p w14:paraId="702D9F00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Failed POST recovers without data loss</w:t>
      </w:r>
    </w:p>
    <w:p w14:paraId="2139BC3C" w14:textId="77777777" w:rsidR="00BE10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Sheet locked to the three named accounts</w:t>
      </w:r>
    </w:p>
    <w:sectPr w:rsidR="00BE1025">
      <w:pgSz w:w="11906" w:h="16838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A7A1D"/>
    <w:multiLevelType w:val="hybridMultilevel"/>
    <w:tmpl w:val="565EE2CA"/>
    <w:lvl w:ilvl="0" w:tplc="ECA64B02">
      <w:start w:val="1"/>
      <w:numFmt w:val="bullet"/>
      <w:lvlText w:val="●"/>
      <w:lvlJc w:val="left"/>
      <w:pPr>
        <w:ind w:left="720" w:hanging="360"/>
      </w:pPr>
    </w:lvl>
    <w:lvl w:ilvl="1" w:tplc="F91664D2">
      <w:start w:val="1"/>
      <w:numFmt w:val="bullet"/>
      <w:lvlText w:val="○"/>
      <w:lvlJc w:val="left"/>
      <w:pPr>
        <w:ind w:left="1440" w:hanging="360"/>
      </w:pPr>
    </w:lvl>
    <w:lvl w:ilvl="2" w:tplc="49B4F046">
      <w:start w:val="1"/>
      <w:numFmt w:val="bullet"/>
      <w:lvlText w:val="■"/>
      <w:lvlJc w:val="left"/>
      <w:pPr>
        <w:ind w:left="2160" w:hanging="360"/>
      </w:pPr>
    </w:lvl>
    <w:lvl w:ilvl="3" w:tplc="73F6346E">
      <w:start w:val="1"/>
      <w:numFmt w:val="bullet"/>
      <w:lvlText w:val="●"/>
      <w:lvlJc w:val="left"/>
      <w:pPr>
        <w:ind w:left="2880" w:hanging="360"/>
      </w:pPr>
    </w:lvl>
    <w:lvl w:ilvl="4" w:tplc="B1FC8B96">
      <w:start w:val="1"/>
      <w:numFmt w:val="bullet"/>
      <w:lvlText w:val="○"/>
      <w:lvlJc w:val="left"/>
      <w:pPr>
        <w:ind w:left="3600" w:hanging="360"/>
      </w:pPr>
    </w:lvl>
    <w:lvl w:ilvl="5" w:tplc="67940254">
      <w:start w:val="1"/>
      <w:numFmt w:val="bullet"/>
      <w:lvlText w:val="■"/>
      <w:lvlJc w:val="left"/>
      <w:pPr>
        <w:ind w:left="4320" w:hanging="360"/>
      </w:pPr>
    </w:lvl>
    <w:lvl w:ilvl="6" w:tplc="8E1E7630">
      <w:start w:val="1"/>
      <w:numFmt w:val="bullet"/>
      <w:lvlText w:val="●"/>
      <w:lvlJc w:val="left"/>
      <w:pPr>
        <w:ind w:left="5040" w:hanging="360"/>
      </w:pPr>
    </w:lvl>
    <w:lvl w:ilvl="7" w:tplc="708E9826">
      <w:start w:val="1"/>
      <w:numFmt w:val="bullet"/>
      <w:lvlText w:val="●"/>
      <w:lvlJc w:val="left"/>
      <w:pPr>
        <w:ind w:left="5760" w:hanging="360"/>
      </w:pPr>
    </w:lvl>
    <w:lvl w:ilvl="8" w:tplc="8A5C7D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5B5611"/>
    <w:multiLevelType w:val="hybridMultilevel"/>
    <w:tmpl w:val="1E866CCA"/>
    <w:lvl w:ilvl="0" w:tplc="E3C488B4">
      <w:start w:val="1"/>
      <w:numFmt w:val="bullet"/>
      <w:lvlText w:val="•"/>
      <w:lvlJc w:val="left"/>
      <w:pPr>
        <w:ind w:left="360" w:hanging="200"/>
      </w:pPr>
    </w:lvl>
    <w:lvl w:ilvl="1" w:tplc="00D2C8E6">
      <w:numFmt w:val="decimal"/>
      <w:lvlText w:val=""/>
      <w:lvlJc w:val="left"/>
    </w:lvl>
    <w:lvl w:ilvl="2" w:tplc="ADB2050C">
      <w:numFmt w:val="decimal"/>
      <w:lvlText w:val=""/>
      <w:lvlJc w:val="left"/>
    </w:lvl>
    <w:lvl w:ilvl="3" w:tplc="FC1086EA">
      <w:numFmt w:val="decimal"/>
      <w:lvlText w:val=""/>
      <w:lvlJc w:val="left"/>
    </w:lvl>
    <w:lvl w:ilvl="4" w:tplc="40242ABC">
      <w:numFmt w:val="decimal"/>
      <w:lvlText w:val=""/>
      <w:lvlJc w:val="left"/>
    </w:lvl>
    <w:lvl w:ilvl="5" w:tplc="F9DE5004">
      <w:numFmt w:val="decimal"/>
      <w:lvlText w:val=""/>
      <w:lvlJc w:val="left"/>
    </w:lvl>
    <w:lvl w:ilvl="6" w:tplc="0A68727E">
      <w:numFmt w:val="decimal"/>
      <w:lvlText w:val=""/>
      <w:lvlJc w:val="left"/>
    </w:lvl>
    <w:lvl w:ilvl="7" w:tplc="EF2C0FB4">
      <w:numFmt w:val="decimal"/>
      <w:lvlText w:val=""/>
      <w:lvlJc w:val="left"/>
    </w:lvl>
    <w:lvl w:ilvl="8" w:tplc="B1D4A9F0">
      <w:numFmt w:val="decimal"/>
      <w:lvlText w:val=""/>
      <w:lvlJc w:val="left"/>
    </w:lvl>
  </w:abstractNum>
  <w:num w:numId="1" w16cid:durableId="1802847615">
    <w:abstractNumId w:val="0"/>
    <w:lvlOverride w:ilvl="0">
      <w:startOverride w:val="1"/>
    </w:lvlOverride>
  </w:num>
  <w:num w:numId="2" w16cid:durableId="15700744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025"/>
    <w:rsid w:val="009B56B0"/>
    <w:rsid w:val="00BE1025"/>
    <w:rsid w:val="00EA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0FDA"/>
  <w15:docId w15:val="{ED8D9E22-7827-417E-91C0-F2E8369C6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SG" w:eastAsia="en-SG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Jyothish Parameswaran Mohini</cp:lastModifiedBy>
  <cp:revision>2</cp:revision>
  <dcterms:created xsi:type="dcterms:W3CDTF">2026-09-07T08:28:00Z</dcterms:created>
  <dcterms:modified xsi:type="dcterms:W3CDTF">2026-09-07T08:28:00Z</dcterms:modified>
</cp:coreProperties>
</file>