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E3CD4" w14:textId="6722CDD5" w:rsidR="008441FF" w:rsidRDefault="00F13692" w:rsidP="00F13692">
      <w:pPr>
        <w:ind w:firstLine="420"/>
      </w:pPr>
      <w:r w:rsidRPr="00F13692">
        <w:t>为了全面评估自动</w:t>
      </w:r>
      <w:proofErr w:type="gramStart"/>
      <w:r w:rsidRPr="00F13692">
        <w:t>保洁车</w:t>
      </w:r>
      <w:proofErr w:type="gramEnd"/>
      <w:r w:rsidRPr="00F13692">
        <w:t>在校园管理中的整体效益，我们</w:t>
      </w:r>
      <w:r>
        <w:rPr>
          <w:rFonts w:hint="eastAsia"/>
        </w:rPr>
        <w:t>将</w:t>
      </w:r>
      <w:r w:rsidRPr="00F13692">
        <w:t>建立一个数学模型来衡量其运营成本与保洁效果。该模型将帮助我们决定是否增加或减少清洁车数量，并与传统人工清洁方式进行对比。通过科学的成本效益分析，能够确保资源的最优配置，提升校园环境的清洁度，同时控制运营成本。</w:t>
      </w:r>
    </w:p>
    <w:p w14:paraId="3E7C396E" w14:textId="0CE5EBEE" w:rsidR="00F13692" w:rsidRDefault="00F13692" w:rsidP="00F13692">
      <w:pPr>
        <w:ind w:firstLine="420"/>
        <w:jc w:val="center"/>
      </w:pPr>
      <w:r>
        <w:rPr>
          <w:noProof/>
        </w:rPr>
        <w:drawing>
          <wp:inline distT="0" distB="0" distL="0" distR="0" wp14:anchorId="6B98D3CA" wp14:editId="7D9B446E">
            <wp:extent cx="4114800" cy="1237016"/>
            <wp:effectExtent l="0" t="0" r="0" b="0"/>
            <wp:docPr id="930327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27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909" cy="12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A138" w14:textId="55F9844B" w:rsidR="00F13692" w:rsidRPr="00F13692" w:rsidRDefault="00F13692" w:rsidP="00F13692">
      <w:pPr>
        <w:rPr>
          <w:rFonts w:hint="eastAsia"/>
        </w:rPr>
      </w:pPr>
      <w:r w:rsidRPr="00F13692">
        <w:rPr>
          <w:rFonts w:hint="eastAsia"/>
          <w:b/>
          <w:bCs/>
          <w:color w:val="FF0000"/>
        </w:rPr>
        <w:t>符合说明：</w:t>
      </w:r>
      <w:r>
        <w:rPr>
          <w:rFonts w:hint="eastAsia"/>
          <w:b/>
          <w:bCs/>
          <w:color w:val="FF0000"/>
        </w:rPr>
        <w:t>**</w:t>
      </w:r>
      <w:r w:rsidRPr="00F13692">
        <w:rPr>
          <w:rFonts w:hint="eastAsia"/>
          <w:b/>
          <w:bCs/>
          <w:color w:val="FF0000"/>
        </w:rPr>
        <w:t>加上以下符号说明，前面的符号说明我再删几个</w:t>
      </w:r>
      <w:r>
        <w:rPr>
          <w:rFonts w:hint="eastAsia"/>
          <w:b/>
          <w:bCs/>
          <w:color w:val="FF0000"/>
        </w:rPr>
        <w:t>**</w:t>
      </w:r>
    </w:p>
    <w:p w14:paraId="19D11B78" w14:textId="23EE62DA" w:rsidR="00F13692" w:rsidRDefault="00F13692" w:rsidP="008E5715">
      <w:pPr>
        <w:jc w:val="center"/>
      </w:pPr>
      <w:r>
        <w:rPr>
          <w:noProof/>
        </w:rPr>
        <w:drawing>
          <wp:inline distT="0" distB="0" distL="0" distR="0" wp14:anchorId="0B52F813" wp14:editId="727821B5">
            <wp:extent cx="3751729" cy="2626120"/>
            <wp:effectExtent l="0" t="0" r="0" b="0"/>
            <wp:docPr id="992316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16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555" cy="26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97E2" w14:textId="77777777" w:rsidR="00F13692" w:rsidRDefault="00F13692" w:rsidP="00F13692"/>
    <w:p w14:paraId="20819DA9" w14:textId="30C7EF62" w:rsidR="00F13692" w:rsidRDefault="00F13692" w:rsidP="008E5715">
      <w:pPr>
        <w:jc w:val="center"/>
      </w:pPr>
      <w:r>
        <w:rPr>
          <w:noProof/>
        </w:rPr>
        <w:drawing>
          <wp:inline distT="0" distB="0" distL="0" distR="0" wp14:anchorId="01374957" wp14:editId="3FB9621A">
            <wp:extent cx="2949388" cy="1798892"/>
            <wp:effectExtent l="0" t="0" r="0" b="0"/>
            <wp:docPr id="1471635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35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635" cy="18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2BE2" w14:textId="75AAD720" w:rsidR="00F13692" w:rsidRPr="00F13692" w:rsidRDefault="00F13692" w:rsidP="00F13692">
      <w:pPr>
        <w:rPr>
          <w:b/>
          <w:bCs/>
          <w:color w:val="FF0000"/>
        </w:rPr>
      </w:pPr>
      <w:r w:rsidRPr="00F13692">
        <w:rPr>
          <w:rFonts w:hint="eastAsia"/>
          <w:b/>
          <w:bCs/>
          <w:color w:val="FF0000"/>
        </w:rPr>
        <w:t>文字素材：</w:t>
      </w:r>
    </w:p>
    <w:p w14:paraId="7E9547EF" w14:textId="26D8495B" w:rsidR="00F13692" w:rsidRDefault="00F13692" w:rsidP="00F13692">
      <w:r w:rsidRPr="00F13692">
        <w:t>1.1自动</w:t>
      </w:r>
      <w:proofErr w:type="gramStart"/>
      <w:r w:rsidRPr="00F13692">
        <w:t>保洁车</w:t>
      </w:r>
      <w:proofErr w:type="gramEnd"/>
      <w:r w:rsidRPr="00F13692">
        <w:t>的总运营成本</w:t>
      </w:r>
    </w:p>
    <w:p w14:paraId="5AF86BCA" w14:textId="074C0A10" w:rsidR="00F13692" w:rsidRDefault="00F13692" w:rsidP="00F13692">
      <w:r w:rsidRPr="00F13692">
        <w:rPr>
          <w:rFonts w:hint="eastAsia"/>
        </w:rPr>
        <w:t>自动</w:t>
      </w:r>
      <w:proofErr w:type="gramStart"/>
      <w:r w:rsidRPr="00F13692">
        <w:rPr>
          <w:rFonts w:hint="eastAsia"/>
        </w:rPr>
        <w:t>保洁车</w:t>
      </w:r>
      <w:proofErr w:type="gramEnd"/>
      <w:r w:rsidRPr="00F13692">
        <w:rPr>
          <w:rFonts w:hint="eastAsia"/>
        </w:rPr>
        <w:t>的总运营成本包括购置成本、维护成本、能源消耗及人力成本。公式如下</w:t>
      </w:r>
      <w:r>
        <w:rPr>
          <w:rFonts w:hint="eastAsia"/>
        </w:rPr>
        <w:t>：</w:t>
      </w:r>
    </w:p>
    <w:p w14:paraId="689D35D9" w14:textId="774CDE48" w:rsidR="00F13692" w:rsidRDefault="00F13692" w:rsidP="00F13692">
      <w:r>
        <w:rPr>
          <w:rFonts w:hint="eastAsia"/>
        </w:rPr>
        <w:t>其中：</w:t>
      </w:r>
    </w:p>
    <w:p w14:paraId="7227A36A" w14:textId="0329D7EA" w:rsidR="00F13692" w:rsidRDefault="00F13692" w:rsidP="00F13692">
      <w:r>
        <w:t>N为自动</w:t>
      </w:r>
      <w:proofErr w:type="gramStart"/>
      <w:r>
        <w:t>保洁车</w:t>
      </w:r>
      <w:proofErr w:type="gramEnd"/>
      <w:r>
        <w:t>的数量。</w:t>
      </w:r>
    </w:p>
    <w:p w14:paraId="75B514B0" w14:textId="0B2ACDF3" w:rsidR="00F13692" w:rsidRDefault="00F13692" w:rsidP="00F13692">
      <w:r>
        <w:t>为每辆车的购置成本。</w:t>
      </w:r>
    </w:p>
    <w:p w14:paraId="3EE79574" w14:textId="042B975B" w:rsidR="00F13692" w:rsidRDefault="00F13692" w:rsidP="00F13692">
      <w:r>
        <w:t>为每辆车的</w:t>
      </w:r>
      <w:proofErr w:type="gramStart"/>
      <w:r>
        <w:t>年维护</w:t>
      </w:r>
      <w:proofErr w:type="gramEnd"/>
      <w:r>
        <w:t>成本。</w:t>
      </w:r>
    </w:p>
    <w:p w14:paraId="555D642C" w14:textId="175A3AC1" w:rsidR="00F13692" w:rsidRDefault="00F13692" w:rsidP="00F13692">
      <w:r>
        <w:lastRenderedPageBreak/>
        <w:t>为每辆车的年能源消耗成本。</w:t>
      </w:r>
    </w:p>
    <w:p w14:paraId="7AD8CE70" w14:textId="7B8CB688" w:rsidR="00F13692" w:rsidRDefault="00F13692" w:rsidP="00F13692">
      <w:r>
        <w:t>为每辆车的年人力成本。</w:t>
      </w:r>
    </w:p>
    <w:p w14:paraId="6F154060" w14:textId="77777777" w:rsidR="00F13692" w:rsidRDefault="00F13692" w:rsidP="00F13692">
      <w:pPr>
        <w:rPr>
          <w:rFonts w:hint="eastAsia"/>
        </w:rPr>
      </w:pPr>
    </w:p>
    <w:p w14:paraId="1738C438" w14:textId="5A7DBD2D" w:rsidR="00F13692" w:rsidRDefault="00F13692" w:rsidP="008E5715">
      <w:pPr>
        <w:jc w:val="center"/>
      </w:pPr>
      <w:r>
        <w:rPr>
          <w:noProof/>
        </w:rPr>
        <w:drawing>
          <wp:inline distT="0" distB="0" distL="0" distR="0" wp14:anchorId="24CF3E7E" wp14:editId="7CEF011F">
            <wp:extent cx="4401995" cy="2115671"/>
            <wp:effectExtent l="0" t="0" r="0" b="0"/>
            <wp:docPr id="1009059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59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595" cy="21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6F98" w14:textId="355FCFF6" w:rsidR="00F13692" w:rsidRPr="00F13692" w:rsidRDefault="00F13692" w:rsidP="00F13692">
      <w:pPr>
        <w:rPr>
          <w:rFonts w:hint="eastAsia"/>
          <w:b/>
          <w:bCs/>
          <w:color w:val="FF0000"/>
        </w:rPr>
      </w:pPr>
      <w:r w:rsidRPr="00F13692">
        <w:rPr>
          <w:rFonts w:hint="eastAsia"/>
          <w:b/>
          <w:bCs/>
          <w:color w:val="FF0000"/>
        </w:rPr>
        <w:t>文字素材：</w:t>
      </w:r>
    </w:p>
    <w:p w14:paraId="6A749273" w14:textId="77777777" w:rsidR="00F13692" w:rsidRDefault="00F13692" w:rsidP="00F13692">
      <w:r>
        <w:t>1.2传统人工清洁的总成本</w:t>
      </w:r>
    </w:p>
    <w:p w14:paraId="039F8C41" w14:textId="1523380C" w:rsidR="00F13692" w:rsidRDefault="00F13692" w:rsidP="00F13692">
      <w:proofErr w:type="gramStart"/>
      <w:r>
        <w:rPr>
          <w:rFonts w:hint="eastAsia"/>
        </w:rPr>
        <w:t>专统人工</w:t>
      </w:r>
      <w:proofErr w:type="gramEnd"/>
      <w:r>
        <w:rPr>
          <w:rFonts w:hint="eastAsia"/>
        </w:rPr>
        <w:t>清洁的总成本包括人工工资、设备折旧及维护成本。公式如下：</w:t>
      </w:r>
    </w:p>
    <w:p w14:paraId="1058701B" w14:textId="77777777" w:rsidR="00F13692" w:rsidRDefault="00F13692" w:rsidP="00F13692">
      <w:r>
        <w:rPr>
          <w:rFonts w:hint="eastAsia"/>
        </w:rPr>
        <w:t>其中：</w:t>
      </w:r>
    </w:p>
    <w:p w14:paraId="2BD1889D" w14:textId="5012E304" w:rsidR="00F13692" w:rsidRDefault="00F13692" w:rsidP="00F13692">
      <w:r>
        <w:t>为年工作小时数。</w:t>
      </w:r>
    </w:p>
    <w:p w14:paraId="2072A97B" w14:textId="77777777" w:rsidR="00F13692" w:rsidRDefault="00F13692" w:rsidP="00F13692">
      <w:r>
        <w:t>R为单位小时的人工工资。</w:t>
      </w:r>
    </w:p>
    <w:p w14:paraId="69DCA13B" w14:textId="1C04EA95" w:rsidR="00F13692" w:rsidRDefault="00F13692" w:rsidP="00F13692">
      <w:r>
        <w:t>为设备的年折旧成本。</w:t>
      </w:r>
    </w:p>
    <w:p w14:paraId="721B87C5" w14:textId="03A8257B" w:rsidR="00F13692" w:rsidRDefault="00F13692" w:rsidP="00F13692">
      <w:r>
        <w:t>为设备的</w:t>
      </w:r>
      <w:proofErr w:type="gramStart"/>
      <w:r>
        <w:t>年维护</w:t>
      </w:r>
      <w:proofErr w:type="gramEnd"/>
      <w:r>
        <w:t>成本。</w:t>
      </w:r>
    </w:p>
    <w:p w14:paraId="33D265E7" w14:textId="77777777" w:rsidR="00F13692" w:rsidRDefault="00F13692" w:rsidP="00F13692"/>
    <w:p w14:paraId="62FA7881" w14:textId="25B5EB68" w:rsidR="00F13692" w:rsidRDefault="00F13692" w:rsidP="008E5715">
      <w:pPr>
        <w:jc w:val="center"/>
      </w:pPr>
      <w:r>
        <w:rPr>
          <w:noProof/>
        </w:rPr>
        <w:drawing>
          <wp:inline distT="0" distB="0" distL="0" distR="0" wp14:anchorId="4F14C002" wp14:editId="601F6B46">
            <wp:extent cx="4347464" cy="3236259"/>
            <wp:effectExtent l="0" t="0" r="0" b="0"/>
            <wp:docPr id="1195118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18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444" cy="32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21D7" w14:textId="6DAF127D" w:rsidR="00F13692" w:rsidRPr="00F13692" w:rsidRDefault="00F13692" w:rsidP="00F13692">
      <w:pPr>
        <w:rPr>
          <w:b/>
          <w:bCs/>
          <w:color w:val="FF0000"/>
        </w:rPr>
      </w:pPr>
      <w:r w:rsidRPr="00F13692">
        <w:rPr>
          <w:rFonts w:hint="eastAsia"/>
          <w:b/>
          <w:bCs/>
          <w:color w:val="FF0000"/>
        </w:rPr>
        <w:t>文字素材：</w:t>
      </w:r>
    </w:p>
    <w:p w14:paraId="034786AD" w14:textId="77777777" w:rsidR="00F13692" w:rsidRDefault="00F13692" w:rsidP="00F13692">
      <w:r>
        <w:t>2.保洁效果评估</w:t>
      </w:r>
    </w:p>
    <w:p w14:paraId="6A065810" w14:textId="77777777" w:rsidR="00F13692" w:rsidRDefault="00F13692" w:rsidP="00F13692">
      <w:r>
        <w:t>2.1自动</w:t>
      </w:r>
      <w:proofErr w:type="gramStart"/>
      <w:r>
        <w:t>保洁车</w:t>
      </w:r>
      <w:proofErr w:type="gramEnd"/>
      <w:r>
        <w:t>的保洁效果</w:t>
      </w:r>
    </w:p>
    <w:p w14:paraId="106D4704" w14:textId="77777777" w:rsidR="00F13692" w:rsidRDefault="00F13692" w:rsidP="00F13692">
      <w:r>
        <w:rPr>
          <w:rFonts w:hint="eastAsia"/>
        </w:rPr>
        <w:t>保洁效果</w:t>
      </w:r>
      <w:r>
        <w:t>E定义为道路脏度与道路长度的加权平均值。公式如下：</w:t>
      </w:r>
    </w:p>
    <w:p w14:paraId="7819CDE0" w14:textId="77777777" w:rsidR="00F13692" w:rsidRDefault="00F13692" w:rsidP="00F13692">
      <w:r>
        <w:rPr>
          <w:rFonts w:hint="eastAsia"/>
        </w:rPr>
        <w:lastRenderedPageBreak/>
        <w:t>其中：</w:t>
      </w:r>
    </w:p>
    <w:p w14:paraId="10FBFFDE" w14:textId="196B6FC0" w:rsidR="00F13692" w:rsidRDefault="00F13692" w:rsidP="00F13692">
      <w:r>
        <w:t>E为保洁效果指标，数值越低表示保洁效果越好。</w:t>
      </w:r>
    </w:p>
    <w:p w14:paraId="2E9393EF" w14:textId="77777777" w:rsidR="00F13692" w:rsidRDefault="00F13692" w:rsidP="00F13692">
      <w:r>
        <w:t>D(</w:t>
      </w:r>
      <w:proofErr w:type="spellStart"/>
      <w:r>
        <w:t>e,t</w:t>
      </w:r>
      <w:proofErr w:type="spellEnd"/>
      <w:r>
        <w:t>) 为道路e 在时间步 t 的脏度。</w:t>
      </w:r>
    </w:p>
    <w:p w14:paraId="6E9EF8B6" w14:textId="77777777" w:rsidR="00F13692" w:rsidRDefault="00F13692" w:rsidP="00F13692">
      <w:r>
        <w:t>L(e)为道路e 的长度。</w:t>
      </w:r>
    </w:p>
    <w:p w14:paraId="63B8437E" w14:textId="49AADCC9" w:rsidR="00F13692" w:rsidRDefault="00F13692" w:rsidP="00F13692">
      <w:r>
        <w:t>W为</w:t>
      </w:r>
      <w:proofErr w:type="gramStart"/>
      <w:r>
        <w:t>总道路</w:t>
      </w:r>
      <w:proofErr w:type="gramEnd"/>
      <w:r>
        <w:t>长度。</w:t>
      </w:r>
    </w:p>
    <w:p w14:paraId="2F022FD6" w14:textId="77777777" w:rsidR="00F13692" w:rsidRDefault="00F13692" w:rsidP="00F13692">
      <w:r>
        <w:t>2.2传统人工清洁的保洁效果</w:t>
      </w:r>
    </w:p>
    <w:p w14:paraId="05B483B3" w14:textId="078AC9F0" w:rsidR="00F13692" w:rsidRDefault="00F13692" w:rsidP="00F13692">
      <w:r>
        <w:rPr>
          <w:rFonts w:hint="eastAsia"/>
        </w:rPr>
        <w:t>传统人工清洁的保洁效果</w:t>
      </w:r>
      <w:r>
        <w:t>E</w:t>
      </w:r>
      <w:r w:rsidRPr="00F13692">
        <w:rPr>
          <w:vertAlign w:val="subscript"/>
        </w:rPr>
        <w:t>manual</w:t>
      </w:r>
      <w:r>
        <w:t>也定义为道路脏度与道路长度的加权平均值，但由于人工清洁效率</w:t>
      </w:r>
      <w:r>
        <w:rPr>
          <w:rFonts w:hint="eastAsia"/>
        </w:rPr>
        <w:t>和频率可能不同，公式形式相同：</w:t>
      </w:r>
    </w:p>
    <w:p w14:paraId="0D13EDF4" w14:textId="77777777" w:rsidR="008E5715" w:rsidRDefault="008E5715" w:rsidP="00F13692"/>
    <w:p w14:paraId="1900A155" w14:textId="208032AA" w:rsidR="008E5715" w:rsidRDefault="008E5715" w:rsidP="008E5715">
      <w:pPr>
        <w:jc w:val="center"/>
      </w:pPr>
      <w:r>
        <w:rPr>
          <w:noProof/>
        </w:rPr>
        <w:drawing>
          <wp:inline distT="0" distB="0" distL="0" distR="0" wp14:anchorId="7124597B" wp14:editId="2AAEAE5C">
            <wp:extent cx="3985895" cy="5969578"/>
            <wp:effectExtent l="0" t="0" r="0" b="0"/>
            <wp:docPr id="146351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1943" name=""/>
                    <pic:cNvPicPr/>
                  </pic:nvPicPr>
                  <pic:blipFill rotWithShape="1">
                    <a:blip r:embed="rId12"/>
                    <a:srcRect b="1139"/>
                    <a:stretch/>
                  </pic:blipFill>
                  <pic:spPr bwMode="auto">
                    <a:xfrm>
                      <a:off x="0" y="0"/>
                      <a:ext cx="3988668" cy="5973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1B104" w14:textId="3184A8AE" w:rsidR="008E5715" w:rsidRPr="008E5715" w:rsidRDefault="008E5715" w:rsidP="00F13692">
      <w:pPr>
        <w:rPr>
          <w:b/>
          <w:bCs/>
          <w:color w:val="FF0000"/>
        </w:rPr>
      </w:pPr>
      <w:r w:rsidRPr="008E5715">
        <w:rPr>
          <w:rFonts w:hint="eastAsia"/>
          <w:b/>
          <w:bCs/>
          <w:color w:val="FF0000"/>
        </w:rPr>
        <w:t>文字素材：</w:t>
      </w:r>
    </w:p>
    <w:p w14:paraId="5A6EF701" w14:textId="77777777" w:rsidR="008E5715" w:rsidRDefault="008E5715" w:rsidP="008E5715">
      <w:r>
        <w:t>3.成本效益分析</w:t>
      </w:r>
    </w:p>
    <w:p w14:paraId="6E06D75F" w14:textId="77777777" w:rsidR="008E5715" w:rsidRDefault="008E5715" w:rsidP="008E5715">
      <w:r>
        <w:t>3.1 成本效益比</w:t>
      </w:r>
    </w:p>
    <w:p w14:paraId="7109AA8E" w14:textId="17815AF0" w:rsidR="008E5715" w:rsidRDefault="008E5715" w:rsidP="008E5715">
      <w:r>
        <w:rPr>
          <w:rFonts w:hint="eastAsia"/>
        </w:rPr>
        <w:t>成本效益</w:t>
      </w:r>
      <w:proofErr w:type="gramStart"/>
      <w:r>
        <w:rPr>
          <w:rFonts w:hint="eastAsia"/>
        </w:rPr>
        <w:t>比用于</w:t>
      </w:r>
      <w:proofErr w:type="gramEnd"/>
      <w:r>
        <w:rPr>
          <w:rFonts w:hint="eastAsia"/>
        </w:rPr>
        <w:t>衡量每单位成本带来的保洁效果改进。公式如下：</w:t>
      </w:r>
    </w:p>
    <w:p w14:paraId="2B16E745" w14:textId="77777777" w:rsidR="008E5715" w:rsidRDefault="008E5715" w:rsidP="008E5715">
      <w:r>
        <w:rPr>
          <w:rFonts w:hint="eastAsia"/>
        </w:rPr>
        <w:lastRenderedPageBreak/>
        <w:t>公式说明：</w:t>
      </w:r>
    </w:p>
    <w:p w14:paraId="28B30F8B" w14:textId="77777777" w:rsidR="008E5715" w:rsidRDefault="008E5715" w:rsidP="008E5715">
      <w:r>
        <w:rPr>
          <w:rFonts w:hint="eastAsia"/>
        </w:rPr>
        <w:t>·</w:t>
      </w:r>
      <w:r>
        <w:t>CER值越低，表示每单位成本带来的保洁效果越好。</w:t>
      </w:r>
    </w:p>
    <w:p w14:paraId="78681A4A" w14:textId="77777777" w:rsidR="008E5715" w:rsidRDefault="008E5715" w:rsidP="008E5715">
      <w:r>
        <w:t>3.2边际成本与边际效益</w:t>
      </w:r>
    </w:p>
    <w:p w14:paraId="4CC57E12" w14:textId="77777777" w:rsidR="008E5715" w:rsidRDefault="008E5715" w:rsidP="008E5715">
      <w:r>
        <w:rPr>
          <w:rFonts w:hint="eastAsia"/>
        </w:rPr>
        <w:t>通过分析增加或减少一辆清洁车对总成本和保洁效果的影响，可以判断是否存在最优车辆数量。</w:t>
      </w:r>
    </w:p>
    <w:p w14:paraId="52870F99" w14:textId="4F8255AD" w:rsidR="008E5715" w:rsidRDefault="008E5715" w:rsidP="008E5715">
      <w:pPr>
        <w:rPr>
          <w:rFonts w:hint="eastAsia"/>
        </w:rPr>
      </w:pPr>
      <w:r>
        <w:rPr>
          <w:rFonts w:hint="eastAsia"/>
        </w:rPr>
        <w:t>边际成本</w:t>
      </w:r>
      <w:r>
        <w:t xml:space="preserve"> (Marginal Cost) :</w:t>
      </w:r>
    </w:p>
    <w:p w14:paraId="42EC8377" w14:textId="31239B20" w:rsidR="008E5715" w:rsidRDefault="008E5715" w:rsidP="00F13692">
      <w:r w:rsidRPr="008E5715">
        <w:rPr>
          <w:rFonts w:hint="eastAsia"/>
        </w:rPr>
        <w:t>边际效益</w:t>
      </w:r>
      <w:r w:rsidRPr="008E5715">
        <w:t xml:space="preserve"> (Marginal Benefit) :</w:t>
      </w:r>
    </w:p>
    <w:p w14:paraId="0C34BF27" w14:textId="77777777" w:rsidR="008E5715" w:rsidRDefault="008E5715" w:rsidP="008E5715">
      <w:r>
        <w:rPr>
          <w:rFonts w:hint="eastAsia"/>
        </w:rPr>
        <w:t>公式说明：</w:t>
      </w:r>
    </w:p>
    <w:p w14:paraId="5E95ECD8" w14:textId="77777777" w:rsidR="008E5715" w:rsidRDefault="008E5715" w:rsidP="008E5715">
      <w:r>
        <w:rPr>
          <w:rFonts w:hint="eastAsia"/>
        </w:rPr>
        <w:t>·若</w:t>
      </w:r>
      <w:r>
        <w:t xml:space="preserve"> MB ≥ MC，则增加一辆车是有利的。</w:t>
      </w:r>
    </w:p>
    <w:p w14:paraId="1271EA84" w14:textId="38AC04B8" w:rsidR="008E5715" w:rsidRDefault="008E5715" w:rsidP="008E5715">
      <w:r>
        <w:rPr>
          <w:rFonts w:hint="eastAsia"/>
        </w:rPr>
        <w:t>·若</w:t>
      </w:r>
      <w:r>
        <w:t xml:space="preserve"> MB&lt;MC，则应减少一辆车。</w:t>
      </w:r>
    </w:p>
    <w:p w14:paraId="5FFB60BD" w14:textId="77777777" w:rsidR="008E5715" w:rsidRDefault="008E5715" w:rsidP="008E5715">
      <w:r>
        <w:t>3.3成本效益比较</w:t>
      </w:r>
    </w:p>
    <w:p w14:paraId="49BB0D2C" w14:textId="77777777" w:rsidR="008E5715" w:rsidRDefault="008E5715" w:rsidP="008E5715">
      <w:r>
        <w:rPr>
          <w:rFonts w:hint="eastAsia"/>
        </w:rPr>
        <w:t>将自动</w:t>
      </w:r>
      <w:proofErr w:type="gramStart"/>
      <w:r>
        <w:rPr>
          <w:rFonts w:hint="eastAsia"/>
        </w:rPr>
        <w:t>保洁车</w:t>
      </w:r>
      <w:proofErr w:type="gramEnd"/>
      <w:r>
        <w:rPr>
          <w:rFonts w:hint="eastAsia"/>
        </w:rPr>
        <w:t>与传统人工清洁进行对比，评估自动</w:t>
      </w:r>
      <w:proofErr w:type="gramStart"/>
      <w:r>
        <w:rPr>
          <w:rFonts w:hint="eastAsia"/>
        </w:rPr>
        <w:t>保洁车</w:t>
      </w:r>
      <w:proofErr w:type="gramEnd"/>
      <w:r>
        <w:rPr>
          <w:rFonts w:hint="eastAsia"/>
        </w:rPr>
        <w:t>的优势与劣势。</w:t>
      </w:r>
    </w:p>
    <w:p w14:paraId="27F53B02" w14:textId="77777777" w:rsidR="008E5715" w:rsidRDefault="008E5715" w:rsidP="008E5715">
      <w:r>
        <w:rPr>
          <w:rFonts w:hint="eastAsia"/>
        </w:rPr>
        <w:t>比较指标：</w:t>
      </w:r>
    </w:p>
    <w:p w14:paraId="706347F4" w14:textId="32878A7E" w:rsidR="008E5715" w:rsidRDefault="008E5715" w:rsidP="008E5715">
      <w:r>
        <w:rPr>
          <w:rFonts w:hint="eastAsia"/>
        </w:rPr>
        <w:t>1.</w:t>
      </w:r>
      <w:r>
        <w:t>总成本:</w:t>
      </w:r>
    </w:p>
    <w:p w14:paraId="1FB89585" w14:textId="3D217283" w:rsidR="008E5715" w:rsidRDefault="008E5715" w:rsidP="008E5715">
      <w:r>
        <w:rPr>
          <w:rFonts w:hint="eastAsia"/>
        </w:rPr>
        <w:t>2.</w:t>
      </w:r>
      <w:r w:rsidRPr="008E5715">
        <w:rPr>
          <w:rFonts w:hint="eastAsia"/>
        </w:rPr>
        <w:t>保洁效果：</w:t>
      </w:r>
    </w:p>
    <w:p w14:paraId="29E73A87" w14:textId="5ECEF558" w:rsidR="008E5715" w:rsidRDefault="008E5715" w:rsidP="008E5715">
      <w:r w:rsidRPr="008E5715">
        <w:t>3. 成本效益比:</w:t>
      </w:r>
    </w:p>
    <w:p w14:paraId="5A45750C" w14:textId="77777777" w:rsidR="008E5715" w:rsidRDefault="008E5715" w:rsidP="008E5715"/>
    <w:p w14:paraId="18F96436" w14:textId="19341519" w:rsidR="008E5715" w:rsidRPr="008E5715" w:rsidRDefault="008E5715" w:rsidP="008E5715">
      <w:pPr>
        <w:rPr>
          <w:rFonts w:hint="eastAsia"/>
          <w:b/>
          <w:bCs/>
          <w:color w:val="FF0000"/>
        </w:rPr>
      </w:pPr>
      <w:r w:rsidRPr="008E5715">
        <w:rPr>
          <w:rFonts w:hint="eastAsia"/>
          <w:b/>
          <w:bCs/>
          <w:color w:val="FF0000"/>
        </w:rPr>
        <w:t>公式汇总：</w:t>
      </w:r>
    </w:p>
    <w:p w14:paraId="129AD72C" w14:textId="67F6E28C" w:rsidR="008E5715" w:rsidRDefault="008E5715" w:rsidP="008E5715">
      <w:pPr>
        <w:jc w:val="center"/>
      </w:pPr>
      <w:r>
        <w:rPr>
          <w:noProof/>
        </w:rPr>
        <w:drawing>
          <wp:inline distT="0" distB="0" distL="0" distR="0" wp14:anchorId="055E07A7" wp14:editId="4B0D6A68">
            <wp:extent cx="2800519" cy="2857500"/>
            <wp:effectExtent l="0" t="0" r="0" b="0"/>
            <wp:docPr id="1894153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53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491" cy="28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61C3" w14:textId="77777777" w:rsidR="008E5715" w:rsidRDefault="008E5715" w:rsidP="008E5715"/>
    <w:p w14:paraId="2ACC7F0E" w14:textId="4576C621" w:rsidR="008E5715" w:rsidRPr="008E5715" w:rsidRDefault="008E5715" w:rsidP="008E5715">
      <w:pPr>
        <w:rPr>
          <w:b/>
          <w:bCs/>
          <w:color w:val="FF0000"/>
        </w:rPr>
      </w:pPr>
      <w:r w:rsidRPr="008E5715">
        <w:rPr>
          <w:rFonts w:hint="eastAsia"/>
          <w:b/>
          <w:bCs/>
          <w:color w:val="FF0000"/>
        </w:rPr>
        <w:t>伪代码：</w:t>
      </w:r>
    </w:p>
    <w:p w14:paraId="13184C9F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function </w:t>
      </w:r>
      <w:proofErr w:type="spellStart"/>
      <w:r w:rsidRPr="008E5715">
        <w:rPr>
          <w:b/>
          <w:bCs/>
        </w:rPr>
        <w:t>evaluate_cost_</w:t>
      </w:r>
      <w:proofErr w:type="gramStart"/>
      <w:r w:rsidRPr="008E5715">
        <w:rPr>
          <w:b/>
          <w:bCs/>
        </w:rPr>
        <w:t>effectiveness</w:t>
      </w:r>
      <w:proofErr w:type="spellEnd"/>
      <w:r w:rsidRPr="008E5715">
        <w:rPr>
          <w:b/>
          <w:bCs/>
        </w:rPr>
        <w:t>(</w:t>
      </w:r>
      <w:proofErr w:type="gramEnd"/>
      <w:r w:rsidRPr="008E5715">
        <w:rPr>
          <w:b/>
          <w:bCs/>
        </w:rPr>
        <w:t xml:space="preserve">N, </w:t>
      </w:r>
      <w:proofErr w:type="spellStart"/>
      <w:r w:rsidRPr="008E5715">
        <w:rPr>
          <w:b/>
          <w:bCs/>
        </w:rPr>
        <w:t>C_purchase</w:t>
      </w:r>
      <w:proofErr w:type="spellEnd"/>
      <w:r w:rsidRPr="008E5715">
        <w:rPr>
          <w:b/>
          <w:bCs/>
        </w:rPr>
        <w:t xml:space="preserve">, </w:t>
      </w:r>
      <w:proofErr w:type="spellStart"/>
      <w:r w:rsidRPr="008E5715">
        <w:rPr>
          <w:b/>
          <w:bCs/>
        </w:rPr>
        <w:t>C_maintenance</w:t>
      </w:r>
      <w:proofErr w:type="spellEnd"/>
      <w:r w:rsidRPr="008E5715">
        <w:rPr>
          <w:b/>
          <w:bCs/>
        </w:rPr>
        <w:t xml:space="preserve">, </w:t>
      </w:r>
      <w:proofErr w:type="spellStart"/>
      <w:r w:rsidRPr="008E5715">
        <w:rPr>
          <w:b/>
          <w:bCs/>
        </w:rPr>
        <w:t>C_energy</w:t>
      </w:r>
      <w:proofErr w:type="spellEnd"/>
      <w:r w:rsidRPr="008E5715">
        <w:rPr>
          <w:b/>
          <w:bCs/>
        </w:rPr>
        <w:t xml:space="preserve">, </w:t>
      </w:r>
      <w:proofErr w:type="spellStart"/>
      <w:r w:rsidRPr="008E5715">
        <w:rPr>
          <w:b/>
          <w:bCs/>
        </w:rPr>
        <w:t>C_labor</w:t>
      </w:r>
      <w:proofErr w:type="spellEnd"/>
      <w:r w:rsidRPr="008E5715">
        <w:rPr>
          <w:b/>
          <w:bCs/>
        </w:rPr>
        <w:t>, D, L, W):</w:t>
      </w:r>
    </w:p>
    <w:p w14:paraId="0646E4D1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  <w:proofErr w:type="spellStart"/>
      <w:r w:rsidRPr="008E5715">
        <w:rPr>
          <w:b/>
          <w:bCs/>
        </w:rPr>
        <w:t>C_total</w:t>
      </w:r>
      <w:proofErr w:type="spellEnd"/>
      <w:r w:rsidRPr="008E5715">
        <w:rPr>
          <w:b/>
          <w:bCs/>
        </w:rPr>
        <w:t xml:space="preserve"> = N * (</w:t>
      </w:r>
      <w:proofErr w:type="spellStart"/>
      <w:r w:rsidRPr="008E5715">
        <w:rPr>
          <w:b/>
          <w:bCs/>
        </w:rPr>
        <w:t>C_purchase</w:t>
      </w:r>
      <w:proofErr w:type="spellEnd"/>
      <w:r w:rsidRPr="008E5715">
        <w:rPr>
          <w:b/>
          <w:bCs/>
        </w:rPr>
        <w:t xml:space="preserve"> + </w:t>
      </w:r>
      <w:proofErr w:type="spellStart"/>
      <w:r w:rsidRPr="008E5715">
        <w:rPr>
          <w:b/>
          <w:bCs/>
        </w:rPr>
        <w:t>C_maintenance</w:t>
      </w:r>
      <w:proofErr w:type="spellEnd"/>
      <w:r w:rsidRPr="008E5715">
        <w:rPr>
          <w:b/>
          <w:bCs/>
        </w:rPr>
        <w:t xml:space="preserve"> + </w:t>
      </w:r>
      <w:proofErr w:type="spellStart"/>
      <w:r w:rsidRPr="008E5715">
        <w:rPr>
          <w:b/>
          <w:bCs/>
        </w:rPr>
        <w:t>C_energy</w:t>
      </w:r>
      <w:proofErr w:type="spellEnd"/>
      <w:r w:rsidRPr="008E5715">
        <w:rPr>
          <w:b/>
          <w:bCs/>
        </w:rPr>
        <w:t xml:space="preserve"> + </w:t>
      </w:r>
      <w:proofErr w:type="spellStart"/>
      <w:r w:rsidRPr="008E5715">
        <w:rPr>
          <w:b/>
          <w:bCs/>
        </w:rPr>
        <w:t>C_labor</w:t>
      </w:r>
      <w:proofErr w:type="spellEnd"/>
      <w:r w:rsidRPr="008E5715">
        <w:rPr>
          <w:b/>
          <w:bCs/>
        </w:rPr>
        <w:t>)</w:t>
      </w:r>
    </w:p>
    <w:p w14:paraId="68C4E5FD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</w:p>
    <w:p w14:paraId="01F2C761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E = sum([D[e] * L[e] for e in E]) / W</w:t>
      </w:r>
    </w:p>
    <w:p w14:paraId="59D794AD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</w:p>
    <w:p w14:paraId="595EDCA5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  <w:proofErr w:type="spellStart"/>
      <w:r w:rsidRPr="008E5715">
        <w:rPr>
          <w:b/>
          <w:bCs/>
        </w:rPr>
        <w:t>CER_auto</w:t>
      </w:r>
      <w:proofErr w:type="spellEnd"/>
      <w:r w:rsidRPr="008E5715">
        <w:rPr>
          <w:b/>
          <w:bCs/>
        </w:rPr>
        <w:t xml:space="preserve"> = </w:t>
      </w:r>
      <w:proofErr w:type="spellStart"/>
      <w:r w:rsidRPr="008E5715">
        <w:rPr>
          <w:b/>
          <w:bCs/>
        </w:rPr>
        <w:t>C_total</w:t>
      </w:r>
      <w:proofErr w:type="spellEnd"/>
      <w:r w:rsidRPr="008E5715">
        <w:rPr>
          <w:b/>
          <w:bCs/>
        </w:rPr>
        <w:t xml:space="preserve"> / E</w:t>
      </w:r>
    </w:p>
    <w:p w14:paraId="2743858D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</w:p>
    <w:p w14:paraId="6467435E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return </w:t>
      </w:r>
      <w:proofErr w:type="spellStart"/>
      <w:r w:rsidRPr="008E5715">
        <w:rPr>
          <w:b/>
          <w:bCs/>
        </w:rPr>
        <w:t>CER_auto</w:t>
      </w:r>
      <w:proofErr w:type="spellEnd"/>
    </w:p>
    <w:p w14:paraId="6890627C" w14:textId="77777777" w:rsidR="008E5715" w:rsidRPr="008E5715" w:rsidRDefault="008E5715" w:rsidP="008E5715">
      <w:pPr>
        <w:rPr>
          <w:b/>
          <w:bCs/>
        </w:rPr>
      </w:pPr>
    </w:p>
    <w:p w14:paraId="061F1A20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function </w:t>
      </w:r>
      <w:proofErr w:type="spellStart"/>
      <w:r w:rsidRPr="008E5715">
        <w:rPr>
          <w:b/>
          <w:bCs/>
        </w:rPr>
        <w:t>marginal_</w:t>
      </w:r>
      <w:proofErr w:type="gramStart"/>
      <w:r w:rsidRPr="008E5715">
        <w:rPr>
          <w:b/>
          <w:bCs/>
        </w:rPr>
        <w:t>analysis</w:t>
      </w:r>
      <w:proofErr w:type="spellEnd"/>
      <w:r w:rsidRPr="008E5715">
        <w:rPr>
          <w:b/>
          <w:bCs/>
        </w:rPr>
        <w:t>(</w:t>
      </w:r>
      <w:proofErr w:type="spellStart"/>
      <w:proofErr w:type="gramEnd"/>
      <w:r w:rsidRPr="008E5715">
        <w:rPr>
          <w:b/>
          <w:bCs/>
        </w:rPr>
        <w:t>N_current</w:t>
      </w:r>
      <w:proofErr w:type="spellEnd"/>
      <w:r w:rsidRPr="008E5715">
        <w:rPr>
          <w:b/>
          <w:bCs/>
        </w:rPr>
        <w:t xml:space="preserve">, </w:t>
      </w:r>
      <w:proofErr w:type="spellStart"/>
      <w:r w:rsidRPr="008E5715">
        <w:rPr>
          <w:b/>
          <w:bCs/>
        </w:rPr>
        <w:t>C_purchase</w:t>
      </w:r>
      <w:proofErr w:type="spellEnd"/>
      <w:r w:rsidRPr="008E5715">
        <w:rPr>
          <w:b/>
          <w:bCs/>
        </w:rPr>
        <w:t xml:space="preserve">, </w:t>
      </w:r>
      <w:proofErr w:type="spellStart"/>
      <w:r w:rsidRPr="008E5715">
        <w:rPr>
          <w:b/>
          <w:bCs/>
        </w:rPr>
        <w:t>C_maintenance</w:t>
      </w:r>
      <w:proofErr w:type="spellEnd"/>
      <w:r w:rsidRPr="008E5715">
        <w:rPr>
          <w:b/>
          <w:bCs/>
        </w:rPr>
        <w:t xml:space="preserve">, </w:t>
      </w:r>
      <w:proofErr w:type="spellStart"/>
      <w:r w:rsidRPr="008E5715">
        <w:rPr>
          <w:b/>
          <w:bCs/>
        </w:rPr>
        <w:t>C_energy</w:t>
      </w:r>
      <w:proofErr w:type="spellEnd"/>
      <w:r w:rsidRPr="008E5715">
        <w:rPr>
          <w:b/>
          <w:bCs/>
        </w:rPr>
        <w:t xml:space="preserve">, </w:t>
      </w:r>
      <w:proofErr w:type="spellStart"/>
      <w:r w:rsidRPr="008E5715">
        <w:rPr>
          <w:b/>
          <w:bCs/>
        </w:rPr>
        <w:t>C_labor</w:t>
      </w:r>
      <w:proofErr w:type="spellEnd"/>
      <w:r w:rsidRPr="008E5715">
        <w:rPr>
          <w:b/>
          <w:bCs/>
        </w:rPr>
        <w:t xml:space="preserve">, D, L, W, </w:t>
      </w:r>
      <w:proofErr w:type="spellStart"/>
      <w:r w:rsidRPr="008E5715">
        <w:rPr>
          <w:b/>
          <w:bCs/>
        </w:rPr>
        <w:t>E_current</w:t>
      </w:r>
      <w:proofErr w:type="spellEnd"/>
      <w:r w:rsidRPr="008E5715">
        <w:rPr>
          <w:b/>
          <w:bCs/>
        </w:rPr>
        <w:t>):</w:t>
      </w:r>
    </w:p>
    <w:p w14:paraId="316240F5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  <w:proofErr w:type="spellStart"/>
      <w:r w:rsidRPr="008E5715">
        <w:rPr>
          <w:b/>
          <w:bCs/>
        </w:rPr>
        <w:t>C_total_current</w:t>
      </w:r>
      <w:proofErr w:type="spellEnd"/>
      <w:r w:rsidRPr="008E5715">
        <w:rPr>
          <w:b/>
          <w:bCs/>
        </w:rPr>
        <w:t xml:space="preserve"> = </w:t>
      </w:r>
      <w:proofErr w:type="spellStart"/>
      <w:r w:rsidRPr="008E5715">
        <w:rPr>
          <w:b/>
          <w:bCs/>
        </w:rPr>
        <w:t>N_current</w:t>
      </w:r>
      <w:proofErr w:type="spellEnd"/>
      <w:r w:rsidRPr="008E5715">
        <w:rPr>
          <w:b/>
          <w:bCs/>
        </w:rPr>
        <w:t xml:space="preserve"> * (</w:t>
      </w:r>
      <w:proofErr w:type="spellStart"/>
      <w:r w:rsidRPr="008E5715">
        <w:rPr>
          <w:b/>
          <w:bCs/>
        </w:rPr>
        <w:t>C_purchase</w:t>
      </w:r>
      <w:proofErr w:type="spellEnd"/>
      <w:r w:rsidRPr="008E5715">
        <w:rPr>
          <w:b/>
          <w:bCs/>
        </w:rPr>
        <w:t xml:space="preserve"> + </w:t>
      </w:r>
      <w:proofErr w:type="spellStart"/>
      <w:r w:rsidRPr="008E5715">
        <w:rPr>
          <w:b/>
          <w:bCs/>
        </w:rPr>
        <w:t>C_maintenance</w:t>
      </w:r>
      <w:proofErr w:type="spellEnd"/>
      <w:r w:rsidRPr="008E5715">
        <w:rPr>
          <w:b/>
          <w:bCs/>
        </w:rPr>
        <w:t xml:space="preserve"> + </w:t>
      </w:r>
      <w:proofErr w:type="spellStart"/>
      <w:r w:rsidRPr="008E5715">
        <w:rPr>
          <w:b/>
          <w:bCs/>
        </w:rPr>
        <w:t>C_energy</w:t>
      </w:r>
      <w:proofErr w:type="spellEnd"/>
      <w:r w:rsidRPr="008E5715">
        <w:rPr>
          <w:b/>
          <w:bCs/>
        </w:rPr>
        <w:t xml:space="preserve"> + </w:t>
      </w:r>
      <w:proofErr w:type="spellStart"/>
      <w:r w:rsidRPr="008E5715">
        <w:rPr>
          <w:b/>
          <w:bCs/>
        </w:rPr>
        <w:t>C_labor</w:t>
      </w:r>
      <w:proofErr w:type="spellEnd"/>
      <w:r w:rsidRPr="008E5715">
        <w:rPr>
          <w:b/>
          <w:bCs/>
        </w:rPr>
        <w:t>)</w:t>
      </w:r>
    </w:p>
    <w:p w14:paraId="2162CEBF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  <w:proofErr w:type="spellStart"/>
      <w:r w:rsidRPr="008E5715">
        <w:rPr>
          <w:b/>
          <w:bCs/>
        </w:rPr>
        <w:t>E_current</w:t>
      </w:r>
      <w:proofErr w:type="spellEnd"/>
      <w:r w:rsidRPr="008E5715">
        <w:rPr>
          <w:b/>
          <w:bCs/>
        </w:rPr>
        <w:t xml:space="preserve"> = sum([D[e] * L[e] for e in E]) / W</w:t>
      </w:r>
    </w:p>
    <w:p w14:paraId="66A243C2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</w:p>
    <w:p w14:paraId="15F34A25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  <w:proofErr w:type="spellStart"/>
      <w:r w:rsidRPr="008E5715">
        <w:rPr>
          <w:b/>
          <w:bCs/>
        </w:rPr>
        <w:t>N_new</w:t>
      </w:r>
      <w:proofErr w:type="spellEnd"/>
      <w:r w:rsidRPr="008E5715">
        <w:rPr>
          <w:b/>
          <w:bCs/>
        </w:rPr>
        <w:t xml:space="preserve"> = </w:t>
      </w:r>
      <w:proofErr w:type="spellStart"/>
      <w:r w:rsidRPr="008E5715">
        <w:rPr>
          <w:b/>
          <w:bCs/>
        </w:rPr>
        <w:t>N_current</w:t>
      </w:r>
      <w:proofErr w:type="spellEnd"/>
      <w:r w:rsidRPr="008E5715">
        <w:rPr>
          <w:b/>
          <w:bCs/>
        </w:rPr>
        <w:t xml:space="preserve"> + 1</w:t>
      </w:r>
    </w:p>
    <w:p w14:paraId="317028B6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  <w:proofErr w:type="spellStart"/>
      <w:r w:rsidRPr="008E5715">
        <w:rPr>
          <w:b/>
          <w:bCs/>
        </w:rPr>
        <w:t>C_total_new</w:t>
      </w:r>
      <w:proofErr w:type="spellEnd"/>
      <w:r w:rsidRPr="008E5715">
        <w:rPr>
          <w:b/>
          <w:bCs/>
        </w:rPr>
        <w:t xml:space="preserve"> = </w:t>
      </w:r>
      <w:proofErr w:type="spellStart"/>
      <w:r w:rsidRPr="008E5715">
        <w:rPr>
          <w:b/>
          <w:bCs/>
        </w:rPr>
        <w:t>N_new</w:t>
      </w:r>
      <w:proofErr w:type="spellEnd"/>
      <w:r w:rsidRPr="008E5715">
        <w:rPr>
          <w:b/>
          <w:bCs/>
        </w:rPr>
        <w:t xml:space="preserve"> * (</w:t>
      </w:r>
      <w:proofErr w:type="spellStart"/>
      <w:r w:rsidRPr="008E5715">
        <w:rPr>
          <w:b/>
          <w:bCs/>
        </w:rPr>
        <w:t>C_purchase</w:t>
      </w:r>
      <w:proofErr w:type="spellEnd"/>
      <w:r w:rsidRPr="008E5715">
        <w:rPr>
          <w:b/>
          <w:bCs/>
        </w:rPr>
        <w:t xml:space="preserve"> + </w:t>
      </w:r>
      <w:proofErr w:type="spellStart"/>
      <w:r w:rsidRPr="008E5715">
        <w:rPr>
          <w:b/>
          <w:bCs/>
        </w:rPr>
        <w:t>C_maintenance</w:t>
      </w:r>
      <w:proofErr w:type="spellEnd"/>
      <w:r w:rsidRPr="008E5715">
        <w:rPr>
          <w:b/>
          <w:bCs/>
        </w:rPr>
        <w:t xml:space="preserve"> + </w:t>
      </w:r>
      <w:proofErr w:type="spellStart"/>
      <w:r w:rsidRPr="008E5715">
        <w:rPr>
          <w:b/>
          <w:bCs/>
        </w:rPr>
        <w:t>C_energy</w:t>
      </w:r>
      <w:proofErr w:type="spellEnd"/>
      <w:r w:rsidRPr="008E5715">
        <w:rPr>
          <w:b/>
          <w:bCs/>
        </w:rPr>
        <w:t xml:space="preserve"> + </w:t>
      </w:r>
      <w:proofErr w:type="spellStart"/>
      <w:r w:rsidRPr="008E5715">
        <w:rPr>
          <w:b/>
          <w:bCs/>
        </w:rPr>
        <w:t>C_labor</w:t>
      </w:r>
      <w:proofErr w:type="spellEnd"/>
      <w:r w:rsidRPr="008E5715">
        <w:rPr>
          <w:b/>
          <w:bCs/>
        </w:rPr>
        <w:t>)</w:t>
      </w:r>
    </w:p>
    <w:p w14:paraId="36D69B98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  <w:proofErr w:type="spellStart"/>
      <w:r w:rsidRPr="008E5715">
        <w:rPr>
          <w:b/>
          <w:bCs/>
        </w:rPr>
        <w:t>E_new</w:t>
      </w:r>
      <w:proofErr w:type="spellEnd"/>
      <w:r w:rsidRPr="008E5715">
        <w:rPr>
          <w:b/>
          <w:bCs/>
        </w:rPr>
        <w:t xml:space="preserve"> = sum([D[e] * L[e] for e in E]) / W - </w:t>
      </w:r>
      <w:proofErr w:type="spellStart"/>
      <w:r w:rsidRPr="008E5715">
        <w:rPr>
          <w:b/>
          <w:bCs/>
        </w:rPr>
        <w:t>delta_E</w:t>
      </w:r>
      <w:proofErr w:type="spellEnd"/>
    </w:p>
    <w:p w14:paraId="621BE903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</w:p>
    <w:p w14:paraId="665539ED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MC = </w:t>
      </w:r>
      <w:proofErr w:type="spellStart"/>
      <w:r w:rsidRPr="008E5715">
        <w:rPr>
          <w:b/>
          <w:bCs/>
        </w:rPr>
        <w:t>C_purchase</w:t>
      </w:r>
      <w:proofErr w:type="spellEnd"/>
      <w:r w:rsidRPr="008E5715">
        <w:rPr>
          <w:b/>
          <w:bCs/>
        </w:rPr>
        <w:t xml:space="preserve"> + </w:t>
      </w:r>
      <w:proofErr w:type="spellStart"/>
      <w:r w:rsidRPr="008E5715">
        <w:rPr>
          <w:b/>
          <w:bCs/>
        </w:rPr>
        <w:t>C_maintenance</w:t>
      </w:r>
      <w:proofErr w:type="spellEnd"/>
      <w:r w:rsidRPr="008E5715">
        <w:rPr>
          <w:b/>
          <w:bCs/>
        </w:rPr>
        <w:t xml:space="preserve"> + </w:t>
      </w:r>
      <w:proofErr w:type="spellStart"/>
      <w:r w:rsidRPr="008E5715">
        <w:rPr>
          <w:b/>
          <w:bCs/>
        </w:rPr>
        <w:t>C_energy</w:t>
      </w:r>
      <w:proofErr w:type="spellEnd"/>
      <w:r w:rsidRPr="008E5715">
        <w:rPr>
          <w:b/>
          <w:bCs/>
        </w:rPr>
        <w:t xml:space="preserve"> + </w:t>
      </w:r>
      <w:proofErr w:type="spellStart"/>
      <w:r w:rsidRPr="008E5715">
        <w:rPr>
          <w:b/>
          <w:bCs/>
        </w:rPr>
        <w:t>C_labor</w:t>
      </w:r>
      <w:proofErr w:type="spellEnd"/>
    </w:p>
    <w:p w14:paraId="6E9C30D5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MB = (</w:t>
      </w:r>
      <w:proofErr w:type="spellStart"/>
      <w:r w:rsidRPr="008E5715">
        <w:rPr>
          <w:b/>
          <w:bCs/>
        </w:rPr>
        <w:t>E_new</w:t>
      </w:r>
      <w:proofErr w:type="spellEnd"/>
      <w:r w:rsidRPr="008E5715">
        <w:rPr>
          <w:b/>
          <w:bCs/>
        </w:rPr>
        <w:t xml:space="preserve"> - </w:t>
      </w:r>
      <w:proofErr w:type="spellStart"/>
      <w:r w:rsidRPr="008E5715">
        <w:rPr>
          <w:b/>
          <w:bCs/>
        </w:rPr>
        <w:t>E_current</w:t>
      </w:r>
      <w:proofErr w:type="spellEnd"/>
      <w:r w:rsidRPr="008E5715">
        <w:rPr>
          <w:b/>
          <w:bCs/>
        </w:rPr>
        <w:t>) / 1</w:t>
      </w:r>
    </w:p>
    <w:p w14:paraId="790A3F41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</w:p>
    <w:p w14:paraId="1929A5C3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return MC, MB</w:t>
      </w:r>
    </w:p>
    <w:p w14:paraId="6DC8FB22" w14:textId="77777777" w:rsidR="008E5715" w:rsidRPr="008E5715" w:rsidRDefault="008E5715" w:rsidP="008E5715">
      <w:pPr>
        <w:rPr>
          <w:b/>
          <w:bCs/>
        </w:rPr>
      </w:pPr>
    </w:p>
    <w:p w14:paraId="52574AA0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function </w:t>
      </w:r>
      <w:proofErr w:type="spellStart"/>
      <w:r w:rsidRPr="008E5715">
        <w:rPr>
          <w:b/>
          <w:bCs/>
        </w:rPr>
        <w:t>compare_with_</w:t>
      </w:r>
      <w:proofErr w:type="gramStart"/>
      <w:r w:rsidRPr="008E5715">
        <w:rPr>
          <w:b/>
          <w:bCs/>
        </w:rPr>
        <w:t>manual</w:t>
      </w:r>
      <w:proofErr w:type="spellEnd"/>
      <w:r w:rsidRPr="008E5715">
        <w:rPr>
          <w:b/>
          <w:bCs/>
        </w:rPr>
        <w:t>(</w:t>
      </w:r>
      <w:proofErr w:type="spellStart"/>
      <w:proofErr w:type="gramEnd"/>
      <w:r w:rsidRPr="008E5715">
        <w:rPr>
          <w:b/>
          <w:bCs/>
        </w:rPr>
        <w:t>C_total_auto</w:t>
      </w:r>
      <w:proofErr w:type="spellEnd"/>
      <w:r w:rsidRPr="008E5715">
        <w:rPr>
          <w:b/>
          <w:bCs/>
        </w:rPr>
        <w:t xml:space="preserve">, </w:t>
      </w:r>
      <w:proofErr w:type="spellStart"/>
      <w:r w:rsidRPr="008E5715">
        <w:rPr>
          <w:b/>
          <w:bCs/>
        </w:rPr>
        <w:t>E_auto</w:t>
      </w:r>
      <w:proofErr w:type="spellEnd"/>
      <w:r w:rsidRPr="008E5715">
        <w:rPr>
          <w:b/>
          <w:bCs/>
        </w:rPr>
        <w:t xml:space="preserve">, </w:t>
      </w:r>
      <w:proofErr w:type="spellStart"/>
      <w:r w:rsidRPr="008E5715">
        <w:rPr>
          <w:b/>
          <w:bCs/>
        </w:rPr>
        <w:t>C_manual</w:t>
      </w:r>
      <w:proofErr w:type="spellEnd"/>
      <w:r w:rsidRPr="008E5715">
        <w:rPr>
          <w:b/>
          <w:bCs/>
        </w:rPr>
        <w:t xml:space="preserve">, </w:t>
      </w:r>
      <w:proofErr w:type="spellStart"/>
      <w:r w:rsidRPr="008E5715">
        <w:rPr>
          <w:b/>
          <w:bCs/>
        </w:rPr>
        <w:t>E_manual</w:t>
      </w:r>
      <w:proofErr w:type="spellEnd"/>
      <w:r w:rsidRPr="008E5715">
        <w:rPr>
          <w:b/>
          <w:bCs/>
        </w:rPr>
        <w:t>):</w:t>
      </w:r>
    </w:p>
    <w:p w14:paraId="79D6BEF4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  <w:proofErr w:type="spellStart"/>
      <w:r w:rsidRPr="008E5715">
        <w:rPr>
          <w:b/>
          <w:bCs/>
        </w:rPr>
        <w:t>CER_auto</w:t>
      </w:r>
      <w:proofErr w:type="spellEnd"/>
      <w:r w:rsidRPr="008E5715">
        <w:rPr>
          <w:b/>
          <w:bCs/>
        </w:rPr>
        <w:t xml:space="preserve"> = </w:t>
      </w:r>
      <w:proofErr w:type="spellStart"/>
      <w:r w:rsidRPr="008E5715">
        <w:rPr>
          <w:b/>
          <w:bCs/>
        </w:rPr>
        <w:t>C_total_auto</w:t>
      </w:r>
      <w:proofErr w:type="spellEnd"/>
      <w:r w:rsidRPr="008E5715">
        <w:rPr>
          <w:b/>
          <w:bCs/>
        </w:rPr>
        <w:t xml:space="preserve"> / </w:t>
      </w:r>
      <w:proofErr w:type="spellStart"/>
      <w:r w:rsidRPr="008E5715">
        <w:rPr>
          <w:b/>
          <w:bCs/>
        </w:rPr>
        <w:t>E_auto</w:t>
      </w:r>
      <w:proofErr w:type="spellEnd"/>
    </w:p>
    <w:p w14:paraId="3E6886E2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  <w:proofErr w:type="spellStart"/>
      <w:r w:rsidRPr="008E5715">
        <w:rPr>
          <w:b/>
          <w:bCs/>
        </w:rPr>
        <w:t>CER_manual</w:t>
      </w:r>
      <w:proofErr w:type="spellEnd"/>
      <w:r w:rsidRPr="008E5715">
        <w:rPr>
          <w:b/>
          <w:bCs/>
        </w:rPr>
        <w:t xml:space="preserve"> = </w:t>
      </w:r>
      <w:proofErr w:type="spellStart"/>
      <w:r w:rsidRPr="008E5715">
        <w:rPr>
          <w:b/>
          <w:bCs/>
        </w:rPr>
        <w:t>C_manual</w:t>
      </w:r>
      <w:proofErr w:type="spellEnd"/>
      <w:r w:rsidRPr="008E5715">
        <w:rPr>
          <w:b/>
          <w:bCs/>
        </w:rPr>
        <w:t xml:space="preserve"> / </w:t>
      </w:r>
      <w:proofErr w:type="spellStart"/>
      <w:r w:rsidRPr="008E5715">
        <w:rPr>
          <w:b/>
          <w:bCs/>
        </w:rPr>
        <w:t>E_manual</w:t>
      </w:r>
      <w:proofErr w:type="spellEnd"/>
    </w:p>
    <w:p w14:paraId="4B0B69D6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 xml:space="preserve">    </w:t>
      </w:r>
    </w:p>
    <w:p w14:paraId="7933E0ED" w14:textId="0FE81980" w:rsidR="008E5715" w:rsidRPr="008E5715" w:rsidRDefault="008E5715" w:rsidP="008E5715">
      <w:pPr>
        <w:rPr>
          <w:rFonts w:hint="eastAsia"/>
          <w:b/>
          <w:bCs/>
        </w:rPr>
      </w:pPr>
      <w:r w:rsidRPr="008E5715">
        <w:rPr>
          <w:b/>
          <w:bCs/>
        </w:rPr>
        <w:t xml:space="preserve">    return </w:t>
      </w:r>
      <w:proofErr w:type="spellStart"/>
      <w:r w:rsidRPr="008E5715">
        <w:rPr>
          <w:b/>
          <w:bCs/>
        </w:rPr>
        <w:t>CER_auto</w:t>
      </w:r>
      <w:proofErr w:type="spellEnd"/>
      <w:r w:rsidRPr="008E5715">
        <w:rPr>
          <w:b/>
          <w:bCs/>
        </w:rPr>
        <w:t xml:space="preserve">, </w:t>
      </w:r>
      <w:proofErr w:type="spellStart"/>
      <w:r w:rsidRPr="008E5715">
        <w:rPr>
          <w:b/>
          <w:bCs/>
        </w:rPr>
        <w:t>CER_manual</w:t>
      </w:r>
      <w:proofErr w:type="spellEnd"/>
    </w:p>
    <w:p w14:paraId="322DCBDA" w14:textId="77777777" w:rsidR="008E5715" w:rsidRDefault="008E5715" w:rsidP="008E5715"/>
    <w:p w14:paraId="5F2D6CBF" w14:textId="77777777" w:rsidR="008E5715" w:rsidRDefault="008E5715" w:rsidP="008E5715">
      <w:pPr>
        <w:pBdr>
          <w:bottom w:val="single" w:sz="6" w:space="1" w:color="auto"/>
        </w:pBdr>
      </w:pPr>
    </w:p>
    <w:p w14:paraId="21985C36" w14:textId="6D1655E3" w:rsidR="008E5715" w:rsidRPr="008E5715" w:rsidRDefault="008E5715" w:rsidP="008E5715">
      <w:pPr>
        <w:rPr>
          <w:rFonts w:hint="eastAsia"/>
          <w:color w:val="FF0000"/>
        </w:rPr>
      </w:pPr>
      <w:r w:rsidRPr="008E5715">
        <w:rPr>
          <w:rFonts w:hint="eastAsia"/>
          <w:color w:val="FF0000"/>
        </w:rPr>
        <w:t>补充：</w:t>
      </w:r>
    </w:p>
    <w:p w14:paraId="45F1866E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>6. 模型结果图与解释</w:t>
      </w:r>
    </w:p>
    <w:p w14:paraId="5DBEFD81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>6.1 成本效益比示意图</w:t>
      </w:r>
    </w:p>
    <w:p w14:paraId="03102C03" w14:textId="77777777" w:rsidR="008E5715" w:rsidRPr="008E5715" w:rsidRDefault="008E5715" w:rsidP="008E5715">
      <w:r w:rsidRPr="008E5715">
        <w:rPr>
          <w:i/>
          <w:iCs/>
        </w:rPr>
        <w:t>图4.1 成本效益比示意图</w:t>
      </w:r>
    </w:p>
    <w:p w14:paraId="1E752304" w14:textId="77777777" w:rsidR="008E5715" w:rsidRPr="008E5715" w:rsidRDefault="008E5715" w:rsidP="008E5715">
      <w:r w:rsidRPr="008E5715">
        <w:rPr>
          <w:b/>
          <w:bCs/>
        </w:rPr>
        <w:t>解释</w:t>
      </w:r>
      <w:r w:rsidRPr="008E5715">
        <w:t>： 图4.1展示了不同数量自动</w:t>
      </w:r>
      <w:proofErr w:type="gramStart"/>
      <w:r w:rsidRPr="008E5715">
        <w:t>保洁车</w:t>
      </w:r>
      <w:proofErr w:type="gramEnd"/>
      <w:r w:rsidRPr="008E5715">
        <w:t>的成本效益比（CER）随清洁车数量 NNN 变化的趋势。随着清洁车数量的增加，初期CER逐渐降低，表示每单位成本带来的保洁效果提升。然而，达到某一临界点后，CER的下降趋于平缓，甚至可能上升，表明增加清洁车的边际效益递减，边际成本递增。</w:t>
      </w:r>
    </w:p>
    <w:p w14:paraId="0ECD2594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>6.2 边际成本与边际效益示意图</w:t>
      </w:r>
    </w:p>
    <w:p w14:paraId="6F275011" w14:textId="77777777" w:rsidR="008E5715" w:rsidRPr="008E5715" w:rsidRDefault="008E5715" w:rsidP="008E5715">
      <w:r w:rsidRPr="008E5715">
        <w:rPr>
          <w:i/>
          <w:iCs/>
        </w:rPr>
        <w:t>图4.2 边际成本与边际效益示意图</w:t>
      </w:r>
    </w:p>
    <w:p w14:paraId="523789F2" w14:textId="57D011D5" w:rsidR="008E5715" w:rsidRPr="008E5715" w:rsidRDefault="008E5715" w:rsidP="008E5715">
      <w:r w:rsidRPr="008E5715">
        <w:rPr>
          <w:b/>
          <w:bCs/>
        </w:rPr>
        <w:t>解释</w:t>
      </w:r>
      <w:r w:rsidRPr="008E5715">
        <w:t>： 图4.2展示了增加一辆自动</w:t>
      </w:r>
      <w:proofErr w:type="gramStart"/>
      <w:r w:rsidRPr="008E5715">
        <w:t>保洁车</w:t>
      </w:r>
      <w:proofErr w:type="gramEnd"/>
      <w:r w:rsidRPr="008E5715">
        <w:t>的边际成本（MC）与边际效益（MB）之间的关系。若 MB≥MC，则增加一辆车是有利的；反之，则应减少车辆数量。这有助于确定清洁车的最优数量，避免资源浪费。</w:t>
      </w:r>
    </w:p>
    <w:p w14:paraId="37B3E6CD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>6.3 自动</w:t>
      </w:r>
      <w:proofErr w:type="gramStart"/>
      <w:r w:rsidRPr="008E5715">
        <w:rPr>
          <w:b/>
          <w:bCs/>
        </w:rPr>
        <w:t>保洁车</w:t>
      </w:r>
      <w:proofErr w:type="gramEnd"/>
      <w:r w:rsidRPr="008E5715">
        <w:rPr>
          <w:b/>
          <w:bCs/>
        </w:rPr>
        <w:t>与人工清洁比较示意图</w:t>
      </w:r>
    </w:p>
    <w:p w14:paraId="0BAA10CE" w14:textId="77777777" w:rsidR="008E5715" w:rsidRPr="008E5715" w:rsidRDefault="008E5715" w:rsidP="008E5715">
      <w:r w:rsidRPr="008E5715">
        <w:rPr>
          <w:i/>
          <w:iCs/>
        </w:rPr>
        <w:t>图4.3 自动</w:t>
      </w:r>
      <w:proofErr w:type="gramStart"/>
      <w:r w:rsidRPr="008E5715">
        <w:rPr>
          <w:i/>
          <w:iCs/>
        </w:rPr>
        <w:t>保洁车</w:t>
      </w:r>
      <w:proofErr w:type="gramEnd"/>
      <w:r w:rsidRPr="008E5715">
        <w:rPr>
          <w:i/>
          <w:iCs/>
        </w:rPr>
        <w:t>与人工清洁比较示意图</w:t>
      </w:r>
    </w:p>
    <w:p w14:paraId="16536982" w14:textId="77777777" w:rsidR="008E5715" w:rsidRPr="008E5715" w:rsidRDefault="008E5715" w:rsidP="008E5715">
      <w:r w:rsidRPr="008E5715">
        <w:rPr>
          <w:b/>
          <w:bCs/>
        </w:rPr>
        <w:t>解释</w:t>
      </w:r>
      <w:r w:rsidRPr="008E5715">
        <w:t>： 图4.3对比了自动</w:t>
      </w:r>
      <w:proofErr w:type="gramStart"/>
      <w:r w:rsidRPr="008E5715">
        <w:t>保洁车</w:t>
      </w:r>
      <w:proofErr w:type="gramEnd"/>
      <w:r w:rsidRPr="008E5715">
        <w:t>与传统人工</w:t>
      </w:r>
      <w:proofErr w:type="gramStart"/>
      <w:r w:rsidRPr="008E5715">
        <w:t>清洁在</w:t>
      </w:r>
      <w:proofErr w:type="gramEnd"/>
      <w:r w:rsidRPr="008E5715">
        <w:t>成本与保洁效果上的差异。自动</w:t>
      </w:r>
      <w:proofErr w:type="gramStart"/>
      <w:r w:rsidRPr="008E5715">
        <w:t>保洁车在高脏</w:t>
      </w:r>
      <w:proofErr w:type="gramEnd"/>
      <w:r w:rsidRPr="008E5715">
        <w:t>度区域表现出更优的保洁效果，同时在长期运营中，尽管初期购置成本较高，但由于能源和人力成本较低，整体成本效益优于人工清洁。</w:t>
      </w:r>
    </w:p>
    <w:p w14:paraId="19035C52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>7. 模型结果解释</w:t>
      </w:r>
    </w:p>
    <w:p w14:paraId="30F98331" w14:textId="77777777" w:rsidR="008E5715" w:rsidRPr="008E5715" w:rsidRDefault="008E5715" w:rsidP="008E5715">
      <w:r w:rsidRPr="008E5715">
        <w:t>通过建立上述数学模型，我们能够：</w:t>
      </w:r>
    </w:p>
    <w:p w14:paraId="6F2ABAA0" w14:textId="77777777" w:rsidR="008E5715" w:rsidRPr="008E5715" w:rsidRDefault="008E5715" w:rsidP="008E5715">
      <w:pPr>
        <w:numPr>
          <w:ilvl w:val="0"/>
          <w:numId w:val="1"/>
        </w:numPr>
      </w:pPr>
      <w:r w:rsidRPr="008E5715">
        <w:rPr>
          <w:b/>
          <w:bCs/>
        </w:rPr>
        <w:t>量化运营成本</w:t>
      </w:r>
      <w:r w:rsidRPr="008E5715">
        <w:t>：自动</w:t>
      </w:r>
      <w:proofErr w:type="gramStart"/>
      <w:r w:rsidRPr="008E5715">
        <w:t>保洁车</w:t>
      </w:r>
      <w:proofErr w:type="gramEnd"/>
      <w:r w:rsidRPr="008E5715">
        <w:t>的总运营成本与清洁车数量成线性关系，而传统人工清洁成本受人工工资和设备维护等因素影响。</w:t>
      </w:r>
    </w:p>
    <w:p w14:paraId="5546856F" w14:textId="77777777" w:rsidR="008E5715" w:rsidRPr="008E5715" w:rsidRDefault="008E5715" w:rsidP="008E5715">
      <w:pPr>
        <w:numPr>
          <w:ilvl w:val="0"/>
          <w:numId w:val="1"/>
        </w:numPr>
      </w:pPr>
      <w:r w:rsidRPr="008E5715">
        <w:rPr>
          <w:b/>
          <w:bCs/>
        </w:rPr>
        <w:lastRenderedPageBreak/>
        <w:t>评估保洁效果</w:t>
      </w:r>
      <w:r w:rsidRPr="008E5715">
        <w:t>：使用道路脏度与道路长度的加权平均值作为保洁效果指标，自动</w:t>
      </w:r>
      <w:proofErr w:type="gramStart"/>
      <w:r w:rsidRPr="008E5715">
        <w:t>保洁车</w:t>
      </w:r>
      <w:proofErr w:type="gramEnd"/>
      <w:r w:rsidRPr="008E5715">
        <w:t>能够通过优化路径规划和高效清扫，保持较低的保洁效果指标。</w:t>
      </w:r>
    </w:p>
    <w:p w14:paraId="0D79D02A" w14:textId="77777777" w:rsidR="008E5715" w:rsidRPr="008E5715" w:rsidRDefault="008E5715" w:rsidP="008E5715">
      <w:pPr>
        <w:numPr>
          <w:ilvl w:val="0"/>
          <w:numId w:val="1"/>
        </w:numPr>
      </w:pPr>
      <w:r w:rsidRPr="008E5715">
        <w:rPr>
          <w:b/>
          <w:bCs/>
        </w:rPr>
        <w:t>进行成本效益分析</w:t>
      </w:r>
      <w:r w:rsidRPr="008E5715">
        <w:t>：通过计算成本效益比（CER）和边际成本与边际效益（MC与MB），</w:t>
      </w:r>
      <w:r w:rsidRPr="008E5715">
        <w:rPr>
          <w:color w:val="FF0000"/>
        </w:rPr>
        <w:t>确定自动</w:t>
      </w:r>
      <w:proofErr w:type="gramStart"/>
      <w:r w:rsidRPr="008E5715">
        <w:rPr>
          <w:color w:val="FF0000"/>
        </w:rPr>
        <w:t>保洁车</w:t>
      </w:r>
      <w:proofErr w:type="gramEnd"/>
      <w:r w:rsidRPr="008E5715">
        <w:rPr>
          <w:color w:val="FF0000"/>
        </w:rPr>
        <w:t>的最优数量</w:t>
      </w:r>
      <w:r w:rsidRPr="008E5715">
        <w:t>，避免资源浪费。</w:t>
      </w:r>
    </w:p>
    <w:p w14:paraId="153390C2" w14:textId="77777777" w:rsidR="008E5715" w:rsidRPr="008E5715" w:rsidRDefault="008E5715" w:rsidP="008E5715">
      <w:pPr>
        <w:numPr>
          <w:ilvl w:val="0"/>
          <w:numId w:val="1"/>
        </w:numPr>
      </w:pPr>
      <w:r w:rsidRPr="008E5715">
        <w:rPr>
          <w:b/>
          <w:bCs/>
        </w:rPr>
        <w:t>实现比较分析</w:t>
      </w:r>
      <w:r w:rsidRPr="008E5715">
        <w:t>：自动</w:t>
      </w:r>
      <w:proofErr w:type="gramStart"/>
      <w:r w:rsidRPr="008E5715">
        <w:t>保洁车</w:t>
      </w:r>
      <w:proofErr w:type="gramEnd"/>
      <w:r w:rsidRPr="008E5715">
        <w:t>在长期运营中表现出较低的成本效益比和更高的保洁效果，相较于传统人工清洁具有明显优势。</w:t>
      </w:r>
    </w:p>
    <w:p w14:paraId="76453079" w14:textId="77777777" w:rsidR="008E5715" w:rsidRPr="008E5715" w:rsidRDefault="008E5715" w:rsidP="008E5715">
      <w:pPr>
        <w:rPr>
          <w:b/>
          <w:bCs/>
        </w:rPr>
      </w:pPr>
      <w:r w:rsidRPr="008E5715">
        <w:rPr>
          <w:b/>
          <w:bCs/>
        </w:rPr>
        <w:t>8. 总结</w:t>
      </w:r>
    </w:p>
    <w:p w14:paraId="57619588" w14:textId="77777777" w:rsidR="008E5715" w:rsidRPr="008E5715" w:rsidRDefault="008E5715" w:rsidP="008E5715">
      <w:r w:rsidRPr="008E5715">
        <w:t>通过建立详细的数学模型，我们成功评估了自动</w:t>
      </w:r>
      <w:proofErr w:type="gramStart"/>
      <w:r w:rsidRPr="008E5715">
        <w:t>保洁车</w:t>
      </w:r>
      <w:proofErr w:type="gramEnd"/>
      <w:r w:rsidRPr="008E5715">
        <w:t>在校园管理中的运营成本与保洁效果。模型不仅帮助确定了自动</w:t>
      </w:r>
      <w:proofErr w:type="gramStart"/>
      <w:r w:rsidRPr="008E5715">
        <w:t>保洁车</w:t>
      </w:r>
      <w:proofErr w:type="gramEnd"/>
      <w:r w:rsidRPr="008E5715">
        <w:t>的最优数量，还证明了其在成本效益和保洁效果方面优于传统人工清洁。未来，可以进一步扩展模型，纳入动态环境变化和突发事件的影响，以实现更全面的效益评估。</w:t>
      </w:r>
    </w:p>
    <w:p w14:paraId="6559E840" w14:textId="77777777" w:rsidR="008E5715" w:rsidRPr="008E5715" w:rsidRDefault="008E5715" w:rsidP="008E5715">
      <w:pPr>
        <w:rPr>
          <w:rFonts w:hint="eastAsia"/>
        </w:rPr>
      </w:pPr>
    </w:p>
    <w:sectPr w:rsidR="008E5715" w:rsidRPr="008E5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E7F86" w14:textId="77777777" w:rsidR="008A722F" w:rsidRDefault="008A722F" w:rsidP="00F13692">
      <w:r>
        <w:separator/>
      </w:r>
    </w:p>
  </w:endnote>
  <w:endnote w:type="continuationSeparator" w:id="0">
    <w:p w14:paraId="4506C698" w14:textId="77777777" w:rsidR="008A722F" w:rsidRDefault="008A722F" w:rsidP="00F13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16AE7" w14:textId="77777777" w:rsidR="008A722F" w:rsidRDefault="008A722F" w:rsidP="00F13692">
      <w:r>
        <w:separator/>
      </w:r>
    </w:p>
  </w:footnote>
  <w:footnote w:type="continuationSeparator" w:id="0">
    <w:p w14:paraId="25E7F59A" w14:textId="77777777" w:rsidR="008A722F" w:rsidRDefault="008A722F" w:rsidP="00F13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E04D2"/>
    <w:multiLevelType w:val="multilevel"/>
    <w:tmpl w:val="2630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52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D5E"/>
    <w:rsid w:val="001A323B"/>
    <w:rsid w:val="001B3B09"/>
    <w:rsid w:val="004648C7"/>
    <w:rsid w:val="008441FF"/>
    <w:rsid w:val="008A722F"/>
    <w:rsid w:val="008E5715"/>
    <w:rsid w:val="00906D5E"/>
    <w:rsid w:val="00A4058D"/>
    <w:rsid w:val="00F1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D883A"/>
  <w15:chartTrackingRefBased/>
  <w15:docId w15:val="{1F954C6A-66E2-40AE-B70E-39211F12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6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692"/>
    <w:rPr>
      <w:sz w:val="18"/>
      <w:szCs w:val="18"/>
    </w:rPr>
  </w:style>
  <w:style w:type="paragraph" w:styleId="a7">
    <w:name w:val="List Paragraph"/>
    <w:basedOn w:val="a"/>
    <w:uiPriority w:val="34"/>
    <w:qFormat/>
    <w:rsid w:val="008E57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Tassel Livia</dc:creator>
  <cp:keywords/>
  <dc:description/>
  <cp:lastModifiedBy>Tassel Livia</cp:lastModifiedBy>
  <cp:revision>2</cp:revision>
  <dcterms:created xsi:type="dcterms:W3CDTF">2024-12-08T12:54:00Z</dcterms:created>
  <dcterms:modified xsi:type="dcterms:W3CDTF">2024-12-08T13:13:00Z</dcterms:modified>
</cp:coreProperties>
</file>