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DA84B" w14:textId="7278BC20" w:rsidR="007F3958" w:rsidRPr="007F3958" w:rsidRDefault="007F3958" w:rsidP="007F3958">
      <w:pPr>
        <w:ind w:firstLine="420"/>
      </w:pPr>
      <w:r w:rsidRPr="007F3958">
        <w:t>随着城市化进程的加速和校园规模的不断扩大，环境卫生管理的挑战日益突出。传统的人工清洁方法不仅效率低下，而且容易受到天气变化、人员安排等因素的影响，难以保证校园环境的持续清洁。特别是在大型校园中，人工清洁往往难以满足高频次、高效率的清洁需求，且依赖人工的清洁方式使得环境卫生管理的成本逐年增加。为了提高环境卫生管理效率，许多大学逐渐采用智能化技术，自动清洁车辆应运而生，成为新兴的清洁工具。</w:t>
      </w:r>
    </w:p>
    <w:p w14:paraId="124E0F34" w14:textId="5ACA83DE" w:rsidR="007F3958" w:rsidRPr="007F3958" w:rsidRDefault="007F3958" w:rsidP="007F3958">
      <w:pPr>
        <w:ind w:firstLine="420"/>
      </w:pPr>
      <w:r w:rsidRPr="007F3958">
        <w:t>自动清洁车通过集成先进的传感器和导航系统，能够自动识别清洁区域，避开障碍物，规划高效的清洁路径，完成清扫任务。这些车辆具备全天候工作、降低人工成本、提高工作效率等显著优势。随着技术的不断发展，自动清洁车已在</w:t>
      </w:r>
      <w:r w:rsidR="00125ADE">
        <w:rPr>
          <w:rFonts w:hint="eastAsia"/>
        </w:rPr>
        <w:t>某</w:t>
      </w:r>
      <w:r w:rsidRPr="007F3958">
        <w:t>些高校开始广泛应用，并逐渐成为提升校园清洁管理效率的重要手段。然而，随着车辆数量的增加，如何有效地调度多辆清洁车，合理规划它们的清洁路径，确保每个区域在不同时间点都能得到及时清扫，依然面临着不少挑战。</w:t>
      </w:r>
    </w:p>
    <w:p w14:paraId="57A9FC14" w14:textId="5D3FE03E" w:rsidR="007F3958" w:rsidRPr="007F3958" w:rsidRDefault="007F3958" w:rsidP="007F3958">
      <w:pPr>
        <w:ind w:firstLine="420"/>
      </w:pPr>
      <w:r w:rsidRPr="007F3958">
        <w:t>为解决</w:t>
      </w:r>
      <w:r>
        <w:rPr>
          <w:rFonts w:hint="eastAsia"/>
        </w:rPr>
        <w:t>此</w:t>
      </w:r>
      <w:r w:rsidRPr="007F3958">
        <w:t>问题，建立数学模型以优化清洁车的调度与路径规划成为关键。合理的调度和路径优化不仅能够提高清洁车的运行效率，还能有效降低运行成本，应对可能的突发事件，如天气变化、校内活动等因素带来的影响。最终目标是通过智能化管理，提高校园环境卫生管理的整体效益，为广大师生提供更加清洁、舒适的学习和生活空间。</w:t>
      </w:r>
    </w:p>
    <w:p w14:paraId="2F388254" w14:textId="10070BE0" w:rsidR="007F3958" w:rsidRPr="007F3958" w:rsidRDefault="007F3958" w:rsidP="007F3958">
      <w:r w:rsidRPr="007F3958">
        <w:t>重庆大学虎溪校区计划引进自动清洁车系统，以解决当前环境卫生管理中的痛点问题。为了实现</w:t>
      </w:r>
      <w:r w:rsidR="00125ADE">
        <w:rPr>
          <w:rFonts w:hint="eastAsia"/>
        </w:rPr>
        <w:t>此</w:t>
      </w:r>
      <w:r w:rsidRPr="007F3958">
        <w:t>目标，需要建立数学模型，通过合理划分清洁区域、优化任务分配、设计清洁路径、制定应急调度策略等方式，确保清洁车能够高效、经济地完成清洁任务。同时，评估清洁车的运行成本和清洁效果，确保其在校园管理中的可行性和长远效益。</w:t>
      </w:r>
    </w:p>
    <w:p w14:paraId="21ED248D" w14:textId="77777777" w:rsidR="008441FF" w:rsidRPr="007F3958" w:rsidRDefault="008441FF"/>
    <w:sectPr w:rsidR="008441FF" w:rsidRPr="007F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CAE7E" w14:textId="77777777" w:rsidR="00DE7D38" w:rsidRDefault="00DE7D38" w:rsidP="007F3958">
      <w:r>
        <w:separator/>
      </w:r>
    </w:p>
  </w:endnote>
  <w:endnote w:type="continuationSeparator" w:id="0">
    <w:p w14:paraId="479EAEC2" w14:textId="77777777" w:rsidR="00DE7D38" w:rsidRDefault="00DE7D38" w:rsidP="007F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4CF98" w14:textId="77777777" w:rsidR="00DE7D38" w:rsidRDefault="00DE7D38" w:rsidP="007F3958">
      <w:r>
        <w:separator/>
      </w:r>
    </w:p>
  </w:footnote>
  <w:footnote w:type="continuationSeparator" w:id="0">
    <w:p w14:paraId="582F83F0" w14:textId="77777777" w:rsidR="00DE7D38" w:rsidRDefault="00DE7D38" w:rsidP="007F3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2F0"/>
    <w:rsid w:val="00125ADE"/>
    <w:rsid w:val="001A323B"/>
    <w:rsid w:val="001B5D2D"/>
    <w:rsid w:val="004648C7"/>
    <w:rsid w:val="007F3958"/>
    <w:rsid w:val="008441FF"/>
    <w:rsid w:val="009F12F0"/>
    <w:rsid w:val="00A4058D"/>
    <w:rsid w:val="00B22928"/>
    <w:rsid w:val="00D347D7"/>
    <w:rsid w:val="00D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4A278"/>
  <w15:chartTrackingRefBased/>
  <w15:docId w15:val="{96994D84-E985-40E3-9D7B-CF8B232E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9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Tassel Livia</dc:creator>
  <cp:keywords/>
  <dc:description/>
  <cp:lastModifiedBy>Tassel Livia</cp:lastModifiedBy>
  <cp:revision>3</cp:revision>
  <dcterms:created xsi:type="dcterms:W3CDTF">2024-12-09T13:30:00Z</dcterms:created>
  <dcterms:modified xsi:type="dcterms:W3CDTF">2024-12-09T13:34:00Z</dcterms:modified>
</cp:coreProperties>
</file>