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67932A" w14:textId="77777777" w:rsidR="00DB0367" w:rsidRDefault="00DB0367" w:rsidP="00DB0367">
      <w:pPr>
        <w:widowControl/>
        <w:spacing w:before="100" w:beforeAutospacing="1" w:after="100" w:afterAutospacing="1"/>
        <w:jc w:val="left"/>
        <w:rPr>
          <w:rFonts w:ascii="宋体" w:eastAsia="宋体" w:hAnsi="宋体" w:cs="宋体"/>
          <w:kern w:val="0"/>
          <w:sz w:val="24"/>
          <w:szCs w:val="24"/>
          <w14:ligatures w14:val="none"/>
        </w:rPr>
      </w:pPr>
      <w:r w:rsidRPr="00DB0367">
        <w:rPr>
          <w:rFonts w:ascii="宋体" w:eastAsia="宋体" w:hAnsi="宋体" w:cs="宋体"/>
          <w:kern w:val="0"/>
          <w:sz w:val="24"/>
          <w:szCs w:val="24"/>
          <w14:ligatures w14:val="none"/>
        </w:rPr>
        <w:t>在敏感性分析中，我们发现</w:t>
      </w:r>
      <w:r w:rsidRPr="00DB0367">
        <w:rPr>
          <w:rFonts w:ascii="宋体" w:eastAsia="宋体" w:hAnsi="宋体" w:cs="宋体"/>
          <w:b/>
          <w:bCs/>
          <w:kern w:val="0"/>
          <w:sz w:val="24"/>
          <w:szCs w:val="24"/>
          <w14:ligatures w14:val="none"/>
        </w:rPr>
        <w:t>小范围的洋流速度波动</w:t>
      </w:r>
      <w:r w:rsidRPr="00DB0367">
        <w:rPr>
          <w:rFonts w:ascii="宋体" w:eastAsia="宋体" w:hAnsi="宋体" w:cs="宋体"/>
          <w:kern w:val="0"/>
          <w:sz w:val="24"/>
          <w:szCs w:val="24"/>
          <w14:ligatures w14:val="none"/>
        </w:rPr>
        <w:t>对模型的搜救效率影响较小，符合实际洋流场的动态特性。</w:t>
      </w:r>
    </w:p>
    <w:p w14:paraId="5E571B96" w14:textId="6E031079" w:rsidR="00DB0367" w:rsidRDefault="00DB0367" w:rsidP="00DB0367">
      <w:pPr>
        <w:widowControl/>
        <w:spacing w:before="100" w:beforeAutospacing="1" w:after="100" w:afterAutospacing="1"/>
        <w:jc w:val="left"/>
        <w:rPr>
          <w:rFonts w:ascii="宋体" w:eastAsia="宋体" w:hAnsi="宋体" w:cs="宋体"/>
          <w:kern w:val="0"/>
          <w:sz w:val="24"/>
          <w:szCs w:val="24"/>
          <w14:ligatures w14:val="none"/>
        </w:rPr>
      </w:pPr>
      <w:r w:rsidRPr="00DB0367">
        <w:rPr>
          <w:rFonts w:ascii="宋体" w:eastAsia="宋体" w:hAnsi="宋体" w:cs="宋体"/>
          <w:kern w:val="0"/>
          <w:sz w:val="24"/>
          <w:szCs w:val="24"/>
          <w14:ligatures w14:val="none"/>
        </w:rPr>
        <w:t>当洋流速度变化10%时，搜索概率变化不大，保持在88%</w:t>
      </w:r>
      <w:r w:rsidRPr="00DB0367">
        <w:rPr>
          <w:rFonts w:ascii="宋体" w:eastAsia="宋体" w:hAnsi="宋体" w:cs="宋体"/>
          <w:b/>
          <w:bCs/>
          <w:kern w:val="0"/>
          <w:sz w:val="24"/>
          <w:szCs w:val="24"/>
          <w14:ligatures w14:val="none"/>
        </w:rPr>
        <w:t>到</w:t>
      </w:r>
      <w:r w:rsidRPr="00DB0367">
        <w:rPr>
          <w:rFonts w:ascii="宋体" w:eastAsia="宋体" w:hAnsi="宋体" w:cs="宋体"/>
          <w:kern w:val="0"/>
          <w:sz w:val="24"/>
          <w:szCs w:val="24"/>
          <w14:ligatures w14:val="none"/>
        </w:rPr>
        <w:t>92%之间。这表明，洋流的轻微波动对搜索效率影响较小，模型能够稳定应对这些变化。然而，当洋流速度变化25%时，搜索概率显著下降，例如减少至</w:t>
      </w:r>
      <w:r w:rsidRPr="00DB0367">
        <w:rPr>
          <w:rFonts w:ascii="宋体" w:eastAsia="宋体" w:hAnsi="宋体" w:cs="宋体"/>
          <w:b/>
          <w:bCs/>
          <w:kern w:val="0"/>
          <w:sz w:val="24"/>
          <w:szCs w:val="24"/>
          <w14:ligatures w14:val="none"/>
        </w:rPr>
        <w:t>0.25 m/s</w:t>
      </w:r>
      <w:r w:rsidRPr="00DB0367">
        <w:rPr>
          <w:rFonts w:ascii="宋体" w:eastAsia="宋体" w:hAnsi="宋体" w:cs="宋体"/>
          <w:kern w:val="0"/>
          <w:sz w:val="24"/>
          <w:szCs w:val="24"/>
          <w14:ligatures w14:val="none"/>
        </w:rPr>
        <w:t>时，搜索概率降至</w:t>
      </w:r>
      <w:r w:rsidRPr="00DB0367">
        <w:rPr>
          <w:rFonts w:ascii="宋体" w:eastAsia="宋体" w:hAnsi="宋体" w:cs="宋体"/>
          <w:b/>
          <w:bCs/>
          <w:kern w:val="0"/>
          <w:sz w:val="24"/>
          <w:szCs w:val="24"/>
          <w14:ligatures w14:val="none"/>
        </w:rPr>
        <w:t>65%</w:t>
      </w:r>
      <w:r w:rsidRPr="00DB0367">
        <w:rPr>
          <w:rFonts w:ascii="宋体" w:eastAsia="宋体" w:hAnsi="宋体" w:cs="宋体"/>
          <w:kern w:val="0"/>
          <w:sz w:val="24"/>
          <w:szCs w:val="24"/>
          <w14:ligatures w14:val="none"/>
        </w:rPr>
        <w:t>，增加至</w:t>
      </w:r>
      <w:r w:rsidRPr="00DB0367">
        <w:rPr>
          <w:rFonts w:ascii="宋体" w:eastAsia="宋体" w:hAnsi="宋体" w:cs="宋体"/>
          <w:b/>
          <w:bCs/>
          <w:kern w:val="0"/>
          <w:sz w:val="24"/>
          <w:szCs w:val="24"/>
          <w14:ligatures w14:val="none"/>
        </w:rPr>
        <w:t>0.75 m/s</w:t>
      </w:r>
      <w:r w:rsidRPr="00DB0367">
        <w:rPr>
          <w:rFonts w:ascii="宋体" w:eastAsia="宋体" w:hAnsi="宋体" w:cs="宋体"/>
          <w:kern w:val="0"/>
          <w:sz w:val="24"/>
          <w:szCs w:val="24"/>
          <w14:ligatures w14:val="none"/>
        </w:rPr>
        <w:t>时降至</w:t>
      </w:r>
      <w:r w:rsidRPr="00DB0367">
        <w:rPr>
          <w:rFonts w:ascii="宋体" w:eastAsia="宋体" w:hAnsi="宋体" w:cs="宋体"/>
          <w:b/>
          <w:bCs/>
          <w:kern w:val="0"/>
          <w:sz w:val="24"/>
          <w:szCs w:val="24"/>
          <w14:ligatures w14:val="none"/>
        </w:rPr>
        <w:t>60%</w:t>
      </w:r>
      <w:r w:rsidRPr="00DB0367">
        <w:rPr>
          <w:rFonts w:ascii="宋体" w:eastAsia="宋体" w:hAnsi="宋体" w:cs="宋体"/>
          <w:kern w:val="0"/>
          <w:sz w:val="24"/>
          <w:szCs w:val="24"/>
          <w14:ligatures w14:val="none"/>
        </w:rPr>
        <w:t>。这表明，较大的洋流速度变化会显著降低搜救效率。</w:t>
      </w:r>
    </w:p>
    <w:p w14:paraId="1D9917B4" w14:textId="264D411F" w:rsidR="00DB0367" w:rsidRPr="00DB0367" w:rsidRDefault="00DB0367" w:rsidP="002F7075">
      <w:pPr>
        <w:widowControl/>
        <w:spacing w:before="100" w:beforeAutospacing="1" w:after="100" w:afterAutospacing="1"/>
        <w:jc w:val="center"/>
        <w:rPr>
          <w:rFonts w:ascii="宋体" w:eastAsia="宋体" w:hAnsi="宋体" w:cs="宋体"/>
          <w:kern w:val="0"/>
          <w:sz w:val="24"/>
          <w:szCs w:val="24"/>
          <w14:ligatures w14:val="none"/>
        </w:rPr>
      </w:pPr>
      <w:r>
        <w:rPr>
          <w:noProof/>
        </w:rPr>
        <w:drawing>
          <wp:inline distT="0" distB="0" distL="0" distR="0" wp14:anchorId="2DAE261A" wp14:editId="395F4145">
            <wp:extent cx="3509818" cy="1232197"/>
            <wp:effectExtent l="0" t="0" r="0" b="0"/>
            <wp:docPr id="6964955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495549" name=""/>
                    <pic:cNvPicPr/>
                  </pic:nvPicPr>
                  <pic:blipFill>
                    <a:blip r:embed="rId4"/>
                    <a:stretch>
                      <a:fillRect/>
                    </a:stretch>
                  </pic:blipFill>
                  <pic:spPr>
                    <a:xfrm>
                      <a:off x="0" y="0"/>
                      <a:ext cx="3511867" cy="1232916"/>
                    </a:xfrm>
                    <a:prstGeom prst="rect">
                      <a:avLst/>
                    </a:prstGeom>
                  </pic:spPr>
                </pic:pic>
              </a:graphicData>
            </a:graphic>
          </wp:inline>
        </w:drawing>
      </w:r>
      <w:r w:rsidRPr="00DB0367">
        <w:rPr>
          <w:rFonts w:ascii="宋体" w:eastAsia="宋体" w:hAnsi="宋体" w:cs="宋体"/>
          <w:noProof/>
          <w:kern w:val="0"/>
          <w:sz w:val="24"/>
          <w:szCs w:val="24"/>
          <w14:ligatures w14:val="none"/>
        </w:rPr>
        <w:drawing>
          <wp:inline distT="0" distB="0" distL="0" distR="0" wp14:anchorId="4D90F75C" wp14:editId="358F3E60">
            <wp:extent cx="2987964" cy="1395414"/>
            <wp:effectExtent l="0" t="0" r="0" b="0"/>
            <wp:docPr id="19301197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96953" cy="1399612"/>
                    </a:xfrm>
                    <a:prstGeom prst="rect">
                      <a:avLst/>
                    </a:prstGeom>
                    <a:noFill/>
                    <a:ln>
                      <a:noFill/>
                    </a:ln>
                  </pic:spPr>
                </pic:pic>
              </a:graphicData>
            </a:graphic>
          </wp:inline>
        </w:drawing>
      </w:r>
    </w:p>
    <w:p w14:paraId="4ECA3850" w14:textId="29F92B7B" w:rsidR="00DB0367" w:rsidRPr="00DB0367" w:rsidRDefault="00DB0367" w:rsidP="00DB0367">
      <w:pPr>
        <w:widowControl/>
        <w:spacing w:before="100" w:beforeAutospacing="1" w:after="100" w:afterAutospacing="1"/>
        <w:jc w:val="left"/>
        <w:rPr>
          <w:rFonts w:ascii="宋体" w:eastAsia="宋体" w:hAnsi="宋体" w:cs="宋体"/>
          <w:kern w:val="0"/>
          <w:sz w:val="24"/>
          <w:szCs w:val="24"/>
          <w14:ligatures w14:val="none"/>
        </w:rPr>
      </w:pPr>
      <w:r w:rsidRPr="00DB0367">
        <w:rPr>
          <w:rFonts w:ascii="宋体" w:eastAsia="宋体" w:hAnsi="宋体" w:cs="宋体"/>
          <w:kern w:val="0"/>
          <w:sz w:val="24"/>
          <w:szCs w:val="24"/>
          <w14:ligatures w14:val="none"/>
        </w:rPr>
        <w:t>总体而言，模型在</w:t>
      </w:r>
      <w:r w:rsidRPr="00DB0367">
        <w:rPr>
          <w:rFonts w:ascii="宋体" w:eastAsia="宋体" w:hAnsi="宋体" w:cs="宋体"/>
          <w:b/>
          <w:bCs/>
          <w:kern w:val="0"/>
          <w:sz w:val="24"/>
          <w:szCs w:val="24"/>
          <w14:ligatures w14:val="none"/>
        </w:rPr>
        <w:t>小范围洋流波动</w:t>
      </w:r>
      <w:r w:rsidRPr="00DB0367">
        <w:rPr>
          <w:rFonts w:ascii="宋体" w:eastAsia="宋体" w:hAnsi="宋体" w:cs="宋体"/>
          <w:kern w:val="0"/>
          <w:sz w:val="24"/>
          <w:szCs w:val="24"/>
          <w14:ligatures w14:val="none"/>
        </w:rPr>
        <w:t>下保持较高的搜救效率，但在洋流变化较大的情况下，效率会显著下降</w:t>
      </w:r>
      <w:r>
        <w:rPr>
          <w:rFonts w:ascii="宋体" w:eastAsia="宋体" w:hAnsi="宋体" w:cs="宋体" w:hint="eastAsia"/>
          <w:kern w:val="0"/>
          <w:sz w:val="24"/>
          <w:szCs w:val="24"/>
          <w14:ligatures w14:val="none"/>
        </w:rPr>
        <w:t>，较为符合实际情况。</w:t>
      </w:r>
    </w:p>
    <w:p w14:paraId="675AFA0E" w14:textId="2092A9F7" w:rsidR="008441FF" w:rsidRDefault="0075125D">
      <w:r>
        <w:rPr>
          <w:rFonts w:hint="eastAsia"/>
        </w:rPr>
        <w:t>英文版：</w:t>
      </w:r>
    </w:p>
    <w:p w14:paraId="706285FB" w14:textId="77777777" w:rsidR="0075125D" w:rsidRPr="0075125D" w:rsidRDefault="0075125D" w:rsidP="0075125D">
      <w:pPr>
        <w:widowControl/>
        <w:spacing w:before="100" w:beforeAutospacing="1" w:after="100" w:afterAutospacing="1"/>
        <w:jc w:val="left"/>
        <w:rPr>
          <w:rFonts w:ascii="宋体" w:eastAsia="宋体" w:hAnsi="宋体" w:cs="宋体"/>
          <w:kern w:val="0"/>
          <w:sz w:val="24"/>
          <w:szCs w:val="24"/>
          <w14:ligatures w14:val="none"/>
        </w:rPr>
      </w:pPr>
      <w:r w:rsidRPr="0075125D">
        <w:rPr>
          <w:rFonts w:ascii="宋体" w:eastAsia="宋体" w:hAnsi="宋体" w:cs="宋体"/>
          <w:kern w:val="0"/>
          <w:sz w:val="24"/>
          <w:szCs w:val="24"/>
          <w14:ligatures w14:val="none"/>
        </w:rPr>
        <w:t>In the sensitivity analysis, we found that small variations in ocean current speed have a minimal impact on the search efficiency of the model, which aligns with the dynamic characteristics of real ocean current fields. When the ocean current speed changes by 10%, the search probability remains stable, ranging from 88% to 92%. This indicates that slight fluctuations in ocean current speed have little effect on search efficiency, and the model can effectively adapt to these changes. However, when the ocean current speed changes by 25%, the search probability drops significantly. For example, when the current speed decreases to 0.25 m/s, the search probability drops to 65%, and when it increases to 0.75 m/s, the probability drops to 60%. This shows that larger fluctuations in current speed significantly reduce search efficiency.</w:t>
      </w:r>
    </w:p>
    <w:p w14:paraId="0EBAD7E9" w14:textId="77777777" w:rsidR="0075125D" w:rsidRPr="0075125D" w:rsidRDefault="0075125D" w:rsidP="0075125D">
      <w:pPr>
        <w:widowControl/>
        <w:spacing w:before="100" w:beforeAutospacing="1" w:after="100" w:afterAutospacing="1"/>
        <w:jc w:val="left"/>
        <w:rPr>
          <w:rFonts w:ascii="宋体" w:eastAsia="宋体" w:hAnsi="宋体" w:cs="宋体"/>
          <w:kern w:val="0"/>
          <w:sz w:val="24"/>
          <w:szCs w:val="24"/>
          <w14:ligatures w14:val="none"/>
        </w:rPr>
      </w:pPr>
      <w:r w:rsidRPr="0075125D">
        <w:rPr>
          <w:rFonts w:ascii="宋体" w:eastAsia="宋体" w:hAnsi="宋体" w:cs="宋体"/>
          <w:kern w:val="0"/>
          <w:sz w:val="24"/>
          <w:szCs w:val="24"/>
          <w14:ligatures w14:val="none"/>
        </w:rPr>
        <w:lastRenderedPageBreak/>
        <w:t>Overall, the model maintains high search efficiency under small fluctuations in ocean current speed, but efficiency decreases significantly when the current speed changes drastically, which is consistent with real-world conditions.</w:t>
      </w:r>
    </w:p>
    <w:p w14:paraId="1F480657" w14:textId="77777777" w:rsidR="0075125D" w:rsidRDefault="0075125D">
      <w:pPr>
        <w:rPr>
          <w:rFonts w:hint="eastAsia"/>
        </w:rPr>
      </w:pPr>
    </w:p>
    <w:sectPr w:rsidR="0075125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7"/>
  <w:bordersDoNotSurroundHeader/>
  <w:bordersDoNotSurroundFooter/>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37000E"/>
    <w:rsid w:val="001A323B"/>
    <w:rsid w:val="002A0AB2"/>
    <w:rsid w:val="002F7075"/>
    <w:rsid w:val="0037000E"/>
    <w:rsid w:val="004648C7"/>
    <w:rsid w:val="004C5011"/>
    <w:rsid w:val="0075125D"/>
    <w:rsid w:val="008441FF"/>
    <w:rsid w:val="00A4058D"/>
    <w:rsid w:val="00DB0367"/>
    <w:rsid w:val="00F559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71CC8"/>
  <w15:chartTrackingRefBased/>
  <w15:docId w15:val="{58BC3106-72C8-406D-88B3-3A3C36E05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7000E"/>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37000E"/>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37000E"/>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37000E"/>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37000E"/>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37000E"/>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37000E"/>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37000E"/>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37000E"/>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7000E"/>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37000E"/>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37000E"/>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37000E"/>
    <w:rPr>
      <w:rFonts w:cstheme="majorBidi"/>
      <w:color w:val="0F4761" w:themeColor="accent1" w:themeShade="BF"/>
      <w:sz w:val="28"/>
      <w:szCs w:val="28"/>
    </w:rPr>
  </w:style>
  <w:style w:type="character" w:customStyle="1" w:styleId="50">
    <w:name w:val="标题 5 字符"/>
    <w:basedOn w:val="a0"/>
    <w:link w:val="5"/>
    <w:uiPriority w:val="9"/>
    <w:semiHidden/>
    <w:rsid w:val="0037000E"/>
    <w:rPr>
      <w:rFonts w:cstheme="majorBidi"/>
      <w:color w:val="0F4761" w:themeColor="accent1" w:themeShade="BF"/>
      <w:sz w:val="24"/>
      <w:szCs w:val="24"/>
    </w:rPr>
  </w:style>
  <w:style w:type="character" w:customStyle="1" w:styleId="60">
    <w:name w:val="标题 6 字符"/>
    <w:basedOn w:val="a0"/>
    <w:link w:val="6"/>
    <w:uiPriority w:val="9"/>
    <w:semiHidden/>
    <w:rsid w:val="0037000E"/>
    <w:rPr>
      <w:rFonts w:cstheme="majorBidi"/>
      <w:b/>
      <w:bCs/>
      <w:color w:val="0F4761" w:themeColor="accent1" w:themeShade="BF"/>
    </w:rPr>
  </w:style>
  <w:style w:type="character" w:customStyle="1" w:styleId="70">
    <w:name w:val="标题 7 字符"/>
    <w:basedOn w:val="a0"/>
    <w:link w:val="7"/>
    <w:uiPriority w:val="9"/>
    <w:semiHidden/>
    <w:rsid w:val="0037000E"/>
    <w:rPr>
      <w:rFonts w:cstheme="majorBidi"/>
      <w:b/>
      <w:bCs/>
      <w:color w:val="595959" w:themeColor="text1" w:themeTint="A6"/>
    </w:rPr>
  </w:style>
  <w:style w:type="character" w:customStyle="1" w:styleId="80">
    <w:name w:val="标题 8 字符"/>
    <w:basedOn w:val="a0"/>
    <w:link w:val="8"/>
    <w:uiPriority w:val="9"/>
    <w:semiHidden/>
    <w:rsid w:val="0037000E"/>
    <w:rPr>
      <w:rFonts w:cstheme="majorBidi"/>
      <w:color w:val="595959" w:themeColor="text1" w:themeTint="A6"/>
    </w:rPr>
  </w:style>
  <w:style w:type="character" w:customStyle="1" w:styleId="90">
    <w:name w:val="标题 9 字符"/>
    <w:basedOn w:val="a0"/>
    <w:link w:val="9"/>
    <w:uiPriority w:val="9"/>
    <w:semiHidden/>
    <w:rsid w:val="0037000E"/>
    <w:rPr>
      <w:rFonts w:eastAsiaTheme="majorEastAsia" w:cstheme="majorBidi"/>
      <w:color w:val="595959" w:themeColor="text1" w:themeTint="A6"/>
    </w:rPr>
  </w:style>
  <w:style w:type="paragraph" w:styleId="a3">
    <w:name w:val="Title"/>
    <w:basedOn w:val="a"/>
    <w:next w:val="a"/>
    <w:link w:val="a4"/>
    <w:uiPriority w:val="10"/>
    <w:qFormat/>
    <w:rsid w:val="0037000E"/>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37000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7000E"/>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37000E"/>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37000E"/>
    <w:pPr>
      <w:spacing w:before="160" w:after="160"/>
      <w:jc w:val="center"/>
    </w:pPr>
    <w:rPr>
      <w:i/>
      <w:iCs/>
      <w:color w:val="404040" w:themeColor="text1" w:themeTint="BF"/>
    </w:rPr>
  </w:style>
  <w:style w:type="character" w:customStyle="1" w:styleId="a8">
    <w:name w:val="引用 字符"/>
    <w:basedOn w:val="a0"/>
    <w:link w:val="a7"/>
    <w:uiPriority w:val="29"/>
    <w:rsid w:val="0037000E"/>
    <w:rPr>
      <w:i/>
      <w:iCs/>
      <w:color w:val="404040" w:themeColor="text1" w:themeTint="BF"/>
    </w:rPr>
  </w:style>
  <w:style w:type="paragraph" w:styleId="a9">
    <w:name w:val="List Paragraph"/>
    <w:basedOn w:val="a"/>
    <w:uiPriority w:val="34"/>
    <w:qFormat/>
    <w:rsid w:val="0037000E"/>
    <w:pPr>
      <w:ind w:left="720"/>
      <w:contextualSpacing/>
    </w:pPr>
  </w:style>
  <w:style w:type="character" w:styleId="aa">
    <w:name w:val="Intense Emphasis"/>
    <w:basedOn w:val="a0"/>
    <w:uiPriority w:val="21"/>
    <w:qFormat/>
    <w:rsid w:val="0037000E"/>
    <w:rPr>
      <w:i/>
      <w:iCs/>
      <w:color w:val="0F4761" w:themeColor="accent1" w:themeShade="BF"/>
    </w:rPr>
  </w:style>
  <w:style w:type="paragraph" w:styleId="ab">
    <w:name w:val="Intense Quote"/>
    <w:basedOn w:val="a"/>
    <w:next w:val="a"/>
    <w:link w:val="ac"/>
    <w:uiPriority w:val="30"/>
    <w:qFormat/>
    <w:rsid w:val="003700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37000E"/>
    <w:rPr>
      <w:i/>
      <w:iCs/>
      <w:color w:val="0F4761" w:themeColor="accent1" w:themeShade="BF"/>
    </w:rPr>
  </w:style>
  <w:style w:type="character" w:styleId="ad">
    <w:name w:val="Intense Reference"/>
    <w:basedOn w:val="a0"/>
    <w:uiPriority w:val="32"/>
    <w:qFormat/>
    <w:rsid w:val="0037000E"/>
    <w:rPr>
      <w:b/>
      <w:bCs/>
      <w:smallCaps/>
      <w:color w:val="0F4761" w:themeColor="accent1" w:themeShade="BF"/>
      <w:spacing w:val="5"/>
    </w:rPr>
  </w:style>
  <w:style w:type="paragraph" w:styleId="ae">
    <w:name w:val="Normal (Web)"/>
    <w:basedOn w:val="a"/>
    <w:uiPriority w:val="99"/>
    <w:semiHidden/>
    <w:unhideWhenUsed/>
    <w:rsid w:val="00F559B1"/>
    <w:pPr>
      <w:widowControl/>
      <w:spacing w:before="100" w:beforeAutospacing="1" w:after="100" w:afterAutospacing="1"/>
      <w:jc w:val="left"/>
    </w:pPr>
    <w:rPr>
      <w:rFonts w:ascii="宋体" w:eastAsia="宋体" w:hAnsi="宋体" w:cs="宋体"/>
      <w:kern w:val="0"/>
      <w:sz w:val="24"/>
      <w:szCs w:val="24"/>
    </w:rPr>
  </w:style>
  <w:style w:type="character" w:styleId="af">
    <w:name w:val="Strong"/>
    <w:basedOn w:val="a0"/>
    <w:uiPriority w:val="22"/>
    <w:qFormat/>
    <w:rsid w:val="00F559B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052819">
      <w:bodyDiv w:val="1"/>
      <w:marLeft w:val="0"/>
      <w:marRight w:val="0"/>
      <w:marTop w:val="0"/>
      <w:marBottom w:val="0"/>
      <w:divBdr>
        <w:top w:val="none" w:sz="0" w:space="0" w:color="auto"/>
        <w:left w:val="none" w:sz="0" w:space="0" w:color="auto"/>
        <w:bottom w:val="none" w:sz="0" w:space="0" w:color="auto"/>
        <w:right w:val="none" w:sz="0" w:space="0" w:color="auto"/>
      </w:divBdr>
    </w:div>
    <w:div w:id="310981882">
      <w:bodyDiv w:val="1"/>
      <w:marLeft w:val="0"/>
      <w:marRight w:val="0"/>
      <w:marTop w:val="0"/>
      <w:marBottom w:val="0"/>
      <w:divBdr>
        <w:top w:val="none" w:sz="0" w:space="0" w:color="auto"/>
        <w:left w:val="none" w:sz="0" w:space="0" w:color="auto"/>
        <w:bottom w:val="none" w:sz="0" w:space="0" w:color="auto"/>
        <w:right w:val="none" w:sz="0" w:space="0" w:color="auto"/>
      </w:divBdr>
    </w:div>
    <w:div w:id="1079715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200</Words>
  <Characters>1145</Characters>
  <Application>Microsoft Office Word</Application>
  <DocSecurity>0</DocSecurity>
  <Lines>9</Lines>
  <Paragraphs>2</Paragraphs>
  <ScaleCrop>false</ScaleCrop>
  <Company/>
  <LinksUpToDate>false</LinksUpToDate>
  <CharactersWithSpaces>1343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Tassel Livia</dc:creator>
  <cp:keywords/>
  <dc:description/>
  <cp:lastModifiedBy>Tassel Livia</cp:lastModifiedBy>
  <cp:revision>4</cp:revision>
  <dcterms:created xsi:type="dcterms:W3CDTF">2025-01-18T10:36:00Z</dcterms:created>
  <dcterms:modified xsi:type="dcterms:W3CDTF">2025-01-18T10:53:00Z</dcterms:modified>
</cp:coreProperties>
</file>