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EC1" w:rsidRDefault="007F677C">
      <w:pPr>
        <w:rPr>
          <w:b/>
        </w:rPr>
      </w:pPr>
      <w:r>
        <w:rPr>
          <w:b/>
        </w:rPr>
        <w:t>Ferramentas Gratuitas</w:t>
      </w:r>
    </w:p>
    <w:p w:rsidR="007F677C" w:rsidRDefault="007F677C">
      <w:pPr>
        <w:rPr>
          <w:b/>
        </w:rPr>
      </w:pPr>
      <w:proofErr w:type="spellStart"/>
      <w:proofErr w:type="gramStart"/>
      <w:r>
        <w:rPr>
          <w:b/>
        </w:rPr>
        <w:t>DotProject</w:t>
      </w:r>
      <w:proofErr w:type="spellEnd"/>
      <w:proofErr w:type="gramEnd"/>
    </w:p>
    <w:p w:rsidR="007F677C" w:rsidRPr="007F677C" w:rsidRDefault="007F677C">
      <w:r w:rsidRPr="007F677C">
        <w:t>Características gerais:</w:t>
      </w:r>
    </w:p>
    <w:p w:rsidR="007F677C" w:rsidRPr="007F677C" w:rsidRDefault="007F677C" w:rsidP="007F677C">
      <w:r w:rsidRPr="007F677C">
        <w:t>Informações de empresas;</w:t>
      </w:r>
    </w:p>
    <w:p w:rsidR="007F677C" w:rsidRPr="007F677C" w:rsidRDefault="007F677C" w:rsidP="007F677C">
      <w:r w:rsidRPr="007F677C">
        <w:t>Informações de projetos de cada empresa;</w:t>
      </w:r>
      <w:r w:rsidRPr="007F677C">
        <w:rPr>
          <w:b/>
          <w:noProof/>
          <w:lang w:eastAsia="pt-BR"/>
        </w:rPr>
        <w:t xml:space="preserve"> </w:t>
      </w:r>
    </w:p>
    <w:p w:rsidR="007F677C" w:rsidRPr="007F677C" w:rsidRDefault="007F677C" w:rsidP="007F677C">
      <w:r w:rsidRPr="007F677C">
        <w:t>Todas as tarefas necessárias à execução de cada projeto;</w:t>
      </w:r>
    </w:p>
    <w:p w:rsidR="007F677C" w:rsidRPr="007F677C" w:rsidRDefault="007F677C" w:rsidP="007F677C">
      <w:r w:rsidRPr="007F677C">
        <w:t xml:space="preserve">Saber quanto de cada tarefa </w:t>
      </w:r>
      <w:proofErr w:type="spellStart"/>
      <w:r w:rsidRPr="007F677C">
        <w:t>ja</w:t>
      </w:r>
      <w:proofErr w:type="spellEnd"/>
      <w:r w:rsidRPr="007F677C">
        <w:t xml:space="preserve"> foi realizado;</w:t>
      </w:r>
    </w:p>
    <w:p w:rsidR="007F677C" w:rsidRPr="007F677C" w:rsidRDefault="007F677C" w:rsidP="007F677C">
      <w:r w:rsidRPr="007F677C">
        <w:t>Informações de usuários e colaboradores de cada tarefa;</w:t>
      </w:r>
    </w:p>
    <w:p w:rsidR="007F677C" w:rsidRPr="007F677C" w:rsidRDefault="007F677C" w:rsidP="007F677C">
      <w:r w:rsidRPr="007F677C">
        <w:t>Uma lista de Contatos relacionados;</w:t>
      </w:r>
    </w:p>
    <w:p w:rsidR="007F677C" w:rsidRDefault="007F677C" w:rsidP="007F677C">
      <w:pPr>
        <w:rPr>
          <w:b/>
          <w:noProof/>
          <w:lang w:eastAsia="pt-BR"/>
        </w:rPr>
      </w:pPr>
      <w:r w:rsidRPr="007F677C">
        <w:t>Repositório de arquivos relacionados ao projeto.</w:t>
      </w:r>
      <w:r w:rsidRPr="007F677C">
        <w:rPr>
          <w:b/>
          <w:noProof/>
          <w:lang w:eastAsia="pt-BR"/>
        </w:rPr>
        <w:t xml:space="preserve"> </w:t>
      </w:r>
    </w:p>
    <w:p w:rsidR="007F677C" w:rsidRPr="007F677C" w:rsidRDefault="007F677C" w:rsidP="007F677C">
      <w:r>
        <w:rPr>
          <w:b/>
          <w:noProof/>
          <w:lang w:eastAsia="pt-BR"/>
        </w:rPr>
        <w:t>Screenshot:</w:t>
      </w:r>
      <w:r>
        <w:rPr>
          <w:b/>
          <w:noProof/>
          <w:lang w:eastAsia="pt-BR"/>
        </w:rPr>
        <w:drawing>
          <wp:inline distT="0" distB="0" distL="0" distR="0" wp14:anchorId="5331B82E" wp14:editId="35738FF5">
            <wp:extent cx="5400040" cy="2800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 DotProjec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7C" w:rsidRDefault="007F677C">
      <w:r>
        <w:rPr>
          <w:b/>
          <w:noProof/>
          <w:lang w:eastAsia="pt-BR"/>
        </w:rPr>
        <w:drawing>
          <wp:inline distT="0" distB="0" distL="0" distR="0" wp14:anchorId="032B12EA" wp14:editId="26814412">
            <wp:extent cx="5400040" cy="22371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 DotProjec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Como Obter: </w:t>
      </w:r>
      <w:hyperlink r:id="rId7" w:history="1">
        <w:r w:rsidRPr="00D04AA5">
          <w:rPr>
            <w:rStyle w:val="Hyperlink"/>
          </w:rPr>
          <w:t>https://dotproject.net/</w:t>
        </w:r>
      </w:hyperlink>
    </w:p>
    <w:p w:rsidR="007F677C" w:rsidRDefault="007F677C">
      <w:pPr>
        <w:rPr>
          <w:b/>
        </w:rPr>
      </w:pPr>
      <w:r>
        <w:rPr>
          <w:b/>
        </w:rPr>
        <w:lastRenderedPageBreak/>
        <w:t>OSRMT</w:t>
      </w:r>
    </w:p>
    <w:p w:rsidR="007F677C" w:rsidRDefault="007F677C">
      <w:pPr>
        <w:rPr>
          <w:b/>
        </w:rPr>
      </w:pPr>
      <w:r>
        <w:rPr>
          <w:b/>
        </w:rPr>
        <w:t>Características gerais:</w:t>
      </w:r>
    </w:p>
    <w:p w:rsidR="007F677C" w:rsidRDefault="007F677C">
      <w:r>
        <w:t>As principais características desta ferramenta focam em permitir uma completa rastreabilidade do ciclo de vida de desenvolvimento de software em relação aos requisitos. Entre as funcionalidades da ferramenta, pode-se destacar:</w:t>
      </w:r>
    </w:p>
    <w:p w:rsidR="007F677C" w:rsidRDefault="007F677C">
      <w:r>
        <w:t>Registro de autor;</w:t>
      </w:r>
    </w:p>
    <w:p w:rsidR="007F677C" w:rsidRDefault="007F677C">
      <w:r>
        <w:t>Origem e motivo da necessidade de cada requisito;</w:t>
      </w:r>
    </w:p>
    <w:p w:rsidR="007F677C" w:rsidRDefault="007F677C">
      <w:r>
        <w:t>Registro de casos de uso;</w:t>
      </w:r>
    </w:p>
    <w:p w:rsidR="007F677C" w:rsidRDefault="007F677C">
      <w:r>
        <w:t>Status e origem de cada requisito.</w:t>
      </w:r>
    </w:p>
    <w:p w:rsidR="00FC3CB1" w:rsidRPr="00FC3CB1" w:rsidRDefault="00FC3CB1">
      <w:pPr>
        <w:rPr>
          <w:b/>
        </w:rPr>
      </w:pPr>
      <w:proofErr w:type="spellStart"/>
      <w:r>
        <w:rPr>
          <w:b/>
        </w:rPr>
        <w:t>Screenshot</w:t>
      </w:r>
      <w:proofErr w:type="spellEnd"/>
      <w:r>
        <w:rPr>
          <w:b/>
        </w:rPr>
        <w:t>:</w:t>
      </w:r>
    </w:p>
    <w:p w:rsidR="007F677C" w:rsidRDefault="007F677C" w:rsidP="007F677C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0422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 OSRM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7C" w:rsidRDefault="007F677C" w:rsidP="007F677C">
      <w:r>
        <w:rPr>
          <w:b/>
        </w:rPr>
        <w:t xml:space="preserve">Como Obter: </w:t>
      </w:r>
      <w:hyperlink r:id="rId9" w:history="1">
        <w:r w:rsidR="00FC3CB1" w:rsidRPr="00D04AA5">
          <w:rPr>
            <w:rStyle w:val="Hyperlink"/>
          </w:rPr>
          <w:t>https://sourceforge.net/projects/osrmt/</w:t>
        </w:r>
      </w:hyperlink>
    </w:p>
    <w:p w:rsidR="00FC3CB1" w:rsidRDefault="00FC3CB1" w:rsidP="007F677C">
      <w:pPr>
        <w:rPr>
          <w:b/>
        </w:rPr>
      </w:pPr>
      <w:r>
        <w:rPr>
          <w:b/>
        </w:rPr>
        <w:t xml:space="preserve">CASE </w:t>
      </w:r>
      <w:proofErr w:type="spellStart"/>
      <w:r>
        <w:rPr>
          <w:b/>
        </w:rPr>
        <w:t>RE-Tools</w:t>
      </w:r>
      <w:proofErr w:type="spellEnd"/>
      <w:r>
        <w:rPr>
          <w:b/>
        </w:rPr>
        <w:t xml:space="preserve"> </w:t>
      </w:r>
    </w:p>
    <w:p w:rsidR="00FC3CB1" w:rsidRDefault="00FC3CB1" w:rsidP="007F677C">
      <w:pPr>
        <w:rPr>
          <w:b/>
        </w:rPr>
      </w:pPr>
      <w:r w:rsidRPr="00FC3CB1">
        <w:rPr>
          <w:b/>
        </w:rPr>
        <w:t>Características gerais:</w:t>
      </w:r>
    </w:p>
    <w:p w:rsidR="00FC3CB1" w:rsidRDefault="00FC3CB1" w:rsidP="007F677C">
      <w:r>
        <w:t>NFR Framework: para modelagem de Requisitos Não-Funcionais;</w:t>
      </w:r>
    </w:p>
    <w:p w:rsidR="00FC3CB1" w:rsidRDefault="00FC3CB1" w:rsidP="007F677C">
      <w:r>
        <w:t>I*Framework: para modelagem softwares Orientada a Agentes;</w:t>
      </w:r>
    </w:p>
    <w:p w:rsidR="00FC3CB1" w:rsidRDefault="00FC3CB1" w:rsidP="007F677C">
      <w:r>
        <w:t>KAOS: para modelagem formal de objetivos;</w:t>
      </w:r>
    </w:p>
    <w:p w:rsidR="00FC3CB1" w:rsidRDefault="00FC3CB1" w:rsidP="007F677C">
      <w:proofErr w:type="spellStart"/>
      <w:r>
        <w:t>Problem</w:t>
      </w:r>
      <w:proofErr w:type="spellEnd"/>
      <w:r>
        <w:t xml:space="preserve"> Frames: para modelagem de especificações e requisitos de negócios e de sistemas;</w:t>
      </w:r>
    </w:p>
    <w:p w:rsidR="00FC3CB1" w:rsidRDefault="00FC3CB1" w:rsidP="007F677C">
      <w:r>
        <w:t>UML: para modelagem de softwares</w:t>
      </w:r>
      <w:proofErr w:type="gramStart"/>
      <w:r>
        <w:t xml:space="preserve">  </w:t>
      </w:r>
      <w:proofErr w:type="gramEnd"/>
      <w:r>
        <w:t>orientados a objeto;</w:t>
      </w:r>
    </w:p>
    <w:p w:rsidR="00FC3CB1" w:rsidRDefault="00FC3CB1" w:rsidP="00FC3CB1">
      <w:r>
        <w:lastRenderedPageBreak/>
        <w:t>BMPN: Para modelagem de processos de negócios.</w:t>
      </w:r>
    </w:p>
    <w:p w:rsidR="00FC3CB1" w:rsidRDefault="00FC3CB1" w:rsidP="00FC3CB1">
      <w:pPr>
        <w:rPr>
          <w:b/>
        </w:rPr>
      </w:pPr>
      <w:proofErr w:type="spellStart"/>
      <w:r>
        <w:rPr>
          <w:b/>
        </w:rPr>
        <w:t>Screenshot</w:t>
      </w:r>
      <w:proofErr w:type="spellEnd"/>
      <w:r>
        <w:rPr>
          <w:b/>
        </w:rPr>
        <w:t>:</w:t>
      </w:r>
      <w:r>
        <w:rPr>
          <w:b/>
          <w:noProof/>
          <w:lang w:eastAsia="pt-BR"/>
        </w:rPr>
        <w:drawing>
          <wp:inline distT="0" distB="0" distL="0" distR="0">
            <wp:extent cx="5400040" cy="40951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-Tool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pt-BR"/>
        </w:rPr>
        <w:drawing>
          <wp:inline distT="0" distB="0" distL="0" distR="0">
            <wp:extent cx="5400040" cy="37039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-tools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B1" w:rsidRPr="00FC3CB1" w:rsidRDefault="00FC3CB1" w:rsidP="00FC3CB1">
      <w:r>
        <w:rPr>
          <w:b/>
        </w:rPr>
        <w:t>Como Obter:</w:t>
      </w:r>
      <w:r w:rsidRPr="00FC3CB1">
        <w:t xml:space="preserve"> </w:t>
      </w:r>
      <w:proofErr w:type="gramStart"/>
      <w:r w:rsidRPr="00FC3CB1">
        <w:t>https</w:t>
      </w:r>
      <w:proofErr w:type="gramEnd"/>
      <w:r w:rsidRPr="00FC3CB1">
        <w:t>://sourceforge.net/projects/re-tools/</w:t>
      </w:r>
      <w:bookmarkStart w:id="0" w:name="_GoBack"/>
      <w:bookmarkEnd w:id="0"/>
    </w:p>
    <w:sectPr w:rsidR="00FC3CB1" w:rsidRPr="00FC3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77C"/>
    <w:rsid w:val="007F677C"/>
    <w:rsid w:val="00AA3EC1"/>
    <w:rsid w:val="00F867C0"/>
    <w:rsid w:val="00FC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F6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677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F67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F6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677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F67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tproject.net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5" Type="http://schemas.openxmlformats.org/officeDocument/2006/relationships/image" Target="media/image1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s://sourceforge.net/projects/osrmt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2020-10-22T19:22:00Z</dcterms:created>
  <dcterms:modified xsi:type="dcterms:W3CDTF">2020-10-22T19:33:00Z</dcterms:modified>
</cp:coreProperties>
</file>