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6070" w14:textId="6413309C" w:rsidR="00525FBF" w:rsidRPr="00525FBF" w:rsidRDefault="00525FBF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5FBF">
        <w:rPr>
          <w:rFonts w:ascii="Arial" w:hAnsi="Arial" w:cs="Arial"/>
          <w:b/>
          <w:bCs/>
          <w:sz w:val="24"/>
          <w:szCs w:val="24"/>
        </w:rPr>
        <w:t xml:space="preserve">1 – </w:t>
      </w:r>
      <w:r w:rsidRPr="00525FBF">
        <w:rPr>
          <w:rFonts w:ascii="Arial" w:hAnsi="Arial" w:cs="Arial"/>
          <w:b/>
          <w:bCs/>
          <w:sz w:val="24"/>
          <w:szCs w:val="24"/>
        </w:rPr>
        <w:t>Diferencie as quatro dimensões  de confiança num sistema crítico:    Disponibilidade, Confiabilidade, Segurança e Proteção</w:t>
      </w:r>
    </w:p>
    <w:p w14:paraId="4F3CB394" w14:textId="77777777" w:rsidR="00525FBF" w:rsidRPr="00525FBF" w:rsidRDefault="00525FBF" w:rsidP="00525FBF">
      <w:pPr>
        <w:jc w:val="both"/>
        <w:rPr>
          <w:rFonts w:ascii="Arial" w:hAnsi="Arial" w:cs="Arial"/>
          <w:sz w:val="24"/>
          <w:szCs w:val="24"/>
        </w:rPr>
      </w:pPr>
    </w:p>
    <w:p w14:paraId="516B0722" w14:textId="511E051F" w:rsidR="00525FBF" w:rsidRPr="00525FBF" w:rsidRDefault="00525FBF" w:rsidP="00525FBF">
      <w:pPr>
        <w:jc w:val="both"/>
        <w:rPr>
          <w:rFonts w:ascii="Arial" w:hAnsi="Arial" w:cs="Arial"/>
        </w:rPr>
      </w:pPr>
      <w:r w:rsidRPr="00525FBF">
        <w:rPr>
          <w:rFonts w:ascii="Arial" w:hAnsi="Arial" w:cs="Arial"/>
        </w:rPr>
        <w:t>Disponibilidade: é a probabilidade de que ele esteja pronto para o uso, podendo ser utilizado há todo o momento;</w:t>
      </w:r>
    </w:p>
    <w:p w14:paraId="11FD93F9" w14:textId="77777777" w:rsidR="00525FBF" w:rsidRPr="00525FBF" w:rsidRDefault="00525FBF" w:rsidP="00525FBF">
      <w:pPr>
        <w:jc w:val="both"/>
        <w:rPr>
          <w:rFonts w:ascii="Arial" w:hAnsi="Arial" w:cs="Arial"/>
        </w:rPr>
      </w:pPr>
      <w:r w:rsidRPr="00525FBF">
        <w:rPr>
          <w:rFonts w:ascii="Arial" w:hAnsi="Arial" w:cs="Arial"/>
        </w:rPr>
        <w:t>Confiabilidade: é preciso que o software forneça todos os serviços esperado pelo usuário;</w:t>
      </w:r>
    </w:p>
    <w:p w14:paraId="48226B28" w14:textId="77777777" w:rsidR="00525FBF" w:rsidRPr="00525FBF" w:rsidRDefault="00525FBF" w:rsidP="00525FBF">
      <w:pPr>
        <w:jc w:val="both"/>
        <w:rPr>
          <w:rFonts w:ascii="Arial" w:hAnsi="Arial" w:cs="Arial"/>
        </w:rPr>
      </w:pPr>
      <w:r w:rsidRPr="00525FBF">
        <w:rPr>
          <w:rFonts w:ascii="Arial" w:hAnsi="Arial" w:cs="Arial"/>
        </w:rPr>
        <w:t>Segurança: exige que todo o software seja seguro, com a disponibilidade, a integridade, a confiabilidade, a autenticação e o não repúdio;</w:t>
      </w:r>
    </w:p>
    <w:p w14:paraId="3359EE68" w14:textId="66C2059C" w:rsidR="00BE4A6B" w:rsidRDefault="00525FBF" w:rsidP="00525FBF">
      <w:pPr>
        <w:jc w:val="both"/>
        <w:rPr>
          <w:rFonts w:ascii="Arial" w:hAnsi="Arial" w:cs="Arial"/>
        </w:rPr>
      </w:pPr>
      <w:r w:rsidRPr="00525FBF">
        <w:rPr>
          <w:rFonts w:ascii="Arial" w:hAnsi="Arial" w:cs="Arial"/>
        </w:rPr>
        <w:t>Proteção: um software protegido não permite que ocorra invasão acidental e/ou intencional.</w:t>
      </w:r>
    </w:p>
    <w:p w14:paraId="3C5E3180" w14:textId="049DD0B3" w:rsidR="00525FBF" w:rsidRPr="00525FBF" w:rsidRDefault="00525FBF" w:rsidP="00525FBF">
      <w:pPr>
        <w:jc w:val="both"/>
        <w:rPr>
          <w:rFonts w:ascii="Arial" w:hAnsi="Arial" w:cs="Arial"/>
          <w:sz w:val="24"/>
          <w:szCs w:val="24"/>
        </w:rPr>
      </w:pPr>
    </w:p>
    <w:p w14:paraId="355C044C" w14:textId="764037EE" w:rsidR="00525FBF" w:rsidRDefault="00525FBF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5FBF">
        <w:rPr>
          <w:rFonts w:ascii="Arial" w:hAnsi="Arial" w:cs="Arial"/>
          <w:b/>
          <w:bCs/>
          <w:sz w:val="24"/>
          <w:szCs w:val="24"/>
        </w:rPr>
        <w:t xml:space="preserve">2 - </w:t>
      </w:r>
      <w:r w:rsidRPr="00525FBF">
        <w:rPr>
          <w:rFonts w:ascii="Arial" w:hAnsi="Arial" w:cs="Arial"/>
          <w:b/>
          <w:bCs/>
          <w:sz w:val="24"/>
          <w:szCs w:val="24"/>
        </w:rPr>
        <w:t>Cite 3 motivos pelos quais justifica-se o custo de as empresas assegurarem que seu software é livre de defeitos.</w:t>
      </w:r>
    </w:p>
    <w:p w14:paraId="3EAAE836" w14:textId="0F3666FF" w:rsidR="00DE4D40" w:rsidRDefault="00DE4D40" w:rsidP="00525FBF">
      <w:pPr>
        <w:jc w:val="both"/>
        <w:rPr>
          <w:rFonts w:ascii="Arial" w:hAnsi="Arial" w:cs="Arial"/>
        </w:rPr>
      </w:pPr>
      <w:r w:rsidRPr="00DE4D40">
        <w:rPr>
          <w:rFonts w:ascii="Arial" w:hAnsi="Arial" w:cs="Arial"/>
        </w:rPr>
        <w:t xml:space="preserve">Facilidade de reparo, </w:t>
      </w:r>
      <w:r>
        <w:rPr>
          <w:rFonts w:ascii="Arial" w:hAnsi="Arial" w:cs="Arial"/>
        </w:rPr>
        <w:t>caso eventualmente ocorra uma falha, reflete a amplitude em que o sistema será corrigido</w:t>
      </w:r>
      <w:r w:rsidR="005873A6">
        <w:rPr>
          <w:rFonts w:ascii="Arial" w:hAnsi="Arial" w:cs="Arial"/>
        </w:rPr>
        <w:t>;</w:t>
      </w:r>
    </w:p>
    <w:p w14:paraId="17C4108D" w14:textId="4016C4CB" w:rsidR="00DE4D40" w:rsidRDefault="00DE4D40" w:rsidP="00525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E4D40">
        <w:rPr>
          <w:rFonts w:ascii="Arial" w:hAnsi="Arial" w:cs="Arial"/>
        </w:rPr>
        <w:t>acilidade de manutenção</w:t>
      </w:r>
      <w:r w:rsidR="005873A6">
        <w:rPr>
          <w:rFonts w:ascii="Arial" w:hAnsi="Arial" w:cs="Arial"/>
        </w:rPr>
        <w:t>, com isso o sistema poderá ser adaptado para novos requisitos;</w:t>
      </w:r>
    </w:p>
    <w:p w14:paraId="18AE9DA6" w14:textId="5B2A64C7" w:rsidR="00525FBF" w:rsidRPr="00DE4D40" w:rsidRDefault="00DE4D40" w:rsidP="00525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E4D40">
        <w:rPr>
          <w:rFonts w:ascii="Arial" w:hAnsi="Arial" w:cs="Arial"/>
        </w:rPr>
        <w:t>apacidade de sobrevivência</w:t>
      </w:r>
      <w:r w:rsidR="005873A6">
        <w:rPr>
          <w:rFonts w:ascii="Arial" w:hAnsi="Arial" w:cs="Arial"/>
        </w:rPr>
        <w:t>, caso o sistema esteja sob alguma eventual falha, essa propriedade demonstra que ele pode da mesma maneira prestar seus serviços.</w:t>
      </w:r>
    </w:p>
    <w:p w14:paraId="2052EF3D" w14:textId="28B0AA7D" w:rsidR="00DE4D40" w:rsidRDefault="00DE4D40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894126" w14:textId="77777777" w:rsidR="00DE4D40" w:rsidRDefault="00DE4D40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AADF0C" w14:textId="58950A12" w:rsidR="00525FBF" w:rsidRDefault="00525FBF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5FBF">
        <w:rPr>
          <w:rFonts w:ascii="Arial" w:hAnsi="Arial" w:cs="Arial"/>
          <w:b/>
          <w:bCs/>
          <w:sz w:val="24"/>
          <w:szCs w:val="24"/>
        </w:rPr>
        <w:t xml:space="preserve">3 - </w:t>
      </w:r>
      <w:r w:rsidRPr="00525FBF">
        <w:rPr>
          <w:rFonts w:ascii="Arial" w:hAnsi="Arial" w:cs="Arial"/>
          <w:b/>
          <w:bCs/>
          <w:sz w:val="24"/>
          <w:szCs w:val="24"/>
        </w:rPr>
        <w:t>Explique porque a remoção de  X%  de defeitos de um sistema não melhora, necessariamente, a confiabilidade em  X%.</w:t>
      </w:r>
    </w:p>
    <w:p w14:paraId="68B04860" w14:textId="4DD58409" w:rsidR="00DE4D40" w:rsidRDefault="00DE4D40" w:rsidP="00525F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371C19" w14:textId="78804754" w:rsidR="00DE4D40" w:rsidRPr="00DE4D40" w:rsidRDefault="00DE4D40" w:rsidP="00525FBF">
      <w:pPr>
        <w:jc w:val="both"/>
        <w:rPr>
          <w:rFonts w:ascii="Arial" w:hAnsi="Arial" w:cs="Arial"/>
          <w:sz w:val="20"/>
          <w:szCs w:val="20"/>
        </w:rPr>
      </w:pPr>
      <w:r w:rsidRPr="00DE4D40">
        <w:rPr>
          <w:rFonts w:ascii="Arial" w:hAnsi="Arial" w:cs="Arial"/>
        </w:rPr>
        <w:t>Segundo</w:t>
      </w:r>
      <w:r>
        <w:rPr>
          <w:rFonts w:ascii="Arial" w:hAnsi="Arial" w:cs="Arial"/>
        </w:rPr>
        <w:t xml:space="preserve"> pesquisas realizadas pela IBM, a correção de defeitos realmente não melhora necessariamente a confiabilidade na mesma proporção, foi constatado que ao diminuir 60 defeitos, apenas 3 pontos de confiabilidade foram gerados, esses erros podem estar em diversas seções, que podem não ser utilizadas por usuários e que acabam se tornando mais difícil de serem encontradas.</w:t>
      </w:r>
    </w:p>
    <w:sectPr w:rsidR="00DE4D40" w:rsidRPr="00DE4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73A"/>
    <w:multiLevelType w:val="multilevel"/>
    <w:tmpl w:val="C72E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BF"/>
    <w:rsid w:val="00525FBF"/>
    <w:rsid w:val="005873A6"/>
    <w:rsid w:val="00BE4A6B"/>
    <w:rsid w:val="00D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4A28"/>
  <w15:chartTrackingRefBased/>
  <w15:docId w15:val="{26DAF493-9741-4734-B5BD-C087AF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2021-06-11T00:56:00Z</dcterms:created>
  <dcterms:modified xsi:type="dcterms:W3CDTF">2021-06-11T01:33:00Z</dcterms:modified>
</cp:coreProperties>
</file>