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45287" w14:textId="2A3DB95C" w:rsidR="00792828" w:rsidRPr="00DF3729" w:rsidRDefault="00792828" w:rsidP="00792828">
      <w:pPr>
        <w:pStyle w:val="PargrafodaLista"/>
        <w:numPr>
          <w:ilvl w:val="0"/>
          <w:numId w:val="2"/>
        </w:numPr>
        <w:rPr>
          <w:rFonts w:ascii="Arial" w:hAnsi="Arial" w:cs="Arial"/>
          <w:color w:val="252424"/>
          <w:sz w:val="21"/>
          <w:szCs w:val="21"/>
          <w:shd w:val="clear" w:color="auto" w:fill="FFFFFF"/>
        </w:rPr>
      </w:pPr>
      <w:r w:rsidRPr="00DF3729">
        <w:rPr>
          <w:rFonts w:ascii="Arial" w:hAnsi="Arial" w:cs="Arial"/>
          <w:color w:val="252424"/>
          <w:sz w:val="21"/>
          <w:szCs w:val="21"/>
          <w:shd w:val="clear" w:color="auto" w:fill="FFFFFF"/>
        </w:rPr>
        <w:t>O que é arquitetura de software ?</w:t>
      </w:r>
    </w:p>
    <w:p w14:paraId="1CFCB679" w14:textId="77777777" w:rsidR="00DF3729" w:rsidRPr="00DF3729" w:rsidRDefault="00DF3729" w:rsidP="00DF3729">
      <w:pPr>
        <w:pStyle w:val="PargrafodaLista"/>
        <w:rPr>
          <w:rFonts w:ascii="Arial" w:hAnsi="Arial" w:cs="Arial"/>
          <w:color w:val="252424"/>
          <w:sz w:val="21"/>
          <w:szCs w:val="21"/>
          <w:shd w:val="clear" w:color="auto" w:fill="FFFFFF"/>
        </w:rPr>
      </w:pPr>
    </w:p>
    <w:p w14:paraId="726342E8" w14:textId="3D5D50DB" w:rsidR="00792828" w:rsidRPr="00DF3729" w:rsidRDefault="00792828" w:rsidP="00DF3729">
      <w:pPr>
        <w:pStyle w:val="PargrafodaLista"/>
        <w:jc w:val="both"/>
        <w:rPr>
          <w:rFonts w:ascii="Arial" w:hAnsi="Arial" w:cs="Arial"/>
          <w:b/>
          <w:bCs/>
          <w:color w:val="252424"/>
          <w:sz w:val="21"/>
          <w:szCs w:val="21"/>
          <w:shd w:val="clear" w:color="auto" w:fill="FFFFFF"/>
        </w:rPr>
      </w:pPr>
      <w:r w:rsidRPr="00DF3729">
        <w:rPr>
          <w:rFonts w:ascii="Arial" w:hAnsi="Arial" w:cs="Arial"/>
          <w:b/>
          <w:bCs/>
          <w:color w:val="252424"/>
          <w:sz w:val="21"/>
          <w:szCs w:val="21"/>
          <w:shd w:val="clear" w:color="auto" w:fill="FFFFFF"/>
        </w:rPr>
        <w:t xml:space="preserve">É a definição dos componentes de software. </w:t>
      </w:r>
      <w:r w:rsidR="009E0AF2" w:rsidRPr="00DF3729">
        <w:rPr>
          <w:rFonts w:ascii="Arial" w:hAnsi="Arial" w:cs="Arial"/>
          <w:b/>
          <w:bCs/>
          <w:color w:val="252424"/>
          <w:sz w:val="21"/>
          <w:szCs w:val="21"/>
          <w:shd w:val="clear" w:color="auto" w:fill="FFFFFF"/>
        </w:rPr>
        <w:t>Além</w:t>
      </w:r>
      <w:r w:rsidRPr="00DF3729">
        <w:rPr>
          <w:rFonts w:ascii="Arial" w:hAnsi="Arial" w:cs="Arial"/>
          <w:b/>
          <w:bCs/>
          <w:color w:val="252424"/>
          <w:sz w:val="21"/>
          <w:szCs w:val="21"/>
          <w:shd w:val="clear" w:color="auto" w:fill="FFFFFF"/>
        </w:rPr>
        <w:t xml:space="preserve"> de facilitar a comunicação entre os stakeholders, ela registra as decisões iniciais acerca do projeto de alto-nível, e consequentemente permitindo o </w:t>
      </w:r>
      <w:r w:rsidR="009E0AF2" w:rsidRPr="00DF3729">
        <w:rPr>
          <w:rFonts w:ascii="Arial" w:hAnsi="Arial" w:cs="Arial"/>
          <w:b/>
          <w:bCs/>
          <w:color w:val="252424"/>
          <w:sz w:val="21"/>
          <w:szCs w:val="21"/>
          <w:shd w:val="clear" w:color="auto" w:fill="FFFFFF"/>
        </w:rPr>
        <w:t>reuso</w:t>
      </w:r>
      <w:r w:rsidRPr="00DF3729">
        <w:rPr>
          <w:rFonts w:ascii="Arial" w:hAnsi="Arial" w:cs="Arial"/>
          <w:b/>
          <w:bCs/>
          <w:color w:val="252424"/>
          <w:sz w:val="21"/>
          <w:szCs w:val="21"/>
          <w:shd w:val="clear" w:color="auto" w:fill="FFFFFF"/>
        </w:rPr>
        <w:t xml:space="preserve"> do projeto dos componentes e padrões entre projetos.</w:t>
      </w:r>
    </w:p>
    <w:p w14:paraId="2114A249" w14:textId="77777777" w:rsidR="00DF3729" w:rsidRPr="00DF3729" w:rsidRDefault="00DF3729" w:rsidP="00792828">
      <w:pPr>
        <w:pStyle w:val="PargrafodaLista"/>
        <w:rPr>
          <w:rFonts w:ascii="Arial" w:hAnsi="Arial" w:cs="Arial"/>
          <w:color w:val="252424"/>
          <w:sz w:val="21"/>
          <w:szCs w:val="21"/>
          <w:shd w:val="clear" w:color="auto" w:fill="FFFFFF"/>
        </w:rPr>
      </w:pPr>
    </w:p>
    <w:p w14:paraId="756F9709" w14:textId="3FF3C523" w:rsidR="00792828" w:rsidRPr="00DF3729" w:rsidRDefault="00792828" w:rsidP="00792828">
      <w:pPr>
        <w:pStyle w:val="PargrafodaLista"/>
        <w:numPr>
          <w:ilvl w:val="0"/>
          <w:numId w:val="2"/>
        </w:numPr>
        <w:rPr>
          <w:rFonts w:ascii="Arial" w:hAnsi="Arial" w:cs="Arial"/>
          <w:color w:val="252424"/>
          <w:sz w:val="21"/>
          <w:szCs w:val="21"/>
          <w:shd w:val="clear" w:color="auto" w:fill="FFFFFF"/>
        </w:rPr>
      </w:pPr>
      <w:r w:rsidRPr="00DF3729">
        <w:rPr>
          <w:rFonts w:ascii="Arial" w:eastAsia="Times New Roman" w:hAnsi="Arial" w:cs="Arial"/>
          <w:color w:val="252424"/>
          <w:sz w:val="21"/>
          <w:szCs w:val="21"/>
          <w:lang w:eastAsia="pt-BR"/>
        </w:rPr>
        <w:t>O que é projeto de arquitetura de software?</w:t>
      </w:r>
    </w:p>
    <w:p w14:paraId="05DEB8EB" w14:textId="77777777" w:rsidR="00DF3729" w:rsidRPr="00DF3729" w:rsidRDefault="00DF3729" w:rsidP="00DF3729">
      <w:pPr>
        <w:pStyle w:val="PargrafodaLista"/>
        <w:rPr>
          <w:rFonts w:ascii="Arial" w:hAnsi="Arial" w:cs="Arial"/>
          <w:color w:val="252424"/>
          <w:sz w:val="21"/>
          <w:szCs w:val="21"/>
          <w:shd w:val="clear" w:color="auto" w:fill="FFFFFF"/>
        </w:rPr>
      </w:pPr>
    </w:p>
    <w:p w14:paraId="584DD3F1" w14:textId="7423B4F0" w:rsidR="00792828" w:rsidRPr="00DF3729" w:rsidRDefault="00792828" w:rsidP="00DF3729">
      <w:pPr>
        <w:pStyle w:val="PargrafodaLista"/>
        <w:jc w:val="both"/>
        <w:rPr>
          <w:rFonts w:ascii="Arial" w:hAnsi="Arial" w:cs="Arial"/>
          <w:b/>
          <w:bCs/>
          <w:color w:val="252424"/>
          <w:sz w:val="21"/>
          <w:szCs w:val="21"/>
          <w:shd w:val="clear" w:color="auto" w:fill="FFFFFF"/>
        </w:rPr>
      </w:pPr>
      <w:r w:rsidRPr="00DF3729">
        <w:rPr>
          <w:rFonts w:ascii="Arial" w:eastAsia="Times New Roman" w:hAnsi="Arial" w:cs="Arial"/>
          <w:b/>
          <w:bCs/>
          <w:color w:val="252424"/>
          <w:sz w:val="21"/>
          <w:szCs w:val="21"/>
          <w:lang w:eastAsia="pt-BR"/>
        </w:rPr>
        <w:t xml:space="preserve">Para poder desenvolver um software, o projeto de arquitetura passa pelo primeiro </w:t>
      </w:r>
      <w:r w:rsidR="009E0AF2" w:rsidRPr="00DF3729">
        <w:rPr>
          <w:rFonts w:ascii="Arial" w:eastAsia="Times New Roman" w:hAnsi="Arial" w:cs="Arial"/>
          <w:b/>
          <w:bCs/>
          <w:color w:val="252424"/>
          <w:sz w:val="21"/>
          <w:szCs w:val="21"/>
          <w:lang w:eastAsia="pt-BR"/>
        </w:rPr>
        <w:t>estágio</w:t>
      </w:r>
      <w:r w:rsidRPr="00DF3729">
        <w:rPr>
          <w:rFonts w:ascii="Arial" w:eastAsia="Times New Roman" w:hAnsi="Arial" w:cs="Arial"/>
          <w:b/>
          <w:bCs/>
          <w:color w:val="252424"/>
          <w:sz w:val="21"/>
          <w:szCs w:val="21"/>
          <w:lang w:eastAsia="pt-BR"/>
        </w:rPr>
        <w:t xml:space="preserve"> no processo de projeto de software.</w:t>
      </w:r>
    </w:p>
    <w:p w14:paraId="7A93D969" w14:textId="5160CCE2" w:rsidR="00792828" w:rsidRPr="00DF3729" w:rsidRDefault="00792828" w:rsidP="00792828">
      <w:pPr>
        <w:numPr>
          <w:ilvl w:val="0"/>
          <w:numId w:val="2"/>
        </w:numPr>
        <w:shd w:val="clear" w:color="auto" w:fill="FFFFFF"/>
        <w:spacing w:before="100" w:beforeAutospacing="1" w:after="100" w:afterAutospacing="1" w:line="240" w:lineRule="auto"/>
        <w:rPr>
          <w:rFonts w:ascii="Arial" w:eastAsia="Times New Roman" w:hAnsi="Arial" w:cs="Arial"/>
          <w:color w:val="252424"/>
          <w:sz w:val="21"/>
          <w:szCs w:val="21"/>
          <w:lang w:eastAsia="pt-BR"/>
        </w:rPr>
      </w:pPr>
      <w:r w:rsidRPr="00DF3729">
        <w:rPr>
          <w:rFonts w:ascii="Arial" w:eastAsia="Times New Roman" w:hAnsi="Arial" w:cs="Arial"/>
          <w:color w:val="252424"/>
          <w:sz w:val="21"/>
          <w:szCs w:val="21"/>
          <w:lang w:eastAsia="pt-BR"/>
        </w:rPr>
        <w:t>Explique uma decisão tomada a partir do projeto de arquitetura.</w:t>
      </w:r>
    </w:p>
    <w:p w14:paraId="09A0DFEF" w14:textId="76B8D6C6" w:rsidR="00792828" w:rsidRPr="00DF3729" w:rsidRDefault="009E0AF2" w:rsidP="00DF3729">
      <w:pPr>
        <w:shd w:val="clear" w:color="auto" w:fill="FFFFFF"/>
        <w:spacing w:before="100" w:beforeAutospacing="1" w:after="100" w:afterAutospacing="1" w:line="240" w:lineRule="auto"/>
        <w:ind w:left="720"/>
        <w:jc w:val="both"/>
        <w:rPr>
          <w:rFonts w:ascii="Arial" w:eastAsia="Times New Roman" w:hAnsi="Arial" w:cs="Arial"/>
          <w:b/>
          <w:bCs/>
          <w:color w:val="252424"/>
          <w:sz w:val="21"/>
          <w:szCs w:val="21"/>
          <w:lang w:eastAsia="pt-BR"/>
        </w:rPr>
      </w:pPr>
      <w:r w:rsidRPr="00DF3729">
        <w:rPr>
          <w:rFonts w:ascii="Arial" w:eastAsia="Times New Roman" w:hAnsi="Arial" w:cs="Arial"/>
          <w:b/>
          <w:bCs/>
          <w:color w:val="252424"/>
          <w:sz w:val="21"/>
          <w:szCs w:val="21"/>
          <w:lang w:eastAsia="pt-BR"/>
        </w:rPr>
        <w:t>Ao identificar o problema do software e partir para as alternativas de escolha, se tem a prototipação, onde consiste na execução de uma versão do produto em sua função essencial. Tornando a proposta concreta, podendo envolver mais custos e esforços.</w:t>
      </w:r>
    </w:p>
    <w:p w14:paraId="3AFDF627" w14:textId="7152930F" w:rsidR="009E0AF2" w:rsidRPr="00DF3729" w:rsidRDefault="00792828" w:rsidP="009E0AF2">
      <w:pPr>
        <w:numPr>
          <w:ilvl w:val="0"/>
          <w:numId w:val="2"/>
        </w:numPr>
        <w:shd w:val="clear" w:color="auto" w:fill="FFFFFF"/>
        <w:spacing w:before="100" w:beforeAutospacing="1" w:after="100" w:afterAutospacing="1" w:line="240" w:lineRule="auto"/>
        <w:rPr>
          <w:rFonts w:ascii="Arial" w:eastAsia="Times New Roman" w:hAnsi="Arial" w:cs="Arial"/>
          <w:color w:val="252424"/>
          <w:sz w:val="21"/>
          <w:szCs w:val="21"/>
          <w:lang w:eastAsia="pt-BR"/>
        </w:rPr>
      </w:pPr>
      <w:r w:rsidRPr="00DF3729">
        <w:rPr>
          <w:rFonts w:ascii="Arial" w:eastAsia="Times New Roman" w:hAnsi="Arial" w:cs="Arial"/>
          <w:color w:val="252424"/>
          <w:sz w:val="21"/>
          <w:szCs w:val="21"/>
          <w:lang w:eastAsia="pt-BR"/>
        </w:rPr>
        <w:t>Explique uma vantagem de projetar e documentar explicitamente a arquitetura de software.</w:t>
      </w:r>
    </w:p>
    <w:p w14:paraId="07E08E14" w14:textId="760F635C" w:rsidR="009E0AF2" w:rsidRPr="00DF3729" w:rsidRDefault="009E0AF2" w:rsidP="00DF3729">
      <w:pPr>
        <w:shd w:val="clear" w:color="auto" w:fill="FFFFFF"/>
        <w:spacing w:before="100" w:beforeAutospacing="1" w:after="100" w:afterAutospacing="1" w:line="240" w:lineRule="auto"/>
        <w:ind w:left="720"/>
        <w:jc w:val="both"/>
        <w:rPr>
          <w:rFonts w:ascii="Arial" w:eastAsia="Times New Roman" w:hAnsi="Arial" w:cs="Arial"/>
          <w:b/>
          <w:bCs/>
          <w:color w:val="252424"/>
          <w:sz w:val="21"/>
          <w:szCs w:val="21"/>
          <w:lang w:eastAsia="pt-BR"/>
        </w:rPr>
      </w:pPr>
      <w:r w:rsidRPr="00DF3729">
        <w:rPr>
          <w:rFonts w:ascii="Arial" w:eastAsia="Times New Roman" w:hAnsi="Arial" w:cs="Arial"/>
          <w:b/>
          <w:bCs/>
          <w:color w:val="252424"/>
          <w:sz w:val="21"/>
          <w:szCs w:val="21"/>
          <w:lang w:eastAsia="pt-BR"/>
        </w:rPr>
        <w:t xml:space="preserve">Toda a equipe envolvida no desenvolvimento irá obter uma visão clara das metas a serem atingidas. Prevendo alguns problemas que a equipe </w:t>
      </w:r>
      <w:r w:rsidR="00A4705F" w:rsidRPr="00DF3729">
        <w:rPr>
          <w:rFonts w:ascii="Arial" w:eastAsia="Times New Roman" w:hAnsi="Arial" w:cs="Arial"/>
          <w:b/>
          <w:bCs/>
          <w:color w:val="252424"/>
          <w:sz w:val="21"/>
          <w:szCs w:val="21"/>
          <w:lang w:eastAsia="pt-BR"/>
        </w:rPr>
        <w:t>terá ao desenvolver a aplicação</w:t>
      </w:r>
      <w:r w:rsidR="00DF3729">
        <w:rPr>
          <w:rFonts w:ascii="Arial" w:eastAsia="Times New Roman" w:hAnsi="Arial" w:cs="Arial"/>
          <w:b/>
          <w:bCs/>
          <w:color w:val="252424"/>
          <w:sz w:val="21"/>
          <w:szCs w:val="21"/>
          <w:lang w:eastAsia="pt-BR"/>
        </w:rPr>
        <w:t>.</w:t>
      </w:r>
    </w:p>
    <w:p w14:paraId="50A0C895" w14:textId="77777777" w:rsidR="00792828" w:rsidRPr="00DF3729" w:rsidRDefault="00792828" w:rsidP="00792828">
      <w:pPr>
        <w:numPr>
          <w:ilvl w:val="0"/>
          <w:numId w:val="2"/>
        </w:numPr>
        <w:shd w:val="clear" w:color="auto" w:fill="FFFFFF"/>
        <w:spacing w:before="100" w:beforeAutospacing="1" w:after="100" w:afterAutospacing="1" w:line="240" w:lineRule="auto"/>
        <w:rPr>
          <w:rFonts w:ascii="Arial" w:eastAsia="Times New Roman" w:hAnsi="Arial" w:cs="Arial"/>
          <w:color w:val="252424"/>
          <w:sz w:val="21"/>
          <w:szCs w:val="21"/>
          <w:lang w:eastAsia="pt-BR"/>
        </w:rPr>
      </w:pPr>
      <w:r w:rsidRPr="00DF3729">
        <w:rPr>
          <w:rFonts w:ascii="Arial" w:eastAsia="Times New Roman" w:hAnsi="Arial" w:cs="Arial"/>
          <w:color w:val="252424"/>
          <w:sz w:val="21"/>
          <w:szCs w:val="21"/>
          <w:lang w:eastAsia="pt-BR"/>
        </w:rPr>
        <w:t>O que é e para que serve a Visão de Arquitetura ?</w:t>
      </w:r>
    </w:p>
    <w:p w14:paraId="29B5B778" w14:textId="209D503B" w:rsidR="009E0AF2" w:rsidRPr="00DF3729" w:rsidRDefault="009E0AF2" w:rsidP="00DF3729">
      <w:pPr>
        <w:shd w:val="clear" w:color="auto" w:fill="FFFFFF"/>
        <w:spacing w:before="100" w:beforeAutospacing="1" w:after="100" w:afterAutospacing="1" w:line="240" w:lineRule="auto"/>
        <w:ind w:left="720"/>
        <w:jc w:val="both"/>
        <w:rPr>
          <w:rFonts w:ascii="Arial" w:eastAsia="Times New Roman" w:hAnsi="Arial" w:cs="Arial"/>
          <w:b/>
          <w:bCs/>
          <w:color w:val="252424"/>
          <w:sz w:val="21"/>
          <w:szCs w:val="21"/>
          <w:lang w:eastAsia="pt-BR"/>
        </w:rPr>
      </w:pPr>
      <w:r w:rsidRPr="00DF3729">
        <w:rPr>
          <w:rFonts w:ascii="Arial" w:eastAsia="Times New Roman" w:hAnsi="Arial" w:cs="Arial"/>
          <w:b/>
          <w:bCs/>
          <w:color w:val="252424"/>
          <w:sz w:val="21"/>
          <w:szCs w:val="21"/>
          <w:lang w:eastAsia="pt-BR"/>
        </w:rPr>
        <w:t>É uma representação da informação contida na arquitetura de forma que se adeque às necessidades, facilita o entendimento por parte do interessado, uma vez que vai filtrar e formatar a informação.</w:t>
      </w:r>
    </w:p>
    <w:p w14:paraId="433BE7A7" w14:textId="6B966EDE" w:rsidR="00792828" w:rsidRPr="00DF3729" w:rsidRDefault="00792828" w:rsidP="00792828">
      <w:pPr>
        <w:numPr>
          <w:ilvl w:val="0"/>
          <w:numId w:val="2"/>
        </w:numPr>
        <w:shd w:val="clear" w:color="auto" w:fill="FFFFFF"/>
        <w:spacing w:before="100" w:beforeAutospacing="1" w:after="100" w:afterAutospacing="1" w:line="240" w:lineRule="auto"/>
        <w:rPr>
          <w:rFonts w:ascii="Arial" w:eastAsia="Times New Roman" w:hAnsi="Arial" w:cs="Arial"/>
          <w:color w:val="252424"/>
          <w:sz w:val="21"/>
          <w:szCs w:val="21"/>
          <w:lang w:eastAsia="pt-BR"/>
        </w:rPr>
      </w:pPr>
      <w:r w:rsidRPr="00DF3729">
        <w:rPr>
          <w:rFonts w:ascii="Arial" w:eastAsia="Times New Roman" w:hAnsi="Arial" w:cs="Arial"/>
          <w:color w:val="252424"/>
          <w:sz w:val="21"/>
          <w:szCs w:val="21"/>
          <w:lang w:eastAsia="pt-BR"/>
        </w:rPr>
        <w:t>O que são Padrões de arquitetura ?</w:t>
      </w:r>
    </w:p>
    <w:p w14:paraId="05282666" w14:textId="588CB63F" w:rsidR="009E0AF2" w:rsidRPr="00DF3729" w:rsidRDefault="009E0AF2" w:rsidP="00DF3729">
      <w:pPr>
        <w:shd w:val="clear" w:color="auto" w:fill="FFFFFF"/>
        <w:spacing w:before="100" w:beforeAutospacing="1" w:after="100" w:afterAutospacing="1" w:line="240" w:lineRule="auto"/>
        <w:ind w:left="720"/>
        <w:jc w:val="both"/>
        <w:rPr>
          <w:rFonts w:ascii="Arial" w:eastAsia="Times New Roman" w:hAnsi="Arial" w:cs="Arial"/>
          <w:b/>
          <w:bCs/>
          <w:color w:val="252424"/>
          <w:sz w:val="21"/>
          <w:szCs w:val="21"/>
          <w:lang w:eastAsia="pt-BR"/>
        </w:rPr>
      </w:pPr>
      <w:r w:rsidRPr="00DF3729">
        <w:rPr>
          <w:rFonts w:ascii="Arial" w:eastAsia="Times New Roman" w:hAnsi="Arial" w:cs="Arial"/>
          <w:b/>
          <w:bCs/>
          <w:color w:val="252424"/>
          <w:sz w:val="21"/>
          <w:szCs w:val="21"/>
          <w:lang w:eastAsia="pt-BR"/>
        </w:rPr>
        <w:t>Um padrão de arquitetura é uma solução geral e reutilizável para um problema que ocorre com frequência em arquitetura de software dentro de um determinado contexto.</w:t>
      </w:r>
    </w:p>
    <w:p w14:paraId="6C32BE3E" w14:textId="658F361B" w:rsidR="00792828" w:rsidRPr="00DF3729" w:rsidRDefault="00792828" w:rsidP="00792828">
      <w:pPr>
        <w:numPr>
          <w:ilvl w:val="0"/>
          <w:numId w:val="2"/>
        </w:numPr>
        <w:shd w:val="clear" w:color="auto" w:fill="FFFFFF"/>
        <w:spacing w:before="100" w:beforeAutospacing="1" w:after="100" w:afterAutospacing="1" w:line="240" w:lineRule="auto"/>
        <w:rPr>
          <w:rFonts w:ascii="Arial" w:eastAsia="Times New Roman" w:hAnsi="Arial" w:cs="Arial"/>
          <w:color w:val="252424"/>
          <w:sz w:val="21"/>
          <w:szCs w:val="21"/>
          <w:lang w:eastAsia="pt-BR"/>
        </w:rPr>
      </w:pPr>
      <w:r w:rsidRPr="00DF3729">
        <w:rPr>
          <w:rFonts w:ascii="Arial" w:eastAsia="Times New Roman" w:hAnsi="Arial" w:cs="Arial"/>
          <w:color w:val="252424"/>
          <w:sz w:val="21"/>
          <w:szCs w:val="21"/>
          <w:lang w:eastAsia="pt-BR"/>
        </w:rPr>
        <w:t>O que são Estilos de arquitetura ?</w:t>
      </w:r>
    </w:p>
    <w:p w14:paraId="4C65CDB4" w14:textId="4763B349" w:rsidR="00DF3729" w:rsidRPr="00DF3729" w:rsidRDefault="009E0AF2" w:rsidP="00DF3729">
      <w:pPr>
        <w:shd w:val="clear" w:color="auto" w:fill="FFFFFF"/>
        <w:spacing w:before="100" w:beforeAutospacing="1" w:after="100" w:afterAutospacing="1" w:line="240" w:lineRule="auto"/>
        <w:ind w:left="720"/>
        <w:jc w:val="both"/>
        <w:rPr>
          <w:rFonts w:ascii="Arial" w:eastAsia="Times New Roman" w:hAnsi="Arial" w:cs="Arial"/>
          <w:b/>
          <w:bCs/>
          <w:color w:val="252424"/>
          <w:sz w:val="21"/>
          <w:szCs w:val="21"/>
          <w:lang w:eastAsia="pt-BR"/>
        </w:rPr>
      </w:pPr>
      <w:r w:rsidRPr="00DF3729">
        <w:rPr>
          <w:rFonts w:ascii="Arial" w:eastAsia="Times New Roman" w:hAnsi="Arial" w:cs="Arial"/>
          <w:b/>
          <w:bCs/>
          <w:color w:val="252424"/>
          <w:sz w:val="21"/>
          <w:szCs w:val="21"/>
          <w:lang w:eastAsia="pt-BR"/>
        </w:rPr>
        <w:t>Um estilo de arquitetura é um conceito organizacional, central de um sistema, descreve uma solução granular a nível de subsistemas ou módulos e seus relacionamentos.</w:t>
      </w:r>
    </w:p>
    <w:p w14:paraId="71B942C9" w14:textId="37F0ADCD" w:rsidR="00792828" w:rsidRPr="00DF3729" w:rsidRDefault="00792828" w:rsidP="00792828">
      <w:pPr>
        <w:numPr>
          <w:ilvl w:val="0"/>
          <w:numId w:val="2"/>
        </w:numPr>
        <w:shd w:val="clear" w:color="auto" w:fill="FFFFFF"/>
        <w:spacing w:before="100" w:beforeAutospacing="1" w:after="100" w:afterAutospacing="1" w:line="240" w:lineRule="auto"/>
        <w:rPr>
          <w:rFonts w:ascii="Arial" w:eastAsia="Times New Roman" w:hAnsi="Arial" w:cs="Arial"/>
          <w:color w:val="252424"/>
          <w:sz w:val="21"/>
          <w:szCs w:val="21"/>
          <w:lang w:eastAsia="pt-BR"/>
        </w:rPr>
      </w:pPr>
      <w:r w:rsidRPr="00DF3729">
        <w:rPr>
          <w:rFonts w:ascii="Arial" w:eastAsia="Times New Roman" w:hAnsi="Arial" w:cs="Arial"/>
          <w:color w:val="252424"/>
          <w:sz w:val="21"/>
          <w:szCs w:val="21"/>
          <w:lang w:eastAsia="pt-BR"/>
        </w:rPr>
        <w:t>Explique por que podem surgir conflitos de projeto em uma arquitetura na qual os requisitos de PROTEÇÃO e DESEMPENHO são os requisitos não funcionais mais importantes?</w:t>
      </w:r>
    </w:p>
    <w:p w14:paraId="51E9D34F" w14:textId="7D7469E5" w:rsidR="00792828" w:rsidRDefault="00A4705F" w:rsidP="00DF3729">
      <w:pPr>
        <w:shd w:val="clear" w:color="auto" w:fill="FFFFFF"/>
        <w:spacing w:before="100" w:beforeAutospacing="1" w:after="100" w:afterAutospacing="1" w:line="240" w:lineRule="auto"/>
        <w:ind w:left="720"/>
        <w:jc w:val="both"/>
      </w:pPr>
      <w:r w:rsidRPr="00DF3729">
        <w:rPr>
          <w:rFonts w:ascii="Arial" w:eastAsia="Times New Roman" w:hAnsi="Arial" w:cs="Arial"/>
          <w:b/>
          <w:bCs/>
          <w:color w:val="252424"/>
          <w:sz w:val="21"/>
          <w:szCs w:val="21"/>
          <w:lang w:eastAsia="pt-BR"/>
        </w:rPr>
        <w:t>Nem todos da equipe estão sempre preparados ou tem uma certa disciplina, fazendo com que cada pessoa tenha seu próprio "tempo", pode haver também conflitos de lógica onde cada pessoa aplica uma metodologia diferente</w:t>
      </w:r>
      <w:r w:rsidR="00DF3729">
        <w:rPr>
          <w:rFonts w:ascii="Arial" w:eastAsia="Times New Roman" w:hAnsi="Arial" w:cs="Arial"/>
          <w:b/>
          <w:bCs/>
          <w:color w:val="252424"/>
          <w:sz w:val="21"/>
          <w:szCs w:val="21"/>
          <w:lang w:eastAsia="pt-BR"/>
        </w:rPr>
        <w:t>.</w:t>
      </w:r>
    </w:p>
    <w:sectPr w:rsidR="007928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76D17"/>
    <w:multiLevelType w:val="multilevel"/>
    <w:tmpl w:val="BDA4C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DE58BC"/>
    <w:multiLevelType w:val="hybridMultilevel"/>
    <w:tmpl w:val="CC4658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828"/>
    <w:rsid w:val="00792828"/>
    <w:rsid w:val="009E0AF2"/>
    <w:rsid w:val="00A4705F"/>
    <w:rsid w:val="00DF37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9F4C8"/>
  <w15:chartTrackingRefBased/>
  <w15:docId w15:val="{F18FE9D8-0E67-4E81-9557-A20BE5D4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92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7745968">
      <w:bodyDiv w:val="1"/>
      <w:marLeft w:val="0"/>
      <w:marRight w:val="0"/>
      <w:marTop w:val="0"/>
      <w:marBottom w:val="0"/>
      <w:divBdr>
        <w:top w:val="none" w:sz="0" w:space="0" w:color="auto"/>
        <w:left w:val="none" w:sz="0" w:space="0" w:color="auto"/>
        <w:bottom w:val="none" w:sz="0" w:space="0" w:color="auto"/>
        <w:right w:val="none" w:sz="0" w:space="0" w:color="auto"/>
      </w:divBdr>
    </w:div>
    <w:div w:id="1847020052">
      <w:bodyDiv w:val="1"/>
      <w:marLeft w:val="0"/>
      <w:marRight w:val="0"/>
      <w:marTop w:val="0"/>
      <w:marBottom w:val="0"/>
      <w:divBdr>
        <w:top w:val="none" w:sz="0" w:space="0" w:color="auto"/>
        <w:left w:val="none" w:sz="0" w:space="0" w:color="auto"/>
        <w:bottom w:val="none" w:sz="0" w:space="0" w:color="auto"/>
        <w:right w:val="none" w:sz="0" w:space="0" w:color="auto"/>
      </w:divBdr>
      <w:divsChild>
        <w:div w:id="1929852347">
          <w:marLeft w:val="0"/>
          <w:marRight w:val="0"/>
          <w:marTop w:val="0"/>
          <w:marBottom w:val="0"/>
          <w:divBdr>
            <w:top w:val="none" w:sz="0" w:space="0" w:color="auto"/>
            <w:left w:val="none" w:sz="0" w:space="0" w:color="auto"/>
            <w:bottom w:val="none" w:sz="0" w:space="0" w:color="auto"/>
            <w:right w:val="none" w:sz="0" w:space="0" w:color="auto"/>
          </w:divBdr>
          <w:divsChild>
            <w:div w:id="205496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322</Words>
  <Characters>1745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COELHO ALVES</dc:creator>
  <cp:keywords/>
  <dc:description/>
  <cp:lastModifiedBy>Matheus Henrique</cp:lastModifiedBy>
  <cp:revision>2</cp:revision>
  <dcterms:created xsi:type="dcterms:W3CDTF">2021-03-11T23:28:00Z</dcterms:created>
  <dcterms:modified xsi:type="dcterms:W3CDTF">2021-03-12T22:22:00Z</dcterms:modified>
</cp:coreProperties>
</file>