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23"/>
        <w:gridCol w:w="1285"/>
        <w:gridCol w:w="2553"/>
        <w:gridCol w:w="3063"/>
        <w:gridCol w:w="786"/>
        <w:gridCol w:w="650"/>
      </w:tblGrid>
      <w:tr w:rsidR="003306DE" w:rsidRPr="00B72361" w:rsidTr="00B67162">
        <w:trPr>
          <w:trHeight w:val="1038"/>
        </w:trPr>
        <w:tc>
          <w:tcPr>
            <w:tcW w:w="341" w:type="pct"/>
            <w:tcBorders>
              <w:bottom w:val="single" w:sz="6" w:space="0" w:color="808080"/>
            </w:tcBorders>
            <w:shd w:val="clear" w:color="auto" w:fill="auto"/>
            <w:vAlign w:val="center"/>
          </w:tcPr>
          <w:p w:rsidR="003306DE" w:rsidRPr="003862E5" w:rsidRDefault="003306DE" w:rsidP="00B67162">
            <w:pPr>
              <w:pStyle w:val="MDPI42tablebody"/>
              <w:rPr>
                <w:rFonts w:ascii="Times New Roman" w:hAnsi="Times New Roman"/>
                <w:b/>
                <w:bCs/>
                <w:color w:val="auto"/>
              </w:rPr>
            </w:pPr>
            <w:r w:rsidRPr="003862E5">
              <w:rPr>
                <w:rFonts w:ascii="Times New Roman" w:hAnsi="Times New Roman"/>
                <w:b/>
                <w:bCs/>
                <w:color w:val="auto"/>
              </w:rPr>
              <w:t>Exploration steps</w:t>
            </w:r>
          </w:p>
        </w:tc>
        <w:tc>
          <w:tcPr>
            <w:tcW w:w="740" w:type="pct"/>
            <w:tcBorders>
              <w:bottom w:val="single" w:sz="6" w:space="0" w:color="808080"/>
            </w:tcBorders>
            <w:shd w:val="clear" w:color="auto" w:fill="auto"/>
            <w:vAlign w:val="center"/>
          </w:tcPr>
          <w:p w:rsidR="003306DE" w:rsidRPr="003862E5" w:rsidRDefault="003306DE" w:rsidP="00B67162">
            <w:pPr>
              <w:pStyle w:val="MDPI42tablebody"/>
              <w:rPr>
                <w:rFonts w:ascii="Times New Roman" w:hAnsi="Times New Roman"/>
                <w:b/>
                <w:bCs/>
                <w:color w:val="auto"/>
              </w:rPr>
            </w:pPr>
            <w:r w:rsidRPr="003862E5">
              <w:rPr>
                <w:rFonts w:ascii="Times New Roman" w:hAnsi="Times New Roman"/>
                <w:b/>
                <w:bCs/>
                <w:color w:val="auto"/>
              </w:rPr>
              <w:t>Questions on Web of Science</w:t>
            </w:r>
          </w:p>
        </w:tc>
        <w:tc>
          <w:tcPr>
            <w:tcW w:w="1417" w:type="pct"/>
            <w:tcBorders>
              <w:bottom w:val="single" w:sz="6" w:space="0" w:color="808080"/>
            </w:tcBorders>
            <w:shd w:val="clear" w:color="auto" w:fill="auto"/>
            <w:vAlign w:val="center"/>
          </w:tcPr>
          <w:p w:rsidR="003306DE" w:rsidRPr="003862E5" w:rsidRDefault="003306DE" w:rsidP="00B67162">
            <w:pPr>
              <w:pStyle w:val="MDPI42tablebody"/>
              <w:rPr>
                <w:rFonts w:ascii="Times New Roman" w:hAnsi="Times New Roman"/>
                <w:b/>
                <w:bCs/>
                <w:color w:val="auto"/>
              </w:rPr>
            </w:pPr>
            <w:r w:rsidRPr="003862E5">
              <w:rPr>
                <w:rFonts w:ascii="Times New Roman" w:hAnsi="Times New Roman"/>
                <w:b/>
                <w:bCs/>
                <w:color w:val="auto"/>
              </w:rPr>
              <w:t>Description</w:t>
            </w:r>
          </w:p>
        </w:tc>
        <w:tc>
          <w:tcPr>
            <w:tcW w:w="1689" w:type="pct"/>
            <w:tcBorders>
              <w:bottom w:val="single" w:sz="6" w:space="0" w:color="808080"/>
            </w:tcBorders>
            <w:shd w:val="clear" w:color="auto" w:fill="auto"/>
            <w:vAlign w:val="center"/>
          </w:tcPr>
          <w:p w:rsidR="003306DE" w:rsidRPr="003862E5" w:rsidRDefault="003306DE" w:rsidP="00B67162">
            <w:pPr>
              <w:pStyle w:val="MDPI42tablebody"/>
              <w:rPr>
                <w:rFonts w:ascii="Times New Roman" w:hAnsi="Times New Roman"/>
                <w:b/>
                <w:bCs/>
                <w:color w:val="auto"/>
              </w:rPr>
            </w:pPr>
            <w:r w:rsidRPr="003862E5">
              <w:rPr>
                <w:rFonts w:ascii="Times New Roman" w:hAnsi="Times New Roman"/>
                <w:b/>
                <w:bCs/>
                <w:color w:val="auto"/>
              </w:rPr>
              <w:t>Query</w:t>
            </w:r>
          </w:p>
        </w:tc>
        <w:tc>
          <w:tcPr>
            <w:tcW w:w="473" w:type="pct"/>
            <w:tcBorders>
              <w:bottom w:val="single" w:sz="6" w:space="0" w:color="808080"/>
            </w:tcBorders>
            <w:shd w:val="clear" w:color="auto" w:fill="auto"/>
            <w:vAlign w:val="center"/>
          </w:tcPr>
          <w:p w:rsidR="003306DE" w:rsidRPr="003862E5" w:rsidRDefault="003306DE" w:rsidP="00B67162">
            <w:pPr>
              <w:pStyle w:val="MDPI42tablebody"/>
              <w:rPr>
                <w:rFonts w:ascii="Times New Roman" w:hAnsi="Times New Roman"/>
                <w:b/>
                <w:bCs/>
                <w:color w:val="auto"/>
              </w:rPr>
            </w:pPr>
            <w:r w:rsidRPr="003862E5">
              <w:rPr>
                <w:rFonts w:ascii="Times New Roman" w:hAnsi="Times New Roman"/>
                <w:b/>
                <w:bCs/>
                <w:color w:val="auto"/>
              </w:rPr>
              <w:t>Query number</w:t>
            </w:r>
          </w:p>
        </w:tc>
        <w:tc>
          <w:tcPr>
            <w:tcW w:w="339" w:type="pct"/>
            <w:tcBorders>
              <w:bottom w:val="single" w:sz="6" w:space="0" w:color="808080"/>
            </w:tcBorders>
            <w:shd w:val="clear" w:color="auto" w:fill="auto"/>
            <w:vAlign w:val="center"/>
          </w:tcPr>
          <w:p w:rsidR="003306DE" w:rsidRPr="003862E5" w:rsidRDefault="003306DE" w:rsidP="00B67162">
            <w:pPr>
              <w:pStyle w:val="MDPI42tablebody"/>
              <w:rPr>
                <w:rFonts w:ascii="Times New Roman" w:hAnsi="Times New Roman"/>
                <w:b/>
                <w:bCs/>
                <w:color w:val="auto"/>
              </w:rPr>
            </w:pPr>
            <w:r w:rsidRPr="003862E5">
              <w:rPr>
                <w:rFonts w:ascii="Times New Roman" w:hAnsi="Times New Roman"/>
                <w:b/>
                <w:bCs/>
                <w:color w:val="auto"/>
              </w:rPr>
              <w:t>Count</w:t>
            </w:r>
          </w:p>
        </w:tc>
      </w:tr>
      <w:tr w:rsidR="003306DE" w:rsidRPr="00B72361" w:rsidTr="00B67162">
        <w:trPr>
          <w:trHeight w:val="788"/>
        </w:trPr>
        <w:tc>
          <w:tcPr>
            <w:tcW w:w="341" w:type="pct"/>
            <w:vMerge w:val="restart"/>
            <w:tcBorders>
              <w:top w:val="single" w:sz="6" w:space="0" w:color="808080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1</w:t>
            </w:r>
          </w:p>
        </w:tc>
        <w:tc>
          <w:tcPr>
            <w:tcW w:w="740" w:type="pct"/>
            <w:vMerge w:val="restart"/>
            <w:tcBorders>
              <w:top w:val="single" w:sz="6" w:space="0" w:color="808080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Title</w:t>
            </w:r>
          </w:p>
        </w:tc>
        <w:tc>
          <w:tcPr>
            <w:tcW w:w="1417" w:type="pct"/>
            <w:tcBorders>
              <w:top w:val="single" w:sz="6" w:space="0" w:color="808080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Contains evacuation specific keyword</w:t>
            </w:r>
          </w:p>
        </w:tc>
        <w:tc>
          <w:tcPr>
            <w:tcW w:w="1689" w:type="pct"/>
            <w:tcBorders>
              <w:top w:val="single" w:sz="6" w:space="0" w:color="808080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(TI=(evacuation)) OR TI=(evacuations)</w:t>
            </w:r>
          </w:p>
        </w:tc>
        <w:tc>
          <w:tcPr>
            <w:tcW w:w="473" w:type="pct"/>
            <w:tcBorders>
              <w:top w:val="single" w:sz="6" w:space="0" w:color="808080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#1</w:t>
            </w:r>
          </w:p>
        </w:tc>
        <w:tc>
          <w:tcPr>
            <w:tcW w:w="339" w:type="pct"/>
            <w:tcBorders>
              <w:top w:val="single" w:sz="6" w:space="0" w:color="808080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10,204</w:t>
            </w:r>
          </w:p>
        </w:tc>
      </w:tr>
      <w:tr w:rsidR="003306DE" w:rsidRPr="00B72361" w:rsidTr="00B67162">
        <w:trPr>
          <w:trHeight w:val="1051"/>
        </w:trPr>
        <w:tc>
          <w:tcPr>
            <w:tcW w:w="341" w:type="pct"/>
            <w:vMerge/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1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Contains o</w:t>
            </w:r>
            <w:bookmarkStart w:id="0" w:name="_GoBack"/>
            <w:bookmarkEnd w:id="0"/>
            <w:r w:rsidRPr="00B72361">
              <w:rPr>
                <w:rFonts w:ascii="Times New Roman" w:hAnsi="Times New Roman"/>
                <w:color w:val="auto"/>
              </w:rPr>
              <w:t>ne of the symmetry / asymmetry specific keywords</w:t>
            </w:r>
          </w:p>
        </w:tc>
        <w:tc>
          <w:tcPr>
            <w:tcW w:w="16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(((TI=(symmetry)) OR TI=(asymmetry)) OR TI=(symmetric)) OR TI=(asymmetric)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#2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274,610</w:t>
            </w:r>
          </w:p>
        </w:tc>
      </w:tr>
      <w:tr w:rsidR="003306DE" w:rsidRPr="00B72361" w:rsidTr="00B67162">
        <w:trPr>
          <w:trHeight w:val="262"/>
        </w:trPr>
        <w:tc>
          <w:tcPr>
            <w:tcW w:w="341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40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1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Contains #1 and #2</w:t>
            </w:r>
          </w:p>
        </w:tc>
        <w:tc>
          <w:tcPr>
            <w:tcW w:w="16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#2 AND #1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#3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14</w:t>
            </w:r>
          </w:p>
        </w:tc>
      </w:tr>
      <w:tr w:rsidR="003306DE" w:rsidRPr="00B72361" w:rsidTr="00B67162">
        <w:trPr>
          <w:trHeight w:val="775"/>
        </w:trPr>
        <w:tc>
          <w:tcPr>
            <w:tcW w:w="341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2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Abstract</w:t>
            </w:r>
          </w:p>
        </w:tc>
        <w:tc>
          <w:tcPr>
            <w:tcW w:w="1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Contains evacuation specific keyword</w:t>
            </w:r>
          </w:p>
        </w:tc>
        <w:tc>
          <w:tcPr>
            <w:tcW w:w="16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(AB=(evacuation)) OR AB=(evacuations)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#4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31,079</w:t>
            </w:r>
          </w:p>
        </w:tc>
      </w:tr>
      <w:tr w:rsidR="003306DE" w:rsidRPr="00B72361" w:rsidTr="00B67162">
        <w:trPr>
          <w:trHeight w:val="1051"/>
        </w:trPr>
        <w:tc>
          <w:tcPr>
            <w:tcW w:w="341" w:type="pct"/>
            <w:vMerge/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1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Contains one of the symmetry / asymmetry specific keywords</w:t>
            </w:r>
          </w:p>
        </w:tc>
        <w:tc>
          <w:tcPr>
            <w:tcW w:w="16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(((AB=(symmetry)) OR AB=(asymmetry)) OR AB=(symmetric)) OR AB=(asymmetric)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#5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933,461</w:t>
            </w:r>
          </w:p>
        </w:tc>
      </w:tr>
      <w:tr w:rsidR="003306DE" w:rsidRPr="00B72361" w:rsidTr="00B67162">
        <w:trPr>
          <w:trHeight w:val="274"/>
        </w:trPr>
        <w:tc>
          <w:tcPr>
            <w:tcW w:w="341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40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1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Contains #4 and #5</w:t>
            </w:r>
          </w:p>
        </w:tc>
        <w:tc>
          <w:tcPr>
            <w:tcW w:w="16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#4 AND #5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#6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202</w:t>
            </w:r>
          </w:p>
        </w:tc>
      </w:tr>
      <w:tr w:rsidR="003306DE" w:rsidRPr="00B72361" w:rsidTr="00B67162">
        <w:trPr>
          <w:trHeight w:val="775"/>
        </w:trPr>
        <w:tc>
          <w:tcPr>
            <w:tcW w:w="341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3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Keywords</w:t>
            </w:r>
          </w:p>
        </w:tc>
        <w:tc>
          <w:tcPr>
            <w:tcW w:w="1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Contains evacuation specific keyword</w:t>
            </w:r>
          </w:p>
        </w:tc>
        <w:tc>
          <w:tcPr>
            <w:tcW w:w="16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(AK=(evacuation)) OR AK=(evacuations)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#7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7370</w:t>
            </w:r>
          </w:p>
        </w:tc>
      </w:tr>
      <w:tr w:rsidR="003306DE" w:rsidRPr="00B72361" w:rsidTr="00B67162">
        <w:trPr>
          <w:trHeight w:val="1051"/>
        </w:trPr>
        <w:tc>
          <w:tcPr>
            <w:tcW w:w="341" w:type="pct"/>
            <w:vMerge/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40" w:type="pct"/>
            <w:vMerge/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1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Contains one of the symmetry / asymmetry specific keywords</w:t>
            </w:r>
          </w:p>
        </w:tc>
        <w:tc>
          <w:tcPr>
            <w:tcW w:w="16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(((AK=(symmetry)) OR AK=(asymmetry)) OR AK=(symmetric)) OR AK=(asymmetric)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#8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151,840</w:t>
            </w:r>
          </w:p>
        </w:tc>
      </w:tr>
      <w:tr w:rsidR="003306DE" w:rsidRPr="00B72361" w:rsidTr="00B67162">
        <w:trPr>
          <w:trHeight w:val="262"/>
        </w:trPr>
        <w:tc>
          <w:tcPr>
            <w:tcW w:w="341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740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1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Contains #7 and #8</w:t>
            </w:r>
          </w:p>
        </w:tc>
        <w:tc>
          <w:tcPr>
            <w:tcW w:w="16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#7 AND #8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#9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9</w:t>
            </w:r>
          </w:p>
        </w:tc>
      </w:tr>
      <w:tr w:rsidR="003306DE" w:rsidRPr="00B72361" w:rsidTr="00B67162">
        <w:trPr>
          <w:trHeight w:val="1038"/>
        </w:trPr>
        <w:tc>
          <w:tcPr>
            <w:tcW w:w="3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4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Title/ Abstract/ Keywords</w:t>
            </w:r>
          </w:p>
        </w:tc>
        <w:tc>
          <w:tcPr>
            <w:tcW w:w="1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Contains evacuation specific keyword and one of the symmetry / asymmetry specific keywords</w:t>
            </w:r>
          </w:p>
        </w:tc>
        <w:tc>
          <w:tcPr>
            <w:tcW w:w="16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#3 OR #6 OR #9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#10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206</w:t>
            </w:r>
          </w:p>
        </w:tc>
      </w:tr>
      <w:tr w:rsidR="003306DE" w:rsidRPr="00B72361" w:rsidTr="00B67162">
        <w:trPr>
          <w:trHeight w:val="262"/>
        </w:trPr>
        <w:tc>
          <w:tcPr>
            <w:tcW w:w="3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5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Language</w:t>
            </w:r>
          </w:p>
        </w:tc>
        <w:tc>
          <w:tcPr>
            <w:tcW w:w="1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Limit to English</w:t>
            </w:r>
          </w:p>
        </w:tc>
        <w:tc>
          <w:tcPr>
            <w:tcW w:w="16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(#10) AND LA=(English)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#11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198</w:t>
            </w:r>
          </w:p>
        </w:tc>
      </w:tr>
      <w:tr w:rsidR="003306DE" w:rsidRPr="00B72361" w:rsidTr="00B67162">
        <w:trPr>
          <w:trHeight w:val="378"/>
        </w:trPr>
        <w:tc>
          <w:tcPr>
            <w:tcW w:w="3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6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Document Type</w:t>
            </w:r>
          </w:p>
        </w:tc>
        <w:tc>
          <w:tcPr>
            <w:tcW w:w="1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Limit to Article</w:t>
            </w:r>
          </w:p>
        </w:tc>
        <w:tc>
          <w:tcPr>
            <w:tcW w:w="16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(#11) AND DT=(Article)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#12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166</w:t>
            </w:r>
          </w:p>
        </w:tc>
      </w:tr>
      <w:tr w:rsidR="003306DE" w:rsidRPr="00B72361" w:rsidTr="00B67162">
        <w:trPr>
          <w:trHeight w:val="413"/>
        </w:trPr>
        <w:tc>
          <w:tcPr>
            <w:tcW w:w="3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7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Publication year</w:t>
            </w:r>
          </w:p>
        </w:tc>
        <w:tc>
          <w:tcPr>
            <w:tcW w:w="1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Limit to 2023</w:t>
            </w:r>
          </w:p>
        </w:tc>
        <w:tc>
          <w:tcPr>
            <w:tcW w:w="16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(#12) NOT PY</w:t>
            </w:r>
            <w:proofErr w:type="gramStart"/>
            <w:r w:rsidRPr="00B72361">
              <w:rPr>
                <w:rFonts w:ascii="Times New Roman" w:hAnsi="Times New Roman"/>
                <w:color w:val="auto"/>
              </w:rPr>
              <w:t>=(</w:t>
            </w:r>
            <w:proofErr w:type="gramEnd"/>
            <w:r w:rsidRPr="00B72361">
              <w:rPr>
                <w:rFonts w:ascii="Times New Roman" w:hAnsi="Times New Roman"/>
                <w:color w:val="auto"/>
              </w:rPr>
              <w:t>2024)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#13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162</w:t>
            </w:r>
          </w:p>
        </w:tc>
      </w:tr>
      <w:tr w:rsidR="003306DE" w:rsidRPr="00B72361" w:rsidTr="00B67162">
        <w:trPr>
          <w:trHeight w:val="1409"/>
        </w:trPr>
        <w:tc>
          <w:tcPr>
            <w:tcW w:w="3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8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Select the papers discussing evacuation and symmetry / asymmetry aspects</w:t>
            </w:r>
          </w:p>
        </w:tc>
        <w:tc>
          <w:tcPr>
            <w:tcW w:w="14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Limit to the papers dealing with evacuation and discussing aspects related to symmetry or asymmetry</w:t>
            </w:r>
          </w:p>
        </w:tc>
        <w:tc>
          <w:tcPr>
            <w:tcW w:w="16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Manually selected papers based on titles and abstracts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#14</w:t>
            </w:r>
          </w:p>
        </w:tc>
        <w:tc>
          <w:tcPr>
            <w:tcW w:w="3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306DE" w:rsidRPr="00B72361" w:rsidRDefault="003306DE" w:rsidP="00B67162">
            <w:pPr>
              <w:pStyle w:val="MDPI42tablebody"/>
              <w:rPr>
                <w:rFonts w:ascii="Times New Roman" w:hAnsi="Times New Roman"/>
                <w:color w:val="auto"/>
              </w:rPr>
            </w:pPr>
            <w:r w:rsidRPr="00B72361">
              <w:rPr>
                <w:rFonts w:ascii="Times New Roman" w:hAnsi="Times New Roman"/>
                <w:color w:val="auto"/>
              </w:rPr>
              <w:t>46</w:t>
            </w:r>
          </w:p>
        </w:tc>
      </w:tr>
    </w:tbl>
    <w:p w:rsidR="00CA6CE2" w:rsidRDefault="00CA6CE2"/>
    <w:sectPr w:rsidR="00CA6C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3EB" w:rsidRDefault="00E443EB" w:rsidP="003306DE">
      <w:pPr>
        <w:spacing w:line="240" w:lineRule="auto"/>
      </w:pPr>
      <w:r>
        <w:separator/>
      </w:r>
    </w:p>
  </w:endnote>
  <w:endnote w:type="continuationSeparator" w:id="0">
    <w:p w:rsidR="00E443EB" w:rsidRDefault="00E443EB" w:rsidP="0033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3EB" w:rsidRDefault="00E443EB" w:rsidP="003306DE">
      <w:pPr>
        <w:spacing w:line="240" w:lineRule="auto"/>
      </w:pPr>
      <w:r>
        <w:separator/>
      </w:r>
    </w:p>
  </w:footnote>
  <w:footnote w:type="continuationSeparator" w:id="0">
    <w:p w:rsidR="00E443EB" w:rsidRDefault="00E443EB" w:rsidP="003306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6DE" w:rsidRDefault="003306DE">
    <w:pPr>
      <w:pStyle w:val="Header"/>
    </w:pPr>
    <w:r w:rsidRPr="00B72361">
      <w:rPr>
        <w:rFonts w:ascii="Times New Roman" w:hAnsi="Times New Roman"/>
        <w:color w:val="auto"/>
      </w:rPr>
      <w:t>Queries used for extracting the database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DE"/>
    <w:rsid w:val="003306DE"/>
    <w:rsid w:val="00CA6CE2"/>
    <w:rsid w:val="00E4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99618-C04A-4B40-B1F5-26C13DE7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06DE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6DE"/>
    <w:pPr>
      <w:spacing w:line="240" w:lineRule="auto"/>
      <w:jc w:val="left"/>
    </w:pPr>
    <w:rPr>
      <w:rFonts w:ascii="Segoe UI" w:eastAsiaTheme="minorHAnsi" w:hAnsi="Segoe UI" w:cs="Segoe UI"/>
      <w:noProof w:val="0"/>
      <w:color w:val="auto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6D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3306DE"/>
    <w:pPr>
      <w:spacing w:after="0" w:line="260" w:lineRule="atLeast"/>
      <w:jc w:val="both"/>
    </w:pPr>
    <w:rPr>
      <w:rFonts w:ascii="Palatino Linotype" w:eastAsia="SimSun" w:hAnsi="Palatino Linotype" w:cs="Times New Roman"/>
      <w:color w:val="000000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42tablebody">
    <w:name w:val="MDPI_4.2_table_body"/>
    <w:qFormat/>
    <w:rsid w:val="003306DE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styleId="Header">
    <w:name w:val="header"/>
    <w:basedOn w:val="Normal"/>
    <w:link w:val="HeaderChar"/>
    <w:uiPriority w:val="99"/>
    <w:unhideWhenUsed/>
    <w:rsid w:val="003306D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6DE"/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306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6DE"/>
    <w:rPr>
      <w:rFonts w:ascii="Palatino Linotype" w:eastAsia="SimSun" w:hAnsi="Palatino Linotype" w:cs="Times New Roman"/>
      <w:noProof/>
      <w:color w:val="000000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Diana Iancu</dc:creator>
  <cp:keywords/>
  <dc:description/>
  <cp:lastModifiedBy>Livia Diana Iancu</cp:lastModifiedBy>
  <cp:revision>1</cp:revision>
  <dcterms:created xsi:type="dcterms:W3CDTF">2025-01-20T21:03:00Z</dcterms:created>
  <dcterms:modified xsi:type="dcterms:W3CDTF">2025-01-20T21:04:00Z</dcterms:modified>
</cp:coreProperties>
</file>