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5F42" w14:textId="77777777" w:rsidR="00015D95" w:rsidRPr="00015D95" w:rsidRDefault="00015D95" w:rsidP="00015D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5D95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Отчет по практической работе №2</w:t>
      </w:r>
    </w:p>
    <w:p w14:paraId="12E757BF" w14:textId="77777777" w:rsidR="00015D95" w:rsidRPr="00015D95" w:rsidRDefault="00015D95" w:rsidP="00015D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5D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01DFC06" w14:textId="77777777" w:rsidR="00015D95" w:rsidRPr="00015D95" w:rsidRDefault="00015D95" w:rsidP="00015D95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015D95">
        <w:rPr>
          <w:rFonts w:ascii="Roboto" w:eastAsia="Times New Roman" w:hAnsi="Roboto" w:cs="Times New Roman"/>
          <w:color w:val="000000"/>
          <w:sz w:val="26"/>
          <w:szCs w:val="26"/>
          <w:lang w:eastAsia="ru-RU"/>
        </w:rPr>
        <w:t xml:space="preserve">На странице всего 4 вопроса, согласно требованиям, их должно быть 5. </w:t>
      </w:r>
      <w:r w:rsidRPr="00015D95">
        <w:rPr>
          <w:rFonts w:ascii="Roboto" w:eastAsia="Times New Roman" w:hAnsi="Roboto" w:cs="Times New Roman"/>
          <w:color w:val="000000"/>
          <w:sz w:val="26"/>
          <w:szCs w:val="26"/>
          <w:lang w:eastAsia="ru-RU"/>
        </w:rPr>
        <w:br/>
      </w:r>
      <w:r w:rsidRPr="00015D95">
        <w:rPr>
          <w:rFonts w:ascii="Roboto" w:eastAsia="Times New Roman" w:hAnsi="Roboto" w:cs="Times New Roman"/>
          <w:color w:val="000000"/>
          <w:sz w:val="26"/>
          <w:szCs w:val="26"/>
          <w:lang w:eastAsia="ru-RU"/>
        </w:rPr>
        <w:br/>
      </w:r>
    </w:p>
    <w:p w14:paraId="295A5084" w14:textId="77777777" w:rsidR="00015D95" w:rsidRPr="00015D95" w:rsidRDefault="00015D95" w:rsidP="00015D95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6"/>
          <w:szCs w:val="26"/>
          <w:lang w:eastAsia="ru-RU"/>
        </w:rPr>
      </w:pPr>
      <w:r w:rsidRPr="00015D95">
        <w:rPr>
          <w:rFonts w:ascii="Roboto" w:eastAsia="Times New Roman" w:hAnsi="Roboto" w:cs="Times New Roman"/>
          <w:color w:val="000000"/>
          <w:sz w:val="26"/>
          <w:szCs w:val="26"/>
          <w:lang w:eastAsia="ru-RU"/>
        </w:rPr>
        <w:t> </w:t>
      </w:r>
      <w:r>
        <w:rPr>
          <w:rFonts w:ascii="Roboto" w:eastAsia="Times New Roman" w:hAnsi="Roboto" w:cs="Times New Roman"/>
          <w:color w:val="000000"/>
          <w:sz w:val="26"/>
          <w:szCs w:val="26"/>
          <w:lang w:eastAsia="ru-RU"/>
        </w:rPr>
        <w:t>Третий вопрос пустой (без ответа)</w:t>
      </w:r>
      <w:r w:rsidRPr="00015D95">
        <w:rPr>
          <w:rFonts w:ascii="Roboto" w:eastAsia="Times New Roman" w:hAnsi="Roboto" w:cs="Times New Roman"/>
          <w:color w:val="000000"/>
          <w:sz w:val="26"/>
          <w:szCs w:val="26"/>
          <w:lang w:eastAsia="ru-RU"/>
        </w:rPr>
        <w:br/>
      </w:r>
      <w:r w:rsidRPr="00015D95">
        <w:rPr>
          <w:rFonts w:ascii="Roboto" w:eastAsia="Times New Roman" w:hAnsi="Roboto" w:cs="Times New Roman"/>
          <w:color w:val="000000"/>
          <w:sz w:val="26"/>
          <w:szCs w:val="26"/>
          <w:lang w:eastAsia="ru-RU"/>
        </w:rPr>
        <w:br/>
      </w:r>
    </w:p>
    <w:p w14:paraId="08CFA5BB" w14:textId="77777777" w:rsidR="00015D95" w:rsidRPr="00015D95" w:rsidRDefault="00015D95" w:rsidP="00015D95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6"/>
          <w:szCs w:val="26"/>
          <w:lang w:eastAsia="ru-RU"/>
        </w:rPr>
      </w:pPr>
      <w:r w:rsidRPr="00015D95">
        <w:rPr>
          <w:rFonts w:ascii="Roboto" w:eastAsia="Times New Roman" w:hAnsi="Roboto" w:cs="Times New Roman"/>
          <w:color w:val="000000"/>
          <w:sz w:val="26"/>
          <w:szCs w:val="26"/>
          <w:lang w:eastAsia="ru-RU"/>
        </w:rPr>
        <w:t> </w:t>
      </w:r>
      <w:r>
        <w:rPr>
          <w:rFonts w:ascii="Roboto" w:eastAsia="Times New Roman" w:hAnsi="Roboto" w:cs="Times New Roman"/>
          <w:color w:val="000000"/>
          <w:sz w:val="26"/>
          <w:szCs w:val="26"/>
          <w:lang w:eastAsia="ru-RU"/>
        </w:rPr>
        <w:t>Одновременно не могут быть раскрыты несколько вопросов</w:t>
      </w:r>
      <w:r w:rsidRPr="00015D95">
        <w:rPr>
          <w:rFonts w:ascii="Roboto" w:eastAsia="Times New Roman" w:hAnsi="Roboto" w:cs="Times New Roman"/>
          <w:color w:val="000000"/>
          <w:sz w:val="26"/>
          <w:szCs w:val="26"/>
          <w:lang w:eastAsia="ru-RU"/>
        </w:rPr>
        <w:br/>
      </w:r>
      <w:r w:rsidRPr="00015D95">
        <w:rPr>
          <w:rFonts w:ascii="Roboto" w:eastAsia="Times New Roman" w:hAnsi="Roboto" w:cs="Times New Roman"/>
          <w:color w:val="000000"/>
          <w:sz w:val="26"/>
          <w:szCs w:val="26"/>
          <w:lang w:eastAsia="ru-RU"/>
        </w:rPr>
        <w:br/>
      </w:r>
    </w:p>
    <w:p w14:paraId="2115BF3E" w14:textId="77777777" w:rsidR="00015D95" w:rsidRPr="00015D95" w:rsidRDefault="00015D95" w:rsidP="00015D95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6"/>
          <w:szCs w:val="26"/>
          <w:lang w:eastAsia="ru-RU"/>
        </w:rPr>
      </w:pPr>
      <w:r>
        <w:rPr>
          <w:rFonts w:ascii="Roboto" w:eastAsia="Times New Roman" w:hAnsi="Roboto" w:cs="Times New Roman"/>
          <w:color w:val="000000"/>
          <w:sz w:val="26"/>
          <w:szCs w:val="26"/>
          <w:lang w:eastAsia="ru-RU"/>
        </w:rPr>
        <w:t>Ответы на</w:t>
      </w:r>
      <w:r w:rsidRPr="00015D95">
        <w:rPr>
          <w:rFonts w:ascii="Roboto" w:eastAsia="Times New Roman" w:hAnsi="Roboto" w:cs="Times New Roman"/>
          <w:color w:val="000000"/>
          <w:sz w:val="26"/>
          <w:szCs w:val="26"/>
          <w:lang w:eastAsia="ru-RU"/>
        </w:rPr>
        <w:t> </w:t>
      </w:r>
      <w:r>
        <w:rPr>
          <w:rFonts w:ascii="Roboto" w:eastAsia="Times New Roman" w:hAnsi="Roboto" w:cs="Times New Roman"/>
          <w:color w:val="000000"/>
          <w:sz w:val="26"/>
          <w:szCs w:val="26"/>
          <w:lang w:eastAsia="ru-RU"/>
        </w:rPr>
        <w:t xml:space="preserve">3-,4-вопросы не начинаются со слова «Ответ» </w:t>
      </w:r>
    </w:p>
    <w:p w14:paraId="5A566BDD" w14:textId="77777777" w:rsidR="00D02A23" w:rsidRDefault="00D02A23"/>
    <w:sectPr w:rsidR="00D02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443AA"/>
    <w:multiLevelType w:val="multilevel"/>
    <w:tmpl w:val="39D07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95"/>
    <w:rsid w:val="00015D95"/>
    <w:rsid w:val="004503C7"/>
    <w:rsid w:val="00D0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37F1F"/>
  <w15:chartTrackingRefBased/>
  <w15:docId w15:val="{BBE11019-4D21-4981-98B7-EE060C50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Лейсан Шайдуллова</dc:creator>
  <cp:keywords/>
  <dc:description/>
  <cp:lastModifiedBy>Лейсан Шайдуллова</cp:lastModifiedBy>
  <cp:revision>1</cp:revision>
  <dcterms:created xsi:type="dcterms:W3CDTF">2024-01-21T10:02:00Z</dcterms:created>
  <dcterms:modified xsi:type="dcterms:W3CDTF">2024-01-21T18:30:00Z</dcterms:modified>
</cp:coreProperties>
</file>