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8CD8B" w14:textId="11F8D6C1" w:rsidR="00943570" w:rsidRDefault="003511E7" w:rsidP="003511E7">
      <w:pPr>
        <w:pStyle w:val="Heading1"/>
        <w:jc w:val="center"/>
      </w:pPr>
      <w:r>
        <w:t>Stanford AI for Burgers Study</w:t>
      </w:r>
      <w:r w:rsidR="00AB3419">
        <w:t xml:space="preserve"> – Part 2</w:t>
      </w:r>
    </w:p>
    <w:p w14:paraId="43E022BB" w14:textId="693EA3AD" w:rsidR="003511E7" w:rsidRDefault="003511E7" w:rsidP="003511E7">
      <w:pPr>
        <w:pStyle w:val="Heading2"/>
        <w:jc w:val="center"/>
      </w:pPr>
      <w:r>
        <w:t>Guidelines for Recipe Development</w:t>
      </w:r>
    </w:p>
    <w:p w14:paraId="00420EDF" w14:textId="77777777" w:rsidR="003511E7" w:rsidRDefault="003511E7" w:rsidP="003511E7">
      <w:r>
        <w:t xml:space="preserve">This document is intended to be used by the executive Chefs hired by Palate Insights. It presents the ingredient lists and their corresponding quantities, and describes how the lists should be interpreted. </w:t>
      </w:r>
    </w:p>
    <w:p w14:paraId="379075D3" w14:textId="578634AB" w:rsidR="003511E7" w:rsidRDefault="003511E7" w:rsidP="0093030B">
      <w:pPr>
        <w:pStyle w:val="Heading1"/>
        <w:jc w:val="center"/>
      </w:pPr>
      <w:r>
        <w:t>Recipes</w:t>
      </w:r>
    </w:p>
    <w:p w14:paraId="7C354164" w14:textId="7802CECF" w:rsidR="0093030B" w:rsidRDefault="0093030B" w:rsidP="003511E7">
      <w:r>
        <w:t xml:space="preserve">This study includes </w:t>
      </w:r>
      <w:r w:rsidR="00AB3419">
        <w:t>6</w:t>
      </w:r>
      <w:r>
        <w:t xml:space="preserve"> burgers. The ingredients and their quantities for the </w:t>
      </w:r>
      <w:r w:rsidR="00AB3419">
        <w:t>6</w:t>
      </w:r>
      <w:r>
        <w:t xml:space="preserve"> burgers are given below. Guidelines for the Chefs follow in the next section.</w:t>
      </w:r>
    </w:p>
    <w:p w14:paraId="52D648B6" w14:textId="4BA4BAB6" w:rsidR="00AB3419" w:rsidRDefault="00AB3419" w:rsidP="003511E7">
      <w:r>
        <w:t>1. The bean burger</w:t>
      </w:r>
    </w:p>
    <w:p w14:paraId="3F4602DF" w14:textId="1C66BAC1" w:rsidR="00BD36CD" w:rsidRDefault="00AB3419" w:rsidP="00BD36CD">
      <w:r w:rsidRPr="00AB3419">
        <w:drawing>
          <wp:inline distT="0" distB="0" distL="0" distR="0" wp14:anchorId="02FA58FC" wp14:editId="4A29DB26">
            <wp:extent cx="1816100" cy="1549400"/>
            <wp:effectExtent l="0" t="0" r="0" b="0"/>
            <wp:docPr id="1522306680" name="Picture 1" descr="A graph of food ite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306680" name="Picture 1" descr="A graph of food items&#10;&#10;AI-generated content may be incorrect."/>
                    <pic:cNvPicPr/>
                  </pic:nvPicPr>
                  <pic:blipFill>
                    <a:blip r:embed="rId5"/>
                    <a:stretch>
                      <a:fillRect/>
                    </a:stretch>
                  </pic:blipFill>
                  <pic:spPr>
                    <a:xfrm>
                      <a:off x="0" y="0"/>
                      <a:ext cx="1816100" cy="1549400"/>
                    </a:xfrm>
                    <a:prstGeom prst="rect">
                      <a:avLst/>
                    </a:prstGeom>
                  </pic:spPr>
                </pic:pic>
              </a:graphicData>
            </a:graphic>
          </wp:inline>
        </w:drawing>
      </w:r>
    </w:p>
    <w:p w14:paraId="13C75DA6" w14:textId="77777777" w:rsidR="00B9593F" w:rsidRDefault="00B9593F" w:rsidP="00BD36CD"/>
    <w:p w14:paraId="48D8A189" w14:textId="0549459F" w:rsidR="003511E7" w:rsidRDefault="00AB3419" w:rsidP="003511E7">
      <w:r>
        <w:t>2</w:t>
      </w:r>
      <w:r w:rsidR="003511E7">
        <w:t>. Th</w:t>
      </w:r>
      <w:r>
        <w:t>e mushroom burger</w:t>
      </w:r>
    </w:p>
    <w:p w14:paraId="09DF3E99" w14:textId="6E08FE55" w:rsidR="003511E7" w:rsidRDefault="00AB3419" w:rsidP="00AB3419">
      <w:r w:rsidRPr="00AB3419">
        <w:drawing>
          <wp:inline distT="0" distB="0" distL="0" distR="0" wp14:anchorId="365881DB" wp14:editId="0347A170">
            <wp:extent cx="2175804" cy="1563077"/>
            <wp:effectExtent l="0" t="0" r="0" b="0"/>
            <wp:docPr id="116129068" name="Picture 1" descr="A graph of different types of fo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29068" name="Picture 1" descr="A graph of different types of food&#10;&#10;AI-generated content may be incorrect."/>
                    <pic:cNvPicPr/>
                  </pic:nvPicPr>
                  <pic:blipFill>
                    <a:blip r:embed="rId6"/>
                    <a:stretch>
                      <a:fillRect/>
                    </a:stretch>
                  </pic:blipFill>
                  <pic:spPr>
                    <a:xfrm>
                      <a:off x="0" y="0"/>
                      <a:ext cx="2208633" cy="1586661"/>
                    </a:xfrm>
                    <a:prstGeom prst="rect">
                      <a:avLst/>
                    </a:prstGeom>
                  </pic:spPr>
                </pic:pic>
              </a:graphicData>
            </a:graphic>
          </wp:inline>
        </w:drawing>
      </w:r>
    </w:p>
    <w:p w14:paraId="4C24D24F" w14:textId="77777777" w:rsidR="00AB3419" w:rsidRDefault="00AB3419" w:rsidP="00AB3419"/>
    <w:p w14:paraId="0F904249" w14:textId="1FA8EDA2" w:rsidR="003511E7" w:rsidRDefault="00AB3419" w:rsidP="003511E7">
      <w:r>
        <w:t>3</w:t>
      </w:r>
      <w:r w:rsidR="003511E7">
        <w:t xml:space="preserve">. The </w:t>
      </w:r>
      <w:r>
        <w:t>chickpea burger</w:t>
      </w:r>
    </w:p>
    <w:p w14:paraId="76907F62" w14:textId="6E8BCD95" w:rsidR="003511E7" w:rsidRDefault="00AB3419" w:rsidP="003511E7">
      <w:r w:rsidRPr="00AB3419">
        <w:lastRenderedPageBreak/>
        <w:drawing>
          <wp:inline distT="0" distB="0" distL="0" distR="0" wp14:anchorId="045ABA4E" wp14:editId="727EC14B">
            <wp:extent cx="2019300" cy="1828800"/>
            <wp:effectExtent l="0" t="0" r="0" b="0"/>
            <wp:docPr id="413389079" name="Picture 1" descr="A graph of different types of fo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389079" name="Picture 1" descr="A graph of different types of food&#10;&#10;AI-generated content may be incorrect."/>
                    <pic:cNvPicPr/>
                  </pic:nvPicPr>
                  <pic:blipFill>
                    <a:blip r:embed="rId7"/>
                    <a:stretch>
                      <a:fillRect/>
                    </a:stretch>
                  </pic:blipFill>
                  <pic:spPr>
                    <a:xfrm>
                      <a:off x="0" y="0"/>
                      <a:ext cx="2019300" cy="1828800"/>
                    </a:xfrm>
                    <a:prstGeom prst="rect">
                      <a:avLst/>
                    </a:prstGeom>
                  </pic:spPr>
                </pic:pic>
              </a:graphicData>
            </a:graphic>
          </wp:inline>
        </w:drawing>
      </w:r>
    </w:p>
    <w:p w14:paraId="43F2A8E2" w14:textId="77777777" w:rsidR="00AB3419" w:rsidRDefault="00AB3419" w:rsidP="003511E7"/>
    <w:p w14:paraId="12565A84" w14:textId="5BA0DF47" w:rsidR="003511E7" w:rsidRDefault="00AB3419" w:rsidP="003511E7">
      <w:r>
        <w:t>4</w:t>
      </w:r>
      <w:r w:rsidR="003511E7">
        <w:t xml:space="preserve">. The </w:t>
      </w:r>
      <w:r>
        <w:t>lentil burger</w:t>
      </w:r>
    </w:p>
    <w:p w14:paraId="7298DD1E" w14:textId="6A8C3CFB" w:rsidR="003511E7" w:rsidRDefault="00AB3419" w:rsidP="003511E7">
      <w:r w:rsidRPr="00AB3419">
        <w:drawing>
          <wp:inline distT="0" distB="0" distL="0" distR="0" wp14:anchorId="210C5E39" wp14:editId="641FD38A">
            <wp:extent cx="2209800" cy="1778000"/>
            <wp:effectExtent l="0" t="0" r="0" b="0"/>
            <wp:docPr id="1954465881" name="Picture 1" descr="A graph of food ite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465881" name="Picture 1" descr="A graph of food items&#10;&#10;AI-generated content may be incorrect."/>
                    <pic:cNvPicPr/>
                  </pic:nvPicPr>
                  <pic:blipFill>
                    <a:blip r:embed="rId8"/>
                    <a:stretch>
                      <a:fillRect/>
                    </a:stretch>
                  </pic:blipFill>
                  <pic:spPr>
                    <a:xfrm>
                      <a:off x="0" y="0"/>
                      <a:ext cx="2209800" cy="1778000"/>
                    </a:xfrm>
                    <a:prstGeom prst="rect">
                      <a:avLst/>
                    </a:prstGeom>
                  </pic:spPr>
                </pic:pic>
              </a:graphicData>
            </a:graphic>
          </wp:inline>
        </w:drawing>
      </w:r>
    </w:p>
    <w:p w14:paraId="42EEF452" w14:textId="77777777" w:rsidR="00AB3419" w:rsidRDefault="00AB3419" w:rsidP="003511E7"/>
    <w:p w14:paraId="3F2439D5" w14:textId="0AA2C52F" w:rsidR="003511E7" w:rsidRDefault="00AB3419" w:rsidP="003511E7">
      <w:r>
        <w:t>5</w:t>
      </w:r>
      <w:r w:rsidR="003511E7">
        <w:t xml:space="preserve">. The </w:t>
      </w:r>
      <w:r>
        <w:t>oat burger</w:t>
      </w:r>
    </w:p>
    <w:p w14:paraId="2BB87F90" w14:textId="5CE37E36" w:rsidR="00AB3419" w:rsidRDefault="00AB3419" w:rsidP="00AB3419">
      <w:r w:rsidRPr="00AB3419">
        <w:drawing>
          <wp:inline distT="0" distB="0" distL="0" distR="0" wp14:anchorId="3ADE97D8" wp14:editId="60028CE1">
            <wp:extent cx="1625600" cy="1663700"/>
            <wp:effectExtent l="0" t="0" r="0" b="0"/>
            <wp:docPr id="1528612286" name="Picture 1" descr="A graph of food ite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612286" name="Picture 1" descr="A graph of food items&#10;&#10;AI-generated content may be incorrect."/>
                    <pic:cNvPicPr/>
                  </pic:nvPicPr>
                  <pic:blipFill>
                    <a:blip r:embed="rId9"/>
                    <a:stretch>
                      <a:fillRect/>
                    </a:stretch>
                  </pic:blipFill>
                  <pic:spPr>
                    <a:xfrm>
                      <a:off x="0" y="0"/>
                      <a:ext cx="1625600" cy="1663700"/>
                    </a:xfrm>
                    <a:prstGeom prst="rect">
                      <a:avLst/>
                    </a:prstGeom>
                  </pic:spPr>
                </pic:pic>
              </a:graphicData>
            </a:graphic>
          </wp:inline>
        </w:drawing>
      </w:r>
    </w:p>
    <w:p w14:paraId="1CC24EBE" w14:textId="7DC11704" w:rsidR="003511E7" w:rsidRDefault="00AB3419" w:rsidP="003511E7">
      <w:r>
        <w:t>6</w:t>
      </w:r>
      <w:r w:rsidR="003511E7">
        <w:t xml:space="preserve">. </w:t>
      </w:r>
      <w:r>
        <w:t>The oat and fruit burger</w:t>
      </w:r>
    </w:p>
    <w:p w14:paraId="11D659C4" w14:textId="77777777" w:rsidR="00B56E78" w:rsidRDefault="00AB3419" w:rsidP="00B56E78">
      <w:pPr>
        <w:keepNext/>
      </w:pPr>
      <w:r w:rsidRPr="00AB3419">
        <w:lastRenderedPageBreak/>
        <w:drawing>
          <wp:inline distT="0" distB="0" distL="0" distR="0" wp14:anchorId="549350A7" wp14:editId="71EAB0BD">
            <wp:extent cx="1231900" cy="1473200"/>
            <wp:effectExtent l="0" t="0" r="0" b="0"/>
            <wp:docPr id="987722584" name="Picture 1" descr="A graph of weight lo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722584" name="Picture 1" descr="A graph of weight loss&#10;&#10;AI-generated content may be incorrect."/>
                    <pic:cNvPicPr/>
                  </pic:nvPicPr>
                  <pic:blipFill>
                    <a:blip r:embed="rId10"/>
                    <a:stretch>
                      <a:fillRect/>
                    </a:stretch>
                  </pic:blipFill>
                  <pic:spPr>
                    <a:xfrm>
                      <a:off x="0" y="0"/>
                      <a:ext cx="1231900" cy="1473200"/>
                    </a:xfrm>
                    <a:prstGeom prst="rect">
                      <a:avLst/>
                    </a:prstGeom>
                  </pic:spPr>
                </pic:pic>
              </a:graphicData>
            </a:graphic>
          </wp:inline>
        </w:drawing>
      </w:r>
    </w:p>
    <w:p w14:paraId="673E7EFB" w14:textId="50094938" w:rsidR="00B56E78" w:rsidRDefault="00B56E78" w:rsidP="00B56E78">
      <w:pPr>
        <w:pStyle w:val="Caption"/>
      </w:pPr>
      <w:r>
        <w:t xml:space="preserve">Figure </w:t>
      </w:r>
      <w:fldSimple w:instr=" SEQ Figure \* ARABIC ">
        <w:r w:rsidR="004F4F6B">
          <w:rPr>
            <w:noProof/>
          </w:rPr>
          <w:t>1</w:t>
        </w:r>
      </w:fldSimple>
      <w:r>
        <w:t>: Option 1</w:t>
      </w:r>
    </w:p>
    <w:p w14:paraId="3BFB7C54" w14:textId="77777777" w:rsidR="00B56E78" w:rsidRPr="00B56E78" w:rsidRDefault="00B56E78" w:rsidP="00B56E78"/>
    <w:p w14:paraId="02EA2F1E" w14:textId="667E8ACD" w:rsidR="00B56E78" w:rsidRDefault="00AB3419" w:rsidP="00B56E78">
      <w:pPr>
        <w:keepNext/>
      </w:pPr>
      <w:r w:rsidRPr="00AB3419">
        <w:drawing>
          <wp:inline distT="0" distB="0" distL="0" distR="0" wp14:anchorId="16B2A9FC" wp14:editId="4BA831E0">
            <wp:extent cx="1028700" cy="1600200"/>
            <wp:effectExtent l="0" t="0" r="0" b="0"/>
            <wp:docPr id="848421257" name="Picture 1" descr="A graph of a weight sca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421257" name="Picture 1" descr="A graph of a weight scale&#10;&#10;AI-generated content may be incorrect."/>
                    <pic:cNvPicPr/>
                  </pic:nvPicPr>
                  <pic:blipFill>
                    <a:blip r:embed="rId11"/>
                    <a:stretch>
                      <a:fillRect/>
                    </a:stretch>
                  </pic:blipFill>
                  <pic:spPr>
                    <a:xfrm>
                      <a:off x="0" y="0"/>
                      <a:ext cx="1028700" cy="1600200"/>
                    </a:xfrm>
                    <a:prstGeom prst="rect">
                      <a:avLst/>
                    </a:prstGeom>
                  </pic:spPr>
                </pic:pic>
              </a:graphicData>
            </a:graphic>
          </wp:inline>
        </w:drawing>
      </w:r>
    </w:p>
    <w:p w14:paraId="1FEFF147" w14:textId="12EBF287" w:rsidR="00AB3419" w:rsidRDefault="00B56E78" w:rsidP="00B56E78">
      <w:pPr>
        <w:pStyle w:val="Caption"/>
      </w:pPr>
      <w:r>
        <w:t xml:space="preserve">Figure </w:t>
      </w:r>
      <w:fldSimple w:instr=" SEQ Figure \* ARABIC ">
        <w:r w:rsidR="004F4F6B">
          <w:rPr>
            <w:noProof/>
          </w:rPr>
          <w:t>2</w:t>
        </w:r>
      </w:fldSimple>
      <w:r>
        <w:t>: Option 2</w:t>
      </w:r>
    </w:p>
    <w:p w14:paraId="1CA5AD2C" w14:textId="77777777" w:rsidR="00AB3419" w:rsidRDefault="00AB3419" w:rsidP="003511E7"/>
    <w:p w14:paraId="1675EC5F" w14:textId="4AC423A7" w:rsidR="0093030B" w:rsidRDefault="0093030B" w:rsidP="0093030B">
      <w:pPr>
        <w:pStyle w:val="Heading1"/>
        <w:jc w:val="center"/>
      </w:pPr>
      <w:r>
        <w:t>Guidelines</w:t>
      </w:r>
    </w:p>
    <w:p w14:paraId="09E7CADC" w14:textId="7C350576" w:rsidR="000A7B7C" w:rsidRDefault="000A7B7C" w:rsidP="006277BB">
      <w:pPr>
        <w:pStyle w:val="ListParagraph"/>
        <w:numPr>
          <w:ilvl w:val="0"/>
          <w:numId w:val="8"/>
        </w:numPr>
      </w:pPr>
      <w:r>
        <w:t xml:space="preserve">Each one of the listed recipes amounts to 350 calories exactly. The chefs should use the </w:t>
      </w:r>
      <w:r w:rsidRPr="000A7B7C">
        <w:rPr>
          <w:b/>
          <w:bCs/>
        </w:rPr>
        <w:t>given weights of the ingredients without any changes</w:t>
      </w:r>
      <w:r>
        <w:t>.</w:t>
      </w:r>
    </w:p>
    <w:p w14:paraId="654AE945" w14:textId="575B33A0" w:rsidR="000A7B7C" w:rsidRDefault="000A7B7C" w:rsidP="006277BB">
      <w:pPr>
        <w:pStyle w:val="ListParagraph"/>
        <w:numPr>
          <w:ilvl w:val="0"/>
          <w:numId w:val="8"/>
        </w:numPr>
      </w:pPr>
      <w:r>
        <w:t xml:space="preserve">The recipes don’t list buns. The chefs should choose </w:t>
      </w:r>
      <w:r w:rsidRPr="000A7B7C">
        <w:rPr>
          <w:b/>
          <w:bCs/>
        </w:rPr>
        <w:t>1 standard sesame</w:t>
      </w:r>
      <w:r>
        <w:rPr>
          <w:b/>
          <w:bCs/>
        </w:rPr>
        <w:t xml:space="preserve"> seed</w:t>
      </w:r>
      <w:r w:rsidRPr="000A7B7C">
        <w:rPr>
          <w:b/>
          <w:bCs/>
        </w:rPr>
        <w:t xml:space="preserve"> bun for all 6 burgers</w:t>
      </w:r>
      <w:r>
        <w:t>.</w:t>
      </w:r>
    </w:p>
    <w:p w14:paraId="6665F011" w14:textId="23FB60E6" w:rsidR="000A7B7C" w:rsidRDefault="000A7B7C" w:rsidP="006277BB">
      <w:pPr>
        <w:pStyle w:val="ListParagraph"/>
        <w:numPr>
          <w:ilvl w:val="0"/>
          <w:numId w:val="8"/>
        </w:numPr>
      </w:pPr>
      <w:r>
        <w:t xml:space="preserve">There are two separate recipes given under </w:t>
      </w:r>
      <w:r w:rsidRPr="00FB4DF2">
        <w:rPr>
          <w:b/>
          <w:bCs/>
        </w:rPr>
        <w:t>“oat and fruit burger”</w:t>
      </w:r>
      <w:r>
        <w:t xml:space="preserve">, one uses apples and the other uses mangoes. The chefs are asked to </w:t>
      </w:r>
      <w:r w:rsidRPr="00FB4DF2">
        <w:rPr>
          <w:b/>
          <w:bCs/>
        </w:rPr>
        <w:t>choose one</w:t>
      </w:r>
      <w:r>
        <w:t xml:space="preserve"> that they think will be most preferred by consumers.</w:t>
      </w:r>
    </w:p>
    <w:p w14:paraId="4B8BCBD4" w14:textId="05C59C06" w:rsidR="008D06F2" w:rsidRDefault="00EA767F" w:rsidP="000A7B7C">
      <w:pPr>
        <w:pStyle w:val="ListParagraph"/>
        <w:numPr>
          <w:ilvl w:val="0"/>
          <w:numId w:val="8"/>
        </w:numPr>
      </w:pPr>
      <w:r>
        <w:t xml:space="preserve">The ingredient lists only show the ingredients, but all processing steps are to be decided by the chefs. </w:t>
      </w:r>
    </w:p>
    <w:p w14:paraId="07CFA3A6" w14:textId="10F0239B" w:rsidR="0007312C" w:rsidRDefault="0007312C" w:rsidP="000A7B7C">
      <w:pPr>
        <w:pStyle w:val="ListParagraph"/>
        <w:numPr>
          <w:ilvl w:val="0"/>
          <w:numId w:val="8"/>
        </w:numPr>
      </w:pPr>
      <w:r>
        <w:t xml:space="preserve">The bean burger is a repeat of the bean burger from the previous study. The chefs are asked to design an </w:t>
      </w:r>
      <w:r w:rsidRPr="00FB4DF2">
        <w:rPr>
          <w:b/>
          <w:bCs/>
        </w:rPr>
        <w:t>alternative way of preparing this burger</w:t>
      </w:r>
      <w:r>
        <w:t>.</w:t>
      </w:r>
    </w:p>
    <w:p w14:paraId="31130FBF" w14:textId="26293F74" w:rsidR="00FB4DF2" w:rsidRDefault="00FB4DF2" w:rsidP="000A7B7C">
      <w:pPr>
        <w:pStyle w:val="ListParagraph"/>
        <w:numPr>
          <w:ilvl w:val="0"/>
          <w:numId w:val="8"/>
        </w:numPr>
      </w:pPr>
      <w:r>
        <w:t xml:space="preserve">The previous study also contained a mushroom burger, where the chefs decided to slice the mushroom into pieces. We ask that the chefs </w:t>
      </w:r>
      <w:r w:rsidRPr="00FB4DF2">
        <w:rPr>
          <w:b/>
          <w:bCs/>
        </w:rPr>
        <w:t>grind/chop the mushroom into a patty this time</w:t>
      </w:r>
      <w:r>
        <w:t>.</w:t>
      </w:r>
    </w:p>
    <w:p w14:paraId="79000C7E" w14:textId="4D66E7BD" w:rsidR="008D06F2" w:rsidRDefault="008D06F2" w:rsidP="007C13DA">
      <w:pPr>
        <w:pStyle w:val="ListParagraph"/>
        <w:numPr>
          <w:ilvl w:val="0"/>
          <w:numId w:val="8"/>
        </w:numPr>
      </w:pPr>
      <w:r>
        <w:lastRenderedPageBreak/>
        <w:t>The chefs should decide which parts of the ingredient lists should be used in the patty, and which parts should be layered on top. This even includes dividing some ingredients into two or more parts. For example, if the recipe mentions “onions”, the chef could decide to mince some of it and add to the patty, and slice some for layering on top of the patty. In such cases, we ask the chefs to record t</w:t>
      </w:r>
      <w:r w:rsidR="00587E88">
        <w:t>he weights of the parts</w:t>
      </w:r>
      <w:r>
        <w:t>.</w:t>
      </w:r>
    </w:p>
    <w:p w14:paraId="60D7FB99" w14:textId="42CD0D60" w:rsidR="007C13DA" w:rsidRDefault="007C13DA" w:rsidP="007C13DA">
      <w:pPr>
        <w:pStyle w:val="ListParagraph"/>
        <w:numPr>
          <w:ilvl w:val="0"/>
          <w:numId w:val="8"/>
        </w:numPr>
      </w:pPr>
      <w:r>
        <w:t xml:space="preserve">The weights are generally meant to be dry and uncooked weights. If the chef believes that the weight listed for an ingredient is </w:t>
      </w:r>
      <w:r w:rsidRPr="007C13DA">
        <w:rPr>
          <w:b/>
          <w:bCs/>
        </w:rPr>
        <w:t>too high/low for it to be the dry/uncooked weight</w:t>
      </w:r>
      <w:r>
        <w:t xml:space="preserve"> (e.g. beans), please let us know</w:t>
      </w:r>
      <w:r w:rsidR="00193C72">
        <w:t xml:space="preserve"> for further consideration</w:t>
      </w:r>
      <w:r>
        <w:t>.</w:t>
      </w:r>
    </w:p>
    <w:p w14:paraId="44FF6E08" w14:textId="56CB8DBB" w:rsidR="007C13DA" w:rsidRDefault="00193C72" w:rsidP="007C13DA">
      <w:pPr>
        <w:pStyle w:val="ListParagraph"/>
        <w:numPr>
          <w:ilvl w:val="0"/>
          <w:numId w:val="8"/>
        </w:numPr>
      </w:pPr>
      <w:r>
        <w:rPr>
          <w:b/>
          <w:bCs/>
        </w:rPr>
        <w:t>Salt</w:t>
      </w:r>
      <w:r>
        <w:t>: The ingredient lists don’t show salt. The chefs should adjust salt to taste (</w:t>
      </w:r>
      <w:r w:rsidR="00EA767F">
        <w:t>and</w:t>
      </w:r>
      <w:r>
        <w:t xml:space="preserve"> record the amoun</w:t>
      </w:r>
      <w:r w:rsidR="008D06F2">
        <w:t>t they used).</w:t>
      </w:r>
    </w:p>
    <w:p w14:paraId="49B1621E" w14:textId="12D935BF" w:rsidR="008D06F2" w:rsidRDefault="008D06F2" w:rsidP="007C13DA">
      <w:pPr>
        <w:pStyle w:val="ListParagraph"/>
        <w:numPr>
          <w:ilvl w:val="0"/>
          <w:numId w:val="8"/>
        </w:numPr>
      </w:pPr>
      <w:r>
        <w:t xml:space="preserve">All of the listed ingredients are meant to be used in preparing the burgers, </w:t>
      </w:r>
      <w:r w:rsidRPr="008D06F2">
        <w:rPr>
          <w:b/>
          <w:bCs/>
        </w:rPr>
        <w:t>but not all of them have to stay on the burger</w:t>
      </w:r>
      <w:r>
        <w:t>. Examples:</w:t>
      </w:r>
    </w:p>
    <w:p w14:paraId="4FDA2D84" w14:textId="64912D9A" w:rsidR="008D06F2" w:rsidRDefault="008D06F2" w:rsidP="008D06F2">
      <w:pPr>
        <w:pStyle w:val="ListParagraph"/>
        <w:numPr>
          <w:ilvl w:val="1"/>
          <w:numId w:val="8"/>
        </w:numPr>
      </w:pPr>
      <w:r>
        <w:t xml:space="preserve">Vegetables and fruits have peels and stems that can be removed after weighing. </w:t>
      </w:r>
    </w:p>
    <w:p w14:paraId="089A8525" w14:textId="43F0BE02" w:rsidR="008D06F2" w:rsidRDefault="008D06F2" w:rsidP="008D06F2">
      <w:pPr>
        <w:pStyle w:val="ListParagraph"/>
        <w:numPr>
          <w:ilvl w:val="1"/>
          <w:numId w:val="8"/>
        </w:numPr>
      </w:pPr>
      <w:r>
        <w:t xml:space="preserve">If the recipe lists “oil”, and if the chef decides that the oil is best used for frying/sauteing, then the oil may remain in the pan after sauteing. </w:t>
      </w:r>
    </w:p>
    <w:p w14:paraId="36F87DF2" w14:textId="1B109959" w:rsidR="008D06F2" w:rsidRDefault="008D06F2" w:rsidP="008D06F2">
      <w:pPr>
        <w:pStyle w:val="ListParagraph"/>
        <w:numPr>
          <w:ilvl w:val="1"/>
          <w:numId w:val="8"/>
        </w:numPr>
      </w:pPr>
      <w:r>
        <w:t>Some herbs like rosemary may be used to add aroma to the rest of the ingredients and disposed afterwards.</w:t>
      </w:r>
    </w:p>
    <w:p w14:paraId="7BB49430" w14:textId="61360BC6" w:rsidR="008D06F2" w:rsidRDefault="005532C7" w:rsidP="008D06F2">
      <w:pPr>
        <w:pStyle w:val="ListParagraph"/>
        <w:numPr>
          <w:ilvl w:val="0"/>
          <w:numId w:val="8"/>
        </w:numPr>
      </w:pPr>
      <w:r>
        <w:t>Some of the recipes may result in “overflowing” burgers, this is acceptable but the chefs are still kindly asked to try their best in preparing/cooking the burgers in a way that is presentable</w:t>
      </w:r>
      <w:r w:rsidR="0083536F">
        <w:t>, and that the burger has a structural integrity</w:t>
      </w:r>
      <w:r>
        <w:t>.</w:t>
      </w:r>
    </w:p>
    <w:p w14:paraId="4ED5973D" w14:textId="78C430BD" w:rsidR="005532C7" w:rsidRDefault="005532C7" w:rsidP="008D06F2">
      <w:pPr>
        <w:pStyle w:val="ListParagraph"/>
        <w:numPr>
          <w:ilvl w:val="0"/>
          <w:numId w:val="8"/>
        </w:numPr>
      </w:pPr>
      <w:r>
        <w:t>The ingredient lists do not mention specific details like variety of the ingredients. The chefs are free to make their own decisions about this. Examples:</w:t>
      </w:r>
    </w:p>
    <w:p w14:paraId="116111DE" w14:textId="56C54168" w:rsidR="005532C7" w:rsidRDefault="005532C7" w:rsidP="005532C7">
      <w:pPr>
        <w:pStyle w:val="ListParagraph"/>
        <w:numPr>
          <w:ilvl w:val="1"/>
          <w:numId w:val="8"/>
        </w:numPr>
      </w:pPr>
      <w:r>
        <w:t>“beef” may be interpreted as intact meat or ground beef</w:t>
      </w:r>
      <w:r w:rsidR="00C213BA">
        <w:t>, depending on what the chef believes is the best choice for that particular recipe</w:t>
      </w:r>
      <w:r>
        <w:t>.</w:t>
      </w:r>
    </w:p>
    <w:p w14:paraId="43BB0310" w14:textId="5393D6E3" w:rsidR="005532C7" w:rsidRDefault="009C125B" w:rsidP="005532C7">
      <w:pPr>
        <w:pStyle w:val="ListParagraph"/>
        <w:numPr>
          <w:ilvl w:val="1"/>
          <w:numId w:val="8"/>
        </w:numPr>
      </w:pPr>
      <w:r>
        <w:t xml:space="preserve">Vegetables can be any variety that the chef prefers (e.g. red onions, white onions, </w:t>
      </w:r>
      <w:proofErr w:type="spellStart"/>
      <w:r>
        <w:t>etc</w:t>
      </w:r>
      <w:proofErr w:type="spellEnd"/>
      <w:r>
        <w:t xml:space="preserve"> (but not green onions, which are a different product)).</w:t>
      </w:r>
    </w:p>
    <w:p w14:paraId="5D2CF921" w14:textId="4BE97D58" w:rsidR="009C125B" w:rsidRDefault="009C125B" w:rsidP="009C125B">
      <w:pPr>
        <w:pStyle w:val="ListParagraph"/>
        <w:numPr>
          <w:ilvl w:val="0"/>
          <w:numId w:val="8"/>
        </w:numPr>
      </w:pPr>
      <w:r>
        <w:t>“</w:t>
      </w:r>
      <w:r w:rsidRPr="009C125B">
        <w:rPr>
          <w:b/>
          <w:bCs/>
        </w:rPr>
        <w:t>Other cheese</w:t>
      </w:r>
      <w:r>
        <w:t xml:space="preserve">” includes any cheese that is </w:t>
      </w:r>
      <w:r w:rsidRPr="00EA767F">
        <w:rPr>
          <w:b/>
          <w:bCs/>
          <w:u w:val="single"/>
        </w:rPr>
        <w:t>not</w:t>
      </w:r>
      <w:r>
        <w:t xml:space="preserve"> one of these: blue cheese, cheddar cheese, cottage cheese, cream cheese, feta, goat cheese, gouda, </w:t>
      </w:r>
      <w:proofErr w:type="spellStart"/>
      <w:r>
        <w:t>monterey</w:t>
      </w:r>
      <w:proofErr w:type="spellEnd"/>
      <w:r>
        <w:t xml:space="preserve">, </w:t>
      </w:r>
      <w:proofErr w:type="spellStart"/>
      <w:r>
        <w:t>monterey</w:t>
      </w:r>
      <w:proofErr w:type="spellEnd"/>
      <w:r>
        <w:t xml:space="preserve"> jack, mozzarella, parmesan, provolone. We ask the chef to select a cheese that they think best fits the rest of the ingredients. </w:t>
      </w:r>
    </w:p>
    <w:p w14:paraId="1F47935A" w14:textId="5BA45F51" w:rsidR="009C125B" w:rsidRDefault="009C125B" w:rsidP="009C125B">
      <w:pPr>
        <w:pStyle w:val="ListParagraph"/>
        <w:numPr>
          <w:ilvl w:val="0"/>
          <w:numId w:val="8"/>
        </w:numPr>
      </w:pPr>
      <w:r>
        <w:t>“</w:t>
      </w:r>
      <w:r w:rsidRPr="00EA767F">
        <w:rPr>
          <w:b/>
          <w:bCs/>
        </w:rPr>
        <w:t>Other sauce</w:t>
      </w:r>
      <w:r>
        <w:t xml:space="preserve">” includes any sauce that is </w:t>
      </w:r>
      <w:r w:rsidRPr="00EA767F">
        <w:rPr>
          <w:b/>
          <w:bCs/>
          <w:u w:val="single"/>
        </w:rPr>
        <w:t>not</w:t>
      </w:r>
      <w:r>
        <w:t xml:space="preserve"> one of these: barbecue sauce, </w:t>
      </w:r>
      <w:r w:rsidR="00EA767F">
        <w:t>buffalo sauce, cream, curry sauce, hoisin sauce, honey, hot pepper sauces, ketchup, mustard, pesto, ranch, relish, salsa, soy sauce, steak sauce, teriyaki sauce, vinegar, wasabi, Worcestershire sauce. We ask the chef to select a sauce that they think best fits the rest of the ingredients.</w:t>
      </w:r>
    </w:p>
    <w:p w14:paraId="14283784" w14:textId="0459CA99" w:rsidR="0023023A" w:rsidRDefault="0023023A" w:rsidP="009C125B">
      <w:pPr>
        <w:pStyle w:val="ListParagraph"/>
        <w:numPr>
          <w:ilvl w:val="0"/>
          <w:numId w:val="8"/>
        </w:numPr>
      </w:pPr>
      <w:r>
        <w:lastRenderedPageBreak/>
        <w:t xml:space="preserve">In </w:t>
      </w:r>
      <w:r>
        <w:rPr>
          <w:b/>
          <w:bCs/>
        </w:rPr>
        <w:t>Sustainable Burger 2</w:t>
      </w:r>
      <w:r>
        <w:t>, we ask that the chef combine the meat and mushrooms together to make the patty</w:t>
      </w:r>
      <w:r w:rsidR="00F05829">
        <w:t>. This way the burger is more aligned with the Cardinal Burger that Stanford serves in its cafeterias.</w:t>
      </w:r>
    </w:p>
    <w:p w14:paraId="6DE9E044" w14:textId="46207F60" w:rsidR="00C213BA" w:rsidRPr="00C213BA" w:rsidRDefault="00C213BA" w:rsidP="00C213BA">
      <w:pPr>
        <w:pStyle w:val="ListParagraph"/>
        <w:numPr>
          <w:ilvl w:val="0"/>
          <w:numId w:val="8"/>
        </w:numPr>
        <w:rPr>
          <w:b/>
          <w:bCs/>
        </w:rPr>
      </w:pPr>
      <w:r w:rsidRPr="00C213BA">
        <w:rPr>
          <w:b/>
          <w:bCs/>
        </w:rPr>
        <w:t>We kindly ask the chefs to put their best creativity and artistic skills to work to turn these ingredient lists to the best burgers possible, and wholeheartedly thank them for their help in this study!</w:t>
      </w:r>
    </w:p>
    <w:sectPr w:rsidR="00C213BA" w:rsidRPr="00C213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F2911"/>
    <w:multiLevelType w:val="hybridMultilevel"/>
    <w:tmpl w:val="71E49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CE63CE"/>
    <w:multiLevelType w:val="hybridMultilevel"/>
    <w:tmpl w:val="4356B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F9F507C"/>
    <w:multiLevelType w:val="hybridMultilevel"/>
    <w:tmpl w:val="D23CF6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F383B76"/>
    <w:multiLevelType w:val="hybridMultilevel"/>
    <w:tmpl w:val="324A95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F3E086C"/>
    <w:multiLevelType w:val="hybridMultilevel"/>
    <w:tmpl w:val="E24073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86371A0"/>
    <w:multiLevelType w:val="hybridMultilevel"/>
    <w:tmpl w:val="A6885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D6043FD"/>
    <w:multiLevelType w:val="hybridMultilevel"/>
    <w:tmpl w:val="3200B54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07A5299"/>
    <w:multiLevelType w:val="hybridMultilevel"/>
    <w:tmpl w:val="19706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5016741">
    <w:abstractNumId w:val="4"/>
  </w:num>
  <w:num w:numId="2" w16cid:durableId="934286350">
    <w:abstractNumId w:val="3"/>
  </w:num>
  <w:num w:numId="3" w16cid:durableId="626476565">
    <w:abstractNumId w:val="2"/>
  </w:num>
  <w:num w:numId="4" w16cid:durableId="1176310939">
    <w:abstractNumId w:val="1"/>
  </w:num>
  <w:num w:numId="5" w16cid:durableId="155073218">
    <w:abstractNumId w:val="5"/>
  </w:num>
  <w:num w:numId="6" w16cid:durableId="773523913">
    <w:abstractNumId w:val="0"/>
  </w:num>
  <w:num w:numId="7" w16cid:durableId="282545766">
    <w:abstractNumId w:val="7"/>
  </w:num>
  <w:num w:numId="8" w16cid:durableId="80701077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1E7"/>
    <w:rsid w:val="0007312C"/>
    <w:rsid w:val="000A232B"/>
    <w:rsid w:val="000A7B7C"/>
    <w:rsid w:val="00193C72"/>
    <w:rsid w:val="001E3452"/>
    <w:rsid w:val="0023023A"/>
    <w:rsid w:val="00307D0B"/>
    <w:rsid w:val="003511E7"/>
    <w:rsid w:val="004C643F"/>
    <w:rsid w:val="004F4F6B"/>
    <w:rsid w:val="005532C7"/>
    <w:rsid w:val="00587E88"/>
    <w:rsid w:val="0060418E"/>
    <w:rsid w:val="006277BB"/>
    <w:rsid w:val="007C13DA"/>
    <w:rsid w:val="0083536F"/>
    <w:rsid w:val="008D06F2"/>
    <w:rsid w:val="00900153"/>
    <w:rsid w:val="0093030B"/>
    <w:rsid w:val="00943570"/>
    <w:rsid w:val="009C125B"/>
    <w:rsid w:val="00AB3419"/>
    <w:rsid w:val="00AD44BD"/>
    <w:rsid w:val="00B56E78"/>
    <w:rsid w:val="00B70A36"/>
    <w:rsid w:val="00B9593F"/>
    <w:rsid w:val="00BD36CD"/>
    <w:rsid w:val="00C15D7A"/>
    <w:rsid w:val="00C20D0D"/>
    <w:rsid w:val="00C213BA"/>
    <w:rsid w:val="00C542A9"/>
    <w:rsid w:val="00EA767F"/>
    <w:rsid w:val="00F05829"/>
    <w:rsid w:val="00F376C7"/>
    <w:rsid w:val="00FB4DF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6FA0F52"/>
  <w15:chartTrackingRefBased/>
  <w15:docId w15:val="{ABFC53DC-5CDA-9849-B01E-67B93F9C4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11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511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11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11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11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11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11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11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11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11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511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11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11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11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11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11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11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11E7"/>
    <w:rPr>
      <w:rFonts w:eastAsiaTheme="majorEastAsia" w:cstheme="majorBidi"/>
      <w:color w:val="272727" w:themeColor="text1" w:themeTint="D8"/>
    </w:rPr>
  </w:style>
  <w:style w:type="paragraph" w:styleId="Title">
    <w:name w:val="Title"/>
    <w:basedOn w:val="Normal"/>
    <w:next w:val="Normal"/>
    <w:link w:val="TitleChar"/>
    <w:uiPriority w:val="10"/>
    <w:qFormat/>
    <w:rsid w:val="003511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11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11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11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11E7"/>
    <w:pPr>
      <w:spacing w:before="160"/>
      <w:jc w:val="center"/>
    </w:pPr>
    <w:rPr>
      <w:i/>
      <w:iCs/>
      <w:color w:val="404040" w:themeColor="text1" w:themeTint="BF"/>
    </w:rPr>
  </w:style>
  <w:style w:type="character" w:customStyle="1" w:styleId="QuoteChar">
    <w:name w:val="Quote Char"/>
    <w:basedOn w:val="DefaultParagraphFont"/>
    <w:link w:val="Quote"/>
    <w:uiPriority w:val="29"/>
    <w:rsid w:val="003511E7"/>
    <w:rPr>
      <w:i/>
      <w:iCs/>
      <w:color w:val="404040" w:themeColor="text1" w:themeTint="BF"/>
    </w:rPr>
  </w:style>
  <w:style w:type="paragraph" w:styleId="ListParagraph">
    <w:name w:val="List Paragraph"/>
    <w:basedOn w:val="Normal"/>
    <w:uiPriority w:val="34"/>
    <w:qFormat/>
    <w:rsid w:val="003511E7"/>
    <w:pPr>
      <w:ind w:left="720"/>
      <w:contextualSpacing/>
    </w:pPr>
  </w:style>
  <w:style w:type="character" w:styleId="IntenseEmphasis">
    <w:name w:val="Intense Emphasis"/>
    <w:basedOn w:val="DefaultParagraphFont"/>
    <w:uiPriority w:val="21"/>
    <w:qFormat/>
    <w:rsid w:val="003511E7"/>
    <w:rPr>
      <w:i/>
      <w:iCs/>
      <w:color w:val="0F4761" w:themeColor="accent1" w:themeShade="BF"/>
    </w:rPr>
  </w:style>
  <w:style w:type="paragraph" w:styleId="IntenseQuote">
    <w:name w:val="Intense Quote"/>
    <w:basedOn w:val="Normal"/>
    <w:next w:val="Normal"/>
    <w:link w:val="IntenseQuoteChar"/>
    <w:uiPriority w:val="30"/>
    <w:qFormat/>
    <w:rsid w:val="003511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11E7"/>
    <w:rPr>
      <w:i/>
      <w:iCs/>
      <w:color w:val="0F4761" w:themeColor="accent1" w:themeShade="BF"/>
    </w:rPr>
  </w:style>
  <w:style w:type="character" w:styleId="IntenseReference">
    <w:name w:val="Intense Reference"/>
    <w:basedOn w:val="DefaultParagraphFont"/>
    <w:uiPriority w:val="32"/>
    <w:qFormat/>
    <w:rsid w:val="003511E7"/>
    <w:rPr>
      <w:b/>
      <w:bCs/>
      <w:smallCaps/>
      <w:color w:val="0F4761" w:themeColor="accent1" w:themeShade="BF"/>
      <w:spacing w:val="5"/>
    </w:rPr>
  </w:style>
  <w:style w:type="paragraph" w:styleId="Caption">
    <w:name w:val="caption"/>
    <w:basedOn w:val="Normal"/>
    <w:next w:val="Normal"/>
    <w:uiPriority w:val="35"/>
    <w:unhideWhenUsed/>
    <w:qFormat/>
    <w:rsid w:val="00B56E78"/>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682</Words>
  <Characters>3891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Vahidullah Tac</dc:creator>
  <cp:keywords/>
  <dc:description/>
  <cp:lastModifiedBy>Vahidullah Tac</cp:lastModifiedBy>
  <cp:revision>3</cp:revision>
  <cp:lastPrinted>2026-02-19T06:23:00Z</cp:lastPrinted>
  <dcterms:created xsi:type="dcterms:W3CDTF">2026-02-19T06:23:00Z</dcterms:created>
  <dcterms:modified xsi:type="dcterms:W3CDTF">2026-02-19T06:25:00Z</dcterms:modified>
</cp:coreProperties>
</file>