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PROIECT BAZE DE DATE - TOMESCU LIVIU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Tema: Baza de date pentru un caractere RPG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Student: Tomescu Liviu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Grupa: 211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1.Descrierea modelului real: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Un developer independent lucreaza la un joc de tip RPG si are nevoie de o baza de date. Aceasta va fi folosita pentru stocarea datelor despre iteme, modul lor de obtinere, mobi*, NPC-uri*,misiuni precum si inventarul caracterelor pe care le controleaza jucatorul.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mob* - inamic pe care il intalnesti in lumea jocului;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NPC* - non player character;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drop* - recompensa pe care o primesti la terminarea unui quest sau infrangerea unui mob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Constrangeri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maincharacter: </w:t>
      </w:r>
      <w:r w:rsidDel="00000000" w:rsidR="00000000" w:rsidRPr="00000000">
        <w:rPr>
          <w:sz w:val="26"/>
          <w:szCs w:val="26"/>
          <w:rtl w:val="0"/>
        </w:rPr>
        <w:t xml:space="preserve">main_id, level, max_hp, max_energy nu pot sa fie NULL;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inventar:</w:t>
      </w:r>
      <w:r w:rsidDel="00000000" w:rsidR="00000000" w:rsidRPr="00000000">
        <w:rPr>
          <w:sz w:val="26"/>
          <w:szCs w:val="26"/>
          <w:rtl w:val="0"/>
        </w:rPr>
        <w:t xml:space="preserve"> inventar_id si main_id nu pot sa fie NULL;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pet: </w:t>
      </w:r>
      <w:r w:rsidDel="00000000" w:rsidR="00000000" w:rsidRPr="00000000">
        <w:rPr>
          <w:sz w:val="26"/>
          <w:szCs w:val="26"/>
          <w:rtl w:val="0"/>
        </w:rPr>
        <w:t xml:space="preserve">pet_id nu poate sa fie NULL;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inventar_continut: </w:t>
      </w:r>
      <w:r w:rsidDel="00000000" w:rsidR="00000000" w:rsidRPr="00000000">
        <w:rPr>
          <w:sz w:val="26"/>
          <w:szCs w:val="26"/>
          <w:rtl w:val="0"/>
        </w:rPr>
        <w:t xml:space="preserve">inventarcont_id, inventar_id si item_id nu pot sa fie NULL;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item</w:t>
      </w:r>
      <w:r w:rsidDel="00000000" w:rsidR="00000000" w:rsidRPr="00000000">
        <w:rPr>
          <w:sz w:val="26"/>
          <w:szCs w:val="26"/>
          <w:rtl w:val="0"/>
        </w:rPr>
        <w:t xml:space="preserve">: item_id nu poate sa fie NULL;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mob_drop: </w:t>
      </w:r>
      <w:r w:rsidDel="00000000" w:rsidR="00000000" w:rsidRPr="00000000">
        <w:rPr>
          <w:sz w:val="26"/>
          <w:szCs w:val="26"/>
          <w:rtl w:val="0"/>
        </w:rPr>
        <w:t xml:space="preserve">mobdrop_id, item_id si mob_id nu pot sa fie NULL;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mob:</w:t>
      </w:r>
      <w:r w:rsidDel="00000000" w:rsidR="00000000" w:rsidRPr="00000000">
        <w:rPr>
          <w:sz w:val="26"/>
          <w:szCs w:val="26"/>
          <w:rtl w:val="0"/>
        </w:rPr>
        <w:t xml:space="preserve"> mob_id si max_hp nu pot sa fie NULL;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dungeon*: </w:t>
      </w:r>
      <w:r w:rsidDel="00000000" w:rsidR="00000000" w:rsidRPr="00000000">
        <w:rPr>
          <w:sz w:val="26"/>
          <w:szCs w:val="26"/>
          <w:rtl w:val="0"/>
        </w:rPr>
        <w:t xml:space="preserve">dungeon_id nu poate sa fie NULL, mapzonex si mapzoney nu pot sa coincida cu alt entry din tabelul dungeon sau tabelul oras;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quest_drop: </w:t>
      </w:r>
      <w:r w:rsidDel="00000000" w:rsidR="00000000" w:rsidRPr="00000000">
        <w:rPr>
          <w:sz w:val="26"/>
          <w:szCs w:val="26"/>
          <w:rtl w:val="0"/>
        </w:rPr>
        <w:t xml:space="preserve">questdrop_id, item_id si quest_id nu pot sa fie NULL;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quest: </w:t>
      </w:r>
      <w:r w:rsidDel="00000000" w:rsidR="00000000" w:rsidRPr="00000000">
        <w:rPr>
          <w:sz w:val="26"/>
          <w:szCs w:val="26"/>
          <w:rtl w:val="0"/>
        </w:rPr>
        <w:t xml:space="preserve">quest_id nu poate sa fie NULL;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npc:</w:t>
      </w:r>
      <w:r w:rsidDel="00000000" w:rsidR="00000000" w:rsidRPr="00000000">
        <w:rPr>
          <w:sz w:val="26"/>
          <w:szCs w:val="26"/>
          <w:rtl w:val="0"/>
        </w:rPr>
        <w:t xml:space="preserve"> npc_id si oras_id nu pot sa fie NULL;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oras: </w:t>
      </w:r>
      <w:r w:rsidDel="00000000" w:rsidR="00000000" w:rsidRPr="00000000">
        <w:rPr>
          <w:sz w:val="26"/>
          <w:szCs w:val="26"/>
          <w:rtl w:val="0"/>
        </w:rPr>
        <w:t xml:space="preserve">oras_id nu poate sa fie NULL, mapzonex si mapzoney nu pot sa coincida cu alt entry din tabelul dungeon sau tabelul oras;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3/5. Descrierea entitatilor si a atributelor acestora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Obiecte care fac caracterul sa fie mai puternic.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atribute: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item_id(PK) - identificator (int);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nume: Numele implicit al obiectului (char());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tip: poate avea valoare de “arma” sau “armura”, in functie de valoare schimba sensul valorii stat_value (char());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stat_value: in functie de atributul tip poate insemna daune bonus in cazul tip = arma sau rezistenta bonus in cazul tip = armura (int);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gold_value: valoare monetara a obiectului. (int);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mob_drop: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Este tabelul pentru recompensele posibile la invingerea unui mob.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mobdrop_id(PK) (int);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item_id (FK) - stabileste relatia cu entitatea “item” (int);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mob_id(FK) - stabileste relatia cu entitatea “mob” (int);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gold: recompensa de gold la invingerea unui mob (int);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Tabel pentru retinerea datelor despre mobi.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mob_id(PK) - identificator (int);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dungeon_id(FK) - stabileste relatia cu entitatea “dungeon”, poate sa fie NULL in cazul in care un mob nu apartine unui anume “dungeon” (int);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level - nivelul (int)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xp - valoare de xp care o primeste caracterul jucatorului atunci cand invinge mobul (int);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max_hp - Puncte de viata (int);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dmg - daunele pe care le cauzeaza cu fiecare atac (int);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dungeon: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Tabelul pentru retinerea pozitiei, numelui si tipului de dungeonuri. Un dungeon este locul unde intalnesti deobicei mobi.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dungeon_id(PK) - identificator (int);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nume: Numele dungeonului  (char());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mapzonex/mapzoney : Coordonatele intr-un spatiu 2D ale dungeonului. De precizat ca nu se pot afla 2 dungeonuri sau un oras si un dungeon la acelasi set de coordonate (int);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biome: tip de dungeon; ex: mlastina, padure, campie; (char)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quest_drop: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Acelasi tip de tabel ca si “mob_drop” numai ca pentru questuri.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Tabel pentru retinerea datelor despre questuri.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quest_id(PK) - identificator (int);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nume - Numele questului (char());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- Daca un quest este in curs de desfasurare are valoare 1, in caz contrar are valoare 0 si in cazul in care a fost facut deja are valoare 2 (int);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startdate: Data la care a fost inceput questul. NULL daca nu este inceput (date);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enddate: Data la care a fost terminat questul. NULL daca nu este terminat (date);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npc_id(FK): stabileste relatia cu “npc”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npc: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Tabel pentru retinurea datelor despre npcuri.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npc_id(PK) - identificator (int);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oras_id(FK) - stabileste relatia cu entitatea “oras” (int);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nume: Numele NPC-ului(char());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quest_finished: 1 daca questul NPC-ului este terminat sau 0 in caz contrar(int)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Oras este tabelul pentru retinerea pozitiei si numelui oraselor. Un oras este locul unde intalnesti deobicei NPC-uri.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oras_id(PK) - identificator (int);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nume: Numele orasului  (char());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mapzonex/mapzoney : Coordonatele intr-un spatiu 2D ale dungeonului. De precizat ca nu se pot afla 2 orase sau un oras si un dungeon la acelasi set de coordonate (int);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inventar_continut: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Tabel in care se inregistreaza practic toate inventarele caracterelor.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invcont_id(PK) - identificator (int);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inventar_id(FK) - stabileste relatia cu “inventar” (int);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item_id(FK) - stabileste relatia cu “item” (int);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inventar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Tabel pentru retinerea datelor despre inventarul unui caracter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inventar_id - identificator (int)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main_id - stabileste relatia cu “maincharacter”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max_capacity - numarul de iteme pe care pot fii in inventar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gold - cat gold exista in inventar (int)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Tabel pentru retinerea datelor despre un caracter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main_id - identificator (int)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- numele caracterului (int)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level - nivelul caracterului (int)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xp - valoare de xp care o detine caracterul (int)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lvlupxp - de cat xp are nevoie caracterul ca sa treaca la nivelul urmator (int)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max_hp - puncte de viata (int)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max_energy - puncte de energie (int)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 - genul personajului: 1 - barbat, 2 - femeie(int)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creation_date - data la care a fost creat caracterul (datetime)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pet: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Tabel pentru inregistrarea informatilor despre animale de companie, orice aventurier trebuie sa aiba un sidekick.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pet_id(PK) - identificator (int);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main_id(FK) - stabileste relatia cu “maincaracter”. De notat, poate sa aiba si valoare 0 in cazul in care pet-ul nu este luat de niciun caracter (int);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max_hp - Puncte de viata (int);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 - genul animalului de companie (int);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- Numele (char());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acquire_date - data la care un animal de companie este adoptat de catre un caracter (date);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Descrierea relatiilor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maincharacter - inventa</w:t>
      </w:r>
      <w:r w:rsidDel="00000000" w:rsidR="00000000" w:rsidRPr="00000000">
        <w:rPr>
          <w:sz w:val="28"/>
          <w:szCs w:val="28"/>
          <w:rtl w:val="0"/>
        </w:rPr>
        <w:t xml:space="preserve">r: relatie 1 to 1. Fiecare caracter are cate un inventar unic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maincharacter - pet</w:t>
      </w:r>
      <w:r w:rsidDel="00000000" w:rsidR="00000000" w:rsidRPr="00000000">
        <w:rPr>
          <w:sz w:val="28"/>
          <w:szCs w:val="28"/>
          <w:rtl w:val="0"/>
        </w:rPr>
        <w:t xml:space="preserve">: relatie optional 1 to optional 1. Nu este oblicatoriu ca un pet sa aiba un caracter sau de un caracter sa aiba un pet.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inventar - inventar_continut:</w:t>
      </w:r>
      <w:r w:rsidDel="00000000" w:rsidR="00000000" w:rsidRPr="00000000">
        <w:rPr>
          <w:sz w:val="28"/>
          <w:szCs w:val="28"/>
          <w:rtl w:val="0"/>
        </w:rPr>
        <w:t xml:space="preserve"> relatie 1 to many. inventar_continut retine fiecare item pe cate un row iar un inventar poate avea mai multe iteme.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inventar_continut - item</w:t>
      </w:r>
      <w:r w:rsidDel="00000000" w:rsidR="00000000" w:rsidRPr="00000000">
        <w:rPr>
          <w:sz w:val="28"/>
          <w:szCs w:val="28"/>
          <w:rtl w:val="0"/>
        </w:rPr>
        <w:t xml:space="preserve">: relatie many to 1. inventar continut poate sa aiba mai multe rowuri cu acelasi item_id, deoarece un item se poate regasi in mai multe inventare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item - mob_drop</w:t>
      </w:r>
      <w:r w:rsidDel="00000000" w:rsidR="00000000" w:rsidRPr="00000000">
        <w:rPr>
          <w:sz w:val="28"/>
          <w:szCs w:val="28"/>
          <w:rtl w:val="0"/>
        </w:rPr>
        <w:t xml:space="preserve">: relatie 1 to optional many. In jocuri de tipul RPG, la infrangerea unui mob acesta are sansa de ati da un drop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mob_drop - mob</w:t>
      </w:r>
      <w:r w:rsidDel="00000000" w:rsidR="00000000" w:rsidRPr="00000000">
        <w:rPr>
          <w:sz w:val="28"/>
          <w:szCs w:val="28"/>
          <w:rtl w:val="0"/>
        </w:rPr>
        <w:t xml:space="preserve">: relatie optional many to 1. Un mob poate avea mai multe dropuri sau niciunul.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mob - dungeon</w:t>
      </w:r>
      <w:r w:rsidDel="00000000" w:rsidR="00000000" w:rsidRPr="00000000">
        <w:rPr>
          <w:sz w:val="28"/>
          <w:szCs w:val="28"/>
          <w:rtl w:val="0"/>
        </w:rPr>
        <w:t xml:space="preserve">: relatie many to 1. Pot exista mai multi mobi care se gasesc in acelasi dungeon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item - quest_drop</w:t>
      </w:r>
      <w:r w:rsidDel="00000000" w:rsidR="00000000" w:rsidRPr="00000000">
        <w:rPr>
          <w:sz w:val="28"/>
          <w:szCs w:val="28"/>
          <w:rtl w:val="0"/>
        </w:rPr>
        <w:t xml:space="preserve">: relatie 1 to optional many. Mai multe questuri pot avea ca si drop acelasi item.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quest_drop - quest</w:t>
      </w:r>
      <w:r w:rsidDel="00000000" w:rsidR="00000000" w:rsidRPr="00000000">
        <w:rPr>
          <w:sz w:val="28"/>
          <w:szCs w:val="28"/>
          <w:rtl w:val="0"/>
        </w:rPr>
        <w:t xml:space="preserve">: relatie optional many to 1. Un quest poate avea mai multe dropuri(rewarduri) sau niciunul.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quest - npc</w:t>
      </w:r>
      <w:r w:rsidDel="00000000" w:rsidR="00000000" w:rsidRPr="00000000">
        <w:rPr>
          <w:sz w:val="28"/>
          <w:szCs w:val="28"/>
          <w:rtl w:val="0"/>
        </w:rPr>
        <w:t xml:space="preserve">: relatie 1 to 1. NPCurile sunt responsabile cu predarea de questuri jucatorului. 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npc - oras</w:t>
      </w:r>
      <w:r w:rsidDel="00000000" w:rsidR="00000000" w:rsidRPr="00000000">
        <w:rPr>
          <w:sz w:val="28"/>
          <w:szCs w:val="28"/>
          <w:rtl w:val="0"/>
        </w:rPr>
        <w:t xml:space="preserve">: relatie 1 to 1. Un NPC are asociat un oras in care il poti gasi.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Diagrama entitate-relatie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369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Diagrama conceptuala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61036" cy="2140787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036" cy="214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8.Enumerarea schemelor rationale:</w:t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maincharacter (PK: main_id, name, level, xp, lvlupxp, max_hp, max_energy, gender, creation_date)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pet (PK: pet_id, FK1: main_id, max_hp, gender, name, acquire_date)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inventar ( PK: inventar_id, FK1: main_id, max_capacity, gold)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inventar_continut (PK: invcont_id, FK1: inventar_id, FK2: item_id)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item (PK: item_id, nume, tip, stat_value, gold_value, rarity)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mob_drop (PK: mobdrop_id, FK1: item_id, FK2: mob_id, gold)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quest_drop(PK: questdrop_id, FK1: item_id, FK2: quest_id, gold)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mob (PK: mob_id, FK1: dungeon_id, nume, xp, max_hp, dmg, level)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dungeon (PK: dungeon_id, nume, mapzonex, mapzoney, biome)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quest (PK: quest_id, FK1: npc_id, nume, started, startdate, enddate)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npc (PK: npc_id, FK1: oras_id, nume, quest_finished)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oras (PK: oras_id, nume, mapzonex, mapzoney)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non NF: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dungeon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dungeon_id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spooky cave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Skeleton,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strange swamp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Slime,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</w:tbl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NF1: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dungeon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dungeon_id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spooky cave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Skeleton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spooky cave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strange swamp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Slime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strange swamp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</w:tbl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NF2: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dungeon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dungeon_id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spooky cave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strange swamp</w:t>
            </w:r>
          </w:p>
        </w:tc>
      </w:tr>
    </w:tbl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mob dungeon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dungeon_id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Skeleton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Slime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</w:tbl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NF3: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dungeon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dungeon_id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spooky cave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strange swamp</w:t>
            </w:r>
          </w:p>
        </w:tc>
      </w:tr>
    </w:tbl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mob dungeon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dungeon_id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Skeleton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Slime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BIG Spider</w:t>
            </w:r>
          </w:p>
        </w:tc>
      </w:tr>
    </w:tbl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Crearea si inserarea tabelelor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62300" cy="3648075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5475" cy="36195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4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59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*Imi cer scuze pentru rezolutie, nu am facut screenshot cand le-am creat initial*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5 Cereri SQL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08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-Cerere pentru questdrop_id, gold, nume_item, nume_quest, nume_npc si nume_oras, date luate din 5 tabele diferite. De asemenea datele sunt ordonate dupa nume_quest. (4joinuri+, ordonare)</w:t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10125" cy="5915025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-Cerere pentru mob_id, nume_mob, nr_dropuri, xp si avg_gold.</w:t>
      </w:r>
    </w:p>
    <w:p w:rsidR="00000000" w:rsidDel="00000000" w:rsidP="00000000" w:rsidRDefault="00000000" w:rsidRPr="00000000" w14:paraId="000001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 folosit COUNT si AVG impreuna cu GROUP pentru a obtine valorile la nr_dropuri si avg_gold. De asemenea am folosit expresia CASE pentru a introduce valoare corecta in functie de nr_dropuri in avg_gold.</w:t>
      </w:r>
    </w:p>
    <w:p w:rsidR="00000000" w:rsidDel="00000000" w:rsidP="00000000" w:rsidRDefault="00000000" w:rsidRPr="00000000" w14:paraId="000001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(CASE, GROUP)</w:t>
      </w:r>
    </w:p>
    <w:p w:rsidR="00000000" w:rsidDel="00000000" w:rsidP="00000000" w:rsidRDefault="00000000" w:rsidRPr="00000000" w14:paraId="000001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-Cerere pentru nume_oras, rewards(rewardurile de la questul din oras), startdate(data cand a fost inceput questul din oras), enddate(data cand a fost terminat questul din oras). Am utilizat o subcerere cu 4 tabele pentru extragerea de date, functiile UPPER si CONCAT pentru prelucrarea datelor din nume_oras si Rewards si funtia IFNULL(echivalentul lui NVL) pentru cazul in care un quest nu a fost inceput/terminat.</w:t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-Cerere pentru name(numele caracterului), nume_item(numele itemului pe care il detine in inventar), si days_old(vechimea caracterului).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Pentru obtinerea datelor despre item am folosit o subcerere sincronizata intre 3 tabele care returneaza doar numele itemelor cu rarity = “legendar”. (WHILE)</w:t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-Cerere care returneaza pet_id, nume_pet si Nume_proprietar(Numele caracterului care detine pet-ul). Insertul este acolo pentru a evidentia ca nu putem adauga date deoarece tabelul placeholder este creat cu WITH.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3 operatii de actualizare / suprimare</w:t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05475" cy="6505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*Al doilea update nu merge pentru ca nu stiu cum sa dezactivez safe update mode.*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-Primul update seteaza atributul max_capacity cu valoarea 10 atunci cand atribul level din “maincharacter” depaseste valoare 10.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-Al doilea update seteaza atributul quest_finished cu valoarea 1 atunci cand un quest este terminat, adica cand atributul enddate din “quest” nu este NULL.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-Delete-ul sterge entry-ul din tabelul “quest” atunci cand valoarea atributul quest_finished din “npc” are valoarea 1.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  <w:shd w:fill="faf9f8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Crearea unei secvente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Din pacate nu poti sa faci sequence in MySQL. De asemenea nu pot atribui auto-increment la item_id deoarece este deja folosit ca si FK in alt tabel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Crearea unei vizualizari compuse. LMD permisa/LMD nepermisa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Crearea unui index/optimizare pentru cautare cu 2 criterii</w:t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jpg"/><Relationship Id="rId22" Type="http://schemas.openxmlformats.org/officeDocument/2006/relationships/image" Target="media/image14.png"/><Relationship Id="rId10" Type="http://schemas.openxmlformats.org/officeDocument/2006/relationships/image" Target="media/image2.jpg"/><Relationship Id="rId21" Type="http://schemas.openxmlformats.org/officeDocument/2006/relationships/image" Target="media/image12.png"/><Relationship Id="rId13" Type="http://schemas.openxmlformats.org/officeDocument/2006/relationships/image" Target="media/image15.jpg"/><Relationship Id="rId12" Type="http://schemas.openxmlformats.org/officeDocument/2006/relationships/image" Target="media/image4.jp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7.png"/><Relationship Id="rId14" Type="http://schemas.openxmlformats.org/officeDocument/2006/relationships/image" Target="media/image6.jpg"/><Relationship Id="rId17" Type="http://schemas.openxmlformats.org/officeDocument/2006/relationships/image" Target="media/image9.pn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8.png"/><Relationship Id="rId18" Type="http://schemas.openxmlformats.org/officeDocument/2006/relationships/image" Target="media/image5.png"/><Relationship Id="rId7" Type="http://schemas.openxmlformats.org/officeDocument/2006/relationships/image" Target="media/image17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