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50DE" w14:textId="77777777" w:rsidR="007D63D4" w:rsidRDefault="007D63D4" w:rsidP="007D63D4">
      <w:pPr>
        <w:pStyle w:val="Heading1"/>
      </w:pPr>
      <w:r>
        <w:t>Marketing Officer Handover: LUSAC Digital Assets</w:t>
      </w:r>
    </w:p>
    <w:p w14:paraId="646E4EDB" w14:textId="77777777" w:rsidR="007D63D4" w:rsidRDefault="007D63D4" w:rsidP="007D63D4">
      <w:pPr>
        <w:pStyle w:val="NormalWeb"/>
        <w:rPr>
          <w:rFonts w:asciiTheme="minorHAnsi" w:hAnsiTheme="minorHAnsi"/>
        </w:rPr>
      </w:pPr>
      <w:r w:rsidRPr="007D63D4">
        <w:rPr>
          <w:rFonts w:asciiTheme="minorHAnsi" w:hAnsiTheme="minorHAnsi"/>
        </w:rPr>
        <w:t xml:space="preserve">This document outlines the management of the LUSAC website and its connected services. For technical implementation details, refer to the </w:t>
      </w:r>
      <w:r w:rsidRPr="007D63D4">
        <w:rPr>
          <w:rFonts w:asciiTheme="minorHAnsi" w:hAnsiTheme="minorHAnsi"/>
          <w:b/>
          <w:bCs/>
        </w:rPr>
        <w:t>README.md</w:t>
      </w:r>
      <w:r w:rsidRPr="007D63D4">
        <w:rPr>
          <w:rFonts w:asciiTheme="minorHAnsi" w:hAnsiTheme="minorHAnsi"/>
        </w:rPr>
        <w:t xml:space="preserve"> file within the GitHub Repository.</w:t>
      </w:r>
    </w:p>
    <w:p w14:paraId="79D2D62B" w14:textId="195511A7" w:rsidR="003C03ED" w:rsidRDefault="003C03ED" w:rsidP="003C03ED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List of frequent updates </w:t>
      </w:r>
    </w:p>
    <w:p w14:paraId="71D426F2" w14:textId="47B5667B" w:rsidR="003C03ED" w:rsidRDefault="003C03ED" w:rsidP="003C03ED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>Blog</w:t>
      </w:r>
    </w:p>
    <w:p w14:paraId="701F6ADF" w14:textId="2CB02721" w:rsidR="003C03ED" w:rsidRDefault="003C03ED" w:rsidP="003C03ED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>Calendar</w:t>
      </w:r>
    </w:p>
    <w:p w14:paraId="0E6EA379" w14:textId="7028595F" w:rsidR="003C03ED" w:rsidRDefault="003C03ED" w:rsidP="003C03ED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Annual updates </w:t>
      </w:r>
    </w:p>
    <w:p w14:paraId="3D21A4C8" w14:textId="4E5F6184" w:rsidR="003C03ED" w:rsidRDefault="003C03ED" w:rsidP="003C03ED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About us page</w:t>
      </w:r>
    </w:p>
    <w:p w14:paraId="1E9478A1" w14:textId="28A4120B" w:rsidR="003C03ED" w:rsidRDefault="003C03ED" w:rsidP="003C03ED">
      <w:pPr>
        <w:pStyle w:val="NormalWeb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Number of instructors and spaces available</w:t>
      </w:r>
    </w:p>
    <w:p w14:paraId="5FE98639" w14:textId="11AD477C" w:rsidR="003C03ED" w:rsidRDefault="003C03ED" w:rsidP="003C03ED">
      <w:pPr>
        <w:pStyle w:val="NormalWeb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Any other areas that display changing statistics</w:t>
      </w:r>
    </w:p>
    <w:p w14:paraId="61F089FD" w14:textId="1E8CDF97" w:rsidR="003C03ED" w:rsidRDefault="003C03ED" w:rsidP="003C03ED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Training page</w:t>
      </w:r>
    </w:p>
    <w:p w14:paraId="1340A515" w14:textId="30604269" w:rsidR="003C03ED" w:rsidRDefault="003C03ED" w:rsidP="003C03ED">
      <w:pPr>
        <w:pStyle w:val="NormalWeb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Changes in training policy or structure</w:t>
      </w:r>
    </w:p>
    <w:p w14:paraId="6321E880" w14:textId="207FD62F" w:rsidR="003C03ED" w:rsidRDefault="003C03ED" w:rsidP="003C03ED">
      <w:pPr>
        <w:pStyle w:val="NormalWeb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Costs of memberships and equipment</w:t>
      </w:r>
    </w:p>
    <w:p w14:paraId="63B70A57" w14:textId="77777777" w:rsidR="004C4375" w:rsidRPr="003C03ED" w:rsidRDefault="004C4375" w:rsidP="003C03ED">
      <w:pPr>
        <w:pStyle w:val="NormalWeb"/>
        <w:numPr>
          <w:ilvl w:val="1"/>
          <w:numId w:val="7"/>
        </w:numPr>
        <w:rPr>
          <w:rFonts w:asciiTheme="minorHAnsi" w:hAnsiTheme="minorHAnsi"/>
        </w:rPr>
      </w:pPr>
    </w:p>
    <w:p w14:paraId="76D40B49" w14:textId="77777777" w:rsidR="007D63D4" w:rsidRPr="007D63D4" w:rsidRDefault="007D63D4" w:rsidP="003C03ED">
      <w:pPr>
        <w:pStyle w:val="Heading3"/>
      </w:pPr>
      <w:r w:rsidRPr="007D63D4">
        <w:t>1. Primary Credentials</w:t>
      </w:r>
    </w:p>
    <w:p w14:paraId="3FC1E6A8" w14:textId="77777777" w:rsidR="007D63D4" w:rsidRPr="007D63D4" w:rsidRDefault="007D63D4" w:rsidP="007D63D4">
      <w:pPr>
        <w:pStyle w:val="NormalWeb"/>
        <w:rPr>
          <w:rFonts w:asciiTheme="minorHAnsi" w:hAnsiTheme="minorHAnsi"/>
        </w:rPr>
      </w:pPr>
      <w:r w:rsidRPr="007D63D4">
        <w:rPr>
          <w:rFonts w:asciiTheme="minorHAnsi" w:hAnsiTheme="minorHAnsi"/>
        </w:rPr>
        <w:t xml:space="preserve">All essential accounts are linked to the </w:t>
      </w:r>
      <w:r w:rsidRPr="007D63D4">
        <w:rPr>
          <w:rFonts w:asciiTheme="minorHAnsi" w:hAnsiTheme="minorHAnsi"/>
          <w:b/>
          <w:bCs/>
        </w:rPr>
        <w:t>Marketing Email</w:t>
      </w:r>
      <w:r w:rsidRPr="007D63D4">
        <w:rPr>
          <w:rFonts w:asciiTheme="minorHAnsi" w:hAnsiTheme="minorHAnsi"/>
        </w:rPr>
        <w:t xml:space="preserve"> (</w:t>
      </w:r>
      <w:r w:rsidRPr="007D63D4">
        <w:rPr>
          <w:rStyle w:val="HTMLCode"/>
          <w:rFonts w:asciiTheme="minorHAnsi" w:eastAsiaTheme="majorEastAsia" w:hAnsiTheme="minorHAnsi"/>
        </w:rPr>
        <w:t>livsubaqua.marketing@gmail.com</w:t>
      </w:r>
      <w:r w:rsidRPr="007D63D4">
        <w:rPr>
          <w:rFonts w:asciiTheme="minorHAnsi" w:hAnsiTheme="minorHAnsi"/>
        </w:rPr>
        <w:t>).</w:t>
      </w:r>
    </w:p>
    <w:p w14:paraId="0CBA8DAE" w14:textId="77777777" w:rsidR="007D63D4" w:rsidRPr="007D63D4" w:rsidRDefault="007D63D4" w:rsidP="007D63D4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7D63D4">
        <w:rPr>
          <w:rFonts w:asciiTheme="minorHAnsi" w:hAnsiTheme="minorHAnsi"/>
          <w:b/>
          <w:bCs/>
        </w:rPr>
        <w:t>Gmail &amp; GitHub:</w:t>
      </w:r>
      <w:r w:rsidRPr="007D63D4">
        <w:rPr>
          <w:rFonts w:asciiTheme="minorHAnsi" w:hAnsiTheme="minorHAnsi"/>
        </w:rPr>
        <w:t xml:space="preserve"> These accounts currently share the same password.</w:t>
      </w:r>
    </w:p>
    <w:p w14:paraId="6BDA0D19" w14:textId="77777777" w:rsidR="007D63D4" w:rsidRPr="007D63D4" w:rsidRDefault="007D63D4" w:rsidP="007D63D4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7D63D4">
        <w:rPr>
          <w:rFonts w:asciiTheme="minorHAnsi" w:hAnsiTheme="minorHAnsi"/>
          <w:b/>
          <w:bCs/>
        </w:rPr>
        <w:t>Netlify:</w:t>
      </w:r>
      <w:r w:rsidRPr="007D63D4">
        <w:rPr>
          <w:rFonts w:asciiTheme="minorHAnsi" w:hAnsiTheme="minorHAnsi"/>
        </w:rPr>
        <w:t xml:space="preserve"> Access this by selecting "Sign in with GitHub" (ensure you are logged into GitHub first).</w:t>
      </w:r>
    </w:p>
    <w:p w14:paraId="27355D76" w14:textId="77777777" w:rsidR="007D63D4" w:rsidRPr="007D63D4" w:rsidRDefault="007D63D4" w:rsidP="007D63D4">
      <w:r w:rsidRPr="007D63D4">
        <w:pict w14:anchorId="35361DBB">
          <v:rect id="_x0000_i1025" style="width:0;height:1.5pt" o:hralign="center" o:hrstd="t" o:hr="t" fillcolor="#a0a0a0" stroked="f"/>
        </w:pict>
      </w:r>
    </w:p>
    <w:p w14:paraId="454F4891" w14:textId="77777777" w:rsidR="007D63D4" w:rsidRPr="007D63D4" w:rsidRDefault="007D63D4" w:rsidP="007D63D4">
      <w:pPr>
        <w:pStyle w:val="Heading3"/>
      </w:pPr>
      <w:r w:rsidRPr="007D63D4">
        <w:t>2. GitHub: Code &amp; Asset Management</w:t>
      </w:r>
    </w:p>
    <w:p w14:paraId="0D9FAE35" w14:textId="77777777" w:rsidR="007D63D4" w:rsidRPr="007D63D4" w:rsidRDefault="007D63D4" w:rsidP="007D63D4">
      <w:pPr>
        <w:pStyle w:val="NormalWeb"/>
        <w:rPr>
          <w:rFonts w:asciiTheme="minorHAnsi" w:hAnsiTheme="minorHAnsi"/>
        </w:rPr>
      </w:pPr>
      <w:r w:rsidRPr="007D63D4">
        <w:rPr>
          <w:rFonts w:asciiTheme="minorHAnsi" w:hAnsiTheme="minorHAnsi"/>
        </w:rPr>
        <w:t>GitHub hosts the website's "Source Code" and all media files.</w:t>
      </w:r>
    </w:p>
    <w:p w14:paraId="41EADE54" w14:textId="33CFD6DB" w:rsidR="007D63D4" w:rsidRPr="007D63D4" w:rsidRDefault="007D63D4" w:rsidP="007D63D4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7D63D4">
        <w:rPr>
          <w:rFonts w:asciiTheme="minorHAnsi" w:hAnsiTheme="minorHAnsi"/>
          <w:b/>
          <w:bCs/>
        </w:rPr>
        <w:t>Updates:</w:t>
      </w:r>
      <w:r w:rsidRPr="007D63D4">
        <w:rPr>
          <w:rFonts w:asciiTheme="minorHAnsi" w:hAnsiTheme="minorHAnsi"/>
        </w:rPr>
        <w:t xml:space="preserve"> To add blog posts or update committee details, edit the HTML files directly in the repository.</w:t>
      </w:r>
    </w:p>
    <w:p w14:paraId="6A600365" w14:textId="77777777" w:rsidR="007D63D4" w:rsidRPr="007D63D4" w:rsidRDefault="007D63D4" w:rsidP="007D63D4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7D63D4">
        <w:rPr>
          <w:rFonts w:asciiTheme="minorHAnsi" w:hAnsiTheme="minorHAnsi"/>
          <w:b/>
          <w:bCs/>
        </w:rPr>
        <w:t>Media:</w:t>
      </w:r>
      <w:r w:rsidRPr="007D63D4">
        <w:rPr>
          <w:rFonts w:asciiTheme="minorHAnsi" w:hAnsiTheme="minorHAnsi"/>
        </w:rPr>
        <w:t xml:space="preserve"> All photos are stored in the </w:t>
      </w:r>
      <w:r w:rsidRPr="007D63D4">
        <w:rPr>
          <w:rStyle w:val="HTMLCode"/>
          <w:rFonts w:asciiTheme="minorHAnsi" w:eastAsiaTheme="majorEastAsia" w:hAnsiTheme="minorHAnsi"/>
        </w:rPr>
        <w:t>/images</w:t>
      </w:r>
      <w:r w:rsidRPr="007D63D4">
        <w:rPr>
          <w:rFonts w:asciiTheme="minorHAnsi" w:hAnsiTheme="minorHAnsi"/>
        </w:rPr>
        <w:t xml:space="preserve"> folder.</w:t>
      </w:r>
    </w:p>
    <w:p w14:paraId="006F3374" w14:textId="77777777" w:rsidR="007D63D4" w:rsidRPr="007D63D4" w:rsidRDefault="007D63D4" w:rsidP="007D63D4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7D63D4">
        <w:rPr>
          <w:rFonts w:asciiTheme="minorHAnsi" w:hAnsiTheme="minorHAnsi"/>
          <w:b/>
          <w:bCs/>
        </w:rPr>
        <w:t>Maintenance Tip:</w:t>
      </w:r>
      <w:r w:rsidRPr="007D63D4">
        <w:rPr>
          <w:rFonts w:asciiTheme="minorHAnsi" w:hAnsiTheme="minorHAnsi"/>
        </w:rPr>
        <w:t xml:space="preserve"> To prevent the image folder from becoming unmanageable, ensure all new files are descriptively labelled (e.g., </w:t>
      </w:r>
      <w:r w:rsidRPr="007D63D4">
        <w:rPr>
          <w:rStyle w:val="HTMLCode"/>
          <w:rFonts w:asciiTheme="minorHAnsi" w:eastAsiaTheme="majorEastAsia" w:hAnsiTheme="minorHAnsi"/>
        </w:rPr>
        <w:t>trip-lake-district-march-26.jpg</w:t>
      </w:r>
      <w:r w:rsidRPr="007D63D4">
        <w:rPr>
          <w:rFonts w:asciiTheme="minorHAnsi" w:hAnsiTheme="minorHAnsi"/>
        </w:rPr>
        <w:t xml:space="preserve">) and kept under </w:t>
      </w:r>
      <w:r w:rsidRPr="007D63D4">
        <w:rPr>
          <w:rFonts w:asciiTheme="minorHAnsi" w:hAnsiTheme="minorHAnsi"/>
          <w:b/>
          <w:bCs/>
        </w:rPr>
        <w:t>500KB</w:t>
      </w:r>
      <w:r w:rsidRPr="007D63D4">
        <w:rPr>
          <w:rFonts w:asciiTheme="minorHAnsi" w:hAnsiTheme="minorHAnsi"/>
        </w:rPr>
        <w:t xml:space="preserve"> to maintain site speed.</w:t>
      </w:r>
    </w:p>
    <w:p w14:paraId="4515A2FC" w14:textId="77777777" w:rsidR="007D63D4" w:rsidRPr="007D63D4" w:rsidRDefault="007D63D4" w:rsidP="007D63D4">
      <w:pPr>
        <w:pStyle w:val="Heading3"/>
      </w:pPr>
      <w:r w:rsidRPr="007D63D4">
        <w:t>3. Google Calendar: The Dive Programme</w:t>
      </w:r>
    </w:p>
    <w:p w14:paraId="6A1A8014" w14:textId="77777777" w:rsidR="007D63D4" w:rsidRPr="007D63D4" w:rsidRDefault="007D63D4" w:rsidP="007D63D4">
      <w:pPr>
        <w:pStyle w:val="NormalWeb"/>
        <w:rPr>
          <w:rFonts w:asciiTheme="minorHAnsi" w:hAnsiTheme="minorHAnsi"/>
        </w:rPr>
      </w:pPr>
      <w:r w:rsidRPr="007D63D4">
        <w:rPr>
          <w:rFonts w:asciiTheme="minorHAnsi" w:hAnsiTheme="minorHAnsi"/>
        </w:rPr>
        <w:t>The calendar on the homepage is a live feed from the marketing Google account.</w:t>
      </w:r>
    </w:p>
    <w:p w14:paraId="15B05F1A" w14:textId="77777777" w:rsidR="007D63D4" w:rsidRPr="007D63D4" w:rsidRDefault="007D63D4" w:rsidP="007D63D4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7D63D4">
        <w:rPr>
          <w:rFonts w:asciiTheme="minorHAnsi" w:hAnsiTheme="minorHAnsi"/>
          <w:b/>
          <w:bCs/>
        </w:rPr>
        <w:lastRenderedPageBreak/>
        <w:t>Updating:</w:t>
      </w:r>
      <w:r w:rsidRPr="007D63D4">
        <w:rPr>
          <w:rFonts w:asciiTheme="minorHAnsi" w:hAnsiTheme="minorHAnsi"/>
        </w:rPr>
        <w:t xml:space="preserve"> Simply add events to the Google Calendar app while signed into the marketing account.</w:t>
      </w:r>
    </w:p>
    <w:p w14:paraId="2A3D2823" w14:textId="77777777" w:rsidR="007D63D4" w:rsidRPr="007D63D4" w:rsidRDefault="007D63D4" w:rsidP="007D63D4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7D63D4">
        <w:rPr>
          <w:rFonts w:asciiTheme="minorHAnsi" w:hAnsiTheme="minorHAnsi"/>
          <w:b/>
          <w:bCs/>
        </w:rPr>
        <w:t>Visibility:</w:t>
      </w:r>
      <w:r w:rsidRPr="007D63D4">
        <w:rPr>
          <w:rFonts w:asciiTheme="minorHAnsi" w:hAnsiTheme="minorHAnsi"/>
        </w:rPr>
        <w:t xml:space="preserve"> Every event </w:t>
      </w:r>
      <w:r w:rsidRPr="007D63D4">
        <w:rPr>
          <w:rFonts w:asciiTheme="minorHAnsi" w:hAnsiTheme="minorHAnsi"/>
          <w:b/>
          <w:bCs/>
        </w:rPr>
        <w:t>must</w:t>
      </w:r>
      <w:r w:rsidRPr="007D63D4">
        <w:rPr>
          <w:rFonts w:asciiTheme="minorHAnsi" w:hAnsiTheme="minorHAnsi"/>
        </w:rPr>
        <w:t xml:space="preserve"> be set to </w:t>
      </w:r>
      <w:r w:rsidRPr="007D63D4">
        <w:rPr>
          <w:rFonts w:asciiTheme="minorHAnsi" w:hAnsiTheme="minorHAnsi"/>
          <w:b/>
          <w:bCs/>
        </w:rPr>
        <w:t>"Public"</w:t>
      </w:r>
      <w:r w:rsidRPr="007D63D4">
        <w:rPr>
          <w:rFonts w:asciiTheme="minorHAnsi" w:hAnsiTheme="minorHAnsi"/>
        </w:rPr>
        <w:t xml:space="preserve"> to appear on the website.</w:t>
      </w:r>
    </w:p>
    <w:p w14:paraId="07398954" w14:textId="77777777" w:rsidR="007D63D4" w:rsidRPr="007D63D4" w:rsidRDefault="007D63D4" w:rsidP="007D63D4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7D63D4">
        <w:rPr>
          <w:rFonts w:asciiTheme="minorHAnsi" w:hAnsiTheme="minorHAnsi"/>
          <w:b/>
          <w:bCs/>
        </w:rPr>
        <w:t>Caution:</w:t>
      </w:r>
      <w:r w:rsidRPr="007D63D4">
        <w:rPr>
          <w:rFonts w:asciiTheme="minorHAnsi" w:hAnsiTheme="minorHAnsi"/>
        </w:rPr>
        <w:t xml:space="preserve"> Always double-check that you are not saving personal appointments to the club account, as they will be visible to the public.</w:t>
      </w:r>
    </w:p>
    <w:p w14:paraId="45562159" w14:textId="77777777" w:rsidR="007D63D4" w:rsidRPr="007D63D4" w:rsidRDefault="007D63D4" w:rsidP="007D63D4">
      <w:pPr>
        <w:pStyle w:val="Heading3"/>
      </w:pPr>
      <w:r w:rsidRPr="007D63D4">
        <w:t>4. Netlify: Hosting &amp; Domain</w:t>
      </w:r>
    </w:p>
    <w:p w14:paraId="144A3843" w14:textId="77777777" w:rsidR="007D63D4" w:rsidRPr="007D63D4" w:rsidRDefault="007D63D4" w:rsidP="007D63D4">
      <w:pPr>
        <w:pStyle w:val="NormalWeb"/>
        <w:rPr>
          <w:rFonts w:asciiTheme="minorHAnsi" w:hAnsiTheme="minorHAnsi"/>
        </w:rPr>
      </w:pPr>
      <w:r w:rsidRPr="007D63D4">
        <w:rPr>
          <w:rFonts w:asciiTheme="minorHAnsi" w:hAnsiTheme="minorHAnsi"/>
        </w:rPr>
        <w:t xml:space="preserve">Netlify handles the "Builds" and hosting for </w:t>
      </w:r>
      <w:r w:rsidRPr="007D63D4">
        <w:rPr>
          <w:rFonts w:asciiTheme="minorHAnsi" w:hAnsiTheme="minorHAnsi"/>
          <w:b/>
          <w:bCs/>
        </w:rPr>
        <w:t>livsubaqua.co.uk</w:t>
      </w:r>
      <w:r w:rsidRPr="007D63D4">
        <w:rPr>
          <w:rFonts w:asciiTheme="minorHAnsi" w:hAnsiTheme="minorHAnsi"/>
        </w:rPr>
        <w:t>.</w:t>
      </w:r>
    </w:p>
    <w:p w14:paraId="7E5D2F83" w14:textId="77777777" w:rsidR="007D63D4" w:rsidRPr="007D63D4" w:rsidRDefault="007D63D4" w:rsidP="007D63D4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7D63D4">
        <w:rPr>
          <w:rFonts w:asciiTheme="minorHAnsi" w:hAnsiTheme="minorHAnsi"/>
          <w:b/>
          <w:bCs/>
        </w:rPr>
        <w:t>Syncing:</w:t>
      </w:r>
      <w:r w:rsidRPr="007D63D4">
        <w:rPr>
          <w:rFonts w:asciiTheme="minorHAnsi" w:hAnsiTheme="minorHAnsi"/>
        </w:rPr>
        <w:t xml:space="preserve"> Any change "pushed" or saved in GitHub is automatically deployed to the live site via Netlify.</w:t>
      </w:r>
    </w:p>
    <w:p w14:paraId="57F4B83D" w14:textId="77777777" w:rsidR="007D63D4" w:rsidRPr="007D63D4" w:rsidRDefault="007D63D4" w:rsidP="007D63D4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7D63D4">
        <w:rPr>
          <w:rFonts w:asciiTheme="minorHAnsi" w:hAnsiTheme="minorHAnsi"/>
          <w:b/>
          <w:bCs/>
        </w:rPr>
        <w:t>Build Limits:</w:t>
      </w:r>
      <w:r w:rsidRPr="007D63D4">
        <w:rPr>
          <w:rFonts w:asciiTheme="minorHAnsi" w:hAnsiTheme="minorHAnsi"/>
        </w:rPr>
        <w:t xml:space="preserve"> We use the Free Tier, which includes </w:t>
      </w:r>
      <w:r w:rsidRPr="007D63D4">
        <w:rPr>
          <w:rFonts w:asciiTheme="minorHAnsi" w:hAnsiTheme="minorHAnsi"/>
          <w:b/>
          <w:bCs/>
        </w:rPr>
        <w:t>300 build minutes</w:t>
      </w:r>
      <w:r w:rsidRPr="007D63D4">
        <w:rPr>
          <w:rFonts w:asciiTheme="minorHAnsi" w:hAnsiTheme="minorHAnsi"/>
        </w:rPr>
        <w:t xml:space="preserve"> per month. You will receive a warning email at 50% usage. Avoid making dozens of tiny, individual saves to conserve these minutes.</w:t>
      </w:r>
    </w:p>
    <w:p w14:paraId="624CDB8B" w14:textId="241E7569" w:rsidR="007D63D4" w:rsidRDefault="007D63D4" w:rsidP="007D63D4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7D63D4">
        <w:rPr>
          <w:rFonts w:asciiTheme="minorHAnsi" w:hAnsiTheme="minorHAnsi"/>
          <w:b/>
          <w:bCs/>
        </w:rPr>
        <w:t>Domain Management:</w:t>
      </w:r>
      <w:r w:rsidRPr="007D63D4">
        <w:rPr>
          <w:rFonts w:asciiTheme="minorHAnsi" w:hAnsiTheme="minorHAnsi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5335"/>
      </w:tblGrid>
      <w:tr w:rsidR="00041190" w14:paraId="64138C08" w14:textId="77777777">
        <w:tc>
          <w:tcPr>
            <w:tcW w:w="2961" w:type="dxa"/>
          </w:tcPr>
          <w:p w14:paraId="6000392B" w14:textId="77777777" w:rsidR="00041190" w:rsidRDefault="00041190">
            <w:pPr>
              <w:pStyle w:val="Normal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Domain name</w:t>
            </w:r>
          </w:p>
        </w:tc>
        <w:tc>
          <w:tcPr>
            <w:tcW w:w="5335" w:type="dxa"/>
          </w:tcPr>
          <w:p w14:paraId="039E1EE3" w14:textId="77777777" w:rsidR="00041190" w:rsidRDefault="00041190">
            <w:pPr>
              <w:pStyle w:val="NormalWeb"/>
              <w:rPr>
                <w:rFonts w:asciiTheme="minorHAnsi" w:hAnsiTheme="minorHAnsi"/>
              </w:rPr>
            </w:pPr>
            <w:r w:rsidRPr="007D63D4">
              <w:rPr>
                <w:rFonts w:asciiTheme="minorHAnsi" w:hAnsiTheme="minorHAnsi"/>
              </w:rPr>
              <w:t>livsubaqua.co.uk</w:t>
            </w:r>
          </w:p>
        </w:tc>
      </w:tr>
      <w:tr w:rsidR="00041190" w14:paraId="0357B8DA" w14:textId="77777777">
        <w:tc>
          <w:tcPr>
            <w:tcW w:w="2961" w:type="dxa"/>
          </w:tcPr>
          <w:p w14:paraId="5CEFF721" w14:textId="77777777" w:rsidR="00041190" w:rsidRDefault="00041190">
            <w:pPr>
              <w:pStyle w:val="Normal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Annual cost</w:t>
            </w:r>
          </w:p>
        </w:tc>
        <w:tc>
          <w:tcPr>
            <w:tcW w:w="5335" w:type="dxa"/>
          </w:tcPr>
          <w:p w14:paraId="7CE8A039" w14:textId="77777777" w:rsidR="00041190" w:rsidRDefault="00041190">
            <w:pPr>
              <w:pStyle w:val="Normal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$11.49 (~9.50) at time of purchase (March 2026)</w:t>
            </w:r>
          </w:p>
        </w:tc>
      </w:tr>
      <w:tr w:rsidR="00041190" w14:paraId="022D49C3" w14:textId="77777777">
        <w:tc>
          <w:tcPr>
            <w:tcW w:w="2961" w:type="dxa"/>
          </w:tcPr>
          <w:p w14:paraId="575B2656" w14:textId="77777777" w:rsidR="00041190" w:rsidRDefault="00041190">
            <w:pPr>
              <w:pStyle w:val="Normal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Last purchase</w:t>
            </w:r>
          </w:p>
        </w:tc>
        <w:tc>
          <w:tcPr>
            <w:tcW w:w="5335" w:type="dxa"/>
          </w:tcPr>
          <w:p w14:paraId="5EDA9259" w14:textId="77777777" w:rsidR="00041190" w:rsidRDefault="00041190">
            <w:pPr>
              <w:pStyle w:val="Normal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2026</w:t>
            </w:r>
          </w:p>
        </w:tc>
      </w:tr>
      <w:tr w:rsidR="00041190" w14:paraId="66C6FFA3" w14:textId="77777777">
        <w:tc>
          <w:tcPr>
            <w:tcW w:w="2961" w:type="dxa"/>
          </w:tcPr>
          <w:p w14:paraId="1E7360C2" w14:textId="77777777" w:rsidR="00041190" w:rsidRDefault="00041190">
            <w:pPr>
              <w:pStyle w:val="Normal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Renewal status </w:t>
            </w:r>
          </w:p>
        </w:tc>
        <w:tc>
          <w:tcPr>
            <w:tcW w:w="5335" w:type="dxa"/>
          </w:tcPr>
          <w:p w14:paraId="4B53BEAE" w14:textId="77777777" w:rsidR="00041190" w:rsidRDefault="00041190">
            <w:pPr>
              <w:pStyle w:val="NormalWeb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Set to Manual renew </w:t>
            </w:r>
            <w:r w:rsidRPr="007D63D4">
              <w:rPr>
                <w:rFonts w:asciiTheme="minorHAnsi" w:hAnsiTheme="minorHAnsi"/>
              </w:rPr>
              <w:t>(Check Netlify "Domain Settings")</w:t>
            </w:r>
          </w:p>
        </w:tc>
      </w:tr>
    </w:tbl>
    <w:p w14:paraId="58697026" w14:textId="77777777" w:rsidR="00041190" w:rsidRPr="007D63D4" w:rsidRDefault="00041190" w:rsidP="00041190">
      <w:pPr>
        <w:pStyle w:val="NormalWeb"/>
        <w:ind w:left="720"/>
        <w:rPr>
          <w:rFonts w:asciiTheme="minorHAnsi" w:hAnsiTheme="minorHAnsi"/>
        </w:rPr>
      </w:pPr>
    </w:p>
    <w:p w14:paraId="398F461A" w14:textId="45B21A28" w:rsidR="007D63D4" w:rsidRPr="007D63D4" w:rsidRDefault="007D63D4" w:rsidP="007D63D4">
      <w:pPr>
        <w:pStyle w:val="NormalWeb"/>
        <w:rPr>
          <w:rFonts w:asciiTheme="minorHAnsi" w:hAnsiTheme="minorHAnsi"/>
        </w:rPr>
      </w:pPr>
      <w:r w:rsidRPr="007D63D4">
        <w:rPr>
          <w:rFonts w:asciiTheme="minorHAnsi" w:hAnsiTheme="minorHAnsi"/>
          <w:b/>
          <w:bCs/>
        </w:rPr>
        <w:t>Note on Renewal:</w:t>
      </w:r>
      <w:r w:rsidRPr="007D63D4">
        <w:rPr>
          <w:rFonts w:asciiTheme="minorHAnsi" w:hAnsiTheme="minorHAnsi"/>
        </w:rPr>
        <w:t xml:space="preserve"> </w:t>
      </w:r>
      <w:r w:rsidR="00041190">
        <w:rPr>
          <w:rFonts w:asciiTheme="minorHAnsi" w:hAnsiTheme="minorHAnsi"/>
          <w:b/>
          <w:bCs/>
        </w:rPr>
        <w:t xml:space="preserve">YOU MUST RENEW DOMAIN. </w:t>
      </w:r>
      <w:r w:rsidRPr="007D63D4">
        <w:rPr>
          <w:rFonts w:asciiTheme="minorHAnsi" w:hAnsiTheme="minorHAnsi"/>
        </w:rPr>
        <w:t xml:space="preserve">The Treasurer </w:t>
      </w:r>
      <w:r w:rsidR="00041190">
        <w:rPr>
          <w:rFonts w:asciiTheme="minorHAnsi" w:hAnsiTheme="minorHAnsi"/>
        </w:rPr>
        <w:t>will reimburse you.</w:t>
      </w:r>
    </w:p>
    <w:p w14:paraId="7E417685" w14:textId="326780F4" w:rsidR="00335EE1" w:rsidRPr="007D63D4" w:rsidRDefault="00335EE1" w:rsidP="007D63D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123"/>
        <w:gridCol w:w="3592"/>
      </w:tblGrid>
      <w:tr w:rsidR="00F34132" w:rsidRPr="00F34132" w14:paraId="6F08A7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B042F" w14:textId="598DE9DC" w:rsidR="00F34132" w:rsidRPr="00F34132" w:rsidRDefault="007D63D4" w:rsidP="00F34132">
            <w:r w:rsidRPr="007D63D4">
              <w:br w:type="page"/>
            </w:r>
            <w:r w:rsidR="00F34132" w:rsidRPr="00F34132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C70BE" w14:textId="77777777" w:rsidR="00F34132" w:rsidRPr="00F34132" w:rsidRDefault="00F34132" w:rsidP="00F34132">
            <w:r w:rsidRPr="00F34132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DF18E" w14:textId="77777777" w:rsidR="00F34132" w:rsidRPr="00F34132" w:rsidRDefault="00F34132" w:rsidP="00F34132">
            <w:r w:rsidRPr="00F34132">
              <w:rPr>
                <w:b/>
                <w:bCs/>
              </w:rPr>
              <w:t>Responsibility</w:t>
            </w:r>
          </w:p>
        </w:tc>
      </w:tr>
      <w:tr w:rsidR="00F34132" w:rsidRPr="00F34132" w14:paraId="15FB5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B68A7" w14:textId="77777777" w:rsidR="00F34132" w:rsidRPr="00F34132" w:rsidRDefault="00F34132" w:rsidP="00F34132">
            <w:r w:rsidRPr="00F34132">
              <w:rPr>
                <w:b/>
                <w:bCs/>
              </w:rPr>
              <w:t>Website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A933A" w14:textId="77777777" w:rsidR="00F34132" w:rsidRPr="00F34132" w:rsidRDefault="00F34132" w:rsidP="00F34132">
            <w:r w:rsidRPr="00F34132">
              <w:t>Netlify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EF9A1" w14:textId="72036676" w:rsidR="00F34132" w:rsidRPr="00F34132" w:rsidRDefault="00F34132" w:rsidP="00F34132">
            <w:r w:rsidRPr="007D63D4">
              <w:t>YOU (get money back from treasurer)</w:t>
            </w:r>
          </w:p>
        </w:tc>
      </w:tr>
      <w:tr w:rsidR="00F34132" w:rsidRPr="00F34132" w14:paraId="02CBF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51C8D" w14:textId="77777777" w:rsidR="00F34132" w:rsidRPr="00F34132" w:rsidRDefault="00F34132" w:rsidP="00F34132">
            <w:r w:rsidRPr="00F34132">
              <w:rPr>
                <w:b/>
                <w:bCs/>
              </w:rPr>
              <w:t>Domain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54209" w14:textId="19B290B3" w:rsidR="00F34132" w:rsidRPr="00F34132" w:rsidRDefault="00335EE1" w:rsidP="00F34132">
            <w:r w:rsidRPr="007D63D4">
              <w:t>livsubaqua.co.uk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333EE" w14:textId="768D0AC4" w:rsidR="00F34132" w:rsidRPr="00F34132" w:rsidRDefault="00335EE1" w:rsidP="00F34132">
            <w:r w:rsidRPr="007D63D4">
              <w:t>YOU</w:t>
            </w:r>
          </w:p>
        </w:tc>
      </w:tr>
      <w:tr w:rsidR="00F34132" w:rsidRPr="00F34132" w14:paraId="3D2188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C47E8" w14:textId="65D1F412" w:rsidR="00F34132" w:rsidRPr="00F34132" w:rsidRDefault="00F34132" w:rsidP="00F34132">
            <w:r w:rsidRPr="00F34132">
              <w:rPr>
                <w:b/>
                <w:bCs/>
              </w:rPr>
              <w:t xml:space="preserve">Dive </w:t>
            </w:r>
            <w:r w:rsidR="00335EE1" w:rsidRPr="007D63D4">
              <w:rPr>
                <w:b/>
                <w:bCs/>
              </w:rPr>
              <w:t>Scedule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F7F9A" w14:textId="77777777" w:rsidR="00F34132" w:rsidRPr="00F34132" w:rsidRDefault="00F34132" w:rsidP="00F34132">
            <w:r w:rsidRPr="00F34132">
              <w:t>Google Calendar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F0C24" w14:textId="77B0AF06" w:rsidR="00F34132" w:rsidRPr="00F34132" w:rsidRDefault="00335EE1" w:rsidP="00F34132">
            <w:r w:rsidRPr="007D63D4">
              <w:t>YOU</w:t>
            </w:r>
          </w:p>
        </w:tc>
      </w:tr>
      <w:tr w:rsidR="00F34132" w:rsidRPr="00F34132" w14:paraId="1E4BE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67A78" w14:textId="77777777" w:rsidR="00F34132" w:rsidRPr="00F34132" w:rsidRDefault="00F34132" w:rsidP="00F34132">
            <w:r w:rsidRPr="00F34132">
              <w:rPr>
                <w:b/>
                <w:bCs/>
              </w:rPr>
              <w:t>Blog / Trip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52AF5" w14:textId="77777777" w:rsidR="00F34132" w:rsidRPr="00F34132" w:rsidRDefault="00F34132" w:rsidP="00F34132">
            <w:r w:rsidRPr="00F34132">
              <w:t>Manual HTML 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DB8EB" w14:textId="76DC98E6" w:rsidR="00F34132" w:rsidRPr="00F34132" w:rsidRDefault="00335EE1" w:rsidP="00F34132">
            <w:r w:rsidRPr="007D63D4">
              <w:t>YOU +</w:t>
            </w:r>
            <w:r w:rsidR="00F34132" w:rsidRPr="00F34132">
              <w:t xml:space="preserve"> Members</w:t>
            </w:r>
          </w:p>
        </w:tc>
      </w:tr>
      <w:tr w:rsidR="00F34132" w:rsidRPr="00F34132" w14:paraId="6B685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5724C" w14:textId="77777777" w:rsidR="00F34132" w:rsidRPr="00F34132" w:rsidRDefault="00F34132" w:rsidP="00F34132">
            <w:r w:rsidRPr="00F34132">
              <w:rPr>
                <w:b/>
                <w:bCs/>
              </w:rPr>
              <w:t>Secret Access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EB3A9" w14:textId="6DAE9C34" w:rsidR="00F34132" w:rsidRPr="00F34132" w:rsidRDefault="00335EE1" w:rsidP="00F34132">
            <w:r w:rsidRPr="007D63D4">
              <w:t>Ginger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F435F" w14:textId="4EC95458" w:rsidR="00F34132" w:rsidRPr="00F34132" w:rsidRDefault="00335EE1" w:rsidP="00F34132">
            <w:r w:rsidRPr="007D63D4">
              <w:t>YOU</w:t>
            </w:r>
          </w:p>
        </w:tc>
      </w:tr>
    </w:tbl>
    <w:p w14:paraId="6F595F91" w14:textId="2E3986AE" w:rsidR="00F5079D" w:rsidRPr="007D63D4" w:rsidRDefault="00F5079D" w:rsidP="00335EE1"/>
    <w:sectPr w:rsidR="00F5079D" w:rsidRPr="007D6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03908"/>
    <w:multiLevelType w:val="hybridMultilevel"/>
    <w:tmpl w:val="EAE61A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40288"/>
    <w:multiLevelType w:val="multilevel"/>
    <w:tmpl w:val="8D4A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65BB3"/>
    <w:multiLevelType w:val="multilevel"/>
    <w:tmpl w:val="5414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C6595"/>
    <w:multiLevelType w:val="hybridMultilevel"/>
    <w:tmpl w:val="82905F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1F0444"/>
    <w:multiLevelType w:val="hybridMultilevel"/>
    <w:tmpl w:val="B30091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83153F"/>
    <w:multiLevelType w:val="multilevel"/>
    <w:tmpl w:val="8BA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25B34"/>
    <w:multiLevelType w:val="multilevel"/>
    <w:tmpl w:val="6972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768798">
    <w:abstractNumId w:val="0"/>
  </w:num>
  <w:num w:numId="2" w16cid:durableId="1805542822">
    <w:abstractNumId w:val="1"/>
  </w:num>
  <w:num w:numId="3" w16cid:durableId="968977019">
    <w:abstractNumId w:val="5"/>
  </w:num>
  <w:num w:numId="4" w16cid:durableId="1019114192">
    <w:abstractNumId w:val="2"/>
  </w:num>
  <w:num w:numId="5" w16cid:durableId="2078437039">
    <w:abstractNumId w:val="6"/>
  </w:num>
  <w:num w:numId="6" w16cid:durableId="1257983946">
    <w:abstractNumId w:val="4"/>
  </w:num>
  <w:num w:numId="7" w16cid:durableId="1475293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71"/>
    <w:rsid w:val="00041190"/>
    <w:rsid w:val="00074B40"/>
    <w:rsid w:val="000860C2"/>
    <w:rsid w:val="001B7392"/>
    <w:rsid w:val="0028536B"/>
    <w:rsid w:val="002D114D"/>
    <w:rsid w:val="00301F52"/>
    <w:rsid w:val="00335EE1"/>
    <w:rsid w:val="003C03ED"/>
    <w:rsid w:val="004C4375"/>
    <w:rsid w:val="0057198B"/>
    <w:rsid w:val="006C2028"/>
    <w:rsid w:val="006D7B9B"/>
    <w:rsid w:val="007D63D4"/>
    <w:rsid w:val="008E767F"/>
    <w:rsid w:val="00931E3F"/>
    <w:rsid w:val="009D5517"/>
    <w:rsid w:val="00B66C71"/>
    <w:rsid w:val="00BE2A48"/>
    <w:rsid w:val="00C33614"/>
    <w:rsid w:val="00C505BC"/>
    <w:rsid w:val="00D3250A"/>
    <w:rsid w:val="00DC56AF"/>
    <w:rsid w:val="00ED228D"/>
    <w:rsid w:val="00EF7C6C"/>
    <w:rsid w:val="00F34132"/>
    <w:rsid w:val="00F5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805D5"/>
  <w15:chartTrackingRefBased/>
  <w15:docId w15:val="{AC78A89B-9ECD-4A65-AA61-5A7DF713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C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6C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C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D6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63D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411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Ralphs, William</dc:creator>
  <cp:keywords/>
  <dc:description/>
  <cp:lastModifiedBy>Ralphs, William</cp:lastModifiedBy>
  <cp:revision>2</cp:revision>
  <dcterms:created xsi:type="dcterms:W3CDTF">2026-03-20T15:42:00Z</dcterms:created>
  <dcterms:modified xsi:type="dcterms:W3CDTF">2026-03-27T10:51:00Z</dcterms:modified>
</cp:coreProperties>
</file>