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</w:p>
    <w:tbl>
      <w:tblPr>
        <w:tblStyle w:val="6"/>
        <w:tblW w:w="938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2"/>
        <w:gridCol w:w="1965"/>
        <w:gridCol w:w="2029"/>
        <w:gridCol w:w="3994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申请部门</w:t>
            </w:r>
          </w:p>
        </w:tc>
        <w:tc>
          <w:tcPr>
            <w:tcW w:w="7988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变更类别</w:t>
            </w:r>
          </w:p>
        </w:tc>
        <w:tc>
          <w:tcPr>
            <w:tcW w:w="7988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增加    □ 取消    □ 更改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变更内容</w:t>
            </w:r>
          </w:p>
        </w:tc>
        <w:tc>
          <w:tcPr>
            <w:tcW w:w="399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变更前</w:t>
            </w:r>
          </w:p>
        </w:tc>
        <w:tc>
          <w:tcPr>
            <w:tcW w:w="399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变更后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培训课题</w:t>
            </w:r>
          </w:p>
        </w:tc>
        <w:tc>
          <w:tcPr>
            <w:tcW w:w="399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9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培训日期</w:t>
            </w:r>
          </w:p>
        </w:tc>
        <w:tc>
          <w:tcPr>
            <w:tcW w:w="399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9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培训对象</w:t>
            </w:r>
          </w:p>
        </w:tc>
        <w:tc>
          <w:tcPr>
            <w:tcW w:w="399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9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培训课时</w:t>
            </w:r>
          </w:p>
        </w:tc>
        <w:tc>
          <w:tcPr>
            <w:tcW w:w="399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9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组织部门</w:t>
            </w:r>
          </w:p>
        </w:tc>
        <w:tc>
          <w:tcPr>
            <w:tcW w:w="399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9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授课人</w:t>
            </w:r>
          </w:p>
        </w:tc>
        <w:tc>
          <w:tcPr>
            <w:tcW w:w="3994" w:type="dxa"/>
            <w:gridSpan w:val="2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3994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2" w:hRule="atLeast"/>
          <w:jc w:val="center"/>
        </w:trPr>
        <w:tc>
          <w:tcPr>
            <w:tcW w:w="1392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变更原因</w:t>
            </w:r>
          </w:p>
        </w:tc>
        <w:tc>
          <w:tcPr>
            <w:tcW w:w="7988" w:type="dxa"/>
            <w:gridSpan w:val="3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2" w:hRule="atLeast"/>
          <w:jc w:val="center"/>
        </w:trPr>
        <w:tc>
          <w:tcPr>
            <w:tcW w:w="1392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部门负责人</w:t>
            </w: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意见</w:t>
            </w: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同意</w:t>
            </w:r>
          </w:p>
        </w:tc>
        <w:tc>
          <w:tcPr>
            <w:tcW w:w="60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签名/日期：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2" w:hRule="atLeast"/>
          <w:jc w:val="center"/>
        </w:trPr>
        <w:tc>
          <w:tcPr>
            <w:tcW w:w="13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不同意</w:t>
            </w:r>
          </w:p>
        </w:tc>
        <w:tc>
          <w:tcPr>
            <w:tcW w:w="60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2" w:hRule="atLeast"/>
          <w:jc w:val="center"/>
        </w:trPr>
        <w:tc>
          <w:tcPr>
            <w:tcW w:w="1392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QA负责人</w:t>
            </w: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负责人意见</w:t>
            </w: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同意</w:t>
            </w:r>
          </w:p>
        </w:tc>
        <w:tc>
          <w:tcPr>
            <w:tcW w:w="60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签名/日期：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72" w:hRule="atLeast"/>
          <w:jc w:val="center"/>
        </w:trPr>
        <w:tc>
          <w:tcPr>
            <w:tcW w:w="13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不同意</w:t>
            </w:r>
          </w:p>
        </w:tc>
        <w:tc>
          <w:tcPr>
            <w:tcW w:w="60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3" w:hRule="atLeast"/>
          <w:jc w:val="center"/>
        </w:trPr>
        <w:tc>
          <w:tcPr>
            <w:tcW w:w="1392" w:type="dxa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cs="Times New Roman"/>
                <w:color w:val="000000"/>
                <w:sz w:val="21"/>
                <w:szCs w:val="21"/>
                <w:lang w:val="en-US" w:eastAsia="zh-CN"/>
              </w:rPr>
              <w:t>质量管理负责人</w:t>
            </w:r>
            <w:r>
              <w:rPr>
                <w:rFonts w:hint="default" w:ascii="Times New Roman" w:hAnsi="Times New Roman" w:eastAsia="宋体" w:cs="Times New Roman"/>
                <w:color w:val="000000"/>
                <w:sz w:val="21"/>
                <w:szCs w:val="21"/>
              </w:rPr>
              <w:t>意见</w:t>
            </w: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同意</w:t>
            </w:r>
          </w:p>
        </w:tc>
        <w:tc>
          <w:tcPr>
            <w:tcW w:w="6023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签名/日期：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7" w:hRule="atLeast"/>
          <w:jc w:val="center"/>
        </w:trPr>
        <w:tc>
          <w:tcPr>
            <w:tcW w:w="1392" w:type="dxa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default" w:ascii="Times New Roman" w:hAnsi="Times New Roman" w:eastAsia="宋体" w:cs="Times New Roman"/>
                <w:color w:val="000000"/>
                <w:szCs w:val="22"/>
              </w:rPr>
            </w:pPr>
          </w:p>
        </w:tc>
        <w:tc>
          <w:tcPr>
            <w:tcW w:w="1965" w:type="dxa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□ 不同意</w:t>
            </w:r>
          </w:p>
        </w:tc>
        <w:tc>
          <w:tcPr>
            <w:tcW w:w="6023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>
            <w:pPr>
              <w:spacing w:line="360" w:lineRule="exact"/>
              <w:jc w:val="center"/>
              <w:rPr>
                <w:rFonts w:hint="eastAsia" w:ascii="宋体" w:hAnsi="宋体" w:eastAsia="宋体" w:cs="宋体"/>
                <w:color w:val="000000"/>
                <w:szCs w:val="22"/>
              </w:rPr>
            </w:pPr>
          </w:p>
        </w:tc>
      </w:tr>
    </w:tbl>
    <w:p/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417" w:right="1134" w:bottom="1134" w:left="1417" w:header="1134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sz w:val="24"/>
      </w:rPr>
    </w:pPr>
    <w:r>
      <w:rPr>
        <w:rFonts w:hint="eastAsia" w:eastAsiaTheme="minorEastAsia"/>
        <w:bCs/>
        <w:color w:val="000000"/>
        <w:sz w:val="24"/>
        <w:lang w:eastAsia="zh-CN"/>
      </w:rPr>
      <w:t>注：</w:t>
    </w:r>
    <w:r>
      <w:rPr>
        <w:rFonts w:eastAsiaTheme="minorEastAsia"/>
        <w:bCs/>
        <w:color w:val="000000"/>
        <w:sz w:val="24"/>
        <w:lang w:eastAsia="zh-CN"/>
      </w:rPr>
      <w:t>此表格中的部分填写内容以打印格式输入，每页表格格式如</w:t>
    </w:r>
    <w:r>
      <w:rPr>
        <w:rFonts w:hint="eastAsia" w:eastAsiaTheme="minorEastAsia"/>
        <w:bCs/>
        <w:color w:val="000000"/>
        <w:sz w:val="24"/>
        <w:lang w:eastAsia="zh-CN"/>
      </w:rPr>
      <w:t>上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left" w:pos="855"/>
      </w:tabs>
      <w:jc w:val="center"/>
      <w:rPr>
        <w:sz w:val="18"/>
        <w:szCs w:val="18"/>
        <w:lang w:eastAsia="zh-CN"/>
      </w:rPr>
    </w:pPr>
  </w:p>
  <w:tbl>
    <w:tblPr>
      <w:tblStyle w:val="6"/>
      <w:tblpPr w:leftFromText="180" w:rightFromText="180" w:vertAnchor="page" w:horzAnchor="page" w:tblpX="1556" w:tblpY="738"/>
      <w:tblOverlap w:val="never"/>
      <w:tblW w:w="9325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289"/>
      <w:gridCol w:w="3724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128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drawing>
              <wp:inline distT="0" distB="0" distL="114300" distR="114300">
                <wp:extent cx="678815" cy="257810"/>
                <wp:effectExtent l="0" t="0" r="6985" b="8890"/>
                <wp:docPr id="1" name="图片 1" descr="集团新标志-横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集团新标志-横2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8815" cy="2578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36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13" w:type="dxa"/>
          <w:gridSpan w:val="2"/>
          <w:vMerge w:val="restart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rFonts w:hint="eastAsia"/>
              <w:b/>
              <w:lang w:eastAsia="zh-CN"/>
            </w:rPr>
            <w:t>培训计划变更审批</w:t>
          </w:r>
          <w:r>
            <w:rPr>
              <w:b/>
              <w:lang w:eastAsia="zh-CN"/>
            </w:rPr>
            <w:t>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记录编码：R-GN-</w:t>
          </w:r>
          <w:r>
            <w:rPr>
              <w:rFonts w:hint="eastAsia"/>
              <w:sz w:val="18"/>
              <w:szCs w:val="18"/>
              <w:lang w:val="en-US" w:eastAsia="zh-CN"/>
            </w:rPr>
            <w:t>2002</w:t>
          </w:r>
          <w:r>
            <w:rPr>
              <w:sz w:val="18"/>
              <w:szCs w:val="18"/>
              <w:lang w:eastAsia="zh-CN"/>
            </w:rPr>
            <w:t xml:space="preserve"> </w:t>
          </w:r>
          <w:r>
            <w:rPr>
              <w:rFonts w:hint="eastAsia"/>
              <w:sz w:val="18"/>
              <w:szCs w:val="18"/>
              <w:lang w:val="en-US" w:eastAsia="zh-CN"/>
            </w:rPr>
            <w:t>G</w:t>
          </w:r>
        </w:p>
      </w:tc>
      <w:tc>
        <w:tcPr>
          <w:tcW w:w="1485" w:type="dxa"/>
          <w:vAlign w:val="center"/>
        </w:tcPr>
        <w:p>
          <w:pPr>
            <w:rPr>
              <w:rFonts w:hint="default"/>
              <w:sz w:val="18"/>
              <w:szCs w:val="18"/>
              <w:lang w:val="en-US" w:eastAsia="zh-CN"/>
            </w:rPr>
          </w:pPr>
          <w:r>
            <w:rPr>
              <w:sz w:val="18"/>
              <w:szCs w:val="18"/>
              <w:lang w:eastAsia="zh-CN"/>
            </w:rPr>
            <w:t>版本：</w:t>
          </w:r>
          <w:r>
            <w:rPr>
              <w:rFonts w:hint="eastAsia"/>
              <w:sz w:val="18"/>
              <w:szCs w:val="18"/>
              <w:lang w:val="en-US" w:eastAsia="zh-CN"/>
            </w:rPr>
            <w:t>08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13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1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1</w:t>
          </w:r>
        </w:p>
      </w:tc>
    </w:tr>
  </w:tbl>
  <w:p>
    <w:pPr>
      <w:pStyle w:val="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pPr w:leftFromText="180" w:rightFromText="180" w:vertAnchor="page" w:horzAnchor="page" w:tblpX="1568" w:tblpY="738"/>
      <w:tblOverlap w:val="never"/>
      <w:tblW w:w="9313" w:type="dxa"/>
      <w:tblInd w:w="0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859"/>
      <w:gridCol w:w="4142"/>
      <w:gridCol w:w="2827"/>
      <w:gridCol w:w="1485"/>
    </w:tblGrid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9" w:hRule="atLeast"/>
      </w:trPr>
      <w:tc>
        <w:tcPr>
          <w:tcW w:w="859" w:type="dxa"/>
          <w:vAlign w:val="center"/>
        </w:tcPr>
        <w:p>
          <w:pPr>
            <w:tabs>
              <w:tab w:val="left" w:pos="855"/>
            </w:tabs>
            <w:jc w:val="center"/>
            <w:rPr>
              <w:rFonts w:ascii="Arial" w:hAnsi="Arial" w:cs="Arial"/>
              <w:b/>
              <w:color w:val="FF0000"/>
            </w:rPr>
          </w:pPr>
          <w:r>
            <w:rPr>
              <w:sz w:val="18"/>
              <w:szCs w:val="18"/>
              <w:lang w:eastAsia="zh-CN"/>
            </w:rPr>
            <w:drawing>
              <wp:inline distT="0" distB="0" distL="114300" distR="114300">
                <wp:extent cx="438785" cy="295275"/>
                <wp:effectExtent l="0" t="0" r="18415" b="9525"/>
                <wp:docPr id="2" name="图片 2" descr="e97e453da8b118830ea7c74e34db0d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2" descr="e97e453da8b118830ea7c74e34db0dd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8785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4" w:type="dxa"/>
          <w:gridSpan w:val="3"/>
          <w:vAlign w:val="center"/>
        </w:tcPr>
        <w:p>
          <w:pPr>
            <w:pStyle w:val="8"/>
            <w:spacing w:line="320" w:lineRule="exact"/>
            <w:jc w:val="center"/>
            <w:rPr>
              <w:rFonts w:eastAsia="黑体"/>
              <w:sz w:val="21"/>
              <w:szCs w:val="21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 xml:space="preserve">Livzon New North River Pharmaceutical Co., Ltd. </w:t>
          </w:r>
        </w:p>
        <w:p>
          <w:pPr>
            <w:tabs>
              <w:tab w:val="left" w:pos="855"/>
            </w:tabs>
            <w:jc w:val="center"/>
            <w:rPr>
              <w:b/>
              <w:sz w:val="18"/>
              <w:szCs w:val="18"/>
              <w:lang w:eastAsia="zh-CN"/>
            </w:rPr>
          </w:pPr>
          <w:r>
            <w:rPr>
              <w:rFonts w:eastAsia="黑体"/>
              <w:sz w:val="21"/>
              <w:szCs w:val="21"/>
              <w:lang w:eastAsia="zh-CN"/>
            </w:rPr>
            <w:t>丽珠集团新北江制药股份有限公司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70" w:hRule="atLeast"/>
      </w:trPr>
      <w:tc>
        <w:tcPr>
          <w:tcW w:w="5001" w:type="dxa"/>
          <w:gridSpan w:val="2"/>
          <w:vMerge w:val="restart"/>
          <w:vAlign w:val="center"/>
        </w:tcPr>
        <w:p>
          <w:pPr>
            <w:jc w:val="center"/>
            <w:rPr>
              <w:b/>
            </w:rPr>
          </w:pPr>
          <w:r>
            <w:rPr>
              <w:b/>
            </w:rPr>
            <w:t xml:space="preserve">File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hange </w:t>
          </w:r>
          <w:r>
            <w:rPr>
              <w:rFonts w:hint="eastAsia"/>
              <w:b/>
              <w:lang w:eastAsia="zh-CN"/>
            </w:rPr>
            <w:t>C</w:t>
          </w:r>
          <w:r>
            <w:rPr>
              <w:b/>
            </w:rPr>
            <w:t xml:space="preserve">ontrol </w:t>
          </w:r>
          <w:r>
            <w:rPr>
              <w:rFonts w:hint="eastAsia"/>
              <w:b/>
              <w:lang w:eastAsia="zh-CN"/>
            </w:rPr>
            <w:t>T</w:t>
          </w:r>
          <w:r>
            <w:rPr>
              <w:b/>
            </w:rPr>
            <w:t>able</w:t>
          </w:r>
        </w:p>
        <w:p>
          <w:pPr>
            <w:snapToGrid w:val="0"/>
            <w:jc w:val="center"/>
            <w:rPr>
              <w:b/>
              <w:lang w:eastAsia="zh-CN"/>
            </w:rPr>
          </w:pPr>
          <w:r>
            <w:rPr>
              <w:b/>
              <w:lang w:eastAsia="zh-CN"/>
            </w:rPr>
            <w:t>文件变更控制表</w:t>
          </w:r>
        </w:p>
      </w:tc>
      <w:tc>
        <w:tcPr>
          <w:tcW w:w="2827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No./记录编码：R-GN-</w:t>
          </w:r>
          <w:r>
            <w:rPr>
              <w:rFonts w:hint="eastAsia"/>
              <w:sz w:val="18"/>
              <w:szCs w:val="18"/>
              <w:lang w:eastAsia="zh-CN"/>
            </w:rPr>
            <w:t>3001</w:t>
          </w:r>
          <w:r>
            <w:rPr>
              <w:sz w:val="18"/>
              <w:szCs w:val="18"/>
              <w:lang w:eastAsia="zh-CN"/>
            </w:rPr>
            <w:t xml:space="preserve"> A</w:t>
          </w:r>
        </w:p>
      </w:tc>
      <w:tc>
        <w:tcPr>
          <w:tcW w:w="1485" w:type="dxa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Version/版本：00</w:t>
          </w:r>
        </w:p>
      </w:tc>
    </w:tr>
    <w:tr>
      <w:tblPrEx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292" w:hRule="atLeast"/>
      </w:trPr>
      <w:tc>
        <w:tcPr>
          <w:tcW w:w="5001" w:type="dxa"/>
          <w:gridSpan w:val="2"/>
          <w:vMerge w:val="continue"/>
          <w:vAlign w:val="center"/>
        </w:tcPr>
        <w:p>
          <w:pPr>
            <w:snapToGrid w:val="0"/>
            <w:jc w:val="center"/>
            <w:rPr>
              <w:b/>
              <w:lang w:eastAsia="zh-CN"/>
            </w:rPr>
          </w:pPr>
        </w:p>
      </w:tc>
      <w:tc>
        <w:tcPr>
          <w:tcW w:w="4312" w:type="dxa"/>
          <w:gridSpan w:val="2"/>
          <w:vAlign w:val="center"/>
        </w:tcPr>
        <w:p>
          <w:pPr>
            <w:rPr>
              <w:sz w:val="18"/>
              <w:szCs w:val="18"/>
              <w:lang w:eastAsia="zh-CN"/>
            </w:rPr>
          </w:pPr>
          <w:r>
            <w:rPr>
              <w:sz w:val="18"/>
              <w:szCs w:val="18"/>
              <w:lang w:eastAsia="zh-CN"/>
            </w:rPr>
            <w:t>Page No./页码：</w:t>
          </w:r>
          <w:r>
            <w:rPr>
              <w:rFonts w:hint="eastAsia"/>
              <w:sz w:val="18"/>
              <w:szCs w:val="18"/>
              <w:lang w:eastAsia="zh-CN"/>
            </w:rPr>
            <w:t xml:space="preserve">2 </w:t>
          </w:r>
          <w:r>
            <w:rPr>
              <w:sz w:val="18"/>
              <w:szCs w:val="18"/>
              <w:lang w:eastAsia="zh-CN"/>
            </w:rPr>
            <w:t>of</w:t>
          </w:r>
          <w:r>
            <w:rPr>
              <w:rFonts w:hint="eastAsia"/>
              <w:sz w:val="18"/>
              <w:szCs w:val="18"/>
              <w:lang w:eastAsia="zh-CN"/>
            </w:rPr>
            <w:t xml:space="preserve"> 2</w:t>
          </w:r>
        </w:p>
      </w:tc>
    </w:tr>
  </w:tbl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E1MzYyMmMxZDY0MmJmZDdmNjY4MGRlZTA4NTYxMjkifQ=="/>
  </w:docVars>
  <w:rsids>
    <w:rsidRoot w:val="008C0180"/>
    <w:rsid w:val="001E35CD"/>
    <w:rsid w:val="00215EEC"/>
    <w:rsid w:val="007040F3"/>
    <w:rsid w:val="008C0180"/>
    <w:rsid w:val="01562AF0"/>
    <w:rsid w:val="027B55B0"/>
    <w:rsid w:val="02A44AC1"/>
    <w:rsid w:val="039D296A"/>
    <w:rsid w:val="049B7B5D"/>
    <w:rsid w:val="07183F5C"/>
    <w:rsid w:val="0783507C"/>
    <w:rsid w:val="0A4121BD"/>
    <w:rsid w:val="0A87246A"/>
    <w:rsid w:val="0CAB7BC9"/>
    <w:rsid w:val="0EC11A15"/>
    <w:rsid w:val="0F25335B"/>
    <w:rsid w:val="0F5059BC"/>
    <w:rsid w:val="0FD21C10"/>
    <w:rsid w:val="0FFC41E0"/>
    <w:rsid w:val="103706E9"/>
    <w:rsid w:val="1049336B"/>
    <w:rsid w:val="10F81CFB"/>
    <w:rsid w:val="10FD666E"/>
    <w:rsid w:val="12101E6C"/>
    <w:rsid w:val="15270D7F"/>
    <w:rsid w:val="161F11B5"/>
    <w:rsid w:val="16AF35F2"/>
    <w:rsid w:val="17D87B22"/>
    <w:rsid w:val="18AD5962"/>
    <w:rsid w:val="1A1333BF"/>
    <w:rsid w:val="1F673DAF"/>
    <w:rsid w:val="1F8B117B"/>
    <w:rsid w:val="20223138"/>
    <w:rsid w:val="21664C2D"/>
    <w:rsid w:val="23656C60"/>
    <w:rsid w:val="24E82DF8"/>
    <w:rsid w:val="2F666228"/>
    <w:rsid w:val="33620599"/>
    <w:rsid w:val="33BE76B1"/>
    <w:rsid w:val="349E24C7"/>
    <w:rsid w:val="36C50CE0"/>
    <w:rsid w:val="39976B66"/>
    <w:rsid w:val="3ABB4BA1"/>
    <w:rsid w:val="3CB6777B"/>
    <w:rsid w:val="404C2CAF"/>
    <w:rsid w:val="40CC6581"/>
    <w:rsid w:val="42E047BF"/>
    <w:rsid w:val="436C722A"/>
    <w:rsid w:val="44687A21"/>
    <w:rsid w:val="44DB26D2"/>
    <w:rsid w:val="45143735"/>
    <w:rsid w:val="477A1772"/>
    <w:rsid w:val="48333D79"/>
    <w:rsid w:val="488A3208"/>
    <w:rsid w:val="4E19364D"/>
    <w:rsid w:val="4ECF106D"/>
    <w:rsid w:val="51F63F3C"/>
    <w:rsid w:val="523C04F6"/>
    <w:rsid w:val="583D434F"/>
    <w:rsid w:val="5DBA48EE"/>
    <w:rsid w:val="5E4B7CDE"/>
    <w:rsid w:val="5F515A8F"/>
    <w:rsid w:val="5F8A10E9"/>
    <w:rsid w:val="676A78BA"/>
    <w:rsid w:val="67BC11C6"/>
    <w:rsid w:val="67CC0874"/>
    <w:rsid w:val="6E64243F"/>
    <w:rsid w:val="70294AE2"/>
    <w:rsid w:val="721C04EE"/>
    <w:rsid w:val="738F25F9"/>
    <w:rsid w:val="73A50A7D"/>
    <w:rsid w:val="75A669E2"/>
    <w:rsid w:val="76246A05"/>
    <w:rsid w:val="775D5058"/>
    <w:rsid w:val="778A2716"/>
    <w:rsid w:val="78203A25"/>
    <w:rsid w:val="7A171886"/>
    <w:rsid w:val="7B9F3D7D"/>
    <w:rsid w:val="7C947189"/>
    <w:rsid w:val="7E432FB4"/>
    <w:rsid w:val="7EFF49F9"/>
    <w:rsid w:val="7F1D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napToGrid w:val="0"/>
      <w:spacing w:before="50" w:beforeLines="50" w:line="360" w:lineRule="exact"/>
      <w:outlineLvl w:val="0"/>
    </w:pPr>
    <w:rPr>
      <w:b/>
      <w:bCs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line="360" w:lineRule="exact"/>
      <w:outlineLvl w:val="1"/>
    </w:pPr>
    <w:rPr>
      <w:b/>
    </w:rPr>
  </w:style>
  <w:style w:type="character" w:default="1" w:styleId="7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customStyle="1" w:styleId="8">
    <w:name w:val="p0"/>
    <w:basedOn w:val="1"/>
    <w:qFormat/>
    <w:uiPriority w:val="0"/>
  </w:style>
  <w:style w:type="paragraph" w:customStyle="1" w:styleId="9">
    <w:name w:val="Default"/>
    <w:qFormat/>
    <w:uiPriority w:val="0"/>
    <w:pPr>
      <w:widowControl w:val="0"/>
      <w:autoSpaceDE w:val="0"/>
      <w:autoSpaceDN w:val="0"/>
      <w:adjustRightInd w:val="0"/>
    </w:pPr>
    <w:rPr>
      <w:rFonts w:ascii="Arial" w:hAnsi="Arial" w:eastAsia="宋体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DoubleOX</Company>
  <Pages>1</Pages>
  <Words>116</Words>
  <Characters>117</Characters>
  <Lines>2</Lines>
  <Paragraphs>1</Paragraphs>
  <TotalTime>0</TotalTime>
  <ScaleCrop>false</ScaleCrop>
  <LinksUpToDate>false</LinksUpToDate>
  <CharactersWithSpaces>134</CharactersWithSpaces>
  <Application>WPS Office_11.8.2.11813_F1E327BC-269C-435d-A152-05C5408002CA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2020-05-26T02:42:00Z</dcterms:created>
  <dc:creator>zuowenguo</dc:creator>
  <cp:lastModifiedBy>汤雪莹</cp:lastModifiedBy>
  <cp:lastPrinted>2024-03-04T01:29:00Z</cp:lastPrinted>
  <dcterms:modified xsi:type="dcterms:W3CDTF">2025-12-24T07:05:22Z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2052-11.8.2.11813</vt:lpwstr>
  </property>
  <property fmtid="{D5CDD505-2E9C-101B-9397-08002B2CF9AE}" pid="3" name="ICV">
    <vt:lpwstr>43E0594F4928447788A1A4232BE03AB9</vt:lpwstr>
  </property>
</Properties>
</file>