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34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205"/>
        <w:gridCol w:w="1050"/>
        <w:gridCol w:w="630"/>
        <w:gridCol w:w="1050"/>
        <w:gridCol w:w="840"/>
        <w:gridCol w:w="210"/>
        <w:gridCol w:w="1785"/>
      </w:tblGrid>
      <w:tr w14:paraId="1011AB5E">
        <w:trPr>
          <w:trHeight w:val="510" w:hRule="atLeast"/>
        </w:trPr>
        <w:tc>
          <w:tcPr>
            <w:tcW w:w="9345" w:type="dxa"/>
            <w:gridSpan w:val="8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4E18FDD6">
            <w:pPr>
              <w:spacing w:line="430" w:lineRule="exact"/>
              <w:jc w:val="center"/>
              <w:rPr>
                <w:rFonts w:ascii="黑体" w:hAnsi="黑体" w:eastAsia="黑体"/>
                <w:color w:val="000000"/>
                <w:sz w:val="24"/>
                <w:highlight w:val="none"/>
              </w:rPr>
            </w:pPr>
            <w:r>
              <w:rPr>
                <w:rFonts w:ascii="黑体" w:hAnsi="黑体" w:eastAsia="黑体"/>
                <w:color w:val="000000"/>
                <w:sz w:val="24"/>
              </w:rPr>
              <w:t>第一部分：新员工概况</w:t>
            </w:r>
          </w:p>
          <w:p w14:paraId="16E49F0B">
            <w:pPr>
              <w:spacing w:line="430" w:lineRule="exact"/>
              <w:jc w:val="center"/>
              <w:rPr>
                <w:rFonts w:ascii="黑体" w:hAnsi="黑体" w:eastAsia="黑体"/>
                <w:color w:val="000000"/>
                <w:sz w:val="24"/>
                <w:highlight w:val="none"/>
              </w:rPr>
            </w:pPr>
            <w:r>
              <w:rPr>
                <w:rFonts w:eastAsia="黑体"/>
                <w:b/>
                <w:bCs/>
                <w:color w:val="000000"/>
                <w:sz w:val="24"/>
              </w:rPr>
              <w:t xml:space="preserve">Part </w:t>
            </w:r>
            <w:r>
              <w:rPr>
                <w:rFonts w:eastAsia="黑体"/>
                <w:b/>
                <w:bCs/>
                <w:color w:val="000000"/>
                <w:sz w:val="24"/>
                <w:lang w:val="en-US" w:eastAsia="zh-CN"/>
              </w:rPr>
              <w:t>I</w:t>
            </w:r>
            <w:r>
              <w:rPr>
                <w:rFonts w:eastAsia="黑体"/>
                <w:b/>
                <w:bCs/>
                <w:color w:val="000000"/>
                <w:sz w:val="24"/>
              </w:rPr>
              <w:t xml:space="preserve">: Description of </w:t>
            </w:r>
            <w:r>
              <w:rPr>
                <w:rFonts w:eastAsia="黑体"/>
                <w:b/>
                <w:bCs/>
                <w:color w:val="000000"/>
                <w:sz w:val="24"/>
                <w:lang w:val="en-US" w:eastAsia="zh-CN"/>
              </w:rPr>
              <w:t xml:space="preserve">the </w:t>
            </w:r>
            <w:r>
              <w:rPr>
                <w:rFonts w:eastAsia="黑体"/>
                <w:b/>
                <w:bCs/>
                <w:color w:val="000000"/>
                <w:sz w:val="24"/>
              </w:rPr>
              <w:t xml:space="preserve">new </w:t>
            </w:r>
            <w:r>
              <w:rPr>
                <w:rFonts w:eastAsia="黑体"/>
                <w:b/>
                <w:bCs/>
                <w:color w:val="000000"/>
                <w:sz w:val="24"/>
                <w:lang w:val="en-US" w:eastAsia="zh-CN"/>
              </w:rPr>
              <w:t>employee</w:t>
            </w:r>
          </w:p>
        </w:tc>
      </w:tr>
      <w:tr w14:paraId="24B539FA">
        <w:trPr>
          <w:trHeight w:val="624" w:hRule="atLeast"/>
        </w:trPr>
        <w:tc>
          <w:tcPr>
            <w:tcW w:w="1575" w:type="dxa"/>
            <w:tcBorders>
              <w:top w:val="doub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0B11AE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姓名</w:t>
            </w:r>
          </w:p>
          <w:p w14:paraId="4CBC2868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Name</w:t>
            </w:r>
          </w:p>
        </w:tc>
        <w:tc>
          <w:tcPr>
            <w:tcW w:w="2205" w:type="dxa"/>
            <w:tcBorders>
              <w:top w:val="doub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C45661">
            <w:pPr>
              <w:snapToGrid w:val="0"/>
              <w:spacing w:line="430" w:lineRule="exact"/>
              <w:jc w:val="center"/>
              <w:rPr>
                <w:rFonts w:hint="default" w:eastAsia="宋体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/>
                <w:color w:val="000000"/>
                <w:sz w:val="24"/>
                <w:highlight w:val="none"/>
                <w:lang w:val="en-US" w:eastAsia="zh-CN"/>
              </w:rPr>
              <w:t>姓名</w:t>
            </w: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}</w:t>
            </w:r>
          </w:p>
        </w:tc>
        <w:tc>
          <w:tcPr>
            <w:tcW w:w="1050" w:type="dxa"/>
            <w:tcBorders>
              <w:top w:val="doub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FB8720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性别</w:t>
            </w:r>
          </w:p>
          <w:p w14:paraId="2DE0DBA5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Gender</w:t>
            </w:r>
          </w:p>
        </w:tc>
        <w:tc>
          <w:tcPr>
            <w:tcW w:w="1680" w:type="dxa"/>
            <w:gridSpan w:val="2"/>
            <w:tcBorders>
              <w:top w:val="doub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8252D3">
            <w:pPr>
              <w:snapToGrid w:val="0"/>
              <w:spacing w:line="430" w:lineRule="exact"/>
              <w:jc w:val="center"/>
              <w:rPr>
                <w:rFonts w:hint="default" w:eastAsia="宋体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/>
                <w:color w:val="000000"/>
                <w:sz w:val="24"/>
                <w:highlight w:val="none"/>
                <w:lang w:val="en-US" w:eastAsia="zh-CN"/>
              </w:rPr>
              <w:t>性别</w:t>
            </w: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}</w:t>
            </w:r>
          </w:p>
        </w:tc>
        <w:tc>
          <w:tcPr>
            <w:tcW w:w="1050" w:type="dxa"/>
            <w:gridSpan w:val="2"/>
            <w:tcBorders>
              <w:top w:val="doub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BE07C6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年龄</w:t>
            </w:r>
          </w:p>
          <w:p w14:paraId="230AC65E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Age</w:t>
            </w:r>
          </w:p>
        </w:tc>
        <w:tc>
          <w:tcPr>
            <w:tcW w:w="1785" w:type="dxa"/>
            <w:tcBorders>
              <w:top w:val="doub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9BE7F3">
            <w:pPr>
              <w:snapToGrid w:val="0"/>
              <w:spacing w:line="430" w:lineRule="exact"/>
              <w:jc w:val="center"/>
              <w:rPr>
                <w:rFonts w:hint="default" w:eastAsia="宋体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/>
                <w:color w:val="000000"/>
                <w:sz w:val="24"/>
                <w:highlight w:val="none"/>
                <w:lang w:val="en-US" w:eastAsia="zh-CN"/>
              </w:rPr>
              <w:t>年龄</w:t>
            </w: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}</w:t>
            </w:r>
          </w:p>
        </w:tc>
      </w:tr>
      <w:tr w14:paraId="20DA8F4F">
        <w:trPr>
          <w:trHeight w:val="454" w:hRule="atLeast"/>
        </w:trPr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652A66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部门</w:t>
            </w:r>
          </w:p>
          <w:p w14:paraId="4C724710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Dept.</w:t>
            </w:r>
          </w:p>
        </w:tc>
        <w:tc>
          <w:tcPr>
            <w:tcW w:w="325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1339F7">
            <w:pPr>
              <w:snapToGrid w:val="0"/>
              <w:spacing w:line="430" w:lineRule="exact"/>
              <w:jc w:val="center"/>
              <w:rPr>
                <w:rFonts w:hint="default" w:eastAsia="宋体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/>
                <w:color w:val="000000"/>
                <w:sz w:val="24"/>
                <w:highlight w:val="none"/>
                <w:lang w:val="en-US" w:eastAsia="zh-CN"/>
              </w:rPr>
              <w:t>体现部门</w:t>
            </w: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}</w:t>
            </w:r>
          </w:p>
        </w:tc>
        <w:tc>
          <w:tcPr>
            <w:tcW w:w="168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6A5F26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拟定岗位</w:t>
            </w:r>
          </w:p>
          <w:p w14:paraId="3C8211FA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Intended post</w:t>
            </w:r>
          </w:p>
        </w:tc>
        <w:tc>
          <w:tcPr>
            <w:tcW w:w="283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62C8824">
            <w:pPr>
              <w:snapToGrid w:val="0"/>
              <w:spacing w:line="430" w:lineRule="exact"/>
              <w:jc w:val="center"/>
              <w:rPr>
                <w:rFonts w:hint="default" w:eastAsia="宋体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/>
                <w:color w:val="000000"/>
                <w:sz w:val="24"/>
                <w:highlight w:val="none"/>
                <w:lang w:val="en-US" w:eastAsia="zh-CN"/>
              </w:rPr>
              <w:t>体现岗位</w:t>
            </w: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}</w:t>
            </w:r>
          </w:p>
        </w:tc>
      </w:tr>
      <w:tr w14:paraId="258A41B9">
        <w:trPr>
          <w:trHeight w:val="567" w:hRule="atLeast"/>
        </w:trPr>
        <w:tc>
          <w:tcPr>
            <w:tcW w:w="1575" w:type="dxa"/>
            <w:tcBorders>
              <w:top w:val="single" w:color="000000" w:sz="6" w:space="0"/>
              <w:left w:val="single" w:color="000000" w:sz="6" w:space="0"/>
              <w:bottom w:val="double" w:color="000000" w:sz="4" w:space="0"/>
              <w:right w:val="single" w:color="000000" w:sz="6" w:space="0"/>
            </w:tcBorders>
            <w:vAlign w:val="center"/>
          </w:tcPr>
          <w:p w14:paraId="46622B13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报到日期</w:t>
            </w:r>
          </w:p>
          <w:p w14:paraId="6BDD4966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  <w:lang w:val="en-US" w:eastAsia="zh-CN"/>
              </w:rPr>
              <w:t xml:space="preserve">Entry </w:t>
            </w:r>
            <w:r>
              <w:rPr>
                <w:color w:val="000000"/>
                <w:sz w:val="24"/>
              </w:rPr>
              <w:t>date</w:t>
            </w:r>
          </w:p>
        </w:tc>
        <w:tc>
          <w:tcPr>
            <w:tcW w:w="3255" w:type="dxa"/>
            <w:gridSpan w:val="2"/>
            <w:tcBorders>
              <w:top w:val="single" w:color="000000" w:sz="6" w:space="0"/>
              <w:left w:val="single" w:color="000000" w:sz="6" w:space="0"/>
              <w:bottom w:val="double" w:color="000000" w:sz="4" w:space="0"/>
              <w:right w:val="single" w:color="000000" w:sz="6" w:space="0"/>
            </w:tcBorders>
            <w:vAlign w:val="center"/>
          </w:tcPr>
          <w:p w14:paraId="6ABDD693">
            <w:pPr>
              <w:snapToGrid w:val="0"/>
              <w:spacing w:line="430" w:lineRule="exact"/>
              <w:jc w:val="center"/>
              <w:rPr>
                <w:rFonts w:hint="default" w:eastAsia="宋体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{</w:t>
            </w:r>
            <w:r>
              <w:rPr>
                <w:rFonts w:hint="eastAsia"/>
                <w:color w:val="000000"/>
                <w:sz w:val="24"/>
                <w:highlight w:val="none"/>
                <w:lang w:val="en-US" w:eastAsia="zh-CN"/>
              </w:rPr>
              <w:t>入职日期</w:t>
            </w: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}</w:t>
            </w:r>
          </w:p>
        </w:tc>
        <w:tc>
          <w:tcPr>
            <w:tcW w:w="1680" w:type="dxa"/>
            <w:gridSpan w:val="2"/>
            <w:tcBorders>
              <w:top w:val="single" w:color="000000" w:sz="6" w:space="0"/>
              <w:left w:val="single" w:color="000000" w:sz="6" w:space="0"/>
              <w:bottom w:val="double" w:color="000000" w:sz="4" w:space="0"/>
              <w:right w:val="single" w:color="000000" w:sz="6" w:space="0"/>
            </w:tcBorders>
            <w:vAlign w:val="center"/>
          </w:tcPr>
          <w:p w14:paraId="5BA35721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转正日期</w:t>
            </w:r>
          </w:p>
          <w:p w14:paraId="06F8E38C">
            <w:pPr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Date of completing probation</w:t>
            </w:r>
          </w:p>
        </w:tc>
        <w:tc>
          <w:tcPr>
            <w:tcW w:w="2835" w:type="dxa"/>
            <w:gridSpan w:val="3"/>
            <w:tcBorders>
              <w:top w:val="single" w:color="000000" w:sz="6" w:space="0"/>
              <w:left w:val="single" w:color="000000" w:sz="6" w:space="0"/>
              <w:bottom w:val="double" w:color="000000" w:sz="4" w:space="0"/>
              <w:right w:val="single" w:color="000000" w:sz="6" w:space="0"/>
            </w:tcBorders>
            <w:vAlign w:val="center"/>
          </w:tcPr>
          <w:p w14:paraId="2EAFED8E">
            <w:pPr>
              <w:snapToGrid w:val="0"/>
              <w:spacing w:line="430" w:lineRule="exact"/>
              <w:jc w:val="center"/>
              <w:rPr>
                <w:rFonts w:hint="default" w:eastAsia="宋体"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{{</w:t>
            </w:r>
            <w:r>
              <w:rPr>
                <w:rFonts w:hint="eastAsia"/>
                <w:color w:val="000000"/>
                <w:sz w:val="24"/>
                <w:highlight w:val="none"/>
                <w:lang w:val="en-US" w:eastAsia="zh-CN"/>
              </w:rPr>
              <w:t>入职日期</w:t>
            </w: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}</w:t>
            </w:r>
            <w:r>
              <w:rPr>
                <w:rFonts w:hint="eastAsia"/>
                <w:color w:val="000000"/>
                <w:sz w:val="24"/>
                <w:highlight w:val="none"/>
                <w:lang w:val="en-US" w:eastAsia="zh-CN"/>
              </w:rPr>
              <w:t>+3</w:t>
            </w:r>
            <w:r>
              <w:rPr>
                <w:rFonts w:hint="default"/>
                <w:color w:val="000000"/>
                <w:sz w:val="24"/>
                <w:highlight w:val="none"/>
                <w:lang w:val="en-US" w:eastAsia="zh-CN"/>
              </w:rPr>
              <w:t>M-1day}</w:t>
            </w:r>
            <w:bookmarkStart w:id="0" w:name="_GoBack"/>
            <w:bookmarkEnd w:id="0"/>
          </w:p>
        </w:tc>
      </w:tr>
      <w:tr w14:paraId="4EB2264D">
        <w:trPr>
          <w:trHeight w:val="567" w:hRule="atLeast"/>
        </w:trPr>
        <w:tc>
          <w:tcPr>
            <w:tcW w:w="9345" w:type="dxa"/>
            <w:gridSpan w:val="8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2A479095">
            <w:pPr>
              <w:spacing w:line="430" w:lineRule="exact"/>
              <w:jc w:val="center"/>
              <w:rPr>
                <w:rFonts w:ascii="黑体" w:hAnsi="黑体" w:eastAsia="黑体"/>
                <w:color w:val="000000"/>
                <w:sz w:val="24"/>
                <w:highlight w:val="none"/>
              </w:rPr>
            </w:pPr>
            <w:r>
              <w:rPr>
                <w:rFonts w:ascii="黑体" w:hAnsi="黑体" w:eastAsia="黑体"/>
                <w:color w:val="000000"/>
                <w:sz w:val="24"/>
              </w:rPr>
              <w:t>第二部分：培训记录</w:t>
            </w:r>
          </w:p>
          <w:p w14:paraId="26FBA6A5">
            <w:pPr>
              <w:spacing w:line="430" w:lineRule="exact"/>
              <w:jc w:val="center"/>
              <w:rPr>
                <w:rFonts w:ascii="黑体" w:hAnsi="黑体" w:eastAsia="黑体"/>
                <w:color w:val="000000"/>
                <w:sz w:val="24"/>
                <w:highlight w:val="none"/>
              </w:rPr>
            </w:pPr>
            <w:r>
              <w:rPr>
                <w:rFonts w:eastAsia="黑体"/>
                <w:b/>
                <w:bCs/>
                <w:color w:val="000000"/>
                <w:sz w:val="24"/>
              </w:rPr>
              <w:t xml:space="preserve">Part </w:t>
            </w:r>
            <w:r>
              <w:rPr>
                <w:rFonts w:eastAsia="黑体"/>
                <w:b/>
                <w:bCs/>
                <w:color w:val="000000"/>
                <w:sz w:val="24"/>
                <w:lang w:val="en-US" w:eastAsia="zh-CN"/>
              </w:rPr>
              <w:t>II</w:t>
            </w:r>
            <w:r>
              <w:rPr>
                <w:rFonts w:eastAsia="黑体"/>
                <w:b/>
                <w:bCs/>
                <w:color w:val="000000"/>
                <w:sz w:val="24"/>
              </w:rPr>
              <w:t>: Training records</w:t>
            </w:r>
          </w:p>
        </w:tc>
      </w:tr>
      <w:tr w14:paraId="745CF62F">
        <w:trPr>
          <w:trHeight w:val="624" w:hRule="atLeast"/>
        </w:trPr>
        <w:tc>
          <w:tcPr>
            <w:tcW w:w="5460" w:type="dxa"/>
            <w:gridSpan w:val="4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332460">
            <w:pPr>
              <w:spacing w:line="280" w:lineRule="exact"/>
              <w:jc w:val="center"/>
              <w:rPr>
                <w:b/>
                <w:color w:val="000000"/>
                <w:sz w:val="24"/>
                <w:highlight w:val="none"/>
                <w:u w:val="single"/>
              </w:rPr>
            </w:pPr>
            <w:r>
              <w:rPr>
                <w:b/>
                <w:color w:val="000000"/>
                <w:sz w:val="24"/>
                <w:u w:val="single"/>
              </w:rPr>
              <w:t>培训内容</w:t>
            </w:r>
          </w:p>
          <w:p w14:paraId="1E9FD9BA">
            <w:pPr>
              <w:spacing w:line="280" w:lineRule="exact"/>
              <w:jc w:val="center"/>
              <w:rPr>
                <w:rFonts w:eastAsia="宋体"/>
                <w:b/>
                <w:color w:val="00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b/>
                <w:color w:val="000000"/>
                <w:sz w:val="24"/>
                <w:u w:val="single"/>
              </w:rPr>
              <w:t>Training items</w:t>
            </w:r>
          </w:p>
        </w:tc>
        <w:tc>
          <w:tcPr>
            <w:tcW w:w="1890" w:type="dxa"/>
            <w:gridSpan w:val="2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60B6DF">
            <w:pPr>
              <w:spacing w:line="280" w:lineRule="exact"/>
              <w:jc w:val="center"/>
              <w:rPr>
                <w:b/>
                <w:color w:val="000000"/>
                <w:sz w:val="24"/>
                <w:highlight w:val="none"/>
                <w:u w:val="single"/>
              </w:rPr>
            </w:pPr>
            <w:r>
              <w:rPr>
                <w:b/>
                <w:color w:val="000000"/>
                <w:sz w:val="24"/>
                <w:u w:val="single"/>
              </w:rPr>
              <w:t>员工签名/日期</w:t>
            </w:r>
          </w:p>
          <w:p w14:paraId="037235D6">
            <w:pPr>
              <w:spacing w:line="280" w:lineRule="exact"/>
              <w:jc w:val="center"/>
              <w:rPr>
                <w:b/>
                <w:color w:val="000000"/>
                <w:sz w:val="24"/>
                <w:highlight w:val="none"/>
                <w:u w:val="single"/>
              </w:rPr>
            </w:pPr>
            <w:r>
              <w:rPr>
                <w:b/>
                <w:color w:val="000000"/>
                <w:sz w:val="24"/>
                <w:u w:val="single"/>
              </w:rPr>
              <w:t xml:space="preserve">Signature of </w:t>
            </w:r>
            <w:r>
              <w:rPr>
                <w:b/>
                <w:color w:val="000000"/>
                <w:sz w:val="24"/>
                <w:u w:val="single"/>
                <w:lang w:val="en-US" w:eastAsia="zh-CN"/>
              </w:rPr>
              <w:t>employee</w:t>
            </w:r>
            <w:r>
              <w:rPr>
                <w:b/>
                <w:color w:val="000000"/>
                <w:sz w:val="24"/>
                <w:u w:val="single"/>
              </w:rPr>
              <w:t>/date</w:t>
            </w:r>
          </w:p>
        </w:tc>
        <w:tc>
          <w:tcPr>
            <w:tcW w:w="1995" w:type="dxa"/>
            <w:gridSpan w:val="2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299131">
            <w:pPr>
              <w:spacing w:line="280" w:lineRule="exact"/>
              <w:jc w:val="center"/>
              <w:rPr>
                <w:b/>
                <w:color w:val="000000"/>
                <w:sz w:val="24"/>
                <w:highlight w:val="none"/>
                <w:u w:val="single"/>
              </w:rPr>
            </w:pPr>
            <w:r>
              <w:rPr>
                <w:b/>
                <w:color w:val="000000"/>
                <w:sz w:val="24"/>
                <w:u w:val="single"/>
              </w:rPr>
              <w:t>培训师签名/日期</w:t>
            </w:r>
          </w:p>
          <w:p w14:paraId="565976F1">
            <w:pPr>
              <w:spacing w:line="280" w:lineRule="exact"/>
              <w:jc w:val="center"/>
              <w:rPr>
                <w:b/>
                <w:color w:val="000000"/>
                <w:sz w:val="24"/>
                <w:highlight w:val="none"/>
                <w:u w:val="single"/>
              </w:rPr>
            </w:pPr>
            <w:r>
              <w:rPr>
                <w:b/>
                <w:color w:val="000000"/>
                <w:sz w:val="24"/>
                <w:u w:val="single"/>
              </w:rPr>
              <w:t>Signature of trainer/date</w:t>
            </w:r>
          </w:p>
        </w:tc>
      </w:tr>
      <w:tr w14:paraId="3FE3443A">
        <w:trPr>
          <w:trHeight w:val="624" w:hRule="atLeast"/>
        </w:trPr>
        <w:tc>
          <w:tcPr>
            <w:tcW w:w="93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48E3C4">
            <w:pPr>
              <w:spacing w:line="430" w:lineRule="exact"/>
              <w:rPr>
                <w:b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b/>
                <w:color w:val="000000"/>
                <w:sz w:val="24"/>
                <w:lang w:val="en-US" w:eastAsia="zh-CN"/>
              </w:rPr>
              <w:t>企业文化与制度</w:t>
            </w:r>
          </w:p>
          <w:p w14:paraId="016022FB">
            <w:pPr>
              <w:spacing w:line="430" w:lineRule="exact"/>
              <w:rPr>
                <w:color w:val="000000"/>
                <w:sz w:val="24"/>
                <w:highlight w:val="none"/>
                <w:u w:val="single"/>
              </w:rPr>
            </w:pPr>
            <w:r>
              <w:rPr>
                <w:b/>
                <w:color w:val="000000"/>
                <w:sz w:val="24"/>
                <w:lang w:val="en-US" w:eastAsia="zh-CN"/>
              </w:rPr>
              <w:t>Company culture and systems</w:t>
            </w:r>
            <w:r>
              <w:rPr>
                <w:color w:val="000000"/>
                <w:sz w:val="24"/>
              </w:rPr>
              <w:t xml:space="preserve">                           </w:t>
            </w:r>
            <w:r>
              <w:rPr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color w:val="000000"/>
                <w:sz w:val="24"/>
              </w:rPr>
              <w:t xml:space="preserve"> 考核成绩</w:t>
            </w:r>
            <w:r>
              <w:rPr>
                <w:color w:val="000000"/>
                <w:sz w:val="24"/>
                <w:lang w:val="en-US" w:eastAsia="zh-CN"/>
              </w:rPr>
              <w:t>/</w:t>
            </w:r>
            <w:r>
              <w:rPr>
                <w:color w:val="000000"/>
                <w:sz w:val="24"/>
              </w:rPr>
              <w:t>Score：</w:t>
            </w:r>
            <w:r>
              <w:rPr>
                <w:rFonts w:eastAsia="Times New Roman"/>
                <w:color w:val="000000"/>
                <w:sz w:val="24"/>
                <w:u w:val="single"/>
              </w:rPr>
              <w:t xml:space="preserve">      </w:t>
            </w:r>
          </w:p>
        </w:tc>
      </w:tr>
      <w:tr w14:paraId="5FEF3D41">
        <w:trPr>
          <w:trHeight w:val="567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CB8DC">
            <w:pPr>
              <w:spacing w:line="430" w:lineRule="exact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公司历史、企业文化、职业道德等</w:t>
            </w:r>
          </w:p>
          <w:p w14:paraId="585CC48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60" w:lineRule="exact"/>
              <w:jc w:val="left"/>
              <w:textAlignment w:val="auto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Company history, company culture and professional ethics, etc.</w:t>
            </w: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BAC4B3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AE330F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4CE6ABB7">
        <w:trPr>
          <w:trHeight w:val="567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A31AAE">
            <w:pPr>
              <w:spacing w:line="430" w:lineRule="exact"/>
              <w:rPr>
                <w:rFonts w:hint="default" w:eastAsia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公司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员工手册</w:t>
            </w:r>
          </w:p>
          <w:p w14:paraId="3BBEA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textAlignment w:val="auto"/>
              <w:rPr>
                <w:color w:val="auto"/>
                <w:sz w:val="24"/>
                <w:highlight w:val="none"/>
              </w:rPr>
            </w:pPr>
            <w:r>
              <w:rPr>
                <w:rFonts w:hint="eastAsia"/>
                <w:color w:val="auto"/>
                <w:sz w:val="24"/>
              </w:rPr>
              <w:t xml:space="preserve">Company 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e</w:t>
            </w:r>
            <w:r>
              <w:rPr>
                <w:rFonts w:hint="eastAsia"/>
                <w:color w:val="auto"/>
                <w:sz w:val="24"/>
              </w:rPr>
              <w:t xml:space="preserve">mployee 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h</w:t>
            </w:r>
            <w:r>
              <w:rPr>
                <w:rFonts w:hint="eastAsia"/>
                <w:color w:val="auto"/>
                <w:sz w:val="24"/>
              </w:rPr>
              <w:t>andbook</w:t>
            </w: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CB1E5B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B935C1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24F5D77A">
        <w:trPr>
          <w:trHeight w:val="567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ED73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公司ESG相关政策（反歧视反骚扰反报复管理规程、禁止录用童工管理制度等）</w:t>
            </w:r>
          </w:p>
          <w:p w14:paraId="5A546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0" w:leftChars="0" w:right="0" w:rightChars="0" w:firstLine="0" w:firstLineChars="0"/>
              <w:jc w:val="left"/>
              <w:textAlignment w:val="auto"/>
              <w:rPr>
                <w:color w:val="auto"/>
                <w:sz w:val="24"/>
                <w:highlight w:val="none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 xml:space="preserve">Company ESG 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r</w:t>
            </w:r>
            <w:r>
              <w:rPr>
                <w:rFonts w:hint="eastAsia"/>
                <w:color w:val="auto"/>
                <w:sz w:val="24"/>
                <w:highlight w:val="none"/>
              </w:rPr>
              <w:t xml:space="preserve">elated 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p</w:t>
            </w:r>
            <w:r>
              <w:rPr>
                <w:rFonts w:hint="eastAsia"/>
                <w:color w:val="auto"/>
                <w:sz w:val="24"/>
                <w:highlight w:val="none"/>
              </w:rPr>
              <w:t xml:space="preserve">olicies (Management 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r</w:t>
            </w:r>
            <w:r>
              <w:rPr>
                <w:rFonts w:hint="eastAsia"/>
                <w:color w:val="auto"/>
                <w:sz w:val="24"/>
                <w:highlight w:val="none"/>
              </w:rPr>
              <w:t xml:space="preserve">ules on Anti-Discrimination, Anti-Harassment and Anti-Retaliation, Management 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s</w:t>
            </w:r>
            <w:r>
              <w:rPr>
                <w:rFonts w:hint="eastAsia"/>
                <w:color w:val="auto"/>
                <w:sz w:val="24"/>
                <w:highlight w:val="none"/>
              </w:rPr>
              <w:t xml:space="preserve">ystem on 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p</w:t>
            </w:r>
            <w:r>
              <w:rPr>
                <w:rFonts w:hint="eastAsia"/>
                <w:color w:val="auto"/>
                <w:sz w:val="24"/>
                <w:highlight w:val="none"/>
              </w:rPr>
              <w:t xml:space="preserve">rohibition of 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c</w:t>
            </w:r>
            <w:r>
              <w:rPr>
                <w:rFonts w:hint="eastAsia"/>
                <w:color w:val="auto"/>
                <w:sz w:val="24"/>
                <w:highlight w:val="none"/>
              </w:rPr>
              <w:t xml:space="preserve">hild 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l</w:t>
            </w:r>
            <w:r>
              <w:rPr>
                <w:rFonts w:hint="eastAsia"/>
                <w:color w:val="auto"/>
                <w:sz w:val="24"/>
                <w:highlight w:val="none"/>
              </w:rPr>
              <w:t xml:space="preserve">abor 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e</w:t>
            </w:r>
            <w:r>
              <w:rPr>
                <w:rFonts w:hint="eastAsia"/>
                <w:color w:val="auto"/>
                <w:sz w:val="24"/>
                <w:highlight w:val="none"/>
              </w:rPr>
              <w:t>mployment, etc.)</w:t>
            </w: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D5F5FA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E7A825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7CDF35B9">
        <w:trPr>
          <w:trHeight w:val="624" w:hRule="atLeast"/>
        </w:trPr>
        <w:tc>
          <w:tcPr>
            <w:tcW w:w="93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C689E">
            <w:pPr>
              <w:spacing w:line="430" w:lineRule="exact"/>
              <w:rPr>
                <w:b/>
                <w:color w:val="000000"/>
                <w:sz w:val="24"/>
                <w:highlight w:val="none"/>
              </w:rPr>
            </w:pPr>
            <w:r>
              <w:rPr>
                <w:b/>
                <w:bCs w:val="0"/>
                <w:color w:val="000000"/>
                <w:sz w:val="24"/>
                <w:lang w:val="en-US" w:eastAsia="zh-CN"/>
              </w:rPr>
              <w:t>GMP基础知识</w:t>
            </w:r>
            <w:r>
              <w:rPr>
                <w:rFonts w:eastAsia="Times New Roman"/>
                <w:b/>
                <w:bCs w:val="0"/>
                <w:color w:val="000000"/>
                <w:sz w:val="24"/>
              </w:rPr>
              <w:t xml:space="preserve"> </w:t>
            </w:r>
            <w:r>
              <w:rPr>
                <w:rFonts w:eastAsia="Times New Roman"/>
                <w:b w:val="0"/>
                <w:bCs/>
                <w:color w:val="000000"/>
                <w:sz w:val="24"/>
              </w:rPr>
              <w:t xml:space="preserve">  </w:t>
            </w:r>
            <w:r>
              <w:rPr>
                <w:rFonts w:eastAsia="Times New Roman"/>
                <w:b/>
                <w:color w:val="000000"/>
                <w:sz w:val="24"/>
              </w:rPr>
              <w:t xml:space="preserve">  </w:t>
            </w:r>
          </w:p>
          <w:p w14:paraId="72890973">
            <w:pPr>
              <w:spacing w:line="430" w:lineRule="exact"/>
              <w:rPr>
                <w:b/>
                <w:color w:val="000000"/>
                <w:sz w:val="24"/>
                <w:highlight w:val="none"/>
              </w:rPr>
            </w:pPr>
            <w:r>
              <w:rPr>
                <w:b/>
                <w:bCs w:val="0"/>
                <w:color w:val="000000"/>
                <w:sz w:val="24"/>
                <w:lang w:val="en-US" w:eastAsia="zh-CN"/>
              </w:rPr>
              <w:t xml:space="preserve">GMP basic knowledge </w:t>
            </w:r>
            <w:r>
              <w:rPr>
                <w:b/>
                <w:color w:val="000000"/>
                <w:sz w:val="24"/>
              </w:rPr>
              <w:t xml:space="preserve">                       </w:t>
            </w:r>
            <w:r>
              <w:rPr>
                <w:b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     </w:t>
            </w:r>
            <w:r>
              <w:rPr>
                <w:b/>
                <w:color w:val="000000"/>
                <w:sz w:val="24"/>
                <w:lang w:val="en-US" w:eastAsia="zh-CN"/>
              </w:rPr>
              <w:t xml:space="preserve">    </w:t>
            </w:r>
            <w:r>
              <w:rPr>
                <w:color w:val="000000"/>
                <w:sz w:val="24"/>
              </w:rPr>
              <w:t xml:space="preserve"> 考核成绩</w:t>
            </w:r>
            <w:r>
              <w:rPr>
                <w:color w:val="000000"/>
                <w:sz w:val="24"/>
                <w:lang w:val="en-US" w:eastAsia="zh-CN"/>
              </w:rPr>
              <w:t>/</w:t>
            </w:r>
            <w:r>
              <w:rPr>
                <w:color w:val="000000"/>
                <w:sz w:val="24"/>
              </w:rPr>
              <w:t>Score：</w:t>
            </w:r>
            <w:r>
              <w:rPr>
                <w:rFonts w:eastAsia="Times New Roman"/>
                <w:color w:val="000000"/>
                <w:sz w:val="24"/>
                <w:u w:val="single"/>
              </w:rPr>
              <w:t xml:space="preserve">      </w:t>
            </w:r>
          </w:p>
        </w:tc>
      </w:tr>
      <w:tr w14:paraId="084925C0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BABB90">
            <w:pPr>
              <w:spacing w:line="430" w:lineRule="exact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《药品生产质量管理规范》（GMP）</w:t>
            </w:r>
          </w:p>
          <w:p w14:paraId="40AFE25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60" w:lineRule="exact"/>
              <w:textAlignment w:val="auto"/>
              <w:rPr>
                <w:color w:val="000000"/>
                <w:sz w:val="24"/>
                <w:highlight w:val="none"/>
              </w:rPr>
            </w:pPr>
            <w:r>
              <w:rPr>
                <w:i/>
                <w:iCs/>
                <w:color w:val="000000"/>
                <w:sz w:val="24"/>
              </w:rPr>
              <w:t>Good Manufacturing Practices</w:t>
            </w: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A033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DF78B8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41A445FF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A8651A">
            <w:pPr>
              <w:spacing w:line="430" w:lineRule="exact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《药品管理法》等药品生产相关法律法规</w:t>
            </w:r>
          </w:p>
          <w:p w14:paraId="189035F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60" w:lineRule="exact"/>
              <w:jc w:val="left"/>
              <w:textAlignment w:val="auto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 xml:space="preserve">Related laws of drug manufacturing, e.g. </w:t>
            </w:r>
            <w:r>
              <w:rPr>
                <w:i/>
                <w:iCs/>
                <w:color w:val="000000"/>
                <w:sz w:val="24"/>
              </w:rPr>
              <w:t>Drug Management Laws</w:t>
            </w:r>
            <w:r>
              <w:rPr>
                <w:color w:val="000000"/>
                <w:sz w:val="24"/>
              </w:rPr>
              <w:t>, etc.</w:t>
            </w: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A21CE6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11E3CC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5E7D3DE0">
        <w:trPr>
          <w:trHeight w:val="624" w:hRule="atLeast"/>
        </w:trPr>
        <w:tc>
          <w:tcPr>
            <w:tcW w:w="93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FDB789">
            <w:pPr>
              <w:spacing w:line="430" w:lineRule="exact"/>
              <w:rPr>
                <w:b/>
                <w:color w:val="000000"/>
                <w:sz w:val="24"/>
                <w:highlight w:val="none"/>
              </w:rPr>
            </w:pPr>
            <w:r>
              <w:rPr>
                <w:b/>
                <w:color w:val="000000"/>
                <w:sz w:val="24"/>
                <w:lang w:val="en-US" w:eastAsia="zh-CN"/>
              </w:rPr>
              <w:t>安全培训教育</w:t>
            </w:r>
            <w:r>
              <w:rPr>
                <w:rFonts w:eastAsia="Times New Roman"/>
                <w:b/>
                <w:color w:val="000000"/>
                <w:sz w:val="24"/>
              </w:rPr>
              <w:t xml:space="preserve"> </w:t>
            </w:r>
          </w:p>
          <w:p w14:paraId="40B92C90">
            <w:pPr>
              <w:spacing w:line="430" w:lineRule="exact"/>
              <w:rPr>
                <w:b/>
                <w:color w:val="000000"/>
                <w:sz w:val="24"/>
                <w:highlight w:val="none"/>
              </w:rPr>
            </w:pPr>
            <w:r>
              <w:rPr>
                <w:b/>
                <w:color w:val="000000"/>
                <w:sz w:val="24"/>
                <w:lang w:val="en-US" w:eastAsia="zh-CN"/>
              </w:rPr>
              <w:t>Safety training education</w:t>
            </w:r>
            <w:r>
              <w:rPr>
                <w:b/>
                <w:color w:val="000000"/>
                <w:sz w:val="24"/>
              </w:rPr>
              <w:t xml:space="preserve">                            </w:t>
            </w:r>
            <w:r>
              <w:rPr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  <w:lang w:val="en-US" w:eastAsia="zh-CN"/>
              </w:rPr>
              <w:t xml:space="preserve">    </w:t>
            </w:r>
            <w:r>
              <w:rPr>
                <w:color w:val="000000"/>
                <w:sz w:val="24"/>
              </w:rPr>
              <w:t>考核成绩</w:t>
            </w:r>
            <w:r>
              <w:rPr>
                <w:color w:val="000000"/>
                <w:sz w:val="24"/>
                <w:lang w:val="en-US" w:eastAsia="zh-CN"/>
              </w:rPr>
              <w:t>/</w:t>
            </w:r>
            <w:r>
              <w:rPr>
                <w:color w:val="000000"/>
                <w:sz w:val="24"/>
              </w:rPr>
              <w:t>Score：</w:t>
            </w:r>
            <w:r>
              <w:rPr>
                <w:rFonts w:eastAsia="Times New Roman"/>
                <w:color w:val="000000"/>
                <w:sz w:val="24"/>
                <w:u w:val="single"/>
              </w:rPr>
              <w:t xml:space="preserve">      </w:t>
            </w:r>
          </w:p>
        </w:tc>
      </w:tr>
      <w:tr w14:paraId="1FD47D92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F7A706">
            <w:pPr>
              <w:spacing w:line="430" w:lineRule="exact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公司安全生产制度和相关要求</w:t>
            </w:r>
          </w:p>
          <w:p w14:paraId="3A30354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60" w:lineRule="exact"/>
              <w:jc w:val="left"/>
              <w:textAlignment w:val="auto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  <w:lang w:val="en-US" w:eastAsia="zh-CN"/>
              </w:rPr>
              <w:t>Company r</w:t>
            </w:r>
            <w:r>
              <w:rPr>
                <w:color w:val="000000"/>
                <w:sz w:val="24"/>
              </w:rPr>
              <w:t>egulations and related requirements on EHS</w:t>
            </w: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56354F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2307D1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6121E166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6F9DCF">
            <w:pPr>
              <w:spacing w:line="430" w:lineRule="exact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所在岗位对安全生产的具体要求</w:t>
            </w:r>
          </w:p>
          <w:p w14:paraId="6ECF9E3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60" w:lineRule="exact"/>
              <w:textAlignment w:val="auto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kern w:val="2"/>
                <w:sz w:val="24"/>
              </w:rPr>
              <w:t xml:space="preserve">Detailed EHS requirements of the </w:t>
            </w:r>
            <w:r>
              <w:rPr>
                <w:color w:val="000000"/>
                <w:sz w:val="24"/>
              </w:rPr>
              <w:t>post</w:t>
            </w: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D9F883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D4C63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474D5430">
        <w:trPr>
          <w:trHeight w:val="624" w:hRule="atLeast"/>
        </w:trPr>
        <w:tc>
          <w:tcPr>
            <w:tcW w:w="93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D8373">
            <w:pPr>
              <w:spacing w:line="430" w:lineRule="exact"/>
              <w:rPr>
                <w:b/>
                <w:color w:val="000000"/>
                <w:sz w:val="24"/>
                <w:highlight w:val="none"/>
              </w:rPr>
            </w:pPr>
            <w:r>
              <w:rPr>
                <w:b/>
                <w:color w:val="000000"/>
                <w:sz w:val="24"/>
              </w:rPr>
              <w:t>其他培训内容</w:t>
            </w:r>
          </w:p>
          <w:p w14:paraId="27A45DC6">
            <w:pPr>
              <w:spacing w:line="430" w:lineRule="exact"/>
              <w:rPr>
                <w:rFonts w:eastAsia="宋体"/>
                <w:b/>
                <w:color w:val="000000"/>
                <w:sz w:val="24"/>
                <w:highlight w:val="none"/>
                <w:lang w:val="en-US" w:eastAsia="zh-CN"/>
              </w:rPr>
            </w:pPr>
            <w:r>
              <w:rPr>
                <w:b/>
                <w:color w:val="000000"/>
                <w:sz w:val="24"/>
              </w:rPr>
              <w:t>Other training items</w:t>
            </w:r>
          </w:p>
        </w:tc>
      </w:tr>
      <w:tr w14:paraId="561060AA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1402A">
            <w:pPr>
              <w:snapToGrid w:val="0"/>
              <w:spacing w:line="430" w:lineRule="exact"/>
              <w:rPr>
                <w:rFonts w:eastAsia="宋体"/>
                <w:b/>
                <w:color w:val="000000"/>
                <w:sz w:val="24"/>
                <w:highlight w:val="none"/>
                <w:lang w:val="en-US" w:eastAsia="zh-CN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4101C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F30A9D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305B1A34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7DD118">
            <w:pPr>
              <w:snapToGrid w:val="0"/>
              <w:spacing w:line="430" w:lineRule="exact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A2F9D7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1C538C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60A64890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C1990">
            <w:pPr>
              <w:snapToGrid w:val="0"/>
              <w:spacing w:line="430" w:lineRule="exact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99A065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B0E3CA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634A94D7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29BAA">
            <w:pPr>
              <w:snapToGrid w:val="0"/>
              <w:spacing w:line="430" w:lineRule="exact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1BBF44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95B2A1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2826473F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E45324">
            <w:pPr>
              <w:snapToGrid w:val="0"/>
              <w:spacing w:line="430" w:lineRule="exact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25B8DA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B0D40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3A784DA9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E33B58">
            <w:pPr>
              <w:snapToGrid w:val="0"/>
              <w:spacing w:line="430" w:lineRule="exact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631591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273BEF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2AF7B15F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7C25C6">
            <w:pPr>
              <w:snapToGrid w:val="0"/>
              <w:spacing w:line="430" w:lineRule="exact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7C8637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C353A2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3DBFAF7A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4D15FC">
            <w:pPr>
              <w:snapToGrid w:val="0"/>
              <w:spacing w:line="430" w:lineRule="exact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D56B4B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631D8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0C453442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D439F1">
            <w:pPr>
              <w:snapToGrid w:val="0"/>
              <w:spacing w:line="430" w:lineRule="exact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884304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9F5CCF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  <w:tr w14:paraId="0566CF37">
        <w:trPr>
          <w:trHeight w:val="624" w:hRule="atLeast"/>
        </w:trPr>
        <w:tc>
          <w:tcPr>
            <w:tcW w:w="54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54731">
            <w:pPr>
              <w:snapToGrid w:val="0"/>
              <w:spacing w:line="430" w:lineRule="exact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0537A1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9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E3FB64">
            <w:pPr>
              <w:snapToGrid w:val="0"/>
              <w:spacing w:line="430" w:lineRule="exact"/>
              <w:jc w:val="center"/>
              <w:rPr>
                <w:color w:val="000000"/>
                <w:sz w:val="24"/>
                <w:highlight w:val="none"/>
              </w:rPr>
            </w:pPr>
          </w:p>
        </w:tc>
      </w:tr>
    </w:tbl>
    <w:p w14:paraId="28527C57"/>
    <w:sectPr>
      <w:headerReference r:id="rId4" w:type="default"/>
      <w:pgSz w:w="11906" w:h="16838"/>
      <w:pgMar w:top="1134" w:right="1134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8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ADE6F">
    <w:pPr>
      <w:keepNext w:val="0"/>
      <w:keepLines w:val="0"/>
      <w:widowControl w:val="0"/>
      <w:kinsoku/>
      <w:overflowPunct/>
      <w:autoSpaceDE/>
      <w:bidi w:val="0"/>
      <w:snapToGrid/>
      <w:jc w:val="center"/>
      <w:textAlignment w:val="auto"/>
      <w:rPr>
        <w:rFonts w:eastAsia="黑体"/>
        <w:color w:val="000000"/>
        <w:sz w:val="30"/>
        <w:highlight w:val="none"/>
      </w:rPr>
    </w:pPr>
    <w:r>
      <w:rPr>
        <w:rFonts w:eastAsia="黑体"/>
        <w:color w:val="000000"/>
        <w:sz w:val="30"/>
      </w:rPr>
      <w:t>丽珠集团福州福兴医药有限公司</w:t>
    </w:r>
    <w:r>
      <mc:AlternateContent>
        <mc:Choice Requires="wps">
          <w:drawing>
            <wp:anchor distT="0" distB="0" distL="114935" distR="114935" simplePos="0" relativeHeight="251659264" behindDoc="1" locked="0" layoutInCell="0" allowOverlap="1">
              <wp:simplePos x="0" y="0"/>
              <wp:positionH relativeFrom="column">
                <wp:posOffset>-105410</wp:posOffset>
              </wp:positionH>
              <wp:positionV relativeFrom="paragraph">
                <wp:posOffset>25400</wp:posOffset>
              </wp:positionV>
              <wp:extent cx="1360805" cy="613410"/>
              <wp:effectExtent l="0" t="0" r="1270" b="5715"/>
              <wp:wrapNone/>
              <wp:docPr id="1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0805" cy="6134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5C86B838">
                          <w:r>
                            <w:drawing>
                              <wp:inline distT="0" distB="0" distL="0" distR="0">
                                <wp:extent cx="1176020" cy="415290"/>
                                <wp:effectExtent l="0" t="0" r="5080" b="3810"/>
                                <wp:docPr id="2" name="图片 6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图片 6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94" t="-262" r="-94" b="-26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76020" cy="4152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92075" tIns="46355" rIns="92075" bIns="46355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ame2" o:spid="_x0000_s1026" o:spt="202" type="#_x0000_t202" style="position:absolute;left:0pt;margin-left:-8.3pt;margin-top:2pt;height:48.3pt;width:107.15pt;z-index:-251657216;mso-width-relative:page;mso-height-relative:page;" fillcolor="#FFFFFF" filled="t" stroked="f" coordsize="21600,21600" o:allowincell="f" o:gfxdata="UEsDBAoAAAAAAIdO4kAAAAAAAAAAAAAAAAAEAAAAZHJzL1BLAwQUAAAACACHTuJAuM1oQ9gAAAAJ&#10;AQAADwAAAGRycy9kb3ducmV2LnhtbE2PwU7DMBBE70j9B2srcWudUJpCiNNDJaSKC9CWcnXjJYmI&#10;11bspOXv2Z7gtqsZzbwp1hfbiRH70DpSkM4TEEiVMy3VCg7759kDiBA1Gd05QgU/GGBdTm4KnRt3&#10;pnccd7EWHEIh1wqaGH0uZagatDrMnUdi7cv1Vkd++1qaXp853HbyLkkyaXVL3NBoj5sGq+/dYBW8&#10;vH4utsPSe7mtPjZvx6NcLOOo1O00TZ5ARLzEPzNc8RkdSmY6uYFMEJ2CWZplbFVwz5Ou+uNqBeLE&#10;B9eCLAv5f0H5C1BLAwQUAAAACACHTuJA8ClBg8kBAACnAwAADgAAAGRycy9lMm9Eb2MueG1srVPB&#10;jtsgEL1X6j8g7o2dZDfdWnFWbaNUlaq20rYfgDGOkYBBA4mdv++A3Wy0veyhPgDDDG/ee+Dt42gN&#10;OysMGlzNl4uSM+UktNoda/771+HdA2chCtcKA07V/KICf9y9fbMdfKVW0INpFTICcaEafM37GH1V&#10;FEH2yoqwAK8cJTtAKyKFeCxaFAOhW1OsynJTDICtR5AqBNrdT0k+I+JrAKHrtFR7kCerXJxQURkR&#10;SVLotQ98l9l2nZLxR9cFFZmpOSmNeaQmtG7SWOy2ojqi8L2WMwXxGgovNFmhHTW9Qu1FFOyE+h8o&#10;qyVCgC4uJNhiEpIdIRXL8oU3T73wKmshq4O/mh7+H6z8fv6JTLf0EjhzwtKFH5CmVXJm8KGigidP&#10;JXH8BGOqmvcDbSbBY4c2zSSFUZ58vVx9VWNkMh1ab8qH8p4zSbnNcn23zMYXz6c9hvhFgWVpUXOk&#10;e8t2ivO3EKkjlf4tSc0CGN0etDE5wGPz2SA7C7rjQ/4SSTpyU1YkLRPntIpjM85CGmgvpM98dWTr&#10;h1X5nnjGHNxt1vcU4G2muc0IJ3ugxzRxdfDxFKHTmW9qMiETkxTQ/WVO81tLD+Q2zlXP/9fu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LjNaEPYAAAACQEAAA8AAAAAAAAAAQAgAAAAIgAAAGRycy9k&#10;b3ducmV2LnhtbFBLAQIUABQAAAAIAIdO4kDwKUGDyQEAAKcDAAAOAAAAAAAAAAEAIAAAACcBAABk&#10;cnMvZTJvRG9jLnhtbFBLBQYAAAAABgAGAFkBAABiBQAAAAA=&#10;">
              <v:fill on="t" focussize="0,0"/>
              <v:stroke on="f"/>
              <v:imagedata o:title=""/>
              <o:lock v:ext="edit" aspectratio="f"/>
              <v:textbox inset="7.25pt,3.65pt,7.25pt,3.65pt">
                <w:txbxContent>
                  <w:p w14:paraId="5C86B838">
                    <w:r>
                      <w:drawing>
                        <wp:inline distT="0" distB="0" distL="0" distR="0">
                          <wp:extent cx="1176020" cy="415290"/>
                          <wp:effectExtent l="0" t="0" r="5080" b="3810"/>
                          <wp:docPr id="2" name="图片 6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图片 6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-94" t="-262" r="-94" b="-26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6020" cy="4152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624D23E7">
    <w:pPr>
      <w:keepNext w:val="0"/>
      <w:keepLines w:val="0"/>
      <w:widowControl w:val="0"/>
      <w:kinsoku/>
      <w:overflowPunct/>
      <w:autoSpaceDE/>
      <w:bidi w:val="0"/>
      <w:snapToGrid/>
      <w:jc w:val="center"/>
      <w:textAlignment w:val="auto"/>
      <w:rPr>
        <w:rFonts w:eastAsia="黑体"/>
        <w:color w:val="000000"/>
        <w:sz w:val="28"/>
        <w:szCs w:val="22"/>
        <w:highlight w:val="none"/>
        <w:lang w:val="en-US" w:eastAsia="zh-CN"/>
      </w:rPr>
    </w:pPr>
    <w:r>
      <w:rPr>
        <w:b/>
        <w:sz w:val="16"/>
        <w:szCs w:val="16"/>
      </w:rPr>
      <w:t>LIVZON GROUP FUZHOU FUXING PHARMACEUTICAL CO., LTD</w:t>
    </w:r>
    <w:r>
      <w:rPr>
        <w:rFonts w:eastAsia="黑体"/>
        <w:color w:val="000000"/>
        <w:sz w:val="28"/>
        <w:szCs w:val="22"/>
        <w:lang w:val="en-US" w:eastAsia="zh-CN"/>
      </w:rPr>
      <w:t>.</w:t>
    </w:r>
  </w:p>
  <w:p w14:paraId="0044CE84">
    <w:pPr>
      <w:spacing w:line="440" w:lineRule="exact"/>
      <w:jc w:val="center"/>
      <w:rPr>
        <w:rFonts w:ascii="黑体" w:hAnsi="黑体" w:eastAsia="黑体" w:cs="宋体"/>
        <w:b/>
        <w:color w:val="000000"/>
        <w:sz w:val="36"/>
        <w:szCs w:val="36"/>
        <w:highlight w:val="none"/>
      </w:rPr>
    </w:pPr>
    <w:r>
      <w:rPr>
        <w:rFonts w:ascii="黑体" w:hAnsi="黑体" w:eastAsia="黑体" w:cs="宋体"/>
        <w:b/>
        <w:color w:val="000000"/>
        <w:sz w:val="36"/>
        <w:szCs w:val="36"/>
      </w:rPr>
      <w:t>新员工培训记录</w:t>
    </w:r>
  </w:p>
  <w:p w14:paraId="48A1B85A">
    <w:pPr>
      <w:spacing w:line="360" w:lineRule="auto"/>
      <w:jc w:val="center"/>
      <w:rPr>
        <w:rFonts w:eastAsia="黑体"/>
        <w:color w:val="000000"/>
        <w:sz w:val="28"/>
        <w:szCs w:val="22"/>
        <w:highlight w:val="none"/>
        <w:lang w:val="en-US" w:eastAsia="zh-CN"/>
      </w:rPr>
    </w:pPr>
    <w:r>
      <w:rPr>
        <w:rFonts w:eastAsia="黑体"/>
        <w:b/>
        <w:sz w:val="36"/>
        <w:szCs w:val="36"/>
      </w:rPr>
      <w:t>New Employee Training Record</w:t>
    </w:r>
    <w:r>
      <w:rPr>
        <w:rFonts w:eastAsia="黑体"/>
        <w:b/>
        <w:sz w:val="36"/>
        <w:szCs w:val="36"/>
        <w:lang w:val="en-US" w:eastAsia="zh-CN"/>
      </w:rPr>
      <w:t>s</w:t>
    </w:r>
  </w:p>
  <w:p w14:paraId="2C5F6B30">
    <w:pPr>
      <w:spacing w:before="0" w:after="78"/>
      <w:jc w:val="left"/>
    </w:pPr>
    <w:r>
      <w:rPr>
        <w:color w:val="000000"/>
        <w:sz w:val="24"/>
      </w:rPr>
      <w:t>附件</w:t>
    </w:r>
    <w:r>
      <w:rPr>
        <w:color w:val="000000"/>
        <w:sz w:val="24"/>
        <w:lang w:val="en-US" w:eastAsia="zh-CN"/>
      </w:rPr>
      <w:t xml:space="preserve">2/Annex 2 </w:t>
    </w:r>
    <w:r>
      <w:rPr>
        <w:color w:val="000000"/>
        <w:sz w:val="24"/>
        <w:lang w:eastAsia="zh-CN"/>
      </w:rPr>
      <w:t>SOP.01.1102.01</w:t>
    </w:r>
    <w:r>
      <w:rPr>
        <w:rFonts w:hint="eastAsia"/>
        <w:color w:val="000000"/>
        <w:sz w:val="24"/>
        <w:lang w:val="en-US" w:eastAsia="zh-CN"/>
      </w:rPr>
      <w:t>7</w:t>
    </w:r>
    <w:r>
      <w:rPr>
        <w:color w:val="000000"/>
        <w:sz w:val="24"/>
      </w:rPr>
      <w:t xml:space="preserve"> </w:t>
    </w:r>
    <w:r>
      <w:rPr>
        <w:rFonts w:hint="eastAsia"/>
        <w:color w:val="000000"/>
        <w:sz w:val="24"/>
        <w:lang w:val="en-US" w:eastAsia="zh-CN"/>
      </w:rPr>
      <w:t xml:space="preserve">                              </w:t>
    </w:r>
    <w:r>
      <w:rPr>
        <w:color w:val="000000"/>
        <w:sz w:val="24"/>
      </w:rPr>
      <w:t xml:space="preserve">                 </w:t>
    </w: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2</w:t>
    </w:r>
    <w:r>
      <w:rPr>
        <w:color w:val="000000"/>
        <w:sz w:val="24"/>
      </w:rPr>
      <w:fldChar w:fldCharType="end"/>
    </w:r>
    <w:r>
      <w:rPr>
        <w:color w:val="000000"/>
        <w:sz w:val="24"/>
      </w:rPr>
      <w:t>/</w:t>
    </w:r>
    <w:r>
      <w:fldChar w:fldCharType="begin"/>
    </w:r>
    <w:r>
      <w:rPr>
        <w:color w:val="000000"/>
        <w:sz w:val="24"/>
      </w:rPr>
      <w:instrText xml:space="preserve"> SECTIONPAGES \* MERGEFORMAT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21</w:t>
    </w:r>
    <w:r>
      <w:rPr>
        <w:color w:val="000000"/>
        <w:sz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488A39B4"/>
    <w:rsid w:val="488A39B4"/>
    <w:rsid w:val="6D79A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ind w:left="0" w:right="0" w:firstLine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2026-07-20T14:52:00Z</dcterms:created>
  <dc:creator>冰蓝色的雨</dc:creator>
  <cp:lastModifiedBy>田螺</cp:lastModifiedBy>
  <dcterms:modified xsi:type="dcterms:W3CDTF">2026-07-22T14:39:17Z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EC69CEE4EA854BD580BD3FE343E20138_11</vt:lpwstr>
  </property>
</Properties>
</file>